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8169D5" w14:paraId="21D7B18B" w14:textId="77777777" w:rsidTr="00C67876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B031F61" w14:textId="18B57E83" w:rsidR="008169D5" w:rsidRDefault="008169D5" w:rsidP="00C67876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25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 /2025 ĐẾN NGÀY</w:t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14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3 </w:t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/2025</w:t>
            </w:r>
          </w:p>
        </w:tc>
      </w:tr>
      <w:tr w:rsidR="008169D5" w14:paraId="5342610D" w14:textId="77777777" w:rsidTr="00C67876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C2EB26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2C3FFD9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3B090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D5A87C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AD6235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9D57D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3F5248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63446E25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8169D5" w14:paraId="6EEC2770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9200DF" w14:textId="69E0382F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839FC" w14:textId="77777777" w:rsidR="008169D5" w:rsidRDefault="008169D5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15639E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9B93E5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857675" w14:textId="57EF60F0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E3E2C" w14:textId="6EC49A5C" w:rsidR="008169D5" w:rsidRDefault="008169D5" w:rsidP="00C67876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AB5ABA">
              <w:rPr>
                <w:kern w:val="2"/>
                <w:szCs w:val="26"/>
                <w14:ligatures w14:val="standardContextual"/>
              </w:rPr>
              <w:t>Rèn luyện thể chất và tinh thần để thích ứng với cs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43E564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C40B24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8169D5" w14:paraId="143593CD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B1D8D6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89256" w14:textId="77777777" w:rsidR="008169D5" w:rsidRDefault="008169D5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72CC2D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0FB983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4C7DED" w14:textId="6BD5206A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3E1921"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87D4CD" w14:textId="60243F1A" w:rsidR="008169D5" w:rsidRDefault="003E192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 sánh các số tròn trăm, tròn chục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FB7EF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417516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8169D5" w14:paraId="0B3161EE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73EBE6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DBAE3" w14:textId="77777777" w:rsidR="008169D5" w:rsidRDefault="008169D5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67524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CB85DE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DB71F6" w14:textId="54BA39B0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AFBBD1" w14:textId="4F030AB4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Tiếng chổi tre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C5056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6D67BD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5EA40A4F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8697A5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4408D" w14:textId="77777777" w:rsidR="008169D5" w:rsidRDefault="008169D5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DD301F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04D4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A224AF" w14:textId="5396A0B0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64E73" w14:textId="2A5192B4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 xml:space="preserve"> Tiếng chổi tre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DC7BC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9864222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31966E34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2C717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0A7466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201211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620C0A" w14:textId="77777777" w:rsidR="008169D5" w:rsidRDefault="008169D5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74C1C4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3A1F7F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13D1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3201A1B" w14:textId="7777777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169D5" w14:paraId="3ECC9C23" w14:textId="77777777" w:rsidTr="004E73F5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0E860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396D4D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22EF07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38A108" w14:textId="77777777" w:rsidR="008169D5" w:rsidRDefault="008169D5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86804D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9F5065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989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AC8" w14:textId="7777777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8169D5" w14:paraId="2176B72E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8ED09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E6186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444EC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730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5B09" w14:textId="4DF6904B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4866" w14:textId="1A323A75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BT phối hợp </w:t>
            </w:r>
            <w:r w:rsidR="00AB5ABA">
              <w:rPr>
                <w:color w:val="000000"/>
                <w:kern w:val="2"/>
                <w:szCs w:val="26"/>
                <w14:ligatures w14:val="standardContextual"/>
              </w:rPr>
              <w:t>tư thế quỳ ngồi cơ bản-T1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72F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FAD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8169D5" w14:paraId="1C5BD3EA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5E368D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535FAD11" w14:textId="5FCC271F" w:rsidR="008169D5" w:rsidRDefault="002607CB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11</w:t>
            </w:r>
            <w:r w:rsidR="008169D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49F5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44FB3E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75F0C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B65448" w14:textId="039112F2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CC30FC" w14:textId="5D7F50DB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Viết:Chữ hoa</w:t>
            </w:r>
            <w:r w:rsidR="002607CB">
              <w:rPr>
                <w:color w:val="000000"/>
                <w:kern w:val="2"/>
                <w:szCs w:val="26"/>
                <w14:ligatures w14:val="standardContextual"/>
              </w:rPr>
              <w:t xml:space="preserve"> 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8023C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EE9D9F7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6D100CBA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DD832A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9CDB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7732AF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E03518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061CB89" w14:textId="1816901A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2CA1D51" w14:textId="3EF220D8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Hạt giống nhỏ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D35809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CE5202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3766E009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C5261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3220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13DEAD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525FCD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E3203DB" w14:textId="03EEB633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3E1921">
              <w:rPr>
                <w:color w:val="000000"/>
                <w:kern w:val="2"/>
                <w:szCs w:val="26"/>
                <w14:ligatures w14:val="standardContextual"/>
              </w:rPr>
              <w:t>22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FCAADDD" w14:textId="44648E11" w:rsidR="008169D5" w:rsidRDefault="003E192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7CF82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E4926E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8169D5" w14:paraId="4CC6B518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AD8AD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3912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5B39E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9059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565E27" w14:textId="37E1C8FB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66E460" w14:textId="7AFE3333" w:rsidR="008169D5" w:rsidRDefault="00BE555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Chăm sóc và bảo vệ cơ quan vận động-T2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53E11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CEDE066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42F942F7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1E4649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7B664A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1003D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06F481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82D41B1" w14:textId="411530B5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B3E0B00" w14:textId="6C0ED492" w:rsidR="008169D5" w:rsidRDefault="00AB5AB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sự hỗ trợ ở nơi cộng đồng-T1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38E7D2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02267E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8169D5" w14:paraId="4B624138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8AD818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90FB31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0164FD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8BFDC0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927F4D" w14:textId="76867451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52A6A91" w14:textId="02E5AD1F" w:rsidR="008169D5" w:rsidRDefault="00AB5AB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Thường thức ÂN…Vận dụng sáng tạo.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46FBFD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93E0568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169D5" w14:paraId="1769AE32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6CE46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82FBD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043853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F1C476" w14:textId="77777777" w:rsidR="008169D5" w:rsidRDefault="008169D5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0AA374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2D8901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EDF2D5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89BEC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169D5" w14:paraId="55941D38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4C60F9" w14:textId="01A25EBF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2607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FBC3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37305F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477FC1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FD07C1" w14:textId="6C88CC78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1F1550" w14:textId="4B472743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Cỏ non cười rồi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15941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A4A0AFC" w14:textId="7777777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6C20D74D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31C59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CA76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41F41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D4343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4A2A52" w14:textId="74D02B9A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46627C" w14:textId="5AECD5C0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 xml:space="preserve"> Cỏ non cười rồi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3CE897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6B3D5E0" w14:textId="7777777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407E7C9D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F09896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96D3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18D87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654E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1F3DA6" w14:textId="0DE73AA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AC0" w14:textId="19F11D17" w:rsidR="008169D5" w:rsidRDefault="003C68F3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B0E298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F1E22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4E73F5" w14:paraId="3AF69E11" w14:textId="77777777" w:rsidTr="004E73F5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7F6994" w14:textId="77777777" w:rsidR="004E73F5" w:rsidRDefault="004E73F5" w:rsidP="004E73F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4BC" w14:textId="77777777" w:rsidR="004E73F5" w:rsidRDefault="004E73F5" w:rsidP="004E73F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8358E" w14:textId="77777777" w:rsidR="004E73F5" w:rsidRDefault="004E73F5" w:rsidP="004E73F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930E" w14:textId="77777777" w:rsidR="004E73F5" w:rsidRDefault="004E73F5" w:rsidP="004E73F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D57" w14:textId="7581E06D" w:rsidR="004E73F5" w:rsidRDefault="004E73F5" w:rsidP="004E73F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4C07E" w14:textId="487CF9E1" w:rsidR="004E73F5" w:rsidRDefault="004E73F5" w:rsidP="004E73F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A4ED6">
              <w:t>Thực hành biểu diễn số với bàn tính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A353" w14:textId="5C7C2B6C" w:rsidR="004E73F5" w:rsidRDefault="004E73F5" w:rsidP="004E73F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A4ED6"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B4B833E" w14:textId="266D41B1" w:rsidR="004E73F5" w:rsidRDefault="004E73F5" w:rsidP="004E73F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8A4ED6">
              <w:t xml:space="preserve">STEM   </w:t>
            </w:r>
          </w:p>
        </w:tc>
      </w:tr>
      <w:tr w:rsidR="008169D5" w14:paraId="49E7D57A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1AC30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B896A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0D2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BF6C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5A2" w14:textId="1156B3CD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B1B2" w14:textId="6130ED7D" w:rsidR="008169D5" w:rsidRDefault="00AB5AB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hiểu cơ quan hô hấp-T1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DC32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3E88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8169D5" w14:paraId="1A6A5556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F57CB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E58B1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5D3A77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98E1F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18896" w14:textId="0B5DFAF6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81C3BF" w14:textId="2F820EFB" w:rsidR="008169D5" w:rsidRDefault="00AB5AB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Những người bạn hàng xóm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3F6DC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621FC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8169D5" w14:paraId="6CA92DB0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588C9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179B6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B2CBE9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459AB6" w14:textId="77777777" w:rsidR="008169D5" w:rsidRDefault="008169D5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4D15A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438F56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DECBF5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433731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169D5" w14:paraId="65952430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4A9F71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16D3781D" w14:textId="0F79C8C1" w:rsidR="008169D5" w:rsidRDefault="002607CB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13</w:t>
            </w:r>
            <w:r w:rsidR="008169D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9DA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B383C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2618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F4266C" w14:textId="61CD0AD9" w:rsidR="008169D5" w:rsidRDefault="001E09EF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24</w:t>
            </w:r>
            <w:r w:rsidR="008169D5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2E7C9" w14:textId="0A37A821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</w:t>
            </w:r>
            <w:r w:rsidR="00023FD9">
              <w:rPr>
                <w:color w:val="000000"/>
                <w:kern w:val="2"/>
                <w:szCs w:val="26"/>
                <w14:ligatures w14:val="standardContextual"/>
              </w:rPr>
              <w:t xml:space="preserve"> Cỏ non cười rồi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32C8B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F4BAF6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7D29D94B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9A257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D4DB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BBDB8C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E250D1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433C4A" w14:textId="5A886E1A" w:rsidR="008169D5" w:rsidRDefault="001E09EF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24</w:t>
            </w:r>
            <w:r w:rsidR="008169D5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CBEF9" w14:textId="50FD9AE8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MRVT về 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BVMT;Dấu phẩy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E7130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7D0B7D9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169D5" w14:paraId="23F46C35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820DCD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5F8B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562AD1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B56D2B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29CAE9" w14:textId="180166BA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F048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A20A4" w14:textId="0C7FDCC2" w:rsidR="008169D5" w:rsidRDefault="00521E04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8:Bữa cơm gia đình-</w:t>
            </w:r>
            <w:r w:rsidR="008169D5">
              <w:rPr>
                <w:color w:val="000000"/>
                <w:kern w:val="2"/>
                <w:szCs w:val="26"/>
                <w14:ligatures w14:val="standardContextual"/>
              </w:rPr>
              <w:t>T4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A2FECF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0CC2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8169D5" w14:paraId="6B03F00E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E7FF4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02D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8BD23D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0D49B8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216B3" w14:textId="003F4D71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3E1921">
              <w:rPr>
                <w:color w:val="000000"/>
                <w:kern w:val="2"/>
                <w:szCs w:val="26"/>
                <w14:ligatures w14:val="standardContextual"/>
              </w:rPr>
              <w:t>24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D9870" w14:textId="595FA338" w:rsidR="008169D5" w:rsidRDefault="003E192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B822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A13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8169D5" w14:paraId="61351E28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1D2B2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0DE19F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9551CC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F26D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07F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ED7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7DD54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6C3B8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169D5" w14:paraId="221C80E6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D2DC7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61A032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4B7083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281CF9" w14:textId="77777777" w:rsidR="008169D5" w:rsidRDefault="008169D5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EC2598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B0757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58D9D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A16A74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169D5" w14:paraId="59E503A0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89C82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D15145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27A5A0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09B1A1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F06AC6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3CD603" w14:textId="18329A12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EB381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DD4704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169D5" w14:paraId="381065AB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C9003E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571B32AC" w14:textId="61196553" w:rsidR="008169D5" w:rsidRDefault="002607CB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14</w:t>
            </w:r>
            <w:r w:rsidR="008169D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DCC1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E8C402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B4702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3F192E" w14:textId="4208DFDF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5B61A" w14:textId="684D6B7E" w:rsidR="008169D5" w:rsidRDefault="003C68F3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8: Transportation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17ECB7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E1308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169D5" w14:paraId="45EF7F0E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191FD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842E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23AE3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EE466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ECD8EC" w14:textId="38FF386D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</w:t>
            </w:r>
            <w:r w:rsidR="003E1921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4AB499" w14:textId="7D78DD3A" w:rsidR="008169D5" w:rsidRDefault="003E192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FF0368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32A4F8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8169D5" w14:paraId="46C93E9D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EA286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F6D4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92E7F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D9334F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925C55" w14:textId="4FF4DF7F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ECDB4E" w14:textId="430C58E2" w:rsidR="008169D5" w:rsidRDefault="001E09EF" w:rsidP="00C67876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                   Viết lời xin lỗi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6228A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87F4DB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8169D5" w14:paraId="111DBEFE" w14:textId="77777777" w:rsidTr="004E73F5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73EAB2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8A73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6F4B2C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851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364" w14:textId="4614E024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1E09EF">
              <w:rPr>
                <w:color w:val="000000"/>
                <w:kern w:val="2"/>
                <w:szCs w:val="26"/>
                <w14:ligatures w14:val="standardContextual"/>
              </w:rPr>
              <w:t>50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869B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DC00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D0B0DB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Truyện</w:t>
            </w:r>
          </w:p>
        </w:tc>
      </w:tr>
      <w:tr w:rsidR="008169D5" w14:paraId="4747F6E5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34CC72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9417C4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098B1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E73A7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78DBB" w14:textId="44A54A51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452463" w14:textId="7DF15864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</w:t>
            </w:r>
            <w:r w:rsidR="00AB5ABA">
              <w:rPr>
                <w:color w:val="000000"/>
                <w:kern w:val="2"/>
                <w:szCs w:val="26"/>
                <w14:ligatures w14:val="standardContextual"/>
              </w:rPr>
              <w:t>chia sẻ cộng đồng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 bài 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1C18F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BB4B63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169D5" w14:paraId="0E1C82AF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D7988B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3CECF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21AB86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02BB" w14:textId="77777777" w:rsidR="008169D5" w:rsidRDefault="008169D5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B9C" w14:textId="54C6F4B1" w:rsidR="008169D5" w:rsidRDefault="00FF048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B0B" w14:textId="61EA9593" w:rsidR="008169D5" w:rsidRDefault="00D262E6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262E6">
              <w:rPr>
                <w:color w:val="000000"/>
                <w:kern w:val="2"/>
                <w:szCs w:val="26"/>
                <w14:ligatures w14:val="standardContextual"/>
              </w:rPr>
              <w:t>BT phối hợp tư thế quỳ ngồi cơ bản-T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2549FF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94B625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8169D5" w14:paraId="7E4E6B0D" w14:textId="77777777" w:rsidTr="004E73F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CE33DC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87947" w14:textId="77777777" w:rsidR="008169D5" w:rsidRDefault="008169D5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418A75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9966" w14:textId="77777777" w:rsidR="008169D5" w:rsidRDefault="008169D5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B14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A93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ED9A4C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E45294E" w14:textId="77777777" w:rsidR="008169D5" w:rsidRDefault="008169D5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169D5" w14:paraId="6763815E" w14:textId="77777777" w:rsidTr="00C67876">
        <w:trPr>
          <w:trHeight w:val="276"/>
        </w:trPr>
        <w:tc>
          <w:tcPr>
            <w:tcW w:w="1277" w:type="dxa"/>
            <w:vAlign w:val="center"/>
            <w:hideMark/>
          </w:tcPr>
          <w:p w14:paraId="216DCA22" w14:textId="77777777" w:rsidR="008169D5" w:rsidRDefault="008169D5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BF0504C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1D453433" w14:textId="77777777" w:rsidR="008169D5" w:rsidRDefault="008169D5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02F05209" w14:textId="77777777" w:rsidR="008169D5" w:rsidRDefault="008169D5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5887DE03" w14:textId="77777777" w:rsidR="008169D5" w:rsidRDefault="008169D5" w:rsidP="00C6787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6F5D0284" w14:textId="77777777" w:rsidR="008169D5" w:rsidRDefault="008169D5" w:rsidP="00C67876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5E36623C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8169D5" w14:paraId="01CBF522" w14:textId="77777777" w:rsidTr="00C67876">
        <w:trPr>
          <w:trHeight w:val="285"/>
        </w:trPr>
        <w:tc>
          <w:tcPr>
            <w:tcW w:w="1277" w:type="dxa"/>
            <w:vAlign w:val="center"/>
            <w:hideMark/>
          </w:tcPr>
          <w:p w14:paraId="6F66F0BA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B2DF9E4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DD89671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49103522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0DD32927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78DE81CD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B267E00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5EBC8876" w14:textId="77777777" w:rsidR="008169D5" w:rsidRDefault="008169D5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0887B9CD" w14:textId="77777777" w:rsidR="008169D5" w:rsidRDefault="008169D5" w:rsidP="008169D5"/>
    <w:p w14:paraId="59EF938A" w14:textId="77777777" w:rsidR="008169D5" w:rsidRDefault="008169D5" w:rsidP="008169D5"/>
    <w:p w14:paraId="56FBEA17" w14:textId="77777777" w:rsidR="008169D5" w:rsidRDefault="008169D5" w:rsidP="008169D5"/>
    <w:p w14:paraId="19506487" w14:textId="77777777" w:rsidR="008169D5" w:rsidRDefault="008169D5" w:rsidP="008169D5"/>
    <w:p w14:paraId="3C2D3F4C" w14:textId="77777777" w:rsidR="008169D5" w:rsidRDefault="008169D5" w:rsidP="008169D5"/>
    <w:p w14:paraId="2EE21F8D" w14:textId="77777777" w:rsidR="008169D5" w:rsidRDefault="008169D5" w:rsidP="008169D5"/>
    <w:p w14:paraId="33E12F01" w14:textId="77777777" w:rsidR="008169D5" w:rsidRDefault="008169D5" w:rsidP="008169D5"/>
    <w:p w14:paraId="60D4F77A" w14:textId="77777777" w:rsidR="008169D5" w:rsidRDefault="008169D5" w:rsidP="008169D5"/>
    <w:p w14:paraId="6526F369" w14:textId="77777777" w:rsidR="008169D5" w:rsidRDefault="008169D5" w:rsidP="008169D5"/>
    <w:p w14:paraId="2254F929" w14:textId="77777777" w:rsidR="008169D5" w:rsidRDefault="008169D5" w:rsidP="008169D5"/>
    <w:p w14:paraId="30E75098" w14:textId="77777777" w:rsidR="008169D5" w:rsidRDefault="008169D5" w:rsidP="008169D5"/>
    <w:p w14:paraId="350BA1A0" w14:textId="77777777" w:rsidR="008169D5" w:rsidRDefault="008169D5" w:rsidP="008169D5"/>
    <w:p w14:paraId="1A4438C4" w14:textId="77777777" w:rsidR="008169D5" w:rsidRDefault="008169D5" w:rsidP="008169D5"/>
    <w:p w14:paraId="46426F2D" w14:textId="77777777" w:rsidR="008169D5" w:rsidRDefault="008169D5" w:rsidP="008169D5"/>
    <w:p w14:paraId="7DAFDF1F" w14:textId="77777777" w:rsidR="008169D5" w:rsidRDefault="008169D5" w:rsidP="008169D5"/>
    <w:p w14:paraId="599E98F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5"/>
    <w:rsid w:val="00023FD9"/>
    <w:rsid w:val="000A19EE"/>
    <w:rsid w:val="001E09EF"/>
    <w:rsid w:val="001F5A74"/>
    <w:rsid w:val="002607CB"/>
    <w:rsid w:val="00325B65"/>
    <w:rsid w:val="00334024"/>
    <w:rsid w:val="003C68F3"/>
    <w:rsid w:val="003E1921"/>
    <w:rsid w:val="004E73F5"/>
    <w:rsid w:val="00521E04"/>
    <w:rsid w:val="0060727D"/>
    <w:rsid w:val="00636450"/>
    <w:rsid w:val="007D13FB"/>
    <w:rsid w:val="00804912"/>
    <w:rsid w:val="008169D5"/>
    <w:rsid w:val="0086577A"/>
    <w:rsid w:val="00AB5ABA"/>
    <w:rsid w:val="00B34F80"/>
    <w:rsid w:val="00BE5551"/>
    <w:rsid w:val="00D262E6"/>
    <w:rsid w:val="00DA1C57"/>
    <w:rsid w:val="00EA7F0E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22FE7"/>
  <w15:chartTrackingRefBased/>
  <w15:docId w15:val="{86410242-EFE5-4C1C-9F2C-5B3C60AB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D5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2025-03-04T13:04:00Z</dcterms:created>
  <dcterms:modified xsi:type="dcterms:W3CDTF">2025-03-04T13:04:00Z</dcterms:modified>
</cp:coreProperties>
</file>