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4516AC" w:rsidRPr="004516AC" w14:paraId="4BBDBE37" w14:textId="77777777" w:rsidTr="005C3665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50213C8" w14:textId="046AEC7F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Calibri" w:cs="Times New Roman"/>
                <w:b/>
                <w:bCs/>
                <w:sz w:val="28"/>
                <w:szCs w:val="28"/>
              </w:rPr>
              <w:t>TUẦN 29</w:t>
            </w:r>
            <w:r w:rsidRPr="004516AC">
              <w:rPr>
                <w:rFonts w:eastAsia="Calibri" w:cs="Times New Roman"/>
                <w:b/>
                <w:bCs/>
                <w:sz w:val="28"/>
                <w:szCs w:val="28"/>
                <w:vertAlign w:val="superscript"/>
              </w:rPr>
              <w:t xml:space="preserve">       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TỪ NGÀY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/ </w:t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/2025 ĐẾN NGÀY </w:t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/ 4  /2025</w:t>
            </w:r>
          </w:p>
        </w:tc>
      </w:tr>
      <w:tr w:rsidR="004516AC" w:rsidRPr="004516AC" w14:paraId="01B1A1A4" w14:textId="77777777" w:rsidTr="005C3665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3726A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3D303B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41CFD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CFD8A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B66AA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279F6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1A23F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Đồ dùng </w:t>
            </w:r>
          </w:p>
          <w:p w14:paraId="01E3229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dạy học</w:t>
            </w:r>
          </w:p>
        </w:tc>
      </w:tr>
      <w:tr w:rsidR="004516AC" w:rsidRPr="004516AC" w14:paraId="31C6D4D9" w14:textId="77777777" w:rsidTr="005C3665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92D452" w14:textId="037C307C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7/4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7F9B2" w14:textId="77777777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62DE7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CBFAF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25F3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1A7A4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D18DF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413CD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63F9E3E0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E06824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0808B7" w14:textId="77777777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4333F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C67C2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957B0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9EB26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2F366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234688C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</w:tr>
      <w:tr w:rsidR="004516AC" w:rsidRPr="004516AC" w14:paraId="55CE9784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8015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4713FC" w14:textId="77777777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D66DB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AA2D2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8540B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13C4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Nghỉ Giỗ tổ Hùng Vương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410F7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FFADBC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28B0BAC5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97999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B17C1" w14:textId="77777777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FB3D6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12B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E6BEE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368D6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DC121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BAFF75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4ABD173B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F9DC47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8458E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543A5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FD986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8DE6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5988B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7FC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D941C6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4516AC" w:rsidRPr="004516AC" w14:paraId="60086D39" w14:textId="77777777" w:rsidTr="005C3665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310527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9F9764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7F923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965B4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5F91D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6BC5A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162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578C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64E2979A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531BF8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64C107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4DEB6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C1A9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31D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9BA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49A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782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3ED1580F" w14:textId="77777777" w:rsidTr="005C3665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DED45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</w:p>
          <w:p w14:paraId="768444C6" w14:textId="5896C8F5" w:rsidR="004516AC" w:rsidRPr="004516AC" w:rsidRDefault="00DE385B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4516AC"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4AD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F76ED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63887E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B781C9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282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9ECDBD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Đọc :Cảm ơn anh hà mã-T2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EBB8A6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BA22A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74D7B446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2C120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D443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827E4E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849276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1F382F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283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F4569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Viết chữ hoa M ( Kiểu 2)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AA80F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D21CD8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Chữ mẫu    </w:t>
            </w:r>
          </w:p>
        </w:tc>
      </w:tr>
      <w:tr w:rsidR="004516AC" w:rsidRPr="004516AC" w14:paraId="16CAB0D7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2BCCA8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F9D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BA5D8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A3E4E1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9072D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</w:rPr>
              <w:t>141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E92798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4DC8B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1A4B6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</w:rPr>
              <w:t xml:space="preserve">         </w:t>
            </w:r>
          </w:p>
        </w:tc>
      </w:tr>
      <w:tr w:rsidR="004516AC" w:rsidRPr="004516AC" w14:paraId="1A5D386F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EEF175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0F0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F7BE1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2877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D118E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4135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Chăm sóc BV cơ quan bài tiết nước tiểu-T2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56621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5FD1D6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Hình MH    </w:t>
            </w:r>
          </w:p>
        </w:tc>
      </w:tr>
      <w:tr w:rsidR="004516AC" w:rsidRPr="004516AC" w14:paraId="1D6C62E3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4AA929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482B2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ACB69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7E65C08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65852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0B3339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Em tuân thủ quy định nơi công cộng-T1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CF07B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266D0F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Hình MH</w:t>
            </w:r>
          </w:p>
        </w:tc>
      </w:tr>
      <w:tr w:rsidR="004516AC" w:rsidRPr="004516AC" w14:paraId="40B2FB5A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1A644C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869C8A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0274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60DEFC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5748D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092D53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ÔTĐ bài số 4-Nghe nhạc Vũ khúc đàn gà…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C09BEB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CE5A33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516AC" w:rsidRPr="004516AC" w14:paraId="0CE39D69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61701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168F6F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93DB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6114549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595959" w:themeColor="text1" w:themeTint="A6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595959" w:themeColor="text1" w:themeTint="A6"/>
                <w:sz w:val="26"/>
                <w:highlight w:val="lightGray"/>
              </w:rPr>
              <w:t>TV</w:t>
            </w:r>
            <w:r w:rsidRPr="004516AC">
              <w:rPr>
                <w:rFonts w:eastAsia="Calibri" w:cs="Times New Roman"/>
                <w:color w:val="595959" w:themeColor="text1" w:themeTint="A6"/>
                <w:sz w:val="26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F9BD70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595959" w:themeColor="text1" w:themeTint="A6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595959" w:themeColor="text1" w:themeTint="A6"/>
                <w:sz w:val="26"/>
                <w:szCs w:val="26"/>
              </w:rPr>
              <w:t>284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894719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kern w:val="0"/>
                <w:sz w:val="26"/>
                <w14:ligatures w14:val="none"/>
              </w:rPr>
              <w:t>Nói và nghe: KC Cảm ơn anh hà mã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D6B67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2238A4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HìnhMH </w:t>
            </w:r>
          </w:p>
        </w:tc>
      </w:tr>
      <w:tr w:rsidR="004516AC" w:rsidRPr="004516AC" w14:paraId="59B641F0" w14:textId="77777777" w:rsidTr="005C3665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1A709B" w14:textId="6125FDCF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B4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DD626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154928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A47CC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25340F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kern w:val="0"/>
                <w:sz w:val="26"/>
                <w14:ligatures w14:val="none"/>
              </w:rPr>
              <w:t>Đọc:Từ chú bồ câu đến in-tơ-nét-T1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F14FA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A898B6B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Hình MH    </w:t>
            </w:r>
          </w:p>
        </w:tc>
      </w:tr>
      <w:tr w:rsidR="004516AC" w:rsidRPr="004516AC" w14:paraId="637770F8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0C8BA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412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B07E2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E599D4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4B422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36318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Đọc:Từ chú bồ câu đến in-tơ-nét-T2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6F3F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4992D9B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Hình MH    </w:t>
            </w:r>
          </w:p>
        </w:tc>
      </w:tr>
      <w:tr w:rsidR="004516AC" w:rsidRPr="004516AC" w14:paraId="60BCAB28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35B5E1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662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4E07A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9C89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473D8F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98A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4516AC">
              <w:rPr>
                <w:rFonts w:eastAsia="Calibri" w:cs="Times New Roman"/>
                <w:sz w:val="28"/>
                <w:szCs w:val="28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A024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D54B7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516AC" w:rsidRPr="004516AC" w14:paraId="514B1B57" w14:textId="77777777" w:rsidTr="005C3665">
        <w:trPr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FF0DB3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2A6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E2CE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A4E0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303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9E2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>Phép cộng ( có nhớ )trong PV 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EE6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23689A4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Máy soi       </w:t>
            </w:r>
          </w:p>
        </w:tc>
      </w:tr>
      <w:tr w:rsidR="004516AC" w:rsidRPr="004516AC" w14:paraId="2F2C787F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64AC6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35BB9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513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6767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B6E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B52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Ôn tập về chủ đề :Con người và sức khoẻT1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48D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7F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Hình MH</w:t>
            </w:r>
          </w:p>
        </w:tc>
      </w:tr>
      <w:tr w:rsidR="004516AC" w:rsidRPr="004516AC" w14:paraId="03E1CF3C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1773D5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C3881A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48F92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A3CDC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D7D8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85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D60B1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Ngày hội sống xanh-BV cảnh quan quê 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75850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7BF13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49AA540A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D7D4C4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0A1DDF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8D67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B886FE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1FB07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143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C1982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F7D31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6AAE37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43B1677B" w14:textId="77777777" w:rsidTr="005C3665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66D83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</w:p>
          <w:p w14:paraId="528205AE" w14:textId="412B6C05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D18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1328C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FE9A7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838E9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16E4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Viết: N-V:</w:t>
            </w:r>
            <w:r w:rsidRPr="004516AC">
              <w:rPr>
                <w:rFonts w:eastAsia="Calibri" w:cs="Times New Roman"/>
                <w:kern w:val="0"/>
                <w:sz w:val="26"/>
                <w14:ligatures w14:val="none"/>
              </w:rPr>
              <w:t xml:space="preserve"> Từ chú bồ câu đến in-tơ-nét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EF66B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C444FA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Hình MH    </w:t>
            </w:r>
          </w:p>
        </w:tc>
      </w:tr>
      <w:tr w:rsidR="004516AC" w:rsidRPr="004516AC" w14:paraId="40F42817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DBA60A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84A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55FAC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208B9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55AA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C484E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LT:MRVT về giao tiếp, kết nối.Dấu chấm…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B548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3D56AB3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 xml:space="preserve">Hình MH    </w:t>
            </w:r>
          </w:p>
        </w:tc>
      </w:tr>
      <w:tr w:rsidR="004516AC" w:rsidRPr="004516AC" w14:paraId="5415B72C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B2C787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89B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B82AB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4A5E41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 w:themeColor="text1"/>
                <w:sz w:val="26"/>
                <w:szCs w:val="26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EC5E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BAE34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 w:themeColor="text1"/>
                <w:sz w:val="26"/>
                <w:szCs w:val="26"/>
              </w:rPr>
              <w:t>CĐ 9:Thầy cô của em-T4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E6AE9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F5C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16AC" w:rsidRPr="004516AC" w14:paraId="53F0732A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20F1B1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03EA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D4286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20110D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3AFAC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B2D8E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6D3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EA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>Máy soi</w:t>
            </w: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      </w:t>
            </w:r>
          </w:p>
        </w:tc>
      </w:tr>
      <w:tr w:rsidR="004516AC" w:rsidRPr="004516AC" w14:paraId="2170BC27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7EEDD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7669C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C4E4F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4C2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8E9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5F4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57A6A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A210F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4516AC" w:rsidRPr="004516AC" w14:paraId="19904442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EEEC65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EFE2C9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DC423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E501EF" w14:textId="77777777" w:rsidR="004516AC" w:rsidRPr="004516AC" w:rsidRDefault="004516AC" w:rsidP="004516A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88126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35E3F0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7639B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90FEE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1AF9E5C4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97450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3F3DF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37DC5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0D636E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AC3AA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53857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33194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5E128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69D49056" w14:textId="77777777" w:rsidTr="005C3665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F05B6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</w:p>
          <w:p w14:paraId="42F072E3" w14:textId="483F0324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DE38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45E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AAAE2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E7AB9C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F8EA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FFCC9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8"/>
                <w:szCs w:val="28"/>
              </w:rPr>
              <w:t>Unit 9: Classroom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57D03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DB72E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516AC" w:rsidRPr="004516AC" w14:paraId="3DF7CC1C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233D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CD71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282CD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4CDDD7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E7619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89C1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Phép trừ ( Không nhớ )trong PV 1000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A86F2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ABCF45F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sz w:val="26"/>
              </w:rPr>
              <w:t>Máy soi</w:t>
            </w: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  </w:t>
            </w:r>
          </w:p>
        </w:tc>
      </w:tr>
      <w:tr w:rsidR="004516AC" w:rsidRPr="004516AC" w14:paraId="0BE61F51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5E21B7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57A0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6E6F6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B50AA0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65832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653FB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LT :Viết ĐV tả một đồ dùng trong gia đình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4A336F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A40F28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Hình MH    </w:t>
            </w:r>
          </w:p>
        </w:tc>
      </w:tr>
      <w:tr w:rsidR="004516AC" w:rsidRPr="004516AC" w14:paraId="4C2F48B7" w14:textId="77777777" w:rsidTr="005C3665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4C193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A5C2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93B53A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34A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E95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404040" w:themeColor="text1" w:themeTint="BF"/>
                <w:sz w:val="26"/>
                <w:szCs w:val="26"/>
              </w:rPr>
              <w:t>290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C5A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 w:themeColor="text1"/>
                <w:sz w:val="26"/>
                <w:szCs w:val="26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9B7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8541179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Truyện    </w:t>
            </w:r>
          </w:p>
        </w:tc>
      </w:tr>
      <w:tr w:rsidR="004516AC" w:rsidRPr="004516AC" w14:paraId="6E8DD8CF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0574C3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5D4656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6047D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164A3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6EB761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DC8F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>SH lớp-GDMT- bài 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92DB6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F80969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Hình MH  </w:t>
            </w:r>
          </w:p>
        </w:tc>
      </w:tr>
      <w:tr w:rsidR="004516AC" w:rsidRPr="004516AC" w14:paraId="606564DB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C36AF8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EB89F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192C8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EA0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C3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56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3DB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Động tác dẫn bóng-T2+3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C69437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30D4EE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000000"/>
                <w:sz w:val="26"/>
                <w:szCs w:val="26"/>
              </w:rPr>
              <w:t xml:space="preserve">Còi </w:t>
            </w:r>
          </w:p>
        </w:tc>
      </w:tr>
      <w:tr w:rsidR="004516AC" w:rsidRPr="004516AC" w14:paraId="49F8104F" w14:textId="77777777" w:rsidTr="005C3665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DB20D1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86C40B" w14:textId="77777777" w:rsidR="004516AC" w:rsidRPr="004516AC" w:rsidRDefault="004516AC" w:rsidP="004516AC">
            <w:pPr>
              <w:spacing w:after="0" w:line="25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1BDD32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16A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A31A" w14:textId="77777777" w:rsidR="004516AC" w:rsidRPr="004516AC" w:rsidRDefault="004516AC" w:rsidP="004516AC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i/>
                <w:iCs/>
                <w:color w:val="FF0000"/>
                <w:sz w:val="26"/>
                <w:szCs w:val="26"/>
              </w:rPr>
              <w:t>TV</w:t>
            </w:r>
            <w:r w:rsidRPr="004516AC">
              <w:rPr>
                <w:rFonts w:eastAsia="Calibri" w:cs="Times New Roman"/>
                <w:i/>
                <w:iCs/>
                <w:color w:val="FF0000"/>
                <w:sz w:val="20"/>
                <w:szCs w:val="20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F16B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899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4516AC">
              <w:rPr>
                <w:rFonts w:eastAsia="Calibri" w:cs="Times New Roman"/>
                <w:color w:val="FF0000"/>
                <w:sz w:val="26"/>
                <w:szCs w:val="26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29EE4C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A7B5D8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</w:tr>
      <w:tr w:rsidR="004516AC" w:rsidRPr="004516AC" w14:paraId="269D8EC8" w14:textId="77777777" w:rsidTr="005C3665">
        <w:trPr>
          <w:trHeight w:val="276"/>
        </w:trPr>
        <w:tc>
          <w:tcPr>
            <w:tcW w:w="1277" w:type="dxa"/>
            <w:vAlign w:val="center"/>
            <w:hideMark/>
          </w:tcPr>
          <w:p w14:paraId="4C9695D1" w14:textId="77777777" w:rsidR="004516AC" w:rsidRPr="004516AC" w:rsidRDefault="004516AC" w:rsidP="004516AC">
            <w:pPr>
              <w:spacing w:before="60" w:after="60"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47FE5B13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Phó hiệu trưởng</w:t>
            </w:r>
          </w:p>
          <w:p w14:paraId="03F8D42D" w14:textId="77777777" w:rsidR="004516AC" w:rsidRPr="004516AC" w:rsidRDefault="004516AC" w:rsidP="004516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BF087E1" w14:textId="77777777" w:rsidR="004516AC" w:rsidRPr="004516AC" w:rsidRDefault="004516AC" w:rsidP="004516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5599B228" w14:textId="77777777" w:rsidR="004516AC" w:rsidRPr="004516AC" w:rsidRDefault="004516AC" w:rsidP="004516A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516AC">
              <w:rPr>
                <w:rFonts w:eastAsia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04548645" w14:textId="77777777" w:rsidR="004516AC" w:rsidRPr="004516AC" w:rsidRDefault="004516AC" w:rsidP="004516AC">
            <w:pPr>
              <w:spacing w:before="60" w:after="60" w:line="312" w:lineRule="auto"/>
              <w:rPr>
                <w:rFonts w:eastAsia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  <w:hideMark/>
          </w:tcPr>
          <w:p w14:paraId="39AFC176" w14:textId="77777777" w:rsidR="004516AC" w:rsidRPr="004516AC" w:rsidRDefault="004516AC" w:rsidP="004516AC">
            <w:pPr>
              <w:spacing w:after="0" w:line="256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E0EECD" w14:textId="77777777" w:rsidR="004516AC" w:rsidRPr="004516AC" w:rsidRDefault="004516AC" w:rsidP="004516AC">
      <w:pPr>
        <w:spacing w:before="60" w:after="60" w:line="312" w:lineRule="auto"/>
        <w:rPr>
          <w:rFonts w:eastAsia="Calibri" w:cs="Times New Roman"/>
          <w:kern w:val="0"/>
          <w:sz w:val="26"/>
          <w14:ligatures w14:val="none"/>
        </w:rPr>
      </w:pPr>
    </w:p>
    <w:p w14:paraId="08B82CC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136A"/>
    <w:multiLevelType w:val="hybridMultilevel"/>
    <w:tmpl w:val="78CA663A"/>
    <w:lvl w:ilvl="0" w:tplc="0958EA2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623"/>
    <w:multiLevelType w:val="hybridMultilevel"/>
    <w:tmpl w:val="66D0AA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504E"/>
    <w:multiLevelType w:val="hybridMultilevel"/>
    <w:tmpl w:val="3F94A1FA"/>
    <w:lvl w:ilvl="0" w:tplc="2D32656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4" w15:restartNumberingAfterBreak="0">
    <w:nsid w:val="246566B5"/>
    <w:multiLevelType w:val="hybridMultilevel"/>
    <w:tmpl w:val="E58236F8"/>
    <w:lvl w:ilvl="0" w:tplc="EBF481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0667"/>
    <w:multiLevelType w:val="hybridMultilevel"/>
    <w:tmpl w:val="B1F21566"/>
    <w:lvl w:ilvl="0" w:tplc="524C8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6314"/>
    <w:multiLevelType w:val="hybridMultilevel"/>
    <w:tmpl w:val="68585EEC"/>
    <w:lvl w:ilvl="0" w:tplc="167CDCB4">
      <w:start w:val="1"/>
      <w:numFmt w:val="bullet"/>
      <w:lvlText w:val="–"/>
      <w:lvlJc w:val="left"/>
      <w:pPr>
        <w:ind w:left="471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41FA0">
      <w:start w:val="1"/>
      <w:numFmt w:val="bullet"/>
      <w:lvlText w:val="o"/>
      <w:lvlJc w:val="left"/>
      <w:pPr>
        <w:ind w:left="13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A926C">
      <w:start w:val="1"/>
      <w:numFmt w:val="bullet"/>
      <w:lvlText w:val="▪"/>
      <w:lvlJc w:val="left"/>
      <w:pPr>
        <w:ind w:left="20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61EF4">
      <w:start w:val="1"/>
      <w:numFmt w:val="bullet"/>
      <w:lvlText w:val="•"/>
      <w:lvlJc w:val="left"/>
      <w:pPr>
        <w:ind w:left="28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D676">
      <w:start w:val="1"/>
      <w:numFmt w:val="bullet"/>
      <w:lvlText w:val="o"/>
      <w:lvlJc w:val="left"/>
      <w:pPr>
        <w:ind w:left="352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866C">
      <w:start w:val="1"/>
      <w:numFmt w:val="bullet"/>
      <w:lvlText w:val="▪"/>
      <w:lvlJc w:val="left"/>
      <w:pPr>
        <w:ind w:left="424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488A8">
      <w:start w:val="1"/>
      <w:numFmt w:val="bullet"/>
      <w:lvlText w:val="•"/>
      <w:lvlJc w:val="left"/>
      <w:pPr>
        <w:ind w:left="49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C936E">
      <w:start w:val="1"/>
      <w:numFmt w:val="bullet"/>
      <w:lvlText w:val="o"/>
      <w:lvlJc w:val="left"/>
      <w:pPr>
        <w:ind w:left="56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8BB2E">
      <w:start w:val="1"/>
      <w:numFmt w:val="bullet"/>
      <w:lvlText w:val="▪"/>
      <w:lvlJc w:val="left"/>
      <w:pPr>
        <w:ind w:left="64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07733A"/>
    <w:multiLevelType w:val="hybridMultilevel"/>
    <w:tmpl w:val="12E68402"/>
    <w:lvl w:ilvl="0" w:tplc="043275F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5B54"/>
    <w:multiLevelType w:val="hybridMultilevel"/>
    <w:tmpl w:val="F54CFF38"/>
    <w:lvl w:ilvl="0" w:tplc="B29E0DD4">
      <w:start w:val="1"/>
      <w:numFmt w:val="bullet"/>
      <w:lvlText w:val="–"/>
      <w:lvlJc w:val="left"/>
      <w:pPr>
        <w:ind w:left="0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A534E">
      <w:start w:val="1"/>
      <w:numFmt w:val="bullet"/>
      <w:lvlText w:val="o"/>
      <w:lvlJc w:val="left"/>
      <w:pPr>
        <w:ind w:left="91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29E2A">
      <w:start w:val="1"/>
      <w:numFmt w:val="bullet"/>
      <w:lvlText w:val="▪"/>
      <w:lvlJc w:val="left"/>
      <w:pPr>
        <w:ind w:left="163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0A58E">
      <w:start w:val="1"/>
      <w:numFmt w:val="bullet"/>
      <w:lvlText w:val="•"/>
      <w:lvlJc w:val="left"/>
      <w:pPr>
        <w:ind w:left="235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0474A">
      <w:start w:val="1"/>
      <w:numFmt w:val="bullet"/>
      <w:lvlText w:val="o"/>
      <w:lvlJc w:val="left"/>
      <w:pPr>
        <w:ind w:left="307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CAC92">
      <w:start w:val="1"/>
      <w:numFmt w:val="bullet"/>
      <w:lvlText w:val="▪"/>
      <w:lvlJc w:val="left"/>
      <w:pPr>
        <w:ind w:left="379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68802">
      <w:start w:val="1"/>
      <w:numFmt w:val="bullet"/>
      <w:lvlText w:val="•"/>
      <w:lvlJc w:val="left"/>
      <w:pPr>
        <w:ind w:left="451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418E6">
      <w:start w:val="1"/>
      <w:numFmt w:val="bullet"/>
      <w:lvlText w:val="o"/>
      <w:lvlJc w:val="left"/>
      <w:pPr>
        <w:ind w:left="523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AFE0">
      <w:start w:val="1"/>
      <w:numFmt w:val="bullet"/>
      <w:lvlText w:val="▪"/>
      <w:lvlJc w:val="left"/>
      <w:pPr>
        <w:ind w:left="595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259009">
    <w:abstractNumId w:val="5"/>
  </w:num>
  <w:num w:numId="2" w16cid:durableId="1313831339">
    <w:abstractNumId w:val="3"/>
  </w:num>
  <w:num w:numId="3" w16cid:durableId="791019763">
    <w:abstractNumId w:val="6"/>
  </w:num>
  <w:num w:numId="4" w16cid:durableId="1075974444">
    <w:abstractNumId w:val="4"/>
  </w:num>
  <w:num w:numId="5" w16cid:durableId="1869633870">
    <w:abstractNumId w:val="0"/>
  </w:num>
  <w:num w:numId="6" w16cid:durableId="424347560">
    <w:abstractNumId w:val="7"/>
  </w:num>
  <w:num w:numId="7" w16cid:durableId="940145669">
    <w:abstractNumId w:val="2"/>
  </w:num>
  <w:num w:numId="8" w16cid:durableId="1682464526">
    <w:abstractNumId w:val="1"/>
  </w:num>
  <w:num w:numId="9" w16cid:durableId="275993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C"/>
    <w:rsid w:val="000A19EE"/>
    <w:rsid w:val="001F5A74"/>
    <w:rsid w:val="00325B65"/>
    <w:rsid w:val="004516AC"/>
    <w:rsid w:val="0060727D"/>
    <w:rsid w:val="00636450"/>
    <w:rsid w:val="007D13FB"/>
    <w:rsid w:val="00804912"/>
    <w:rsid w:val="0086577A"/>
    <w:rsid w:val="00B34F80"/>
    <w:rsid w:val="00DA1C57"/>
    <w:rsid w:val="00DE385B"/>
    <w:rsid w:val="00E04736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26A6B"/>
  <w15:chartTrackingRefBased/>
  <w15:docId w15:val="{28DBDA75-CC1E-431F-B2D2-FCA8611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516AC"/>
  </w:style>
  <w:style w:type="table" w:styleId="TableGrid">
    <w:name w:val="Table Grid"/>
    <w:basedOn w:val="TableNormal"/>
    <w:uiPriority w:val="59"/>
    <w:rsid w:val="004516A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16AC"/>
    <w:pPr>
      <w:spacing w:after="0" w:line="240" w:lineRule="auto"/>
    </w:pPr>
    <w:rPr>
      <w:rFonts w:eastAsia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516AC"/>
    <w:pPr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16AC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16AC"/>
    <w:rPr>
      <w:rFonts w:eastAsia="Calibri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6AC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16AC"/>
    <w:rPr>
      <w:rFonts w:eastAsia="Calibri" w:cs="Times New Roman"/>
      <w:kern w:val="0"/>
      <w:sz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AC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A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2025-03-29T08:21:00Z</dcterms:created>
  <dcterms:modified xsi:type="dcterms:W3CDTF">2025-03-29T08:21:00Z</dcterms:modified>
</cp:coreProperties>
</file>