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5C" w:rsidRPr="00B00033" w:rsidRDefault="001E155C" w:rsidP="001E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MA TRẬN ĐỀ KIỂM TRA HỌC KÌ 1</w:t>
      </w:r>
    </w:p>
    <w:p w:rsidR="001E155C" w:rsidRPr="00B00033" w:rsidRDefault="001E155C" w:rsidP="001E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MÔN: </w:t>
      </w:r>
      <w:bookmarkStart w:id="0" w:name="_GoBack"/>
      <w:bookmarkEnd w:id="0"/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KHOA HỌC 5 </w:t>
      </w:r>
    </w:p>
    <w:tbl>
      <w:tblPr>
        <w:tblW w:w="8520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228"/>
        <w:gridCol w:w="86"/>
        <w:gridCol w:w="1044"/>
        <w:gridCol w:w="1004"/>
        <w:gridCol w:w="931"/>
        <w:gridCol w:w="932"/>
        <w:gridCol w:w="734"/>
        <w:gridCol w:w="706"/>
        <w:gridCol w:w="846"/>
      </w:tblGrid>
      <w:tr w:rsidR="00A5080B" w:rsidRPr="0046296F" w:rsidTr="00A5080B">
        <w:trPr>
          <w:gridBefore w:val="1"/>
          <w:wBefore w:w="9" w:type="dxa"/>
        </w:trPr>
        <w:tc>
          <w:tcPr>
            <w:tcW w:w="23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5080B" w:rsidRPr="008B458B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8B4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Mạch kiến thức,</w:t>
            </w:r>
          </w:p>
          <w:p w:rsidR="00A5080B" w:rsidRPr="008B458B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8B4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kĩ năng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080B" w:rsidRPr="008B458B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8B458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 câu và số điểm</w:t>
            </w:r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080B" w:rsidRPr="008B458B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8B4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Mức 1 </w:t>
            </w:r>
          </w:p>
        </w:tc>
        <w:tc>
          <w:tcPr>
            <w:tcW w:w="16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080B" w:rsidRPr="008B458B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8B4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Mức 2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5080B" w:rsidRPr="008B458B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8B4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Mức 3</w:t>
            </w: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Chủ đề/ Bài học</w:t>
            </w:r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0B" w:rsidRPr="00B00033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1: Chất</w:t>
            </w:r>
          </w:p>
          <w:p w:rsidR="00A5080B" w:rsidRPr="00B00033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1,2,4,5</w:t>
            </w:r>
          </w:p>
        </w:tc>
        <w:tc>
          <w:tcPr>
            <w:tcW w:w="9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6,7,11</w:t>
            </w:r>
          </w:p>
        </w:tc>
        <w:tc>
          <w:tcPr>
            <w:tcW w:w="7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0B" w:rsidRPr="00B00033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2: Năng lượng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80B" w:rsidRPr="00B00033" w:rsidRDefault="00A5080B" w:rsidP="008B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CHỦ 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3: Thực vật và động vật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8B4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9,12</w:t>
            </w:r>
          </w:p>
        </w:tc>
        <w:tc>
          <w:tcPr>
            <w:tcW w:w="7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96F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3367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96F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Tổng số câu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5080B" w:rsidRPr="0046296F" w:rsidTr="00A50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336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96F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Tổng số điểm</w:t>
            </w:r>
          </w:p>
        </w:tc>
        <w:tc>
          <w:tcPr>
            <w:tcW w:w="19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6,5</w:t>
            </w:r>
          </w:p>
        </w:tc>
        <w:tc>
          <w:tcPr>
            <w:tcW w:w="15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0B" w:rsidRPr="0046296F" w:rsidRDefault="00A5080B" w:rsidP="00AD4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1,5</w:t>
            </w:r>
          </w:p>
        </w:tc>
      </w:tr>
    </w:tbl>
    <w:p w:rsidR="001E155C" w:rsidRDefault="001E155C" w:rsidP="001E155C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1E155C" w:rsidRPr="00B00033" w:rsidRDefault="001E155C" w:rsidP="001E155C">
      <w:pPr>
        <w:rPr>
          <w:rFonts w:ascii="Times New Roman" w:hAnsi="Times New Roman" w:cs="Times New Roman"/>
          <w:sz w:val="28"/>
          <w:szCs w:val="28"/>
        </w:rPr>
      </w:pPr>
    </w:p>
    <w:p w:rsidR="001E155C" w:rsidRDefault="001E155C" w:rsidP="00B00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A5080B" w:rsidRDefault="00A5080B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br w:type="page"/>
      </w:r>
    </w:p>
    <w:p w:rsidR="00B00033" w:rsidRPr="00B00033" w:rsidRDefault="00B00033" w:rsidP="00B00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lastRenderedPageBreak/>
        <w:t>ĐỀ KIỂM TRA HỌC KÌ 1</w:t>
      </w:r>
    </w:p>
    <w:p w:rsidR="00B00033" w:rsidRPr="00B00033" w:rsidRDefault="00B00033" w:rsidP="00B00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KHOA HỌC 5 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I. PHẦN TRẮC NGHIỆM (7,0 điểm)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Khoanh vào chữ cái đặt trước câu trả lời đúng: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C76A6F"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1: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Chọn đáp </w:t>
      </w:r>
      <w:r w:rsidRPr="00C76A6F">
        <w:rPr>
          <w:rFonts w:ascii="Times New Roman" w:eastAsia="Times New Roman" w:hAnsi="Times New Roman" w:cs="Times New Roman"/>
          <w:sz w:val="28"/>
          <w:szCs w:val="28"/>
          <w:lang w:eastAsia="vi-VN"/>
        </w:rPr>
        <w:t>án </w:t>
      </w:r>
      <w:r w:rsidRPr="00C76A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vi-VN"/>
        </w:rPr>
        <w:t>đúng </w:t>
      </w:r>
      <w:r w:rsidRPr="00C76A6F">
        <w:rPr>
          <w:rFonts w:ascii="Times New Roman" w:eastAsia="Times New Roman" w:hAnsi="Times New Roman" w:cs="Times New Roman"/>
          <w:sz w:val="28"/>
          <w:szCs w:val="28"/>
          <w:lang w:eastAsia="vi-VN"/>
        </w:rPr>
        <w:t>về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các thành phần của đất.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Chất khoáng, nước, không khí, mùn.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Nước, gió, phân bón, mùn.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Mùn, chất khoáng, nước, phân bón.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Nước, phân bón, không khí, mùn.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2</w:t>
      </w:r>
      <w:r w:rsidR="00936E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Thành phần nào của đất được hình thành chủ yếu do xác động vật và thực vật phân hủy với sự tham gia của sinh vật trong đất?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Không khí.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Chất khoáng.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Nước.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Mùn.</w:t>
      </w:r>
    </w:p>
    <w:p w:rsidR="0093247D" w:rsidRPr="00A5080B" w:rsidRDefault="0093247D" w:rsidP="0093247D">
      <w:pPr>
        <w:rPr>
          <w:rFonts w:ascii="Times New Roman" w:hAnsi="Times New Roman"/>
          <w:bCs/>
          <w:sz w:val="28"/>
          <w:szCs w:val="28"/>
        </w:rPr>
      </w:pPr>
      <w:r w:rsidRPr="0046296F">
        <w:rPr>
          <w:rFonts w:ascii="Times New Roman" w:hAnsi="Times New Roman"/>
          <w:b/>
          <w:sz w:val="28"/>
          <w:szCs w:val="28"/>
          <w:u w:val="single"/>
        </w:rPr>
        <w:t>Câu 3</w:t>
      </w:r>
      <w:r w:rsidRPr="0046296F">
        <w:rPr>
          <w:rFonts w:ascii="Times New Roman" w:hAnsi="Times New Roman"/>
          <w:b/>
          <w:sz w:val="28"/>
          <w:szCs w:val="28"/>
        </w:rPr>
        <w:t>:</w:t>
      </w:r>
      <w:r w:rsidR="00936EE4">
        <w:rPr>
          <w:rFonts w:ascii="Times New Roman" w:hAnsi="Times New Roman"/>
          <w:b/>
          <w:sz w:val="28"/>
          <w:szCs w:val="28"/>
        </w:rPr>
        <w:t xml:space="preserve"> </w:t>
      </w:r>
      <w:r w:rsidR="00936EE4" w:rsidRPr="00936EE4">
        <w:rPr>
          <w:rFonts w:ascii="Times New Roman" w:hAnsi="Times New Roman"/>
          <w:b/>
          <w:bCs/>
          <w:spacing w:val="-6"/>
          <w:sz w:val="28"/>
          <w:szCs w:val="28"/>
        </w:rPr>
        <w:t>(0,5 điểm)</w:t>
      </w:r>
      <w:r w:rsidRPr="0046296F">
        <w:rPr>
          <w:rFonts w:ascii="Times New Roman" w:hAnsi="Times New Roman"/>
          <w:b/>
          <w:sz w:val="28"/>
          <w:szCs w:val="28"/>
        </w:rPr>
        <w:t xml:space="preserve"> </w:t>
      </w:r>
      <w:r w:rsidRPr="00A5080B">
        <w:rPr>
          <w:rFonts w:ascii="Times New Roman" w:hAnsi="Times New Roman"/>
          <w:bCs/>
          <w:sz w:val="28"/>
          <w:szCs w:val="28"/>
        </w:rPr>
        <w:t xml:space="preserve">Năng lượng gió dùng để làm gì?  </w:t>
      </w:r>
    </w:p>
    <w:p w:rsidR="0093247D" w:rsidRPr="0046296F" w:rsidRDefault="0093247D" w:rsidP="0093247D">
      <w:pPr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sz w:val="28"/>
          <w:szCs w:val="28"/>
        </w:rPr>
        <w:t>A. Dùng để chạy thuyền buồm, sưởi ấm.</w:t>
      </w:r>
    </w:p>
    <w:p w:rsidR="0093247D" w:rsidRPr="0046296F" w:rsidRDefault="0093247D" w:rsidP="0093247D">
      <w:pPr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sz w:val="28"/>
          <w:szCs w:val="28"/>
        </w:rPr>
        <w:t>B. Dùng để chiếu sáng, làm quay tua bin của máy phát điện.</w:t>
      </w:r>
    </w:p>
    <w:p w:rsidR="0093247D" w:rsidRDefault="0093247D" w:rsidP="0093247D">
      <w:pPr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sz w:val="28"/>
          <w:szCs w:val="28"/>
        </w:rPr>
        <w:t>C. Dùng để chạy thuyền buồm, làm quay tua bin của máy phát điện.</w:t>
      </w:r>
    </w:p>
    <w:p w:rsidR="0093247D" w:rsidRPr="0046296F" w:rsidRDefault="0093247D" w:rsidP="009324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Dùng để sưởi ấm, phơi khô, làm mát.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4: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Chất nào dưới đây ở trạng thái khí?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Nước uống.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Sắt.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Giấm.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Ni-tơ.</w:t>
      </w:r>
    </w:p>
    <w:p w:rsidR="00936EE4" w:rsidRPr="00B00033" w:rsidRDefault="00936EE4" w:rsidP="0093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5: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Trường hợp nào dưới đây 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không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có sự biến đổi hóa học?</w:t>
      </w:r>
    </w:p>
    <w:p w:rsidR="00936EE4" w:rsidRPr="00B00033" w:rsidRDefault="00936EE4" w:rsidP="0093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Xi măng, cát và nước được trộn với nhau.</w:t>
      </w:r>
    </w:p>
    <w:p w:rsidR="00936EE4" w:rsidRPr="00B00033" w:rsidRDefault="00936EE4" w:rsidP="0093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Than củi bị ướt.</w:t>
      </w:r>
    </w:p>
    <w:p w:rsidR="00936EE4" w:rsidRPr="00B00033" w:rsidRDefault="00936EE4" w:rsidP="0093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Đốt cháy tờ giấy.</w:t>
      </w:r>
    </w:p>
    <w:p w:rsidR="00936EE4" w:rsidRDefault="00936EE4" w:rsidP="0093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Đốt cháy que diêm.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6</w:t>
      </w:r>
      <w:r w:rsidR="00936E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Chất ở trạng thái nào có thể lan ra theo mọi hướng và chiếm đầy không gian của vật chứa?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Chất khí.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Chất lỏng.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Chất rắn.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Chất lỏng – khí.</w:t>
      </w:r>
    </w:p>
    <w:p w:rsidR="0093247D" w:rsidRPr="0093247D" w:rsidRDefault="0093247D" w:rsidP="0093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2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7:</w:t>
      </w:r>
      <w:r w:rsidRPr="009324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 </w:t>
      </w:r>
      <w:r w:rsidRPr="0093247D">
        <w:rPr>
          <w:rFonts w:ascii="Times New Roman" w:eastAsia="Times New Roman" w:hAnsi="Times New Roman" w:cs="Times New Roman"/>
          <w:sz w:val="28"/>
          <w:szCs w:val="28"/>
          <w:lang w:eastAsia="vi-VN"/>
        </w:rPr>
        <w:t>Chất rắn có đặc điểm như thế nào?</w:t>
      </w:r>
    </w:p>
    <w:p w:rsidR="0093247D" w:rsidRPr="0093247D" w:rsidRDefault="0093247D" w:rsidP="0093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247D">
        <w:rPr>
          <w:rFonts w:ascii="Times New Roman" w:eastAsia="Times New Roman" w:hAnsi="Times New Roman" w:cs="Times New Roman"/>
          <w:sz w:val="28"/>
          <w:szCs w:val="28"/>
          <w:lang w:eastAsia="vi-VN"/>
        </w:rPr>
        <w:t>A. Không có hình dạng xác định.</w:t>
      </w:r>
    </w:p>
    <w:p w:rsidR="0093247D" w:rsidRPr="0093247D" w:rsidRDefault="0093247D" w:rsidP="0093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247D">
        <w:rPr>
          <w:rFonts w:ascii="Times New Roman" w:eastAsia="Times New Roman" w:hAnsi="Times New Roman" w:cs="Times New Roman"/>
          <w:sz w:val="28"/>
          <w:szCs w:val="28"/>
          <w:lang w:eastAsia="vi-VN"/>
        </w:rPr>
        <w:t>B. Có thể lan ra theo mọi hướng.</w:t>
      </w:r>
    </w:p>
    <w:p w:rsidR="0093247D" w:rsidRPr="0093247D" w:rsidRDefault="0093247D" w:rsidP="0093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247D">
        <w:rPr>
          <w:rFonts w:ascii="Times New Roman" w:eastAsia="Times New Roman" w:hAnsi="Times New Roman" w:cs="Times New Roman"/>
          <w:sz w:val="28"/>
          <w:szCs w:val="28"/>
          <w:lang w:eastAsia="vi-VN"/>
        </w:rPr>
        <w:t>C. Có hình dạng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xác định</w:t>
      </w:r>
      <w:r w:rsidRPr="0093247D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93247D" w:rsidRPr="0093247D" w:rsidRDefault="0093247D" w:rsidP="00932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247D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D. Chiếm đầy không gian của vật chứa.</w:t>
      </w:r>
    </w:p>
    <w:p w:rsidR="0093247D" w:rsidRPr="0046296F" w:rsidRDefault="0093247D" w:rsidP="0093247D">
      <w:pPr>
        <w:spacing w:before="50" w:after="50"/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936EE4">
        <w:rPr>
          <w:rFonts w:ascii="Times New Roman" w:hAnsi="Times New Roman"/>
          <w:b/>
          <w:sz w:val="28"/>
          <w:szCs w:val="28"/>
          <w:u w:val="single"/>
        </w:rPr>
        <w:t>8</w:t>
      </w:r>
      <w:r w:rsidRPr="00A5080B">
        <w:rPr>
          <w:rFonts w:ascii="Times New Roman" w:hAnsi="Times New Roman"/>
          <w:b/>
          <w:sz w:val="28"/>
          <w:szCs w:val="28"/>
        </w:rPr>
        <w:t xml:space="preserve">: </w:t>
      </w:r>
      <w:r w:rsidR="00A5080B" w:rsidRPr="00A5080B">
        <w:rPr>
          <w:rFonts w:ascii="Times New Roman" w:hAnsi="Times New Roman"/>
          <w:b/>
          <w:sz w:val="28"/>
          <w:szCs w:val="28"/>
        </w:rPr>
        <w:t>(1 điểm)</w:t>
      </w:r>
      <w:r w:rsidR="00A5080B">
        <w:rPr>
          <w:rFonts w:ascii="Times New Roman" w:hAnsi="Times New Roman"/>
          <w:sz w:val="28"/>
          <w:szCs w:val="28"/>
        </w:rPr>
        <w:t xml:space="preserve"> </w:t>
      </w:r>
      <w:r w:rsidRPr="00A5080B">
        <w:rPr>
          <w:rFonts w:ascii="Times New Roman" w:hAnsi="Times New Roman"/>
          <w:bCs/>
          <w:sz w:val="28"/>
          <w:szCs w:val="28"/>
        </w:rPr>
        <w:t>Đúng ghi Đ  - Sai ghi S vào ô trống:</w:t>
      </w:r>
      <w:r w:rsidRPr="0046296F">
        <w:rPr>
          <w:rFonts w:ascii="Times New Roman" w:hAnsi="Times New Roman"/>
          <w:sz w:val="28"/>
          <w:szCs w:val="28"/>
        </w:rPr>
        <w:t xml:space="preserve"> </w:t>
      </w:r>
    </w:p>
    <w:p w:rsidR="0093247D" w:rsidRPr="0046296F" w:rsidRDefault="0093247D" w:rsidP="0093247D">
      <w:pPr>
        <w:tabs>
          <w:tab w:val="left" w:pos="937"/>
        </w:tabs>
        <w:spacing w:before="50" w:after="50"/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A1D63" wp14:editId="016616CA">
                <wp:simplePos x="0" y="0"/>
                <wp:positionH relativeFrom="column">
                  <wp:posOffset>205105</wp:posOffset>
                </wp:positionH>
                <wp:positionV relativeFrom="paragraph">
                  <wp:posOffset>29581</wp:posOffset>
                </wp:positionV>
                <wp:extent cx="266700" cy="147955"/>
                <wp:effectExtent l="0" t="0" r="1905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E10E3" id="Rectangle 11" o:spid="_x0000_s1026" style="position:absolute;margin-left:16.15pt;margin-top:2.35pt;width:21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"/>
            </w:pict>
          </mc:Fallback>
        </mc:AlternateContent>
      </w:r>
      <w:r w:rsidRPr="0046296F">
        <w:rPr>
          <w:rFonts w:ascii="Times New Roman" w:hAnsi="Times New Roman"/>
          <w:sz w:val="28"/>
          <w:szCs w:val="28"/>
        </w:rPr>
        <w:tab/>
        <w:t>Cây xanh hấp thụ năng lượng mặt trời để sinh trưởng và phát triển.</w:t>
      </w:r>
    </w:p>
    <w:p w:rsidR="0093247D" w:rsidRPr="0046296F" w:rsidRDefault="0093247D" w:rsidP="0093247D">
      <w:pPr>
        <w:tabs>
          <w:tab w:val="left" w:pos="937"/>
        </w:tabs>
        <w:spacing w:before="50" w:after="50"/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50339" wp14:editId="3DD97242">
                <wp:simplePos x="0" y="0"/>
                <wp:positionH relativeFrom="column">
                  <wp:posOffset>203571</wp:posOffset>
                </wp:positionH>
                <wp:positionV relativeFrom="paragraph">
                  <wp:posOffset>19685</wp:posOffset>
                </wp:positionV>
                <wp:extent cx="266700" cy="147955"/>
                <wp:effectExtent l="0" t="0" r="19050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DC54" id="Rectangle 12" o:spid="_x0000_s1026" style="position:absolute;margin-left:16.05pt;margin-top:1.55pt;width:21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NlIA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"/>
            </w:pict>
          </mc:Fallback>
        </mc:AlternateContent>
      </w:r>
      <w:r w:rsidRPr="0046296F">
        <w:rPr>
          <w:rFonts w:ascii="Times New Roman" w:hAnsi="Times New Roman"/>
          <w:sz w:val="28"/>
          <w:szCs w:val="28"/>
        </w:rPr>
        <w:t xml:space="preserve">             Năng lượng mặt trời không có vai trò gì đối với sự sống của con người.</w:t>
      </w:r>
    </w:p>
    <w:p w:rsidR="0093247D" w:rsidRPr="0046296F" w:rsidRDefault="0093247D" w:rsidP="0093247D">
      <w:pPr>
        <w:tabs>
          <w:tab w:val="left" w:pos="937"/>
        </w:tabs>
        <w:spacing w:before="50" w:after="50"/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11708" wp14:editId="76DD6B90">
                <wp:simplePos x="0" y="0"/>
                <wp:positionH relativeFrom="column">
                  <wp:posOffset>204841</wp:posOffset>
                </wp:positionH>
                <wp:positionV relativeFrom="paragraph">
                  <wp:posOffset>13970</wp:posOffset>
                </wp:positionV>
                <wp:extent cx="266700" cy="147955"/>
                <wp:effectExtent l="0" t="0" r="19050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76C4" id="Rectangle 14" o:spid="_x0000_s1026" style="position:absolute;margin-left:16.15pt;margin-top:1.1pt;width:21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9CIQIAAD0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"/>
            </w:pict>
          </mc:Fallback>
        </mc:AlternateContent>
      </w:r>
      <w:r w:rsidRPr="0046296F">
        <w:rPr>
          <w:rFonts w:ascii="Times New Roman" w:hAnsi="Times New Roman"/>
          <w:sz w:val="28"/>
          <w:szCs w:val="28"/>
        </w:rPr>
        <w:t xml:space="preserve">             Năng lượng nước chảy được dùng để chiếu sáng, sưởi ấm, truyền tin, làm chất đốt,…..</w:t>
      </w:r>
    </w:p>
    <w:p w:rsidR="0093247D" w:rsidRPr="0046296F" w:rsidRDefault="0093247D" w:rsidP="0093247D">
      <w:pPr>
        <w:tabs>
          <w:tab w:val="left" w:pos="937"/>
        </w:tabs>
        <w:spacing w:before="50" w:after="50"/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47577" wp14:editId="39CB1D57">
                <wp:simplePos x="0" y="0"/>
                <wp:positionH relativeFrom="column">
                  <wp:posOffset>181239</wp:posOffset>
                </wp:positionH>
                <wp:positionV relativeFrom="paragraph">
                  <wp:posOffset>23495</wp:posOffset>
                </wp:positionV>
                <wp:extent cx="266700" cy="14795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E660" id="Rectangle 13" o:spid="_x0000_s1026" style="position:absolute;margin-left:14.25pt;margin-top:1.85pt;width:21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FrIQIAAD0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"/>
            </w:pict>
          </mc:Fallback>
        </mc:AlternateContent>
      </w:r>
      <w:r w:rsidRPr="0046296F">
        <w:rPr>
          <w:rFonts w:ascii="Times New Roman" w:hAnsi="Times New Roman"/>
          <w:sz w:val="28"/>
          <w:szCs w:val="28"/>
        </w:rPr>
        <w:t xml:space="preserve">             Năng lượng chất đốt được dùng để đun nóng, thắp sáng, sản xuất điện, …</w:t>
      </w:r>
    </w:p>
    <w:p w:rsid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9: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 </w:t>
      </w:r>
      <w:r w:rsidR="00BA2023">
        <w:rPr>
          <w:rFonts w:ascii="Times New Roman" w:eastAsia="Times New Roman" w:hAnsi="Times New Roman" w:cs="Times New Roman"/>
          <w:sz w:val="28"/>
          <w:szCs w:val="28"/>
          <w:lang w:eastAsia="vi-VN"/>
        </w:rPr>
        <w:t>Trong các câu dưới đây, câu nào chỉ toàn động vật đẻ con?</w:t>
      </w:r>
    </w:p>
    <w:p w:rsidR="00BA2023" w:rsidRDefault="00BA202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 Hổ, gà, rùa, bò.</w:t>
      </w:r>
    </w:p>
    <w:p w:rsidR="00BA2023" w:rsidRDefault="00BA202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B. Bò, sư tử, ngỗng, rắn.</w:t>
      </w:r>
    </w:p>
    <w:p w:rsidR="00BA2023" w:rsidRDefault="00BA202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C. Cá heo, vịt, mèo, ếch.</w:t>
      </w:r>
    </w:p>
    <w:p w:rsidR="00BA2023" w:rsidRPr="00B00033" w:rsidRDefault="00BA202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D. Hổ, bò, sư tử, cá heo.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10: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điểm).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Hỗn hợp nào dưới đây là dung dịch?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Xà lách, dưa chuột và cà chua trộn đều.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Cốc nước có dầu ăn.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Lạc, đỗ đen và đỗ xanh trộn đều.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Cốc nước đường.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Câu </w:t>
      </w:r>
      <w:r w:rsidR="00936E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>11: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(0,5 điểm)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Nước chuyển từ trạng thái nào sang trạng thái nào khi được đun sôi và duy trì ở 100 </w:t>
      </w:r>
      <w:r w:rsidRPr="00B00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vi-VN"/>
        </w:rPr>
        <w:t>o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C?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A. Trạng thái lỏng sang trạng thái rắn.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B. Trạng thái khí sang trạng thái lỏng.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C. Trạng thái lỏng sang trạng thái khí.</w:t>
      </w:r>
    </w:p>
    <w:p w:rsid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D. Trạng thái rắn sang trạng thái khí.</w:t>
      </w:r>
    </w:p>
    <w:p w:rsidR="00BA2023" w:rsidRPr="0046296F" w:rsidRDefault="00BA2023" w:rsidP="00BA2023">
      <w:pPr>
        <w:rPr>
          <w:rFonts w:ascii="Times New Roman" w:hAnsi="Times New Roman"/>
          <w:b/>
          <w:sz w:val="28"/>
          <w:szCs w:val="28"/>
        </w:rPr>
      </w:pPr>
      <w:r w:rsidRPr="0046296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936EE4">
        <w:rPr>
          <w:rFonts w:ascii="Times New Roman" w:hAnsi="Times New Roman"/>
          <w:b/>
          <w:sz w:val="28"/>
          <w:szCs w:val="28"/>
          <w:u w:val="single"/>
        </w:rPr>
        <w:t>12</w:t>
      </w:r>
      <w:r w:rsidRPr="0046296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(1 điểm)</w:t>
      </w:r>
      <w:r w:rsidRPr="0046296F">
        <w:rPr>
          <w:rFonts w:ascii="Times New Roman" w:hAnsi="Times New Roman"/>
          <w:b/>
          <w:sz w:val="28"/>
          <w:szCs w:val="28"/>
        </w:rPr>
        <w:t xml:space="preserve"> </w:t>
      </w:r>
      <w:r w:rsidRPr="00A5080B">
        <w:rPr>
          <w:rFonts w:ascii="Times New Roman" w:hAnsi="Times New Roman"/>
          <w:bCs/>
          <w:sz w:val="28"/>
          <w:szCs w:val="28"/>
        </w:rPr>
        <w:t>Điền từ ngữ thích hợp vào mỗi chỗ trống:</w:t>
      </w:r>
    </w:p>
    <w:p w:rsidR="00C76A6F" w:rsidRPr="00936EE4" w:rsidRDefault="00BA2023" w:rsidP="00936EE4">
      <w:pPr>
        <w:rPr>
          <w:rFonts w:ascii="Times New Roman" w:hAnsi="Times New Roman"/>
          <w:sz w:val="28"/>
          <w:szCs w:val="28"/>
        </w:rPr>
      </w:pPr>
      <w:r w:rsidRPr="0046296F">
        <w:rPr>
          <w:rFonts w:ascii="Times New Roman" w:hAnsi="Times New Roman"/>
          <w:sz w:val="28"/>
          <w:szCs w:val="28"/>
        </w:rPr>
        <w:t xml:space="preserve">        Hoa là cơ quan ........................ của những loài thực vật có hoa. </w:t>
      </w:r>
      <w:r w:rsidRPr="00D74D4D">
        <w:rPr>
          <w:rFonts w:ascii="Times New Roman" w:hAnsi="Times New Roman"/>
          <w:sz w:val="28"/>
          <w:szCs w:val="28"/>
        </w:rPr>
        <w:t xml:space="preserve">Cơ quan </w:t>
      </w:r>
      <w:r w:rsidR="007E08DF" w:rsidRPr="00D74D4D">
        <w:rPr>
          <w:rFonts w:ascii="Times New Roman" w:hAnsi="Times New Roman"/>
          <w:sz w:val="28"/>
          <w:szCs w:val="28"/>
        </w:rPr>
        <w:t>sinh</w:t>
      </w:r>
      <w:r w:rsidR="007E08DF">
        <w:rPr>
          <w:rFonts w:ascii="Times New Roman" w:hAnsi="Times New Roman"/>
          <w:sz w:val="28"/>
          <w:szCs w:val="28"/>
        </w:rPr>
        <w:t xml:space="preserve"> dục đực</w:t>
      </w:r>
      <w:r w:rsidRPr="00D74D4D">
        <w:rPr>
          <w:rFonts w:ascii="Times New Roman" w:hAnsi="Times New Roman"/>
          <w:sz w:val="28"/>
          <w:szCs w:val="28"/>
        </w:rPr>
        <w:t xml:space="preserve"> gọi là ........... Cơ quan sinh dục cái gọi là ..........</w:t>
      </w:r>
      <w:r>
        <w:rPr>
          <w:rFonts w:ascii="Times New Roman" w:hAnsi="Times New Roman"/>
          <w:sz w:val="28"/>
          <w:szCs w:val="28"/>
        </w:rPr>
        <w:t xml:space="preserve"> Hoa có cả nhị và nhụy gọi là hoa .......................................</w:t>
      </w:r>
    </w:p>
    <w:p w:rsidR="00C76A6F" w:rsidRPr="00B00033" w:rsidRDefault="00C76A6F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 (3,0 điểm)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936E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1: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(2 điểm) </w:t>
      </w:r>
      <w:r w:rsidRPr="00B00033">
        <w:rPr>
          <w:rFonts w:ascii="Times New Roman" w:eastAsia="Times New Roman" w:hAnsi="Times New Roman" w:cs="Times New Roman"/>
          <w:sz w:val="28"/>
          <w:szCs w:val="28"/>
          <w:lang w:eastAsia="vi-VN"/>
        </w:rPr>
        <w:t>Em hãy nêu nguyên nhân gây ô nhiễm đất và 4 biện pháp bảo vệ môi trường đất.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936E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2: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(1 điểm) </w:t>
      </w:r>
      <w:r w:rsidR="00936EE4">
        <w:rPr>
          <w:rFonts w:ascii="Times New Roman" w:eastAsia="Times New Roman" w:hAnsi="Times New Roman" w:cs="Times New Roman"/>
          <w:sz w:val="28"/>
          <w:szCs w:val="28"/>
          <w:lang w:eastAsia="vi-VN"/>
        </w:rPr>
        <w:t>Để tiết kiệm điện, em cần chú ý điều gì?</w:t>
      </w:r>
    </w:p>
    <w:p w:rsidR="00A5080B" w:rsidRDefault="00A5080B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br w:type="page"/>
      </w:r>
    </w:p>
    <w:p w:rsidR="00B00033" w:rsidRPr="00B00033" w:rsidRDefault="00B00033" w:rsidP="00B00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lastRenderedPageBreak/>
        <w:t>HƯỚNG DẪN CHẤM KIỂM TRA HỌC KÌ 1</w:t>
      </w:r>
    </w:p>
    <w:p w:rsidR="00B00033" w:rsidRPr="00B00033" w:rsidRDefault="00B00033" w:rsidP="00B00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MÔN: KHOA HỌC 5 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I. PHẦN TRẮC NGHIỆM (7,0 điểm)</w:t>
      </w:r>
    </w:p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tbl>
      <w:tblPr>
        <w:tblW w:w="8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004"/>
        <w:gridCol w:w="1663"/>
        <w:gridCol w:w="572"/>
        <w:gridCol w:w="1037"/>
        <w:gridCol w:w="1037"/>
        <w:gridCol w:w="1992"/>
      </w:tblGrid>
      <w:tr w:rsidR="007E08DF" w:rsidRPr="00B00033" w:rsidTr="007E08DF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hỏi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2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4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5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6</w:t>
            </w:r>
          </w:p>
        </w:tc>
      </w:tr>
      <w:tr w:rsidR="007E08DF" w:rsidRPr="00B00033" w:rsidTr="007E08DF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Đáp án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D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</w:p>
        </w:tc>
      </w:tr>
      <w:tr w:rsidR="007E08DF" w:rsidRPr="00B00033" w:rsidTr="007E08DF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hỏi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7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8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9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11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Câu 12</w:t>
            </w:r>
          </w:p>
        </w:tc>
      </w:tr>
      <w:tr w:rsidR="007E08DF" w:rsidRPr="00B00033" w:rsidTr="007E08DF"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Đáp án</w:t>
            </w:r>
          </w:p>
        </w:tc>
        <w:tc>
          <w:tcPr>
            <w:tcW w:w="1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C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 – S – S - Đ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D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D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C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Sinh sản</w:t>
            </w:r>
          </w:p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Nhị </w:t>
            </w:r>
          </w:p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Nhụy </w:t>
            </w:r>
          </w:p>
          <w:p w:rsidR="007E08DF" w:rsidRP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Lưỡng tính</w:t>
            </w:r>
          </w:p>
        </w:tc>
      </w:tr>
    </w:tbl>
    <w:p w:rsidR="00B00033" w:rsidRPr="00B00033" w:rsidRDefault="00B00033" w:rsidP="00B00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 (3,0 điểm)</w:t>
      </w:r>
    </w:p>
    <w:tbl>
      <w:tblPr>
        <w:tblW w:w="8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5661"/>
        <w:gridCol w:w="1461"/>
      </w:tblGrid>
      <w:tr w:rsidR="00B00033" w:rsidRPr="00B00033" w:rsidTr="00B00033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Nội dung đáp án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Biểu điểm</w:t>
            </w:r>
          </w:p>
        </w:tc>
      </w:tr>
      <w:tr w:rsidR="00B00033" w:rsidRPr="00B00033" w:rsidTr="00B00033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1</w:t>
            </w:r>
          </w:p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(2</w:t>
            </w:r>
            <w:r w:rsidR="007E08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điểm)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6630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Nguyên nhân gây ô nhiễm đất:</w:t>
            </w:r>
            <w:r w:rsidR="0076663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:rsidR="00766630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Hoạt động sản xuất công nghiệp, nông nghiệp, sinh hoạt, ...thải vào đất các hóa chất độc hại và chất thải chưa được xử lí.</w:t>
            </w:r>
          </w:p>
          <w:p w:rsidR="00766630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Nước biển dâng cao làm đất bị nhiễm mặn.</w:t>
            </w:r>
          </w:p>
          <w:p w:rsidR="00B00033" w:rsidRPr="00B00033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...</w:t>
            </w:r>
          </w:p>
          <w:p w:rsidR="00766630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663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Biện pháp phòng chống: </w:t>
            </w:r>
          </w:p>
          <w:p w:rsidR="00766630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Phân loại và tái chế rác thải, xử lí chất thải đúng cách trước khi xả ra môi trường.</w:t>
            </w:r>
          </w:p>
          <w:p w:rsidR="00766630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Sử dụng thuốc trừ sâu, phân bón hữu cơ sinh học.</w:t>
            </w:r>
          </w:p>
          <w:p w:rsidR="00766630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Làm đập ngăn nước mặn.</w:t>
            </w:r>
          </w:p>
          <w:p w:rsidR="00B00033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... </w:t>
            </w:r>
          </w:p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(HS có thể nêu câu trả lời khác nếu hợp lí vẫn cho điểm.)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:rsid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7E08DF" w:rsidRPr="007E08DF" w:rsidRDefault="007E08DF" w:rsidP="007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:rsidR="007E08DF" w:rsidRDefault="007E08DF" w:rsidP="007E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7E08DF" w:rsidRDefault="007E08DF" w:rsidP="007E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5đ</w:t>
            </w:r>
          </w:p>
          <w:p w:rsidR="007E08DF" w:rsidRDefault="007E08DF" w:rsidP="007E0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7E08DF" w:rsidRPr="00B00033" w:rsidRDefault="007E08DF" w:rsidP="007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</w:t>
            </w: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5đ</w:t>
            </w:r>
          </w:p>
          <w:p w:rsidR="007E08DF" w:rsidRPr="00B00033" w:rsidRDefault="007E08DF" w:rsidP="007E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B00033" w:rsidRPr="00B00033" w:rsidTr="00B00033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Câu 2</w:t>
            </w:r>
          </w:p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(1 điểm)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00033" w:rsidRDefault="00766630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Để tiết kiệm điện, em cần chú </w:t>
            </w:r>
            <w:r w:rsidR="007E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ý:</w:t>
            </w:r>
          </w:p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Tắt các thiết bị điện khi không sử dụng.</w:t>
            </w:r>
          </w:p>
          <w:p w:rsidR="007E08DF" w:rsidRPr="00B00033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+ Sử dụng các loại thiết bị tiết kiệm điện.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08DF" w:rsidRDefault="007E08DF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  <w:p w:rsidR="00B00033" w:rsidRPr="00B00033" w:rsidRDefault="00B00033" w:rsidP="00B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B000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0,5đ</w:t>
            </w:r>
          </w:p>
        </w:tc>
      </w:tr>
    </w:tbl>
    <w:p w:rsidR="001E155C" w:rsidRPr="00B00033" w:rsidRDefault="001E155C" w:rsidP="001E15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155C" w:rsidRPr="00B00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C0942"/>
    <w:multiLevelType w:val="multilevel"/>
    <w:tmpl w:val="C276D7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0373"/>
    <w:multiLevelType w:val="multilevel"/>
    <w:tmpl w:val="29F855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D39F7"/>
    <w:multiLevelType w:val="multilevel"/>
    <w:tmpl w:val="E8B28A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3"/>
    <w:rsid w:val="001E155C"/>
    <w:rsid w:val="00766630"/>
    <w:rsid w:val="007E08DF"/>
    <w:rsid w:val="007E0F13"/>
    <w:rsid w:val="008B458B"/>
    <w:rsid w:val="0093247D"/>
    <w:rsid w:val="00936EE4"/>
    <w:rsid w:val="00A5080B"/>
    <w:rsid w:val="00B00033"/>
    <w:rsid w:val="00BA2023"/>
    <w:rsid w:val="00C76A6F"/>
    <w:rsid w:val="00CD4520"/>
    <w:rsid w:val="00D7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BB65F"/>
  <w15:chartTrackingRefBased/>
  <w15:docId w15:val="{726AE8A7-2248-4724-8C2D-86186009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00033"/>
    <w:rPr>
      <w:b/>
      <w:bCs/>
    </w:rPr>
  </w:style>
  <w:style w:type="paragraph" w:styleId="ListParagraph">
    <w:name w:val="List Paragraph"/>
    <w:basedOn w:val="Normal"/>
    <w:uiPriority w:val="34"/>
    <w:qFormat/>
    <w:rsid w:val="00BA2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2024-11-30T02:28:00Z</dcterms:created>
  <dcterms:modified xsi:type="dcterms:W3CDTF">2024-12-02T02:23:00Z</dcterms:modified>
</cp:coreProperties>
</file>