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4E0BB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MÔN TOÁN LỚP 4 HỌC KÌ II, NĂM HỌC 2024 - 2025</w:t>
      </w:r>
    </w:p>
    <w:p w14:paraId="429E68AF" w14:textId="77777777" w:rsidR="00DA6D7A" w:rsidRPr="00E93514" w:rsidRDefault="00DA6D7A" w:rsidP="00DA6D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9351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578F2" wp14:editId="52BDAB0A">
                <wp:simplePos x="0" y="0"/>
                <wp:positionH relativeFrom="column">
                  <wp:posOffset>3011245</wp:posOffset>
                </wp:positionH>
                <wp:positionV relativeFrom="paragraph">
                  <wp:posOffset>4445</wp:posOffset>
                </wp:positionV>
                <wp:extent cx="1336040" cy="0"/>
                <wp:effectExtent l="0" t="0" r="1651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6E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7.1pt;margin-top:.35pt;width:10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LVuAEAAFYDAAAOAAAAZHJzL2Uyb0RvYy54bWysU8Fu2zAMvQ/YPwi6L7bTtd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"/>
            </w:pict>
          </mc:Fallback>
        </mc:AlternateContent>
      </w:r>
    </w:p>
    <w:p w14:paraId="5222DA10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 w:rsidRPr="00E93514">
        <w:rPr>
          <w:rFonts w:ascii="Times New Roman" w:eastAsia="Times New Roman" w:hAnsi="Times New Roman" w:cs="Times New Roman"/>
          <w:b/>
          <w:bCs/>
          <w:sz w:val="24"/>
          <w:szCs w:val="24"/>
        </w:rPr>
        <w:t>I. MA TRẬN NỘI DUNG KIỂM TRA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438"/>
        <w:gridCol w:w="3261"/>
        <w:gridCol w:w="3685"/>
      </w:tblGrid>
      <w:tr w:rsidR="00DA6D7A" w:rsidRPr="00E93514" w14:paraId="666CE999" w14:textId="77777777" w:rsidTr="004B2E3D">
        <w:trPr>
          <w:trHeight w:val="851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8583" w14:textId="77777777" w:rsidR="00DA6D7A" w:rsidRPr="00E93514" w:rsidRDefault="00DA6D7A" w:rsidP="004B2E3D">
            <w:pPr>
              <w:spacing w:after="0" w:line="240" w:lineRule="auto"/>
              <w:ind w:left="2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2A312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Mức 1 </w:t>
            </w:r>
          </w:p>
          <w:p w14:paraId="4146B105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01F198" w14:textId="77777777" w:rsidR="00DA6D7A" w:rsidRPr="00E93514" w:rsidRDefault="00DA6D7A" w:rsidP="004B2E3D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14:paraId="759E39D2" w14:textId="77777777" w:rsidR="00DA6D7A" w:rsidRPr="00E93514" w:rsidRDefault="00DA6D7A" w:rsidP="004B2E3D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D12D1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  <w:p w14:paraId="4067BA8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(Vận dụng)</w:t>
            </w:r>
          </w:p>
        </w:tc>
      </w:tr>
      <w:tr w:rsidR="00DA6D7A" w:rsidRPr="00E93514" w14:paraId="27D4047E" w14:textId="77777777" w:rsidTr="004B2E3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0C3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1.Số và phép tính</w:t>
            </w:r>
          </w:p>
          <w:p w14:paraId="71D4F56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755" w14:textId="77777777" w:rsidR="00DA6D7A" w:rsidRPr="00E93514" w:rsidRDefault="00DA6D7A" w:rsidP="004B2E3D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Đọc, viết các số có nhiều chữ số (đến lớp triệu); phân số.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cấu tạo thập phân của một số và giá trị của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từng chữ số trong mỗi số.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số chẵn, số lẻ.</w:t>
            </w:r>
          </w:p>
          <w:p w14:paraId="0FA3E58C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khái niệm ban đầu về phân số, tử số, mẫu số; tính chất cơ bản của phân số.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225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Sắp xếp các số, phân số theo thứ tự (từ bé đến lớn hoặc ngược lại) </w:t>
            </w:r>
          </w:p>
          <w:p w14:paraId="1BBB3775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Làm tròn được số tròn trăm nghìn.</w:t>
            </w:r>
          </w:p>
          <w:p w14:paraId="784B37F3" w14:textId="77777777" w:rsidR="00DA6D7A" w:rsidRPr="00E93514" w:rsidRDefault="00DA6D7A" w:rsidP="004B2E3D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Thực hiện được các phép cộng,  trừ các STN, PS. Phép nhân (phép chia )với (cho) các số có không quá hai chữ số; </w:t>
            </w:r>
          </w:p>
          <w:p w14:paraId="78AE6B2C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Thực hiện được phép nhân (chia) với (cho) 10; 100; 1000;... </w:t>
            </w:r>
          </w:p>
          <w:p w14:paraId="5652679A" w14:textId="77777777" w:rsidR="00DA6D7A" w:rsidRPr="00E93514" w:rsidRDefault="00DA6D7A" w:rsidP="004B2E3D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Tính được số trung bình cộng của hai hay nhiều số.</w:t>
            </w:r>
          </w:p>
          <w:p w14:paraId="325D5916" w14:textId="77777777" w:rsidR="00DA6D7A" w:rsidRPr="00E93514" w:rsidRDefault="00DA6D7A" w:rsidP="004B2E3D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Tính được giá trị của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biểu thức số (chữ).</w:t>
            </w:r>
          </w:p>
          <w:p w14:paraId="422F682D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Thực hiện được việc rút gọn phân số; quy đồng mẫu số hai phân số.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4F41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Vận dụng được tính chất của phép tính để tính nhẩm và tính bằng cách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thuận tiện nhất.</w:t>
            </w:r>
          </w:p>
          <w:p w14:paraId="66394056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Giải quyết được một số vấn đề gắn với việc giải các bài toán có đến hai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hoặc ba bước tính liên quan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đến thành phần và kết quả của phép tính; liên quan đến tìm số trung bình cộng của hai số; tìm hai số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khi biết tổng và hiệu của hai số đó; bài toán liên quan đến rút về đơn vị; liên quan đến tìm phân số của một số.</w:t>
            </w:r>
          </w:p>
          <w:p w14:paraId="3D660746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1CEB7" w14:textId="77777777" w:rsidR="00DA6D7A" w:rsidRPr="00E93514" w:rsidRDefault="00DA6D7A" w:rsidP="004B2E3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DA6D7A" w:rsidRPr="00E93514" w14:paraId="5560CF29" w14:textId="77777777" w:rsidTr="004B2E3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309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2.Hình học và Đ</w:t>
            </w: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lường</w:t>
            </w:r>
          </w:p>
          <w:p w14:paraId="73FDCA06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38B8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góc nhọn, góc tù, góc bẹt;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hai đường thẳng vuông góc, hai đường thẳng song song; hình bình hành, hình thoi.</w:t>
            </w:r>
          </w:p>
          <w:p w14:paraId="2358E474" w14:textId="77777777" w:rsidR="00DA6D7A" w:rsidRPr="00E93514" w:rsidRDefault="00DA6D7A" w:rsidP="004B2E3D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Nhận biết các đơn vị đo khối lượng: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yến, tạ, tấn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và quan hệ giữa các đơn vị đó với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- Nhận biết các đơn vị đo diện tích: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 và quan hệ giữa các đơn vị đó;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các đơn vị đo thời gian: giây, thế kỉ và quan hệ giữa các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đơn vị đo thời gian đã học; đơn vị đo góc: độ (o)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086A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Sử dụng được thước đo góc để đo các góc: 60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 90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 120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; 180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o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</w:t>
            </w:r>
          </w:p>
          <w:p w14:paraId="6DEC8EEA" w14:textId="77777777" w:rsidR="00DA6D7A" w:rsidRPr="00E93514" w:rsidRDefault="00DA6D7A" w:rsidP="004B2E3D">
            <w:pPr>
              <w:spacing w:after="0" w:line="240" w:lineRule="auto"/>
              <w:jc w:val="both"/>
              <w:rPr>
                <w:rStyle w:val="fontstyle01"/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Thực hiện được việc chuyển đổi và tính toán với các số đo độ dài (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); diện tích (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cm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); khối lượng (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g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kg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, yến, tạ,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tấn); dung tích (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ml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 xml:space="preserve">, </w:t>
            </w:r>
            <w:r w:rsidRPr="00E9351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l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); thời gian (giây, phút, giờ, ngày, tuần lễ, tháng, năm,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thế kỉ); tiền Việt Nam.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Thực hiện được việc ước lượng các kết quả đo lường trong một số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trường hợp.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0FE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Giải quyết được một số vấn đề thực tiễn liên quan đến đo độ dài, diện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tích, khối lượng, dung tích, thời gian, tiền Việt Nam; chu vi, diện tích các hình đã học.</w:t>
            </w:r>
          </w:p>
          <w:p w14:paraId="02B3FF07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B5F59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C95AED4" w14:textId="77777777" w:rsidR="00DA6D7A" w:rsidRPr="00E93514" w:rsidRDefault="00DA6D7A" w:rsidP="004B2E3D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  <w:tr w:rsidR="00DA6D7A" w:rsidRPr="00E93514" w14:paraId="657E746D" w14:textId="77777777" w:rsidTr="004B2E3D">
        <w:trPr>
          <w:trHeight w:val="12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310E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3. Một số yếu tố thống kê và xác suất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EC22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dãy số liệu thống kê.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được cách sắp xếp dãy số liệu thống kê.</w:t>
            </w:r>
          </w:p>
          <w:p w14:paraId="6135AC8A" w14:textId="77777777" w:rsidR="00DA6D7A" w:rsidRPr="00E93514" w:rsidRDefault="00DA6D7A" w:rsidP="004B2E3D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Nhận biết và mô tả được các khả năng xảy ra (có tính ngẫu nhiên) của</w:t>
            </w:r>
            <w:r w:rsidRPr="00E935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một sự kiện khi thực hiện (1 lần) thí nghiệm đơn giản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251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Đọc và mô tả được các số liệu ở dạng biểu đồ cột.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Sắp xếp được số liệu vào biểu đồ cột.</w:t>
            </w:r>
          </w:p>
          <w:p w14:paraId="3C1664C1" w14:textId="77777777" w:rsidR="00DA6D7A" w:rsidRPr="00E93514" w:rsidRDefault="00DA6D7A" w:rsidP="004B2E3D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Nêu được một số nhận xét đơn giản từ biểu đồ cột.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-Tính được giá trị trung bình của các số liệu trong bảng hay biểu đồ cột.</w:t>
            </w:r>
            <w:r w:rsidRPr="00E935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.- Kiểm đếm được số lần lặp lại của một khả năng xảy ra (nhiều lần) của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một sự kiện.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619" w14:textId="77777777" w:rsidR="00DA6D7A" w:rsidRPr="00E93514" w:rsidRDefault="00DA6D7A" w:rsidP="004B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- Giải quyết được những vấn đề liên quan đến các số liệu thu</w:t>
            </w:r>
            <w:r w:rsidRPr="00E93514">
              <w:rPr>
                <w:rFonts w:ascii="Times New Roman" w:hAnsi="Times New Roman" w:cs="Times New Roman"/>
              </w:rPr>
              <w:t xml:space="preserve"> </w:t>
            </w:r>
            <w:r w:rsidRPr="00E93514">
              <w:rPr>
                <w:rStyle w:val="fontstyle01"/>
                <w:b w:val="0"/>
                <w:bCs w:val="0"/>
                <w:sz w:val="24"/>
                <w:szCs w:val="24"/>
              </w:rPr>
              <w:t>được từ biểu đồ cột.</w:t>
            </w:r>
          </w:p>
          <w:p w14:paraId="7B0AB995" w14:textId="77777777" w:rsidR="00DA6D7A" w:rsidRPr="00E93514" w:rsidRDefault="00DA6D7A" w:rsidP="004B2E3D">
            <w:pPr>
              <w:spacing w:after="0" w:line="240" w:lineRule="auto"/>
              <w:jc w:val="both"/>
              <w:rPr>
                <w:rStyle w:val="fontstyle01"/>
                <w:b w:val="0"/>
                <w:bCs w:val="0"/>
                <w:sz w:val="24"/>
                <w:szCs w:val="24"/>
              </w:rPr>
            </w:pPr>
          </w:p>
        </w:tc>
      </w:tr>
    </w:tbl>
    <w:p w14:paraId="3F4557A2" w14:textId="77777777" w:rsidR="00DA6D7A" w:rsidRPr="00E93514" w:rsidRDefault="00DA6D7A" w:rsidP="00DA6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351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II. MA TRẬN ĐỀ KIỂM TRA</w:t>
      </w:r>
    </w:p>
    <w:p w14:paraId="623FBA1E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3"/>
        <w:tblW w:w="107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697"/>
        <w:gridCol w:w="1032"/>
        <w:gridCol w:w="1052"/>
        <w:gridCol w:w="709"/>
        <w:gridCol w:w="1134"/>
        <w:gridCol w:w="1134"/>
        <w:gridCol w:w="1134"/>
      </w:tblGrid>
      <w:tr w:rsidR="00DA6D7A" w:rsidRPr="00E93514" w14:paraId="14678F07" w14:textId="77777777" w:rsidTr="004B2E3D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D3E9B0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B8E82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45AE99CD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564F168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016B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3D32D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9952B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8245B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DA6D7A" w:rsidRPr="00E93514" w14:paraId="321DD255" w14:textId="77777777" w:rsidTr="004B2E3D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E6BC75" w14:textId="77777777" w:rsidR="00DA6D7A" w:rsidRPr="00E93514" w:rsidRDefault="00DA6D7A" w:rsidP="004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8C832" w14:textId="77777777" w:rsidR="00DA6D7A" w:rsidRPr="00E93514" w:rsidRDefault="00DA6D7A" w:rsidP="004B2E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4EB0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91C3E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D794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24AEB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A10710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8EE0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EFFD60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81156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DA6D7A" w:rsidRPr="00E93514" w14:paraId="39CBD5AF" w14:textId="77777777" w:rsidTr="004B2E3D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1AC24C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E93514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9CB906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72E5BD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E42CD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A3D1C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270355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B7BB82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A125B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30E63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FD059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</w:tr>
      <w:tr w:rsidR="00DA6D7A" w:rsidRPr="00E93514" w14:paraId="757FCF60" w14:textId="77777777" w:rsidTr="004B2E3D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D16906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B6EBD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8256B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1,2,3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45B2DA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B1F2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16D95C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9D6F1F" w14:textId="77777777" w:rsidR="00DA6D7A" w:rsidRPr="00E93514" w:rsidRDefault="00DA6D7A" w:rsidP="004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CC3CB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FF9D2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0FB42D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6D7A" w:rsidRPr="00E93514" w14:paraId="2FE60530" w14:textId="77777777" w:rsidTr="004B2E3D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439C73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D5B1BC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0377E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1,5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D871B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508B2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4B987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4D42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ED0FCD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8407B5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89B9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5,0 điểm</w:t>
            </w:r>
          </w:p>
        </w:tc>
      </w:tr>
      <w:tr w:rsidR="00DA6D7A" w:rsidRPr="00E93514" w14:paraId="022803F1" w14:textId="77777777" w:rsidTr="004B2E3D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1DCA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3514">
              <w:rPr>
                <w:rFonts w:ascii="Times New Roman" w:hAnsi="Times New Roman" w:cs="Times New Roman"/>
                <w:b/>
                <w:sz w:val="26"/>
                <w:szCs w:val="26"/>
              </w:rPr>
              <w:t>2. Hình học và Đo lường</w:t>
            </w:r>
          </w:p>
          <w:p w14:paraId="135AC0D2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A3FD13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3091F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5DEA82" w14:textId="77777777" w:rsidR="00DA6D7A" w:rsidRPr="00E93514" w:rsidRDefault="00DA6D7A" w:rsidP="004B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FA554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A5FBF3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F88F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F771C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D5DD81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F6665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</w:tr>
      <w:tr w:rsidR="00DA6D7A" w:rsidRPr="00E93514" w14:paraId="15319106" w14:textId="77777777" w:rsidTr="004B2E3D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2BE075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4ED34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C356B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6A0F8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E3919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4B02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7D79D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17620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185EA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F47B7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6D7A" w:rsidRPr="00E93514" w14:paraId="7F12E006" w14:textId="77777777" w:rsidTr="004B2E3D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55245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1F8A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D2BD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F76C4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02FC20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8F20E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EE307D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C6D47A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1F99E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2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61E17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</w:tr>
      <w:tr w:rsidR="00DA6D7A" w:rsidRPr="00E93514" w14:paraId="0D65561B" w14:textId="77777777" w:rsidTr="004B2E3D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951ED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3. Một số yếu tố thống kê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389B6E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AFBCDA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ECD4A1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A611BC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032CD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C223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ACB8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FF4253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A0583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A6D7A" w:rsidRPr="00E93514" w14:paraId="243F6039" w14:textId="77777777" w:rsidTr="004B2E3D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A503A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8A0032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3678E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C8D76A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FCB86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3B186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2481E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98949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8979F6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8BE0A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A6D7A" w:rsidRPr="00E93514" w14:paraId="48BE0190" w14:textId="77777777" w:rsidTr="004B2E3D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5B3556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19FAC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B6C2F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635952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690D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CF008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547AB5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F4640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DEDC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8D772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A6D7A" w:rsidRPr="00E93514" w14:paraId="4846A268" w14:textId="77777777" w:rsidTr="004B2E3D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EC04A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39B9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E4DF5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593DF5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AADE0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4C6D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1C787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</w:tr>
      <w:tr w:rsidR="00DA6D7A" w:rsidRPr="00E93514" w14:paraId="30911384" w14:textId="77777777" w:rsidTr="004B2E3D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D151B6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389C7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D769E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06B9A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4,0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0E1E3B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A84FE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BCC9A8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6,0 điểm</w:t>
            </w:r>
          </w:p>
        </w:tc>
      </w:tr>
      <w:tr w:rsidR="00DA6D7A" w:rsidRPr="00E93514" w14:paraId="31D1F30D" w14:textId="77777777" w:rsidTr="004B2E3D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66E7E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E9B2D0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DA3A4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0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FB8866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C5EE9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1F0C7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EDDDB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935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5E66010E" w14:textId="77777777" w:rsidR="00DA6D7A" w:rsidRPr="00E93514" w:rsidRDefault="00DA6D7A" w:rsidP="00DA6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A434CEE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2EB0DF1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1E82BB55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18596B1F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96F436D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C7A8B27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4396037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82CDA00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BB3F86E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224E8A46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A1B7200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9F14A48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8BB95A8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F691E47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EBB783C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9008BF5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5062101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72CE586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06E2E6D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DF80940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F87CD9E" w14:textId="77777777" w:rsidR="00DA6D7A" w:rsidRPr="00E93514" w:rsidRDefault="00DA6D7A" w:rsidP="00DA6D7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5"/>
        <w:tblW w:w="11563" w:type="dxa"/>
        <w:tblLayout w:type="fixed"/>
        <w:tblLook w:val="01E0" w:firstRow="1" w:lastRow="1" w:firstColumn="1" w:lastColumn="1" w:noHBand="0" w:noVBand="0"/>
      </w:tblPr>
      <w:tblGrid>
        <w:gridCol w:w="2979"/>
        <w:gridCol w:w="5531"/>
        <w:gridCol w:w="3053"/>
      </w:tblGrid>
      <w:tr w:rsidR="00DA6D7A" w:rsidRPr="00E93514" w14:paraId="2A94E47C" w14:textId="77777777" w:rsidTr="004B2E3D">
        <w:trPr>
          <w:trHeight w:val="1556"/>
        </w:trPr>
        <w:tc>
          <w:tcPr>
            <w:tcW w:w="2979" w:type="dxa"/>
            <w:hideMark/>
          </w:tcPr>
          <w:p w14:paraId="57E7F96B" w14:textId="77777777" w:rsidR="00DA6D7A" w:rsidRPr="00E93514" w:rsidRDefault="00DA6D7A" w:rsidP="004B2E3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 xml:space="preserve">   SBD: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14:paraId="79586199" w14:textId="77777777" w:rsidR="00DA6D7A" w:rsidRPr="00E93514" w:rsidRDefault="00DA6D7A" w:rsidP="004B2E3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Phòng thi  </w:t>
            </w:r>
            <w:r w:rsidRPr="00E9351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:..............</w:t>
            </w:r>
          </w:p>
          <w:tbl>
            <w:tblPr>
              <w:tblW w:w="2664" w:type="dxa"/>
              <w:tblInd w:w="12" w:type="dxa"/>
              <w:tblLayout w:type="fixed"/>
              <w:tblLook w:val="01E0" w:firstRow="1" w:lastRow="1" w:firstColumn="1" w:lastColumn="1" w:noHBand="0" w:noVBand="0"/>
            </w:tblPr>
            <w:tblGrid>
              <w:gridCol w:w="2664"/>
            </w:tblGrid>
            <w:tr w:rsidR="00DA6D7A" w:rsidRPr="00E93514" w14:paraId="300B627E" w14:textId="77777777" w:rsidTr="004B2E3D">
              <w:trPr>
                <w:trHeight w:val="45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521B8" w14:textId="77777777" w:rsidR="00DA6D7A" w:rsidRPr="00E93514" w:rsidRDefault="00DA6D7A" w:rsidP="005D2D0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DA6D7A" w:rsidRPr="00E93514" w14:paraId="65FA04C5" w14:textId="77777777" w:rsidTr="004B2E3D">
              <w:trPr>
                <w:trHeight w:val="449"/>
              </w:trPr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CE3CA9" w14:textId="77777777" w:rsidR="00DA6D7A" w:rsidRPr="00E93514" w:rsidRDefault="00DA6D7A" w:rsidP="005D2D0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E93514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14:paraId="4395F08D" w14:textId="77777777" w:rsidR="00DA6D7A" w:rsidRPr="00E93514" w:rsidRDefault="00DA6D7A" w:rsidP="004B2E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1" w:type="dxa"/>
            <w:hideMark/>
          </w:tcPr>
          <w:p w14:paraId="6A3A3C25" w14:textId="77777777" w:rsidR="00DA6D7A" w:rsidRPr="00E93514" w:rsidRDefault="00DA6D7A" w:rsidP="004B2E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    BÀI KHẢO SÁT CHẤT LƯỢNG CUỐI NĂM</w:t>
            </w:r>
          </w:p>
          <w:p w14:paraId="572238FF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14:paraId="56F17B82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091C0126" w14:textId="77777777" w:rsidR="00DA6D7A" w:rsidRPr="00E93514" w:rsidRDefault="00DA6D7A" w:rsidP="004B2E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14:paraId="1264B6E5" w14:textId="77777777" w:rsidR="00DA6D7A" w:rsidRPr="00E93514" w:rsidRDefault="00DA6D7A" w:rsidP="004B2E3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93514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053" w:type="dxa"/>
            <w:hideMark/>
          </w:tcPr>
          <w:tbl>
            <w:tblPr>
              <w:tblW w:w="2357" w:type="dxa"/>
              <w:tblInd w:w="265" w:type="dxa"/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151"/>
            </w:tblGrid>
            <w:tr w:rsidR="00DA6D7A" w:rsidRPr="00E93514" w14:paraId="109D49C0" w14:textId="77777777" w:rsidTr="004B2E3D">
              <w:trPr>
                <w:trHeight w:val="562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C9297C" w14:textId="77777777" w:rsidR="00DA6D7A" w:rsidRPr="00E93514" w:rsidRDefault="00DA6D7A" w:rsidP="005D2D09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14:paraId="0C496007" w14:textId="77777777" w:rsidR="00DA6D7A" w:rsidRPr="00E93514" w:rsidRDefault="00DA6D7A" w:rsidP="005D2D09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14:paraId="75F5A82F" w14:textId="77777777" w:rsidR="00DA6D7A" w:rsidRPr="00E93514" w:rsidRDefault="00DA6D7A" w:rsidP="005D2D09">
                  <w:pPr>
                    <w:framePr w:hSpace="180" w:wrap="around" w:vAnchor="text" w:hAnchor="margin" w:xAlign="center" w:y="105"/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20364" w14:textId="77777777" w:rsidR="00DA6D7A" w:rsidRPr="00E93514" w:rsidRDefault="00DA6D7A" w:rsidP="005D2D0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E93514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3B88F7F5" w14:textId="77777777" w:rsidR="00DA6D7A" w:rsidRPr="00E93514" w:rsidRDefault="00DA6D7A" w:rsidP="005D2D0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DA6D7A" w:rsidRPr="00E93514" w14:paraId="532FB137" w14:textId="77777777" w:rsidTr="004B2E3D">
              <w:trPr>
                <w:trHeight w:val="461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2F2C2" w14:textId="77777777" w:rsidR="00DA6D7A" w:rsidRPr="00E93514" w:rsidRDefault="00DA6D7A" w:rsidP="005D2D0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7FC87" w14:textId="77777777" w:rsidR="00DA6D7A" w:rsidRPr="00E93514" w:rsidRDefault="00DA6D7A" w:rsidP="005D2D09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67AE7394" w14:textId="77777777" w:rsidR="00DA6D7A" w:rsidRPr="00E93514" w:rsidRDefault="00DA6D7A" w:rsidP="004B2E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0E3C38" w14:textId="77777777" w:rsidR="00DA6D7A" w:rsidRPr="00E93514" w:rsidRDefault="00DA6D7A" w:rsidP="00DA6D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514">
        <w:rPr>
          <w:rFonts w:ascii="Times New Roman" w:hAnsi="Times New Roman" w:cs="Times New Roman"/>
          <w:b/>
          <w:sz w:val="26"/>
          <w:szCs w:val="26"/>
        </w:rPr>
        <w:t>PHẦN I: TRẮC NGHIỆM ( 4 ĐIỂM)</w:t>
      </w:r>
    </w:p>
    <w:p w14:paraId="1628FBA6" w14:textId="77777777" w:rsidR="00DA6D7A" w:rsidRPr="00E93514" w:rsidRDefault="00DA6D7A" w:rsidP="00DA6D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E93514">
        <w:rPr>
          <w:rFonts w:ascii="Times New Roman" w:hAnsi="Times New Roman" w:cs="Times New Roman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i/>
          <w:iCs/>
          <w:sz w:val="28"/>
          <w:szCs w:val="28"/>
        </w:rPr>
        <w:t>(0,5 điểm)</w:t>
      </w:r>
      <w:r w:rsidRPr="00E93514">
        <w:rPr>
          <w:rFonts w:ascii="Times New Roman" w:hAnsi="Times New Roman" w:cs="Times New Roman"/>
          <w:sz w:val="28"/>
          <w:szCs w:val="28"/>
        </w:rPr>
        <w:t>. Phân số nào dưới đây lớn hơn 1</w:t>
      </w:r>
    </w:p>
    <w:p w14:paraId="3D4AD7D6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sz w:val="28"/>
          <w:szCs w:val="28"/>
        </w:rPr>
        <w:t xml:space="preserve">  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  <w:t xml:space="preserve">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29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</w:t>
      </w:r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  <w:t xml:space="preserve">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</w:r>
      <w:r w:rsidRPr="00E93514">
        <w:rPr>
          <w:rFonts w:ascii="Times New Roman" w:hAnsi="Times New Roman" w:cs="Times New Roman"/>
          <w:sz w:val="28"/>
          <w:szCs w:val="28"/>
        </w:rPr>
        <w:tab/>
        <w:t xml:space="preserve">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125</m:t>
            </m:r>
          </m:den>
        </m:f>
      </m:oMath>
    </w:p>
    <w:p w14:paraId="7B46FFFC" w14:textId="77777777" w:rsidR="00DA6D7A" w:rsidRPr="00E93514" w:rsidRDefault="00DA6D7A" w:rsidP="00DA6D7A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>Câu 2</w:t>
      </w:r>
      <w:r w:rsidRPr="00E93514">
        <w:rPr>
          <w:rStyle w:val="fontstyle01"/>
          <w:sz w:val="28"/>
          <w:szCs w:val="28"/>
        </w:rPr>
        <w:t xml:space="preserve"> </w:t>
      </w:r>
      <w:r w:rsidRPr="00E93514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Pr="00E935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E93514">
        <w:rPr>
          <w:rFonts w:ascii="Times New Roman" w:hAnsi="Times New Roman" w:cs="Times New Roman"/>
          <w:sz w:val="28"/>
          <w:szCs w:val="28"/>
        </w:rPr>
        <w:t>.</w:t>
      </w:r>
      <w:r w:rsidRPr="00E935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color w:val="000000"/>
          <w:sz w:val="28"/>
          <w:szCs w:val="28"/>
        </w:rPr>
        <w:t>Trong các phân số sau, phân số nào là phân số tối giản?</w:t>
      </w:r>
      <w:r w:rsidRPr="00E9351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93514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50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14:paraId="6DD75F2E" w14:textId="77777777" w:rsidR="00DA6D7A" w:rsidRPr="00E93514" w:rsidRDefault="00DA6D7A" w:rsidP="00DA6D7A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. Phân số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bằng phân số nào dưới đây?</w:t>
      </w:r>
    </w:p>
    <w:p w14:paraId="7A6B52A1" w14:textId="77777777" w:rsidR="00DA6D7A" w:rsidRPr="00E93514" w:rsidRDefault="00DA6D7A" w:rsidP="00DA6D7A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28</m:t>
            </m:r>
          </m:den>
        </m:f>
      </m:oMath>
      <w:r w:rsidRPr="00E93514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35</m:t>
            </m:r>
          </m:den>
        </m:f>
      </m:oMath>
    </w:p>
    <w:p w14:paraId="024DF27D" w14:textId="77777777" w:rsidR="00DA6D7A" w:rsidRPr="0058413C" w:rsidRDefault="00DA6D7A" w:rsidP="00DA6D7A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41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4 </w:t>
      </w:r>
      <w:r w:rsidRPr="0058413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(0,5 điểm)</w:t>
      </w:r>
      <w:r w:rsidRPr="00584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8413C">
        <w:rPr>
          <w:rFonts w:ascii="Times New Roman" w:hAnsi="Times New Roman" w:cs="Times New Roman"/>
          <w:color w:val="000000" w:themeColor="text1"/>
          <w:sz w:val="26"/>
          <w:szCs w:val="26"/>
        </w:rPr>
        <w:t>Trong hộp có 2 viên bi đỏ, 1 viên bi vàng và 1 viên bi xanh. Không nhìn vào</w:t>
      </w:r>
      <w:r w:rsidRPr="0058413C">
        <w:rPr>
          <w:rFonts w:ascii="Times New Roman" w:hAnsi="Times New Roman" w:cs="Times New Roman"/>
          <w:color w:val="000000" w:themeColor="text1"/>
          <w:sz w:val="26"/>
          <w:szCs w:val="26"/>
        </w:rPr>
        <w:br/>
        <w:t>hộp Mai lấy ra hai viên bi. Sự kiện nào sau đây không thể xảy ra?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9"/>
        <w:gridCol w:w="5387"/>
      </w:tblGrid>
      <w:tr w:rsidR="00DA6D7A" w:rsidRPr="00E93514" w14:paraId="42372F08" w14:textId="77777777" w:rsidTr="004B2E3D">
        <w:tc>
          <w:tcPr>
            <w:tcW w:w="5496" w:type="dxa"/>
          </w:tcPr>
          <w:p w14:paraId="035C4C9A" w14:textId="77777777" w:rsidR="00DA6D7A" w:rsidRPr="00E93514" w:rsidRDefault="00DA6D7A" w:rsidP="0058413C">
            <w:pPr>
              <w:tabs>
                <w:tab w:val="left" w:leader="dot" w:pos="8931"/>
              </w:tabs>
              <w:spacing w:after="0"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93514">
              <w:rPr>
                <w:rFonts w:ascii="Times New Roman" w:hAnsi="Times New Roman"/>
                <w:color w:val="000000"/>
                <w:sz w:val="26"/>
                <w:szCs w:val="26"/>
              </w:rPr>
              <w:t>A. Mai lấy ra 2 viên bi đỏ</w:t>
            </w:r>
            <w:r w:rsidRPr="00E9351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B. Mai lấy ra 1 viên bi xanh, 1 viên bi vàng</w:t>
            </w:r>
          </w:p>
        </w:tc>
        <w:tc>
          <w:tcPr>
            <w:tcW w:w="5496" w:type="dxa"/>
          </w:tcPr>
          <w:p w14:paraId="06F3635A" w14:textId="77777777" w:rsidR="00DA6D7A" w:rsidRPr="00E93514" w:rsidRDefault="00DA6D7A" w:rsidP="0058413C">
            <w:pPr>
              <w:tabs>
                <w:tab w:val="left" w:leader="dot" w:pos="8931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E93514">
              <w:rPr>
                <w:rFonts w:ascii="Times New Roman" w:hAnsi="Times New Roman"/>
                <w:color w:val="000000"/>
                <w:sz w:val="26"/>
                <w:szCs w:val="26"/>
              </w:rPr>
              <w:t>C. Mai lấy ra 2 viên bi vàng</w:t>
            </w:r>
            <w:r w:rsidRPr="00E9351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D. Mai lấy ra 1 viên bi đỏ, 1 viên bi xanh</w:t>
            </w:r>
          </w:p>
        </w:tc>
      </w:tr>
    </w:tbl>
    <w:p w14:paraId="5A140B18" w14:textId="77777777" w:rsidR="00DA6D7A" w:rsidRPr="00E93514" w:rsidRDefault="00DA6D7A" w:rsidP="00DA6D7A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AC02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( 0,5 điểm).Trong các phân số  :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8</m:t>
            </m:r>
          </m:den>
        </m:f>
      </m:oMath>
      <w:r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</m:oMath>
      <w:r w:rsidRPr="00E93514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Phân số lớn nhất là </w:t>
      </w:r>
      <w:r w:rsidRPr="00E935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</w:p>
    <w:p w14:paraId="4DFA6BB6" w14:textId="77777777" w:rsidR="00DA6D7A" w:rsidRPr="0018169D" w:rsidRDefault="00DA6D7A" w:rsidP="00DA6D7A">
      <w:pPr>
        <w:spacing w:after="0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  <w:r w:rsidRPr="0018169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3</m:t>
            </m:r>
          </m:den>
        </m:f>
      </m:oMath>
      <w:r w:rsidRPr="0018169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</w:r>
      <w:r w:rsidRPr="0018169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  <w:t xml:space="preserve">                    B.</w:t>
      </w:r>
      <w:r w:rsidRPr="0018169D">
        <w:rPr>
          <w:rFonts w:ascii="Cambria Math" w:hAnsi="Cambria Math" w:cs="Times New Roman"/>
          <w:bCs/>
          <w:i/>
          <w:color w:val="000000" w:themeColor="text1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7</m:t>
            </m:r>
          </m:den>
        </m:f>
      </m:oMath>
      <w:r w:rsidRPr="0018169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  <w:t xml:space="preserve">  </w:t>
      </w:r>
      <w:r w:rsidRPr="0018169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  <w:t xml:space="preserve">              C. 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8</m:t>
            </m:r>
          </m:den>
        </m:f>
      </m:oMath>
      <w:r w:rsidRPr="0018169D">
        <w:rPr>
          <w:rFonts w:ascii="Times New Roman" w:eastAsiaTheme="minorEastAsia" w:hAnsi="Times New Roman" w:cs="Times New Roman"/>
          <w:bCs/>
          <w:color w:val="000000" w:themeColor="text1"/>
          <w:sz w:val="32"/>
          <w:szCs w:val="32"/>
        </w:rPr>
        <w:t xml:space="preserve">  </w:t>
      </w:r>
      <w:r w:rsidRPr="0018169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  <w:t xml:space="preserve">   </w:t>
      </w:r>
      <w:r w:rsidRPr="0018169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ab/>
        <w:t xml:space="preserve">    D.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7</m:t>
            </m:r>
          </m:den>
        </m:f>
      </m:oMath>
    </w:p>
    <w:p w14:paraId="1B0316B6" w14:textId="59FF5061" w:rsidR="00DA6D7A" w:rsidRPr="0018169D" w:rsidRDefault="00DA6D7A" w:rsidP="00DA6D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6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6 </w:t>
      </w:r>
      <w:r w:rsidRPr="0018169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(0,5 điểm)</w:t>
      </w:r>
      <w:r w:rsidRPr="0018169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18169D" w:rsidRPr="0018169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Có 24 hộp sữa chua đóng đều vào 6 vỉ. Hỏi 16 hộp sữa chua cùng loại sẽ đóng dược mấy vỉ như vậy?</w:t>
      </w:r>
    </w:p>
    <w:p w14:paraId="608B05AE" w14:textId="5DBA10BE" w:rsidR="00DA6D7A" w:rsidRPr="00781694" w:rsidRDefault="00DA6D7A" w:rsidP="00DA6D7A">
      <w:pPr>
        <w:spacing w:after="0" w:line="400" w:lineRule="atLeast"/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A .12 </w:t>
      </w:r>
      <w:r w:rsidR="0018169D"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vỉ </w:t>
      </w:r>
      <w:r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                         B. 48 </w:t>
      </w:r>
      <w:r w:rsidR="0018169D"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vỉ</w:t>
      </w:r>
      <w:r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                  C. </w:t>
      </w:r>
      <w:r w:rsidR="0018169D"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4</w:t>
      </w:r>
      <w:r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18169D"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vỉ</w:t>
      </w:r>
      <w:r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                    D. </w:t>
      </w:r>
      <w:r w:rsidR="0018169D"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8</w:t>
      </w:r>
      <w:r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18169D"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>vỉ</w:t>
      </w:r>
      <w:r w:rsidRPr="00781694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                         </w:t>
      </w:r>
    </w:p>
    <w:p w14:paraId="5065BB94" w14:textId="5965DDC4" w:rsidR="00DA6D7A" w:rsidRPr="002D144A" w:rsidRDefault="00DA6D7A" w:rsidP="00DA6D7A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D14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7 </w:t>
      </w:r>
      <w:r w:rsidRPr="002D144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(1 điểm)</w:t>
      </w:r>
      <w:r w:rsidRPr="002D144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2D144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781694" w:rsidRPr="002D14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 thứ nhất, Rô-bốt làm được</w:t>
      </w:r>
      <w:r w:rsidR="003528B0" w:rsidRPr="002D14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 cái bánh giầy. Ngày thứ hai, Rô- bốt làm được nhiều hơn ngày thứ nhất 4 cái bánh. Hỏi trung bình mỗi ngày Rô- bốt làm đượcbao nhiêu cái bánh giầy?</w:t>
      </w:r>
    </w:p>
    <w:p w14:paraId="69D9EEA9" w14:textId="60A55653" w:rsidR="00DA6D7A" w:rsidRPr="002D144A" w:rsidRDefault="00DA6D7A" w:rsidP="00DA6D7A">
      <w:pPr>
        <w:spacing w:after="0" w:line="440" w:lineRule="atLeast"/>
        <w:ind w:left="48" w:right="4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D144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Câu trả lời của em:</w:t>
      </w:r>
      <w:r w:rsidRPr="002D14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Trung bình mỗi </w:t>
      </w:r>
      <w:r w:rsidR="003528B0" w:rsidRPr="002D14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ngày Rô-bốt làm được </w:t>
      </w:r>
      <w:r w:rsidR="002D144A" w:rsidRPr="002D14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r w:rsidR="003528B0" w:rsidRPr="002D14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cái bánh giầy</w:t>
      </w:r>
      <w:r w:rsidRPr="002D14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8A5B7B0" w14:textId="77777777" w:rsidR="00DA6D7A" w:rsidRPr="00E93514" w:rsidRDefault="00DA6D7A" w:rsidP="00DA6D7A">
      <w:pPr>
        <w:pStyle w:val="Thngthng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8"/>
          <w:szCs w:val="28"/>
        </w:rPr>
      </w:pPr>
    </w:p>
    <w:p w14:paraId="3884C32A" w14:textId="77777777" w:rsidR="00DA6D7A" w:rsidRPr="00E93514" w:rsidRDefault="00DA6D7A" w:rsidP="00DA6D7A">
      <w:pPr>
        <w:pStyle w:val="Thngthng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6"/>
          <w:szCs w:val="26"/>
        </w:rPr>
      </w:pPr>
      <w:r w:rsidRPr="00E93514">
        <w:rPr>
          <w:b/>
          <w:sz w:val="26"/>
          <w:szCs w:val="26"/>
        </w:rPr>
        <w:t>PHẦN II: TỰ LUẬN  (6 ĐIỂM)</w:t>
      </w:r>
    </w:p>
    <w:p w14:paraId="583FEF22" w14:textId="77777777" w:rsidR="00DA6D7A" w:rsidRPr="00E93514" w:rsidRDefault="00DA6D7A" w:rsidP="00DA6D7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8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E93514">
        <w:rPr>
          <w:rFonts w:ascii="Times New Roman" w:hAnsi="Times New Roman" w:cs="Times New Roman"/>
          <w:sz w:val="28"/>
          <w:szCs w:val="28"/>
        </w:rPr>
        <w:t xml:space="preserve"> Tính: </w:t>
      </w:r>
    </w:p>
    <w:tbl>
      <w:tblPr>
        <w:tblStyle w:val="LiBang"/>
        <w:tblW w:w="0" w:type="auto"/>
        <w:tblLayout w:type="fixed"/>
        <w:tblLook w:val="04A0" w:firstRow="1" w:lastRow="0" w:firstColumn="1" w:lastColumn="0" w:noHBand="0" w:noVBand="1"/>
      </w:tblPr>
      <w:tblGrid>
        <w:gridCol w:w="2651"/>
        <w:gridCol w:w="2707"/>
        <w:gridCol w:w="2707"/>
        <w:gridCol w:w="236"/>
        <w:gridCol w:w="2707"/>
      </w:tblGrid>
      <w:tr w:rsidR="00DA6D7A" w:rsidRPr="00E93514" w14:paraId="575AC183" w14:textId="77777777" w:rsidTr="004B2E3D">
        <w:tc>
          <w:tcPr>
            <w:tcW w:w="2651" w:type="dxa"/>
          </w:tcPr>
          <w:p w14:paraId="27C5D321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a)</m:t>
              </m:r>
              <m:r>
                <m:rPr>
                  <m:sty m:val="p"/>
                </m:rPr>
                <w:rPr>
                  <w:rFonts w:ascii="Cambria Math" w:hAnsi="Cambria Math" w:cstheme="minorBidi"/>
                  <w:position w:val="-24"/>
                  <w:sz w:val="36"/>
                  <w:szCs w:val="36"/>
                  <w:lang w:val="pt-BR"/>
                </w:rPr>
                <w:object w:dxaOrig="920" w:dyaOrig="620" w14:anchorId="27AFC88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45.65pt;height:30.65pt" o:ole="">
                    <v:imagedata r:id="rId5" o:title=""/>
                  </v:shape>
                  <o:OLEObject Type="Embed" ProgID="Equation.3" ShapeID="_x0000_i1025" DrawAspect="Content" ObjectID="_1806672524" r:id="rId6"/>
                </w:object>
              </m:r>
            </m:oMath>
            <w:r w:rsidRPr="00E93514">
              <w:rPr>
                <w:rFonts w:ascii="Times New Roman" w:hAnsi="Times New Roman"/>
                <w:sz w:val="32"/>
                <w:szCs w:val="32"/>
              </w:rPr>
              <w:t>……….</w:t>
            </w:r>
          </w:p>
          <w:p w14:paraId="6B41626A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93514">
              <w:rPr>
                <w:rFonts w:ascii="Times New Roman" w:hAnsi="Times New Roman"/>
                <w:sz w:val="32"/>
                <w:szCs w:val="32"/>
              </w:rPr>
              <w:t>……………………………</w:t>
            </w:r>
            <w:r>
              <w:rPr>
                <w:rFonts w:ascii="Times New Roman" w:hAnsi="Times New Roman"/>
                <w:sz w:val="32"/>
                <w:szCs w:val="32"/>
              </w:rPr>
              <w:t>…..</w:t>
            </w:r>
          </w:p>
          <w:p w14:paraId="46697D03" w14:textId="77777777" w:rsidR="00DA6D7A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93514">
              <w:rPr>
                <w:rFonts w:ascii="Times New Roman" w:hAnsi="Times New Roman"/>
                <w:sz w:val="32"/>
                <w:szCs w:val="32"/>
              </w:rPr>
              <w:t>………………</w:t>
            </w:r>
          </w:p>
          <w:p w14:paraId="57EDA358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………………..</w:t>
            </w:r>
          </w:p>
        </w:tc>
        <w:tc>
          <w:tcPr>
            <w:tcW w:w="2707" w:type="dxa"/>
          </w:tcPr>
          <w:p w14:paraId="52A05D34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ind w:firstLine="181"/>
              <w:jc w:val="both"/>
              <w:rPr>
                <w:rFonts w:ascii="Times New Roman" w:hAnsi="Times New Roman"/>
                <w:sz w:val="32"/>
                <w:szCs w:val="32"/>
              </w:rPr>
            </w:pPr>
            <m:oMath>
              <m:r>
                <m:rPr>
                  <m:sty m:val="p"/>
                </m:rPr>
                <w:rPr>
                  <w:rFonts w:ascii="Cambria Math" w:hAnsi="Times New Roman"/>
                  <w:sz w:val="32"/>
                  <w:szCs w:val="32"/>
                </w:rPr>
                <m:t>b)</m:t>
              </m:r>
              <m:f>
                <m:fPr>
                  <m:ctrlPr>
                    <w:rPr>
                      <w:rFonts w:ascii="Cambria Math" w:hAnsi="Times New Roman"/>
                      <w:bCs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  <w:sz w:val="32"/>
                      <w:szCs w:val="32"/>
                    </w:rPr>
                    <m:t xml:space="preserve"> 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hAnsi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Times New Roman"/>
                      <w:sz w:val="32"/>
                      <w:szCs w:val="32"/>
                    </w:rPr>
                    <m:t>12</m:t>
                  </m:r>
                </m:den>
              </m:f>
            </m:oMath>
            <w:r w:rsidRPr="00F23129">
              <w:rPr>
                <w:rFonts w:ascii="Times New Roman" w:hAnsi="Times New Roman"/>
                <w:bCs/>
                <w:sz w:val="36"/>
                <w:szCs w:val="36"/>
              </w:rPr>
              <w:t xml:space="preserve"> </w:t>
            </w:r>
            <w:r w:rsidRPr="00E93514">
              <w:rPr>
                <w:rFonts w:ascii="Times New Roman" w:hAnsi="Times New Roman"/>
                <w:sz w:val="32"/>
                <w:szCs w:val="32"/>
              </w:rPr>
              <w:t>……………………………</w:t>
            </w:r>
            <w:r>
              <w:rPr>
                <w:rFonts w:ascii="Times New Roman" w:hAnsi="Times New Roman"/>
                <w:sz w:val="32"/>
                <w:szCs w:val="32"/>
              </w:rPr>
              <w:t>………</w:t>
            </w:r>
          </w:p>
          <w:p w14:paraId="6D2485DB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93514">
              <w:rPr>
                <w:rFonts w:ascii="Times New Roman" w:hAnsi="Times New Roman"/>
                <w:sz w:val="32"/>
                <w:szCs w:val="32"/>
              </w:rPr>
              <w:t>……………………………</w:t>
            </w:r>
            <w:r>
              <w:rPr>
                <w:rFonts w:ascii="Times New Roman" w:hAnsi="Times New Roman"/>
                <w:sz w:val="32"/>
                <w:szCs w:val="32"/>
              </w:rPr>
              <w:t>…….</w:t>
            </w:r>
          </w:p>
          <w:p w14:paraId="2D3006F7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93514">
              <w:rPr>
                <w:rFonts w:ascii="Times New Roman" w:hAnsi="Times New Roman"/>
                <w:sz w:val="32"/>
                <w:szCs w:val="32"/>
              </w:rPr>
              <w:t>……………</w:t>
            </w:r>
          </w:p>
        </w:tc>
        <w:tc>
          <w:tcPr>
            <w:tcW w:w="2707" w:type="dxa"/>
          </w:tcPr>
          <w:p w14:paraId="2687F47E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nl-NL"/>
                </w:rPr>
                <m:t>c)</m:t>
              </m:r>
              <m:r>
                <m:rPr>
                  <m:sty m:val="p"/>
                </m:rPr>
                <w:rPr>
                  <w:rFonts w:ascii="Cambria Math" w:hAnsi="Cambria Math"/>
                  <w:position w:val="-24"/>
                  <w:sz w:val="32"/>
                  <w:szCs w:val="3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Bidi"/>
                  <w:bCs/>
                  <w:position w:val="-24"/>
                  <w:sz w:val="32"/>
                  <w:szCs w:val="32"/>
                </w:rPr>
                <w:object w:dxaOrig="240" w:dyaOrig="620" w14:anchorId="1DADE347">
                  <v:shape id="_x0000_i1026" type="#_x0000_t75" style="width:11.8pt;height:30.1pt" o:ole="">
                    <v:imagedata r:id="rId7" o:title=""/>
                  </v:shape>
                  <o:OLEObject Type="Embed" ProgID="Equation.3" ShapeID="_x0000_i1026" DrawAspect="Content" ObjectID="_1806672525" r:id="rId8"/>
                </w:objec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 xml:space="preserve"> x </m:t>
              </m:r>
              <m:f>
                <m:fPr>
                  <m:ctrlPr>
                    <w:rPr>
                      <w:rFonts w:ascii="Cambria Math" w:hAnsi="Times New Roman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32"/>
                      <w:szCs w:val="32"/>
                    </w:rPr>
                    <m:t>7</m:t>
                  </m:r>
                </m:den>
              </m:f>
            </m:oMath>
            <w:r w:rsidRPr="000D7343">
              <w:rPr>
                <w:rFonts w:ascii="Times New Roman" w:hAnsi="Times New Roman"/>
                <w:sz w:val="32"/>
                <w:szCs w:val="32"/>
              </w:rPr>
              <w:t>…………</w:t>
            </w:r>
          </w:p>
          <w:p w14:paraId="48BB598B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93514">
              <w:rPr>
                <w:rFonts w:ascii="Times New Roman" w:hAnsi="Times New Roman"/>
                <w:sz w:val="32"/>
                <w:szCs w:val="32"/>
              </w:rPr>
              <w:t>……………………………</w:t>
            </w:r>
            <w:r>
              <w:rPr>
                <w:rFonts w:ascii="Times New Roman" w:hAnsi="Times New Roman"/>
                <w:sz w:val="32"/>
                <w:szCs w:val="32"/>
              </w:rPr>
              <w:t>………………………..</w:t>
            </w:r>
          </w:p>
          <w:p w14:paraId="5667062E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93514">
              <w:rPr>
                <w:rFonts w:ascii="Times New Roman" w:hAnsi="Times New Roman"/>
                <w:sz w:val="32"/>
                <w:szCs w:val="32"/>
              </w:rPr>
              <w:t>………………</w:t>
            </w:r>
          </w:p>
        </w:tc>
        <w:tc>
          <w:tcPr>
            <w:tcW w:w="220" w:type="dxa"/>
          </w:tcPr>
          <w:p w14:paraId="49650700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2707" w:type="dxa"/>
          </w:tcPr>
          <w:p w14:paraId="43CA613E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   d)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: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</m:oMath>
            <w:r w:rsidRPr="00E9351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460163FC" w14:textId="77777777" w:rsidR="00DA6D7A" w:rsidRPr="00B6687D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6687D">
              <w:rPr>
                <w:rFonts w:ascii="Times New Roman" w:hAnsi="Times New Roman"/>
                <w:sz w:val="28"/>
                <w:szCs w:val="28"/>
                <w:lang w:val="nl-NL"/>
              </w:rPr>
              <w:t>.............................</w:t>
            </w:r>
          </w:p>
          <w:p w14:paraId="3E6599EE" w14:textId="77777777" w:rsidR="00DA6D7A" w:rsidRPr="00B6687D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87D">
              <w:rPr>
                <w:rFonts w:ascii="Times New Roman" w:hAnsi="Times New Roman"/>
                <w:sz w:val="28"/>
                <w:szCs w:val="28"/>
              </w:rPr>
              <w:t>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</w:t>
            </w:r>
          </w:p>
          <w:p w14:paraId="5ACF2211" w14:textId="77777777" w:rsidR="00DA6D7A" w:rsidRPr="00B6687D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87D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</w:t>
            </w:r>
          </w:p>
        </w:tc>
      </w:tr>
    </w:tbl>
    <w:p w14:paraId="4FBEA88A" w14:textId="77777777" w:rsidR="00DA6D7A" w:rsidRPr="00E93514" w:rsidRDefault="00DA6D7A" w:rsidP="00DA6D7A">
      <w:pPr>
        <w:pStyle w:val="ThngthngWeb"/>
        <w:shd w:val="clear" w:color="auto" w:fill="FFFFFF"/>
        <w:tabs>
          <w:tab w:val="center" w:pos="4860"/>
        </w:tabs>
        <w:spacing w:before="0" w:beforeAutospacing="0" w:after="0" w:afterAutospacing="0"/>
        <w:rPr>
          <w:b/>
          <w:sz w:val="28"/>
          <w:szCs w:val="28"/>
        </w:rPr>
      </w:pPr>
    </w:p>
    <w:p w14:paraId="605489D3" w14:textId="77777777" w:rsidR="00DA6D7A" w:rsidRDefault="00DA6D7A" w:rsidP="00DA6D7A">
      <w:pPr>
        <w:pStyle w:val="ThngthngWeb"/>
        <w:shd w:val="clear" w:color="auto" w:fill="FFFFFF"/>
        <w:tabs>
          <w:tab w:val="center" w:pos="4860"/>
        </w:tabs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0391061C" w14:textId="77777777" w:rsidR="00131B5E" w:rsidRDefault="00131B5E" w:rsidP="00DA6D7A">
      <w:pPr>
        <w:pStyle w:val="ThngthngWeb"/>
        <w:shd w:val="clear" w:color="auto" w:fill="FFFFFF"/>
        <w:tabs>
          <w:tab w:val="center" w:pos="4860"/>
        </w:tabs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26385FBC" w14:textId="77777777" w:rsidR="00DA6D7A" w:rsidRPr="00620060" w:rsidRDefault="00DA6D7A" w:rsidP="00DA6D7A">
      <w:pPr>
        <w:pStyle w:val="ThngthngWeb"/>
        <w:shd w:val="clear" w:color="auto" w:fill="FFFFFF"/>
        <w:tabs>
          <w:tab w:val="center" w:pos="4860"/>
        </w:tabs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5BBD8158" w14:textId="77777777" w:rsidR="00DA6D7A" w:rsidRPr="00620060" w:rsidRDefault="00DA6D7A" w:rsidP="00DA6D7A">
      <w:pPr>
        <w:pStyle w:val="ThngthngWeb"/>
        <w:shd w:val="clear" w:color="auto" w:fill="FFFFFF"/>
        <w:tabs>
          <w:tab w:val="center" w:pos="4860"/>
        </w:tabs>
        <w:spacing w:before="0" w:beforeAutospacing="0" w:after="0" w:afterAutospacing="0"/>
        <w:rPr>
          <w:bCs/>
          <w:sz w:val="28"/>
          <w:szCs w:val="28"/>
          <w:lang w:val="en-US"/>
        </w:rPr>
      </w:pPr>
      <w:r w:rsidRPr="00E93514">
        <w:rPr>
          <w:b/>
          <w:sz w:val="28"/>
          <w:szCs w:val="28"/>
        </w:rPr>
        <w:lastRenderedPageBreak/>
        <w:t xml:space="preserve">Câu </w:t>
      </w:r>
      <w:r w:rsidRPr="00E93514">
        <w:rPr>
          <w:b/>
          <w:sz w:val="28"/>
          <w:szCs w:val="28"/>
          <w:lang w:val="en-US"/>
        </w:rPr>
        <w:t>9</w:t>
      </w:r>
      <w:r w:rsidRPr="00E93514">
        <w:rPr>
          <w:b/>
          <w:sz w:val="28"/>
          <w:szCs w:val="28"/>
        </w:rPr>
        <w:t xml:space="preserve"> </w:t>
      </w:r>
      <w:r w:rsidRPr="00E93514">
        <w:rPr>
          <w:bCs/>
          <w:i/>
          <w:iCs/>
          <w:sz w:val="28"/>
          <w:szCs w:val="28"/>
        </w:rPr>
        <w:t>(</w:t>
      </w:r>
      <w:r w:rsidRPr="00E93514">
        <w:rPr>
          <w:bCs/>
          <w:i/>
          <w:iCs/>
          <w:sz w:val="28"/>
          <w:szCs w:val="28"/>
          <w:lang w:val="en-US"/>
        </w:rPr>
        <w:t>1</w:t>
      </w:r>
      <w:r w:rsidRPr="00E93514">
        <w:rPr>
          <w:bCs/>
          <w:i/>
          <w:iCs/>
          <w:sz w:val="28"/>
          <w:szCs w:val="28"/>
        </w:rPr>
        <w:t xml:space="preserve"> điểm</w:t>
      </w:r>
      <w:r w:rsidRPr="00E93514">
        <w:rPr>
          <w:bCs/>
          <w:i/>
          <w:iCs/>
          <w:sz w:val="28"/>
          <w:szCs w:val="28"/>
          <w:lang w:val="en-US"/>
        </w:rPr>
        <w:t xml:space="preserve">. </w:t>
      </w:r>
      <w:r w:rsidRPr="00E93514">
        <w:rPr>
          <w:sz w:val="28"/>
          <w:szCs w:val="28"/>
        </w:rPr>
        <w:t xml:space="preserve"> </w:t>
      </w:r>
      <w:r w:rsidRPr="00E93514">
        <w:rPr>
          <w:bCs/>
          <w:sz w:val="28"/>
          <w:szCs w:val="28"/>
        </w:rPr>
        <w:t>Điền số thích hợp vào chỗ chấm:</w:t>
      </w:r>
    </w:p>
    <w:p w14:paraId="1017E2D7" w14:textId="77777777" w:rsidR="00DA6D7A" w:rsidRPr="00E93514" w:rsidRDefault="00DA6D7A" w:rsidP="00DA6D7A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bCs/>
          <w:sz w:val="28"/>
          <w:szCs w:val="28"/>
        </w:rPr>
        <w:t xml:space="preserve">a)  </w:t>
      </w:r>
      <w:r>
        <w:rPr>
          <w:rFonts w:ascii="Times New Roman" w:hAnsi="Times New Roman" w:cs="Times New Roman"/>
          <w:sz w:val="28"/>
          <w:szCs w:val="28"/>
          <w:lang w:val="pt-BR"/>
        </w:rPr>
        <w:t>24d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= ...         cm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b) </w:t>
      </w:r>
      <w:r>
        <w:rPr>
          <w:rFonts w:ascii="Times New Roman" w:hAnsi="Times New Roman" w:cs="Times New Roman"/>
          <w:sz w:val="28"/>
          <w:szCs w:val="28"/>
          <w:lang w:val="pt-BR"/>
        </w:rPr>
        <w:t>3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pt-BR"/>
        </w:rPr>
        <w:t>ấn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6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 yến 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>=</w:t>
      </w:r>
      <w:r w:rsidRPr="00E9351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...       kg     </w:t>
      </w:r>
    </w:p>
    <w:p w14:paraId="7F660BB9" w14:textId="77777777" w:rsidR="00DA6D7A" w:rsidRPr="00E93514" w:rsidRDefault="00DA6D7A" w:rsidP="00DA6D7A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c) 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giờ=…               phút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                                  </m:t>
        </m:r>
      </m:oMath>
      <w:r w:rsidRPr="00E93514">
        <w:rPr>
          <w:rFonts w:ascii="Times New Roman" w:hAnsi="Times New Roman" w:cs="Times New Roman"/>
          <w:sz w:val="28"/>
          <w:szCs w:val="28"/>
          <w:lang w:val="pt-BR"/>
        </w:rPr>
        <w:t xml:space="preserve">d)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den>
        </m:f>
      </m:oMath>
      <w:r w:rsidRPr="00E93514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thế kỷ = ...         năm</w:t>
      </w:r>
    </w:p>
    <w:p w14:paraId="08DCAC33" w14:textId="48048A0D" w:rsidR="00DA6D7A" w:rsidRPr="005A4004" w:rsidRDefault="00DA6D7A" w:rsidP="00DA6D7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</w:pPr>
      <w:r w:rsidRPr="005A40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10 </w:t>
      </w:r>
      <w:r w:rsidRPr="005A4004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(2 điểm).</w:t>
      </w:r>
      <w:r w:rsidR="00A7538A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Công ty nhận làm </w:t>
      </w:r>
      <w:r w:rsidRPr="005A4004">
        <w:rPr>
          <w:rFonts w:ascii="Times New Roman" w:hAnsi="Times New Roman" w:cs="Times New Roman"/>
          <w:color w:val="FF0000"/>
          <w:sz w:val="28"/>
          <w:szCs w:val="28"/>
        </w:rPr>
        <w:t xml:space="preserve"> 8 000 000 </w:t>
      </w:r>
      <w:r w:rsidR="00A7538A">
        <w:rPr>
          <w:rFonts w:ascii="Times New Roman" w:hAnsi="Times New Roman" w:cs="Times New Roman"/>
          <w:color w:val="FF0000"/>
          <w:sz w:val="28"/>
          <w:szCs w:val="28"/>
        </w:rPr>
        <w:t>sản phẩm</w:t>
      </w:r>
      <w:r w:rsidRPr="005A4004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72544C">
        <w:rPr>
          <w:rFonts w:ascii="Times New Roman" w:hAnsi="Times New Roman" w:cs="Times New Roman"/>
          <w:color w:val="FF0000"/>
          <w:sz w:val="28"/>
          <w:szCs w:val="28"/>
        </w:rPr>
        <w:t>Xưởng thứ nhất làm</w:t>
      </w:r>
      <w:r w:rsidRPr="005A40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color w:val="FF0000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pt-BR"/>
              </w:rPr>
              <m:t>4</m:t>
            </m:r>
          </m:den>
        </m:f>
      </m:oMath>
      <w:r w:rsidRPr="005A4004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 xml:space="preserve"> số </w:t>
      </w:r>
      <w:r w:rsidR="005D2D09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>sản phẩm</w:t>
      </w:r>
      <w:r w:rsidR="0072544C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>. Xưởng thứ hai làm</w:t>
      </w:r>
      <w:r w:rsidRPr="005A4004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color w:val="FF0000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pt-BR"/>
              </w:rPr>
              <m:t>2</m:t>
            </m:r>
          </m:den>
        </m:f>
      </m:oMath>
      <w:r w:rsidRPr="005A4004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 xml:space="preserve"> số </w:t>
      </w:r>
      <w:r w:rsidR="005D2D09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>sản phẩm</w:t>
      </w:r>
      <w:r w:rsidR="003B6184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 xml:space="preserve"> còn lại</w:t>
      </w:r>
      <w:r w:rsidR="0072544C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>.</w:t>
      </w:r>
      <w:r w:rsidRPr="005A4004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 xml:space="preserve"> </w:t>
      </w:r>
      <w:r w:rsidR="003C5853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>Hỏi:</w:t>
      </w:r>
    </w:p>
    <w:p w14:paraId="14C6DAE6" w14:textId="3975E46C" w:rsidR="00DA6D7A" w:rsidRPr="005A4004" w:rsidRDefault="00DA6D7A" w:rsidP="00DA6D7A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</w:pPr>
      <w:r w:rsidRPr="005A4004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 xml:space="preserve">a. </w:t>
      </w:r>
      <w:r w:rsidR="003C5853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>X</w:t>
      </w:r>
      <w:r w:rsidR="0072544C">
        <w:rPr>
          <w:rFonts w:ascii="Times New Roman" w:hAnsi="Times New Roman" w:cs="Times New Roman"/>
          <w:color w:val="FF0000"/>
          <w:sz w:val="28"/>
          <w:szCs w:val="28"/>
        </w:rPr>
        <w:t>ưởng thứ nhất làm bao nhiêu sản phẩm</w:t>
      </w:r>
      <w:r w:rsidRPr="005A4004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>?</w:t>
      </w:r>
    </w:p>
    <w:p w14:paraId="2BC87024" w14:textId="72339008" w:rsidR="00DA6D7A" w:rsidRPr="005A4004" w:rsidRDefault="00DA6D7A" w:rsidP="00DA6D7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4004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 xml:space="preserve">b. </w:t>
      </w:r>
      <w:r w:rsidR="003C5853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>X</w:t>
      </w:r>
      <w:r w:rsidR="0072544C">
        <w:rPr>
          <w:rFonts w:ascii="Times New Roman" w:hAnsi="Times New Roman" w:cs="Times New Roman"/>
          <w:color w:val="FF0000"/>
          <w:sz w:val="28"/>
          <w:szCs w:val="28"/>
        </w:rPr>
        <w:t>ưởng thứ hai làm bao nhiêu sản phẩm</w:t>
      </w:r>
      <w:r w:rsidRPr="005A4004">
        <w:rPr>
          <w:rFonts w:ascii="Times New Roman" w:eastAsiaTheme="minorEastAsia" w:hAnsi="Times New Roman" w:cs="Times New Roman"/>
          <w:color w:val="FF0000"/>
          <w:sz w:val="28"/>
          <w:szCs w:val="28"/>
          <w:lang w:val="pt-BR"/>
        </w:rPr>
        <w:t>?</w:t>
      </w:r>
    </w:p>
    <w:p w14:paraId="758A3581" w14:textId="77777777" w:rsidR="003C5853" w:rsidRPr="00E93514" w:rsidRDefault="003C5853" w:rsidP="003C58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52339218" w14:textId="77777777" w:rsidR="003C5853" w:rsidRPr="00E93514" w:rsidRDefault="003C5853" w:rsidP="003C58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4395B780" w14:textId="77777777" w:rsidR="003C5853" w:rsidRPr="00E93514" w:rsidRDefault="003C5853" w:rsidP="003C58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1AD79D2" w14:textId="77777777" w:rsidR="003C5853" w:rsidRPr="00E93514" w:rsidRDefault="003C5853" w:rsidP="003C585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4382CC9A" w14:textId="77777777" w:rsidR="00DA6D7A" w:rsidRPr="00E93514" w:rsidRDefault="00DA6D7A" w:rsidP="00DA6D7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BEFFA47" w14:textId="77777777" w:rsidR="00DA6D7A" w:rsidRPr="00E93514" w:rsidRDefault="00DA6D7A" w:rsidP="00DA6D7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514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10613077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3514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Pr="00E93514">
        <w:rPr>
          <w:rFonts w:ascii="Times New Roman" w:hAnsi="Times New Roman" w:cs="Times New Roman"/>
          <w:bCs/>
          <w:i/>
          <w:iCs/>
          <w:sz w:val="28"/>
          <w:szCs w:val="28"/>
        </w:rPr>
        <w:t>(1 điểm).</w:t>
      </w:r>
      <w:r w:rsidRPr="00E93514">
        <w:rPr>
          <w:rStyle w:val="Nhnmanh"/>
          <w:rFonts w:ascii="Times New Roman" w:hAnsi="Times New Roman" w:cs="Times New Roman"/>
        </w:rPr>
        <w:t xml:space="preserve"> </w:t>
      </w:r>
      <w:r w:rsidRPr="00E93514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388"/>
      </w:tblGrid>
      <w:tr w:rsidR="00DA6D7A" w:rsidRPr="00E93514" w14:paraId="677EAA80" w14:textId="77777777" w:rsidTr="004B2E3D">
        <w:tc>
          <w:tcPr>
            <w:tcW w:w="5496" w:type="dxa"/>
          </w:tcPr>
          <w:p w14:paraId="7B8D0152" w14:textId="77777777" w:rsidR="00DA6D7A" w:rsidRPr="00E93514" w:rsidRDefault="00DA6D7A" w:rsidP="004B2E3D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Style w:val="Manh"/>
                  <w:rFonts w:ascii="Cambria Math" w:hAnsi="Cambria Math"/>
                  <w:sz w:val="32"/>
                  <w:szCs w:val="32"/>
                  <w:bdr w:val="none" w:sz="0" w:space="0" w:color="auto" w:frame="1"/>
                </w:rPr>
                <m:t xml:space="preserve"> x</m:t>
              </m:r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Style w:val="Manh"/>
                  <w:rFonts w:ascii="Cambria Math" w:hAnsi="Cambria Math"/>
                  <w:sz w:val="32"/>
                  <w:szCs w:val="32"/>
                  <w:bdr w:val="none" w:sz="0" w:space="0" w:color="auto" w:frame="1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7 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 </m:t>
              </m:r>
            </m:oMath>
            <w:r w:rsidRPr="00E93514">
              <w:rPr>
                <w:rFonts w:ascii="Times New Roman" w:eastAsiaTheme="minorEastAsia" w:hAnsi="Times New Roman"/>
                <w:sz w:val="32"/>
                <w:szCs w:val="32"/>
                <w:lang w:val="nl-NL"/>
              </w:rPr>
              <w:t xml:space="preserve"> </w:t>
            </w:r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>=</w:t>
            </w:r>
          </w:p>
          <w:p w14:paraId="6B789A8D" w14:textId="77777777" w:rsidR="00DA6D7A" w:rsidRPr="00E93514" w:rsidRDefault="00DA6D7A" w:rsidP="004B2E3D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>...........................................</w:t>
            </w:r>
          </w:p>
          <w:p w14:paraId="0CCE057E" w14:textId="77777777" w:rsidR="00DA6D7A" w:rsidRPr="00E93514" w:rsidRDefault="00DA6D7A" w:rsidP="004B2E3D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>..........................................</w:t>
            </w:r>
          </w:p>
          <w:p w14:paraId="56B56666" w14:textId="77777777" w:rsidR="00DA6D7A" w:rsidRPr="00E93514" w:rsidRDefault="00DA6D7A" w:rsidP="004B2E3D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>.........................................</w:t>
            </w:r>
          </w:p>
          <w:p w14:paraId="082636AB" w14:textId="77777777" w:rsidR="00DA6D7A" w:rsidRPr="00E93514" w:rsidRDefault="00DA6D7A" w:rsidP="004B2E3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96" w:type="dxa"/>
          </w:tcPr>
          <w:p w14:paraId="3D0BE8E8" w14:textId="77777777" w:rsidR="00DA6D7A" w:rsidRPr="00E93514" w:rsidRDefault="00DA6D7A" w:rsidP="004B2E3D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8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14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11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Pr="00E93514">
              <w:rPr>
                <w:rFonts w:ascii="Times New Roman" w:eastAsiaTheme="minorEastAsia" w:hAnsi="Times New Roman"/>
                <w:sz w:val="32"/>
                <w:szCs w:val="32"/>
                <w:lang w:val="nl-NL"/>
              </w:rPr>
              <w:t xml:space="preserve">  </w:t>
            </w:r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>=</w:t>
            </w:r>
          </w:p>
          <w:p w14:paraId="0CF2DB42" w14:textId="77777777" w:rsidR="00DA6D7A" w:rsidRPr="00E93514" w:rsidRDefault="00DA6D7A" w:rsidP="004B2E3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>...........................................</w:t>
            </w:r>
          </w:p>
          <w:p w14:paraId="5BD237AF" w14:textId="77777777" w:rsidR="00DA6D7A" w:rsidRPr="00E93514" w:rsidRDefault="00DA6D7A" w:rsidP="004B2E3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>..........................................</w:t>
            </w:r>
          </w:p>
          <w:p w14:paraId="2AAF2412" w14:textId="77777777" w:rsidR="00DA6D7A" w:rsidRPr="00E93514" w:rsidRDefault="00DA6D7A" w:rsidP="004B2E3D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>.........................................</w:t>
            </w:r>
          </w:p>
          <w:p w14:paraId="1C0784CF" w14:textId="77777777" w:rsidR="00DA6D7A" w:rsidRPr="00E93514" w:rsidRDefault="00DA6D7A" w:rsidP="004B2E3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015FDE46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DEDAE0" w14:textId="77777777" w:rsidR="00DA6D7A" w:rsidRPr="00E93514" w:rsidRDefault="00DA6D7A" w:rsidP="00DA6D7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  <w:r w:rsidRPr="00E93514">
        <w:rPr>
          <w:rFonts w:ascii="Times New Roman" w:hAnsi="Times New Roman" w:cs="Times New Roman"/>
          <w:color w:val="000000"/>
          <w:sz w:val="26"/>
          <w:szCs w:val="26"/>
        </w:rPr>
        <w:br/>
      </w:r>
    </w:p>
    <w:p w14:paraId="617FAD19" w14:textId="77777777" w:rsidR="00DA6D7A" w:rsidRDefault="00DA6D7A" w:rsidP="00DA6D7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14:paraId="7A2088B2" w14:textId="77777777" w:rsidR="00DA6D7A" w:rsidRDefault="00DA6D7A" w:rsidP="00DA6D7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14:paraId="4D291517" w14:textId="77777777" w:rsidR="00DA6D7A" w:rsidRDefault="00DA6D7A" w:rsidP="00DA6D7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14:paraId="3C1AFA15" w14:textId="77777777" w:rsidR="00DA6D7A" w:rsidRDefault="00DA6D7A" w:rsidP="00DA6D7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14:paraId="71F8D297" w14:textId="77777777" w:rsidR="00DA6D7A" w:rsidRDefault="00DA6D7A" w:rsidP="00DA6D7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14:paraId="71B3D853" w14:textId="77777777" w:rsidR="00DA6D7A" w:rsidRDefault="00DA6D7A" w:rsidP="00DA6D7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14:paraId="1B7ED088" w14:textId="77777777" w:rsidR="00DA6D7A" w:rsidRDefault="00DA6D7A" w:rsidP="00DA6D7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14:paraId="6B12A5EE" w14:textId="77777777" w:rsidR="00DA6D7A" w:rsidRDefault="00DA6D7A" w:rsidP="00DA6D7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14:paraId="457481F6" w14:textId="77777777" w:rsidR="00DA6D7A" w:rsidRPr="00E93514" w:rsidRDefault="00DA6D7A" w:rsidP="00DA6D7A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nl-NL"/>
        </w:rPr>
      </w:pPr>
    </w:p>
    <w:p w14:paraId="21AAA6CA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D66DB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FA060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E83AED" w14:textId="77777777" w:rsidR="00DA6D7A" w:rsidRPr="00E93514" w:rsidRDefault="00DA6D7A" w:rsidP="00DA6D7A">
      <w:pPr>
        <w:pStyle w:val="Thngthng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 w:rsidRPr="00E9351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ĐÁP ÁN VÀ BIỂU ĐIỂM TOÁN </w:t>
      </w:r>
      <w:r w:rsidRPr="00E93514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LiBang"/>
        <w:tblW w:w="10915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1495"/>
        <w:gridCol w:w="3431"/>
      </w:tblGrid>
      <w:tr w:rsidR="00DA6D7A" w:rsidRPr="00E93514" w14:paraId="12CA4F9F" w14:textId="77777777" w:rsidTr="004B2E3D">
        <w:tc>
          <w:tcPr>
            <w:tcW w:w="869" w:type="dxa"/>
          </w:tcPr>
          <w:p w14:paraId="4329447A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14:paraId="2134E6DF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495" w:type="dxa"/>
          </w:tcPr>
          <w:p w14:paraId="0589B7BB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3431" w:type="dxa"/>
          </w:tcPr>
          <w:p w14:paraId="0F5A35B0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DA6D7A" w:rsidRPr="00E93514" w14:paraId="776E82F5" w14:textId="77777777" w:rsidTr="004B2E3D">
        <w:trPr>
          <w:trHeight w:val="509"/>
        </w:trPr>
        <w:tc>
          <w:tcPr>
            <w:tcW w:w="869" w:type="dxa"/>
          </w:tcPr>
          <w:p w14:paraId="765D4074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14:paraId="727E9D18" w14:textId="77777777" w:rsidR="00DA6D7A" w:rsidRPr="00E93514" w:rsidRDefault="00000000" w:rsidP="004B2E3D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29</m:t>
                  </m:r>
                </m:den>
              </m:f>
            </m:oMath>
            <w:r w:rsidR="00DA6D7A" w:rsidRPr="00E935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5" w:type="dxa"/>
          </w:tcPr>
          <w:p w14:paraId="7E5DA4C4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6986E791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DA6D7A" w:rsidRPr="00E93514" w14:paraId="4664F7E7" w14:textId="77777777" w:rsidTr="004B2E3D">
        <w:trPr>
          <w:trHeight w:val="582"/>
        </w:trPr>
        <w:tc>
          <w:tcPr>
            <w:tcW w:w="869" w:type="dxa"/>
          </w:tcPr>
          <w:p w14:paraId="65A2F6AD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14:paraId="37DE267C" w14:textId="77777777" w:rsidR="00DA6D7A" w:rsidRPr="00E93514" w:rsidRDefault="00DA6D7A" w:rsidP="004B2E3D">
            <w:pPr>
              <w:tabs>
                <w:tab w:val="left" w:leader="dot" w:pos="8931"/>
              </w:tabs>
              <w:spacing w:line="312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rFonts w:ascii="Times New Roman" w:hAnsi="Times New Roman"/>
                <w:sz w:val="24"/>
                <w:szCs w:val="24"/>
              </w:rPr>
              <w:t>D.</w:t>
            </w:r>
            <w:r w:rsidRPr="00E9351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495" w:type="dxa"/>
          </w:tcPr>
          <w:p w14:paraId="60774281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5A3F3870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DA6D7A" w:rsidRPr="00E93514" w14:paraId="5999E242" w14:textId="77777777" w:rsidTr="004B2E3D">
        <w:tc>
          <w:tcPr>
            <w:tcW w:w="869" w:type="dxa"/>
          </w:tcPr>
          <w:p w14:paraId="2A87433E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14:paraId="222B71B3" w14:textId="77777777" w:rsidR="00DA6D7A" w:rsidRPr="00E93514" w:rsidRDefault="00DA6D7A" w:rsidP="004B2E3D">
            <w:pPr>
              <w:pStyle w:val="ThngthngWeb"/>
              <w:tabs>
                <w:tab w:val="left" w:pos="1728"/>
              </w:tabs>
              <w:spacing w:before="0" w:beforeAutospacing="0" w:after="0" w:afterAutospacing="0" w:line="276" w:lineRule="auto"/>
              <w:ind w:right="45" w:firstLineChars="800" w:firstLine="224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sz w:val="28"/>
                <w:szCs w:val="28"/>
              </w:rPr>
              <w:t xml:space="preserve">C.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28</m:t>
                  </m:r>
                </m:den>
              </m:f>
            </m:oMath>
            <w:r w:rsidRPr="00E9351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95" w:type="dxa"/>
          </w:tcPr>
          <w:p w14:paraId="77B5A123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0DF3B600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DA6D7A" w:rsidRPr="00E93514" w14:paraId="69456FE2" w14:textId="77777777" w:rsidTr="004B2E3D">
        <w:tc>
          <w:tcPr>
            <w:tcW w:w="869" w:type="dxa"/>
          </w:tcPr>
          <w:p w14:paraId="7F89EA05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14:paraId="68E3BF2B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C. Mai lấy ra2 viên bi vàng</w:t>
            </w:r>
          </w:p>
        </w:tc>
        <w:tc>
          <w:tcPr>
            <w:tcW w:w="1495" w:type="dxa"/>
          </w:tcPr>
          <w:p w14:paraId="0429D07B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532FBBD3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DA6D7A" w:rsidRPr="00E93514" w14:paraId="4CFE922D" w14:textId="77777777" w:rsidTr="004B2E3D">
        <w:tc>
          <w:tcPr>
            <w:tcW w:w="869" w:type="dxa"/>
          </w:tcPr>
          <w:p w14:paraId="27E20FF6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14:paraId="268B288F" w14:textId="77777777" w:rsidR="00DA6D7A" w:rsidRPr="00E93514" w:rsidRDefault="00DA6D7A" w:rsidP="004B2E3D">
            <w:pPr>
              <w:pStyle w:val="ThngthngWeb"/>
              <w:numPr>
                <w:ilvl w:val="0"/>
                <w:numId w:val="3"/>
              </w:numPr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Ca 3</w:t>
            </w:r>
          </w:p>
        </w:tc>
        <w:tc>
          <w:tcPr>
            <w:tcW w:w="1495" w:type="dxa"/>
          </w:tcPr>
          <w:p w14:paraId="439FC7C5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63BFB7E4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DA6D7A" w:rsidRPr="00E93514" w14:paraId="169E4835" w14:textId="77777777" w:rsidTr="004B2E3D">
        <w:tc>
          <w:tcPr>
            <w:tcW w:w="869" w:type="dxa"/>
          </w:tcPr>
          <w:p w14:paraId="5D3A94D9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14:paraId="2B6D3422" w14:textId="4CA8C77F" w:rsidR="00DA6D7A" w:rsidRPr="00E93514" w:rsidRDefault="0018169D" w:rsidP="004B2E3D">
            <w:pPr>
              <w:pStyle w:val="Thngthng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4 vỉ</w:t>
            </w:r>
          </w:p>
        </w:tc>
        <w:tc>
          <w:tcPr>
            <w:tcW w:w="1495" w:type="dxa"/>
          </w:tcPr>
          <w:p w14:paraId="1775B407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431" w:type="dxa"/>
          </w:tcPr>
          <w:p w14:paraId="19882273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DA6D7A" w:rsidRPr="00E93514" w14:paraId="6147D97D" w14:textId="77777777" w:rsidTr="004B2E3D">
        <w:trPr>
          <w:trHeight w:val="542"/>
        </w:trPr>
        <w:tc>
          <w:tcPr>
            <w:tcW w:w="869" w:type="dxa"/>
          </w:tcPr>
          <w:p w14:paraId="5144D618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5120" w:type="dxa"/>
          </w:tcPr>
          <w:p w14:paraId="58D64370" w14:textId="15A8EBD3" w:rsidR="00DA6D7A" w:rsidRPr="00E93514" w:rsidRDefault="002D144A" w:rsidP="004B2E3D">
            <w:pPr>
              <w:pStyle w:val="Thngthng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22</w:t>
            </w:r>
          </w:p>
        </w:tc>
        <w:tc>
          <w:tcPr>
            <w:tcW w:w="1495" w:type="dxa"/>
          </w:tcPr>
          <w:p w14:paraId="2EE60F08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1,0</w:t>
            </w:r>
          </w:p>
        </w:tc>
        <w:tc>
          <w:tcPr>
            <w:tcW w:w="3431" w:type="dxa"/>
          </w:tcPr>
          <w:p w14:paraId="4ADB7C99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</w:pPr>
          </w:p>
        </w:tc>
      </w:tr>
      <w:tr w:rsidR="00DA6D7A" w:rsidRPr="00E93514" w14:paraId="77062871" w14:textId="77777777" w:rsidTr="004B2E3D">
        <w:tc>
          <w:tcPr>
            <w:tcW w:w="869" w:type="dxa"/>
            <w:vMerge w:val="restart"/>
          </w:tcPr>
          <w:p w14:paraId="1C6F7D6F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7C2BC9D0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36EA1D22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4E6C82D5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33E40B48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5120" w:type="dxa"/>
          </w:tcPr>
          <w:p w14:paraId="4E91A432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a)</m:t>
              </m:r>
              <m:r>
                <m:rPr>
                  <m:sty m:val="p"/>
                </m:rPr>
                <w:rPr>
                  <w:rFonts w:ascii="Cambria Math" w:hAnsi="Cambria Math" w:cstheme="minorBidi"/>
                  <w:position w:val="-24"/>
                  <w:sz w:val="36"/>
                  <w:szCs w:val="36"/>
                  <w:lang w:val="pt-BR"/>
                </w:rPr>
                <w:object w:dxaOrig="920" w:dyaOrig="620" w14:anchorId="32F4DFA7">
                  <v:shape id="_x0000_i1027" type="#_x0000_t75" style="width:45.65pt;height:30.65pt" o:ole="">
                    <v:imagedata r:id="rId5" o:title=""/>
                  </v:shape>
                  <o:OLEObject Type="Embed" ProgID="Equation.3" ShapeID="_x0000_i1027" DrawAspect="Content" ObjectID="_1806672526" r:id="rId9"/>
                </w:object>
              </m:r>
            </m:oMath>
            <w:r w:rsidRPr="00E93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20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20</m:t>
                  </m:r>
                </m:den>
              </m:f>
            </m:oMath>
          </w:p>
          <w:p w14:paraId="4454E03D" w14:textId="77777777" w:rsidR="00DA6D7A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both"/>
              <w:rPr>
                <w:sz w:val="32"/>
                <w:szCs w:val="32"/>
                <w:lang w:val="nl-NL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=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</w:t>
            </w:r>
            <w:r w:rsidRPr="00E93514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12+4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20</m:t>
                  </m:r>
                </m:den>
              </m:f>
            </m:oMath>
            <w:r>
              <w:rPr>
                <w:sz w:val="32"/>
                <w:szCs w:val="32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20</m:t>
                  </m:r>
                </m:den>
              </m:f>
            </m:oMath>
            <w:r>
              <w:rPr>
                <w:sz w:val="32"/>
                <w:szCs w:val="32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</w:p>
          <w:p w14:paraId="072B6858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sz w:val="28"/>
                <w:szCs w:val="28"/>
              </w:rPr>
              <w:t xml:space="preserve"> </w:t>
            </w:r>
            <w:r w:rsidRPr="00E93514">
              <w:rPr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495" w:type="dxa"/>
          </w:tcPr>
          <w:p w14:paraId="274EA5D4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F3C6FCA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C994D96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042259F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4AA0C18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4A9ECB8F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vMerge w:val="restart"/>
          </w:tcPr>
          <w:p w14:paraId="48F41ACB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7B4C286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4C977448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954D3AF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7649BF21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06365E09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EC23B49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2C694C51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5EA18F5F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Nếu kết quả không đưa về phân số tối giản trừ 0,1</w:t>
            </w:r>
          </w:p>
        </w:tc>
      </w:tr>
      <w:tr w:rsidR="00DA6D7A" w:rsidRPr="00E93514" w14:paraId="388C9329" w14:textId="77777777" w:rsidTr="004B2E3D">
        <w:tc>
          <w:tcPr>
            <w:tcW w:w="869" w:type="dxa"/>
            <w:vMerge/>
          </w:tcPr>
          <w:p w14:paraId="424A7DB2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3EC4FF3D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iCs/>
                <w:sz w:val="32"/>
                <w:szCs w:val="32"/>
              </w:rPr>
              <w:t xml:space="preserve">          b)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</m:t>
                  </m:r>
                </m:den>
              </m:f>
            </m:oMath>
            <w:r w:rsidRPr="00E93514">
              <w:rPr>
                <w:rFonts w:ascii="Times New Roman" w:hAnsi="Times New Roman"/>
                <w:bCs/>
                <w:sz w:val="32"/>
                <w:szCs w:val="32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sz w:val="32"/>
                <w:szCs w:val="32"/>
                <w:lang w:val="nl-NL"/>
              </w:rPr>
              <w:t>-</w:t>
            </w:r>
            <w:r w:rsidRPr="00E93514">
              <w:rPr>
                <w:rFonts w:ascii="Times New Roman" w:hAnsi="Times New Roman"/>
                <w:bCs/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/>
                <w:bCs/>
                <w:sz w:val="32"/>
                <w:szCs w:val="32"/>
                <w:lang w:val="nl-NL"/>
              </w:rPr>
              <w:t xml:space="preserve"> = </w:t>
            </w:r>
          </w:p>
          <w:p w14:paraId="26809E61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32"/>
                <w:szCs w:val="32"/>
                <w:lang w:val="nl-NL"/>
              </w:rPr>
            </w:pPr>
            <w:r w:rsidRPr="00E93514">
              <w:rPr>
                <w:rFonts w:ascii="Times New Roman" w:hAnsi="Times New Roman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  <w:r w:rsidRPr="00E93514">
              <w:rPr>
                <w:rFonts w:ascii="Times New Roman" w:hAnsi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</w:p>
          <w:p w14:paraId="2F48B333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rPr>
                <w:rFonts w:ascii="Times New Roman" w:eastAsiaTheme="minorEastAsia" w:hAnsi="Times New Roman"/>
                <w:bCs/>
                <w:sz w:val="32"/>
                <w:szCs w:val="32"/>
                <w:lang w:val="nl-NL"/>
              </w:rPr>
            </w:pPr>
            <w:r w:rsidRPr="00E93514">
              <w:rPr>
                <w:rFonts w:ascii="Times New Roman" w:eastAsiaTheme="minorEastAsia" w:hAnsi="Times New Roman"/>
                <w:bCs/>
                <w:sz w:val="32"/>
                <w:szCs w:val="32"/>
                <w:lang w:val="nl-NL"/>
              </w:rPr>
              <w:t xml:space="preserve">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18-8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</w:p>
          <w:p w14:paraId="130F7BB4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val="nl-NL"/>
              </w:rPr>
            </w:pPr>
            <w:r w:rsidRPr="00E93514">
              <w:rPr>
                <w:rFonts w:ascii="Times New Roman" w:eastAsiaTheme="minorEastAsia" w:hAnsi="Times New Roman"/>
                <w:bCs/>
                <w:sz w:val="32"/>
                <w:szCs w:val="32"/>
                <w:lang w:val="nl-NL"/>
              </w:rPr>
              <w:t xml:space="preserve">                          =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  <w:r>
              <w:rPr>
                <w:rFonts w:ascii="Times New Roman" w:eastAsiaTheme="minorEastAsia" w:hAnsi="Times New Roman"/>
                <w:bCs/>
                <w:sz w:val="32"/>
                <w:szCs w:val="32"/>
                <w:lang w:val="nl-NL"/>
              </w:rPr>
              <w:t xml:space="preserve"> </w:t>
            </w:r>
            <w:r w:rsidRPr="00E93514">
              <w:rPr>
                <w:rFonts w:ascii="Times New Roman" w:eastAsiaTheme="minorEastAsia" w:hAnsi="Times New Roman"/>
                <w:bCs/>
                <w:sz w:val="32"/>
                <w:szCs w:val="32"/>
                <w:lang w:val="nl-NL"/>
              </w:rPr>
              <w:t>=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6</m:t>
                  </m:r>
                </m:den>
              </m:f>
            </m:oMath>
          </w:p>
        </w:tc>
        <w:tc>
          <w:tcPr>
            <w:tcW w:w="1495" w:type="dxa"/>
          </w:tcPr>
          <w:p w14:paraId="54096981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8214DC9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0B1DC49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25C7BD7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107BE19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5114A5F7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202FC954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vMerge/>
          </w:tcPr>
          <w:p w14:paraId="644B51C3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DA6D7A" w:rsidRPr="00E93514" w14:paraId="35527BB5" w14:textId="77777777" w:rsidTr="004B2E3D">
        <w:tc>
          <w:tcPr>
            <w:tcW w:w="869" w:type="dxa"/>
            <w:vMerge/>
          </w:tcPr>
          <w:p w14:paraId="03F66643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1EBDCE11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                          c)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</m:oMath>
            <w:r w:rsidRPr="00E93514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7</m:t>
                  </m:r>
                </m:den>
              </m:f>
            </m:oMath>
            <w:r w:rsidRPr="00E93514"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72971EB7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  <w:t xml:space="preserve">    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 x 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 x 7</m:t>
                  </m:r>
                </m:den>
              </m:f>
            </m:oMath>
            <w:r w:rsidRPr="00E93514"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2A8249B1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Theme="minorEastAsia" w:hAnsi="Times New Roman"/>
                <w:bCs/>
                <w:sz w:val="28"/>
                <w:szCs w:val="28"/>
                <w:lang w:val="nl-NL"/>
              </w:rPr>
              <w:t xml:space="preserve">    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28</m:t>
                  </m:r>
                </m:den>
              </m:f>
            </m:oMath>
          </w:p>
        </w:tc>
        <w:tc>
          <w:tcPr>
            <w:tcW w:w="1495" w:type="dxa"/>
          </w:tcPr>
          <w:p w14:paraId="6351E4D7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57C4E844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(0,25)</w:t>
            </w:r>
          </w:p>
          <w:p w14:paraId="380F6294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4145947E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(0,25)</w:t>
            </w:r>
          </w:p>
        </w:tc>
        <w:tc>
          <w:tcPr>
            <w:tcW w:w="3431" w:type="dxa"/>
            <w:vMerge/>
          </w:tcPr>
          <w:p w14:paraId="255E7F9D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DA6D7A" w:rsidRPr="00E93514" w14:paraId="117A975E" w14:textId="77777777" w:rsidTr="004B2E3D">
        <w:tc>
          <w:tcPr>
            <w:tcW w:w="869" w:type="dxa"/>
            <w:vMerge/>
          </w:tcPr>
          <w:p w14:paraId="3860A825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6F1F61AA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     </w:t>
            </w:r>
            <w:r w:rsidRPr="00B6687D">
              <w:rPr>
                <w:rFonts w:ascii="Cambria Math" w:hAnsi="Cambria Math"/>
                <w:bCs/>
                <w:sz w:val="28"/>
                <w:szCs w:val="28"/>
                <w:lang w:val="nl-NL"/>
              </w:rPr>
              <w:br/>
            </w:r>
            <w:r w:rsidRPr="00E9351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              d)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: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</m:oMath>
            <w:r w:rsidRPr="00E9351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21F2A8E0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x</m:t>
              </m:r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)</m:t>
              </m:r>
            </m:oMath>
          </w:p>
          <w:p w14:paraId="7545656D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nl-NL"/>
              </w:rPr>
            </w:pPr>
            <w:r w:rsidRPr="00E93514">
              <w:rPr>
                <w:rFonts w:ascii="Times New Roman" w:eastAsia="Calibri" w:hAnsi="Times New Roman"/>
                <w:bCs/>
                <w:sz w:val="28"/>
                <w:szCs w:val="28"/>
                <w:lang w:val="nl-NL"/>
              </w:rPr>
              <w:t xml:space="preserve">                     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 2</m:t>
              </m:r>
            </m:oMath>
          </w:p>
          <w:p w14:paraId="0250EE74" w14:textId="77777777" w:rsidR="00DA6D7A" w:rsidRPr="00E93514" w:rsidRDefault="00DA6D7A" w:rsidP="004B2E3D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514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                    =</w:t>
            </w:r>
            <w:r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 3</w:t>
            </w:r>
          </w:p>
        </w:tc>
        <w:tc>
          <w:tcPr>
            <w:tcW w:w="1495" w:type="dxa"/>
          </w:tcPr>
          <w:p w14:paraId="75D88253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E0C8E1D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2B49E91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3633E4B6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FD9F141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67095454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6BF51552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vMerge/>
          </w:tcPr>
          <w:p w14:paraId="343FDFD4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DA6D7A" w:rsidRPr="00E93514" w14:paraId="5C10AB75" w14:textId="77777777" w:rsidTr="004B2E3D">
        <w:trPr>
          <w:trHeight w:val="794"/>
        </w:trPr>
        <w:tc>
          <w:tcPr>
            <w:tcW w:w="869" w:type="dxa"/>
          </w:tcPr>
          <w:p w14:paraId="270DB257" w14:textId="77777777" w:rsidR="00DA6D7A" w:rsidRPr="00E93514" w:rsidRDefault="00DA6D7A" w:rsidP="004B2E3D">
            <w:pPr>
              <w:pStyle w:val="Thngthng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5120" w:type="dxa"/>
            <w:shd w:val="clear" w:color="auto" w:fill="auto"/>
          </w:tcPr>
          <w:p w14:paraId="537F6821" w14:textId="77777777" w:rsidR="00DA6D7A" w:rsidRPr="00E93514" w:rsidRDefault="00DA6D7A" w:rsidP="004B2E3D">
            <w:pPr>
              <w:spacing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93514">
              <w:rPr>
                <w:rFonts w:ascii="Times New Roman" w:hAnsi="Times New Roman"/>
                <w:bCs/>
                <w:sz w:val="28"/>
                <w:szCs w:val="28"/>
              </w:rPr>
              <w:t xml:space="preserve">a) 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24d</w:t>
            </w:r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>m</w:t>
            </w:r>
            <w:r w:rsidRPr="00E93514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>m</w:t>
            </w:r>
            <w:r w:rsidRPr="00E93514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2420</w:t>
            </w:r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cm</w:t>
            </w:r>
            <w:r w:rsidRPr="00E93514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     b)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ấn</w:t>
            </w:r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yến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= 3060</w:t>
            </w:r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kg     </w:t>
            </w:r>
          </w:p>
          <w:p w14:paraId="59CAA07D" w14:textId="77777777" w:rsidR="00DA6D7A" w:rsidRPr="005A4004" w:rsidRDefault="00DA6D7A" w:rsidP="004B2E3D">
            <w:pPr>
              <w:spacing w:line="400" w:lineRule="atLeast"/>
              <w:rPr>
                <w:rFonts w:ascii="Times New Roman" w:eastAsiaTheme="minorEastAsia" w:hAnsi="Times New Roman"/>
                <w:sz w:val="28"/>
                <w:szCs w:val="28"/>
                <w:lang w:val="pt-BR"/>
              </w:rPr>
            </w:pPr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c) )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pt-BR"/>
                </w:rPr>
                <m:t xml:space="preserve">  giờ=10  phút</m:t>
              </m:r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 xml:space="preserve">   </m:t>
              </m:r>
            </m:oMath>
          </w:p>
          <w:p w14:paraId="4D7BC7D5" w14:textId="77777777" w:rsidR="00DA6D7A" w:rsidRPr="00E93514" w:rsidRDefault="00DA6D7A" w:rsidP="004B2E3D">
            <w:pPr>
              <w:spacing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w:lastRenderedPageBreak/>
                <m:t xml:space="preserve"> </m:t>
              </m:r>
            </m:oMath>
            <w:r w:rsidRPr="00E9351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  <m:t>2</m:t>
                  </m:r>
                </m:den>
              </m:f>
            </m:oMath>
            <w:r w:rsidRPr="00E93514">
              <w:rPr>
                <w:rFonts w:ascii="Times New Roman" w:eastAsiaTheme="minorEastAsia" w:hAnsi="Times New Roman"/>
                <w:sz w:val="28"/>
                <w:szCs w:val="28"/>
                <w:lang w:val="pt-BR"/>
              </w:rPr>
              <w:t xml:space="preserve"> thế kỷ =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pt-BR"/>
              </w:rPr>
              <w:t>50</w:t>
            </w:r>
            <w:r w:rsidRPr="00E93514">
              <w:rPr>
                <w:rFonts w:ascii="Times New Roman" w:eastAsiaTheme="minorEastAsia" w:hAnsi="Times New Roman"/>
                <w:sz w:val="28"/>
                <w:szCs w:val="28"/>
                <w:lang w:val="pt-BR"/>
              </w:rPr>
              <w:t xml:space="preserve">       năm</w:t>
            </w:r>
          </w:p>
          <w:p w14:paraId="20AE09DA" w14:textId="77777777" w:rsidR="00DA6D7A" w:rsidRPr="00E93514" w:rsidRDefault="00DA6D7A" w:rsidP="004B2E3D">
            <w:pPr>
              <w:spacing w:after="0" w:line="400" w:lineRule="atLeas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95" w:type="dxa"/>
            <w:shd w:val="clear" w:color="auto" w:fill="auto"/>
          </w:tcPr>
          <w:p w14:paraId="4FBCB102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lastRenderedPageBreak/>
              <w:t>1,0</w:t>
            </w:r>
          </w:p>
        </w:tc>
        <w:tc>
          <w:tcPr>
            <w:tcW w:w="3431" w:type="dxa"/>
            <w:shd w:val="clear" w:color="auto" w:fill="auto"/>
          </w:tcPr>
          <w:p w14:paraId="14DF7824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Học sinh tính đúng mỗi 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E93514"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DA6D7A" w:rsidRPr="00E93514" w14:paraId="692D7B7A" w14:textId="77777777" w:rsidTr="004B2E3D">
        <w:trPr>
          <w:trHeight w:val="1030"/>
        </w:trPr>
        <w:tc>
          <w:tcPr>
            <w:tcW w:w="869" w:type="dxa"/>
            <w:vMerge w:val="restart"/>
          </w:tcPr>
          <w:p w14:paraId="068E920E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2685E1CE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79345095" w14:textId="77777777" w:rsidR="00DA6D7A" w:rsidRPr="00E93514" w:rsidRDefault="00DA6D7A" w:rsidP="004B2E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514">
              <w:rPr>
                <w:rFonts w:ascii="Times New Roman" w:hAnsi="Times New Roman"/>
                <w:b/>
                <w:bCs/>
                <w:sz w:val="24"/>
                <w:szCs w:val="24"/>
              </w:rPr>
              <w:t>2,0</w:t>
            </w:r>
          </w:p>
          <w:p w14:paraId="67045F89" w14:textId="77777777" w:rsidR="00DA6D7A" w:rsidRPr="00E93514" w:rsidRDefault="00DA6D7A" w:rsidP="004B2E3D">
            <w:pPr>
              <w:pStyle w:val="ThngthngWeb"/>
              <w:spacing w:before="0" w:beforeAutospacing="0" w:after="0" w:afterAutospacing="0" w:line="276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431" w:type="dxa"/>
            <w:vMerge w:val="restart"/>
          </w:tcPr>
          <w:p w14:paraId="2DD1EAE7" w14:textId="77777777" w:rsidR="00DA6D7A" w:rsidRPr="00E93514" w:rsidRDefault="00DA6D7A" w:rsidP="004B2E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14">
              <w:rPr>
                <w:rFonts w:ascii="Times New Roman" w:hAnsi="Times New Roman"/>
                <w:sz w:val="24"/>
                <w:szCs w:val="24"/>
              </w:rPr>
              <w:t>Nếu HS trả lời câu hỏi đúng, phép tính đúng nhưng kết quả sai trừ một nửa số điểm của phép tính đó.</w:t>
            </w:r>
          </w:p>
        </w:tc>
      </w:tr>
      <w:tr w:rsidR="00DA6D7A" w:rsidRPr="00E93514" w14:paraId="26EC2875" w14:textId="77777777" w:rsidTr="004B2E3D">
        <w:trPr>
          <w:trHeight w:val="1030"/>
        </w:trPr>
        <w:tc>
          <w:tcPr>
            <w:tcW w:w="869" w:type="dxa"/>
            <w:vMerge/>
          </w:tcPr>
          <w:p w14:paraId="10E6F62D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77EBE8E5" w14:textId="77777777" w:rsidR="00B5523F" w:rsidRPr="00BC723E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shd w:val="clear" w:color="auto" w:fill="FFFFFF"/>
                <w:lang w:val="en-US"/>
              </w:rPr>
            </w:pPr>
            <w:r w:rsidRPr="00BC723E">
              <w:rPr>
                <w:bCs/>
                <w:shd w:val="clear" w:color="auto" w:fill="FFFFFF"/>
                <w:lang w:val="en-US"/>
              </w:rPr>
              <w:t>a)</w:t>
            </w:r>
            <w:r w:rsidR="00B5523F" w:rsidRPr="00BC723E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B5523F" w:rsidRPr="00BC723E">
              <w:rPr>
                <w:spacing w:val="3"/>
                <w:sz w:val="28"/>
                <w:szCs w:val="28"/>
                <w:shd w:val="clear" w:color="auto" w:fill="FFFFFF"/>
              </w:rPr>
              <w:t>X</w:t>
            </w:r>
            <w:r w:rsidR="00B5523F" w:rsidRPr="00BC723E">
              <w:rPr>
                <w:sz w:val="28"/>
                <w:szCs w:val="28"/>
              </w:rPr>
              <w:t>ưởng thứ nhất làm</w:t>
            </w:r>
            <w:r w:rsidR="00B5523F" w:rsidRPr="00BC723E">
              <w:rPr>
                <w:sz w:val="28"/>
                <w:szCs w:val="28"/>
                <w:lang w:val="en-US"/>
              </w:rPr>
              <w:t xml:space="preserve"> số </w:t>
            </w:r>
            <w:r w:rsidR="00B5523F" w:rsidRPr="00BC723E">
              <w:rPr>
                <w:sz w:val="28"/>
                <w:szCs w:val="28"/>
              </w:rPr>
              <w:t>sản phẩm</w:t>
            </w:r>
            <w:r w:rsidR="00B5523F" w:rsidRPr="00BC723E">
              <w:rPr>
                <w:bCs/>
                <w:shd w:val="clear" w:color="auto" w:fill="FFFFFF"/>
                <w:lang w:val="en-US"/>
              </w:rPr>
              <w:t xml:space="preserve"> </w:t>
            </w:r>
            <w:r w:rsidRPr="00BC723E">
              <w:rPr>
                <w:bCs/>
                <w:shd w:val="clear" w:color="auto" w:fill="FFFFFF"/>
                <w:lang w:val="en-US"/>
              </w:rPr>
              <w:t>là:</w:t>
            </w:r>
          </w:p>
          <w:p w14:paraId="077EE3AF" w14:textId="656170E9" w:rsidR="00DA6D7A" w:rsidRPr="00BC723E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rPr>
                <w:bCs/>
                <w:shd w:val="clear" w:color="auto" w:fill="FFFFFF"/>
              </w:rPr>
            </w:pPr>
            <w:r w:rsidRPr="00BC723E">
              <w:rPr>
                <w:bCs/>
                <w:shd w:val="clear" w:color="auto" w:fill="FFFFFF"/>
                <w:lang w:val="en-US"/>
              </w:rPr>
              <w:t xml:space="preserve"> 8 000 000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pt-BR"/>
                    </w:rPr>
                    <m:t>4</m:t>
                  </m:r>
                </m:den>
              </m:f>
            </m:oMath>
            <w:r w:rsidRPr="00BC723E">
              <w:rPr>
                <w:lang w:val="en-US"/>
              </w:rPr>
              <w:t xml:space="preserve"> = 6</w:t>
            </w:r>
            <w:r w:rsidRPr="00BC723E">
              <w:rPr>
                <w:bCs/>
                <w:shd w:val="clear" w:color="auto" w:fill="FFFFFF"/>
                <w:lang w:val="en-US"/>
              </w:rPr>
              <w:t xml:space="preserve"> 000 000</w:t>
            </w:r>
            <w:r w:rsidRPr="00BC723E">
              <w:rPr>
                <w:bCs/>
                <w:shd w:val="clear" w:color="auto" w:fill="FFFFFF"/>
              </w:rPr>
              <w:t xml:space="preserve"> (</w:t>
            </w:r>
            <w:r w:rsidR="00B5523F" w:rsidRPr="00BC723E">
              <w:rPr>
                <w:bCs/>
                <w:shd w:val="clear" w:color="auto" w:fill="FFFFFF"/>
                <w:lang w:val="en-US"/>
              </w:rPr>
              <w:t>sản phẩm</w:t>
            </w:r>
            <w:r w:rsidRPr="00BC723E">
              <w:rPr>
                <w:bCs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9F1610E" w14:textId="77777777" w:rsidR="00DA6D7A" w:rsidRPr="00E93514" w:rsidRDefault="00DA6D7A" w:rsidP="004B2E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14">
              <w:rPr>
                <w:rFonts w:ascii="Times New Roman" w:hAnsi="Times New Roman"/>
                <w:sz w:val="24"/>
                <w:szCs w:val="24"/>
              </w:rPr>
              <w:t>(0,75 )</w:t>
            </w:r>
          </w:p>
        </w:tc>
        <w:tc>
          <w:tcPr>
            <w:tcW w:w="3431" w:type="dxa"/>
            <w:vMerge/>
          </w:tcPr>
          <w:p w14:paraId="2C251D92" w14:textId="77777777" w:rsidR="00DA6D7A" w:rsidRPr="00E93514" w:rsidRDefault="00DA6D7A" w:rsidP="004B2E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D7A" w:rsidRPr="00E93514" w14:paraId="0849A090" w14:textId="77777777" w:rsidTr="004B2E3D">
        <w:tc>
          <w:tcPr>
            <w:tcW w:w="869" w:type="dxa"/>
            <w:vMerge/>
          </w:tcPr>
          <w:p w14:paraId="4CD8CFBE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34A6918D" w14:textId="1FFB75EE" w:rsidR="00DA6D7A" w:rsidRPr="00BC723E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both"/>
              <w:rPr>
                <w:bCs/>
                <w:shd w:val="clear" w:color="auto" w:fill="FFFFFF"/>
              </w:rPr>
            </w:pPr>
            <w:r w:rsidRPr="00BC723E">
              <w:rPr>
                <w:bCs/>
                <w:shd w:val="clear" w:color="auto" w:fill="FFFFFF"/>
                <w:lang w:val="en-US"/>
              </w:rPr>
              <w:t>b)</w:t>
            </w:r>
            <w:r w:rsidRPr="00BC723E">
              <w:rPr>
                <w:bCs/>
                <w:shd w:val="clear" w:color="auto" w:fill="FFFFFF"/>
              </w:rPr>
              <w:t xml:space="preserve"> </w:t>
            </w:r>
            <w:r w:rsidR="003B6184" w:rsidRPr="00BC723E">
              <w:rPr>
                <w:bCs/>
                <w:shd w:val="clear" w:color="auto" w:fill="FFFFFF"/>
                <w:lang w:val="en-US"/>
              </w:rPr>
              <w:t>S</w:t>
            </w:r>
            <w:r w:rsidR="00B5523F" w:rsidRPr="00BC723E">
              <w:rPr>
                <w:sz w:val="28"/>
                <w:szCs w:val="28"/>
                <w:lang w:val="en-US"/>
              </w:rPr>
              <w:t xml:space="preserve">ố </w:t>
            </w:r>
            <w:r w:rsidR="00B5523F" w:rsidRPr="00BC723E">
              <w:rPr>
                <w:sz w:val="28"/>
                <w:szCs w:val="28"/>
              </w:rPr>
              <w:t>sản phẩm</w:t>
            </w:r>
            <w:r w:rsidR="00B5523F" w:rsidRPr="00BC723E">
              <w:rPr>
                <w:bCs/>
                <w:shd w:val="clear" w:color="auto" w:fill="FFFFFF"/>
              </w:rPr>
              <w:t xml:space="preserve"> </w:t>
            </w:r>
            <w:r w:rsidR="003B6184" w:rsidRPr="00BC723E">
              <w:rPr>
                <w:bCs/>
                <w:shd w:val="clear" w:color="auto" w:fill="FFFFFF"/>
                <w:lang w:val="en-US"/>
              </w:rPr>
              <w:t xml:space="preserve">còn lại </w:t>
            </w:r>
            <w:r w:rsidRPr="00BC723E">
              <w:rPr>
                <w:bCs/>
                <w:shd w:val="clear" w:color="auto" w:fill="FFFFFF"/>
              </w:rPr>
              <w:t>là:</w:t>
            </w:r>
          </w:p>
          <w:p w14:paraId="752AACC7" w14:textId="2B1EDBFE" w:rsidR="00DA6D7A" w:rsidRPr="00BC723E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shd w:val="clear" w:color="auto" w:fill="FFFFFF"/>
                <w:lang w:val="en-US"/>
              </w:rPr>
            </w:pPr>
            <w:r w:rsidRPr="00BC723E">
              <w:rPr>
                <w:bCs/>
                <w:shd w:val="clear" w:color="auto" w:fill="FFFFFF"/>
                <w:lang w:val="en-US"/>
              </w:rPr>
              <w:t>8 000 000</w:t>
            </w:r>
            <w:r w:rsidR="003B6184" w:rsidRPr="00BC723E">
              <w:rPr>
                <w:bCs/>
                <w:shd w:val="clear" w:color="auto" w:fill="FFFFFF"/>
                <w:lang w:val="en-US"/>
              </w:rPr>
              <w:t>-  6 000</w:t>
            </w:r>
            <w:r w:rsidRPr="00BC723E">
              <w:rPr>
                <w:bCs/>
                <w:shd w:val="clear" w:color="auto" w:fill="FFFFFF"/>
              </w:rPr>
              <w:t xml:space="preserve"> </w:t>
            </w:r>
            <w:r w:rsidRPr="00BC723E">
              <w:rPr>
                <w:bCs/>
                <w:shd w:val="clear" w:color="auto" w:fill="FFFFFF"/>
                <w:lang w:val="en-US"/>
              </w:rPr>
              <w:t>000</w:t>
            </w:r>
            <w:r w:rsidRPr="00BC723E">
              <w:rPr>
                <w:bCs/>
                <w:shd w:val="clear" w:color="auto" w:fill="FFFFFF"/>
              </w:rPr>
              <w:t xml:space="preserve"> </w:t>
            </w:r>
            <w:r w:rsidR="003B6184" w:rsidRPr="00BC723E">
              <w:rPr>
                <w:bCs/>
                <w:shd w:val="clear" w:color="auto" w:fill="FFFFFF"/>
                <w:lang w:val="en-US"/>
              </w:rPr>
              <w:t>= 2 000 000 (sản phẩm)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01335757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E93514">
              <w:rPr>
                <w:lang w:val="en-US"/>
              </w:rPr>
              <w:t>(0,5)</w:t>
            </w:r>
            <w:r w:rsidRPr="00E93514">
              <w:t xml:space="preserve"> </w:t>
            </w:r>
          </w:p>
        </w:tc>
        <w:tc>
          <w:tcPr>
            <w:tcW w:w="3431" w:type="dxa"/>
            <w:vMerge/>
          </w:tcPr>
          <w:p w14:paraId="29AA60A0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A6D7A" w:rsidRPr="00E93514" w14:paraId="4B073672" w14:textId="77777777" w:rsidTr="004B2E3D">
        <w:tc>
          <w:tcPr>
            <w:tcW w:w="869" w:type="dxa"/>
            <w:vMerge/>
          </w:tcPr>
          <w:p w14:paraId="0BA16967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4A554F46" w14:textId="72144071" w:rsidR="00DA6D7A" w:rsidRPr="00BC723E" w:rsidRDefault="003B6184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shd w:val="clear" w:color="auto" w:fill="FFFFFF"/>
                <w:lang w:val="en-US"/>
              </w:rPr>
            </w:pPr>
            <w:r w:rsidRPr="00BC723E">
              <w:rPr>
                <w:spacing w:val="3"/>
                <w:sz w:val="28"/>
                <w:szCs w:val="28"/>
                <w:shd w:val="clear" w:color="auto" w:fill="FFFFFF"/>
              </w:rPr>
              <w:t>X</w:t>
            </w:r>
            <w:r w:rsidRPr="00BC723E">
              <w:rPr>
                <w:sz w:val="28"/>
                <w:szCs w:val="28"/>
              </w:rPr>
              <w:t xml:space="preserve">ưởng thứ </w:t>
            </w:r>
            <w:r w:rsidRPr="00BC723E">
              <w:rPr>
                <w:sz w:val="28"/>
                <w:szCs w:val="28"/>
                <w:lang w:val="en-US"/>
              </w:rPr>
              <w:t>hai</w:t>
            </w:r>
            <w:r w:rsidRPr="00BC723E">
              <w:rPr>
                <w:sz w:val="28"/>
                <w:szCs w:val="28"/>
              </w:rPr>
              <w:t xml:space="preserve"> làm</w:t>
            </w:r>
            <w:r w:rsidRPr="00BC723E">
              <w:rPr>
                <w:sz w:val="28"/>
                <w:szCs w:val="28"/>
                <w:lang w:val="en-US"/>
              </w:rPr>
              <w:t xml:space="preserve"> số </w:t>
            </w:r>
            <w:r w:rsidRPr="00BC723E">
              <w:rPr>
                <w:sz w:val="28"/>
                <w:szCs w:val="28"/>
              </w:rPr>
              <w:t>sản phẩm</w:t>
            </w:r>
            <w:r w:rsidRPr="00BC723E">
              <w:rPr>
                <w:bCs/>
                <w:shd w:val="clear" w:color="auto" w:fill="FFFFFF"/>
                <w:lang w:val="en-US"/>
              </w:rPr>
              <w:t xml:space="preserve"> là</w:t>
            </w:r>
            <w:r w:rsidRPr="00BC723E">
              <w:rPr>
                <w:bCs/>
                <w:shd w:val="clear" w:color="auto" w:fill="FFFFFF"/>
                <w:lang w:val="en-US"/>
              </w:rPr>
              <w:t xml:space="preserve"> </w:t>
            </w:r>
            <w:r w:rsidR="00DA6D7A" w:rsidRPr="00BC723E">
              <w:rPr>
                <w:bCs/>
                <w:shd w:val="clear" w:color="auto" w:fill="FFFFFF"/>
                <w:lang w:val="en-US"/>
              </w:rPr>
              <w:t xml:space="preserve">: </w:t>
            </w:r>
          </w:p>
          <w:p w14:paraId="45CF1120" w14:textId="1B2B6F86" w:rsidR="00DA6D7A" w:rsidRPr="00BC723E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shd w:val="clear" w:color="auto" w:fill="FFFFFF"/>
                <w:lang w:val="en-US"/>
              </w:rPr>
            </w:pPr>
            <w:r w:rsidRPr="00BC723E">
              <w:rPr>
                <w:bCs/>
                <w:shd w:val="clear" w:color="auto" w:fill="FFFFFF"/>
                <w:lang w:val="en-US"/>
              </w:rPr>
              <w:t xml:space="preserve">2 000 000 x </w:t>
            </w:r>
            <m:oMath>
              <m:f>
                <m:fPr>
                  <m:ctrlPr>
                    <w:rPr>
                      <w:rFonts w:ascii="Cambria Math" w:hAnsi="Cambria Math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</m:oMath>
            <w:r w:rsidRPr="00BC723E">
              <w:rPr>
                <w:lang w:val="en-US"/>
              </w:rPr>
              <w:t xml:space="preserve"> = 1</w:t>
            </w:r>
            <w:r w:rsidRPr="00BC723E">
              <w:rPr>
                <w:bCs/>
                <w:shd w:val="clear" w:color="auto" w:fill="FFFFFF"/>
                <w:lang w:val="en-US"/>
              </w:rPr>
              <w:t xml:space="preserve"> 000 000 </w:t>
            </w:r>
            <w:r w:rsidRPr="00BC723E">
              <w:rPr>
                <w:bCs/>
                <w:shd w:val="clear" w:color="auto" w:fill="FFFFFF"/>
              </w:rPr>
              <w:t>(</w:t>
            </w:r>
            <w:r w:rsidR="003B6184" w:rsidRPr="00BC723E">
              <w:rPr>
                <w:bCs/>
                <w:shd w:val="clear" w:color="auto" w:fill="FFFFFF"/>
                <w:lang w:val="en-US"/>
              </w:rPr>
              <w:t>sản phẩm</w:t>
            </w:r>
            <w:r w:rsidRPr="00BC723E">
              <w:rPr>
                <w:bCs/>
                <w:shd w:val="clear" w:color="auto" w:fill="FFFFFF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33D0CEF2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(0,5)</w:t>
            </w:r>
          </w:p>
        </w:tc>
        <w:tc>
          <w:tcPr>
            <w:tcW w:w="3431" w:type="dxa"/>
            <w:vMerge/>
          </w:tcPr>
          <w:p w14:paraId="6C9FD6FA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DA6D7A" w:rsidRPr="00E93514" w14:paraId="56EFE906" w14:textId="77777777" w:rsidTr="004B2E3D">
        <w:tc>
          <w:tcPr>
            <w:tcW w:w="869" w:type="dxa"/>
            <w:vMerge/>
          </w:tcPr>
          <w:p w14:paraId="6EC0968B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6D5C383F" w14:textId="7801C197" w:rsidR="00DA6D7A" w:rsidRPr="00BC723E" w:rsidRDefault="00DA6D7A" w:rsidP="004B2E3D">
            <w:pPr>
              <w:pStyle w:val="ThngthngWeb"/>
              <w:spacing w:before="0" w:beforeAutospacing="0" w:after="0" w:afterAutospacing="0" w:line="276" w:lineRule="auto"/>
              <w:ind w:right="45"/>
              <w:jc w:val="center"/>
              <w:rPr>
                <w:bCs/>
                <w:shd w:val="clear" w:color="auto" w:fill="FFFFFF"/>
              </w:rPr>
            </w:pPr>
            <w:r w:rsidRPr="00BC723E">
              <w:rPr>
                <w:bCs/>
                <w:shd w:val="clear" w:color="auto" w:fill="FFFFFF"/>
              </w:rPr>
              <w:t xml:space="preserve">  </w:t>
            </w:r>
            <w:r w:rsidR="00BC723E" w:rsidRPr="00BC723E">
              <w:rPr>
                <w:bCs/>
                <w:shd w:val="clear" w:color="auto" w:fill="FFFFFF"/>
                <w:lang w:val="en-US"/>
              </w:rPr>
              <w:t xml:space="preserve">  </w:t>
            </w:r>
            <w:r w:rsidRPr="00BC723E">
              <w:rPr>
                <w:bCs/>
                <w:shd w:val="clear" w:color="auto" w:fill="FFFFFF"/>
              </w:rPr>
              <w:t xml:space="preserve">    Đáp số: </w:t>
            </w:r>
            <w:r w:rsidRPr="00BC723E">
              <w:rPr>
                <w:bCs/>
                <w:shd w:val="clear" w:color="auto" w:fill="FFFFFF"/>
                <w:lang w:val="en-US"/>
              </w:rPr>
              <w:t xml:space="preserve">a) </w:t>
            </w:r>
            <w:r w:rsidRPr="00BC723E">
              <w:rPr>
                <w:lang w:val="en-US"/>
              </w:rPr>
              <w:t>6</w:t>
            </w:r>
            <w:r w:rsidRPr="00BC723E">
              <w:rPr>
                <w:bCs/>
                <w:shd w:val="clear" w:color="auto" w:fill="FFFFFF"/>
                <w:lang w:val="en-US"/>
              </w:rPr>
              <w:t xml:space="preserve"> 000 000</w:t>
            </w:r>
            <w:r w:rsidRPr="00BC723E">
              <w:rPr>
                <w:bCs/>
                <w:shd w:val="clear" w:color="auto" w:fill="FFFFFF"/>
              </w:rPr>
              <w:t xml:space="preserve"> </w:t>
            </w:r>
            <w:r w:rsidR="00BC723E" w:rsidRPr="00BC723E">
              <w:rPr>
                <w:bCs/>
                <w:shd w:val="clear" w:color="auto" w:fill="FFFFFF"/>
                <w:lang w:val="en-US"/>
              </w:rPr>
              <w:t>sản phẩm</w:t>
            </w:r>
          </w:p>
          <w:p w14:paraId="05E6BC81" w14:textId="66712FCE" w:rsidR="00DA6D7A" w:rsidRPr="00BC723E" w:rsidRDefault="00DA6D7A" w:rsidP="004B2E3D">
            <w:pPr>
              <w:pStyle w:val="ThngthngWeb"/>
              <w:spacing w:before="0" w:beforeAutospacing="0" w:after="0" w:afterAutospacing="0" w:line="276" w:lineRule="auto"/>
              <w:ind w:right="45" w:firstLineChars="850" w:firstLine="2040"/>
              <w:jc w:val="both"/>
              <w:rPr>
                <w:bCs/>
                <w:shd w:val="clear" w:color="auto" w:fill="FFFFFF"/>
                <w:lang w:val="en-US"/>
              </w:rPr>
            </w:pPr>
            <w:r w:rsidRPr="00BC723E">
              <w:rPr>
                <w:lang w:val="en-US"/>
              </w:rPr>
              <w:t>b) 1</w:t>
            </w:r>
            <w:r w:rsidRPr="00BC723E">
              <w:rPr>
                <w:bCs/>
                <w:shd w:val="clear" w:color="auto" w:fill="FFFFFF"/>
                <w:lang w:val="en-US"/>
              </w:rPr>
              <w:t xml:space="preserve"> 000 000 </w:t>
            </w:r>
            <w:r w:rsidR="00BC723E" w:rsidRPr="00BC723E">
              <w:rPr>
                <w:bCs/>
                <w:shd w:val="clear" w:color="auto" w:fill="FFFFFF"/>
                <w:lang w:val="en-US"/>
              </w:rPr>
              <w:t>sản phẩm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FDA5ED3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lang w:val="en-US"/>
              </w:rPr>
              <w:t>(</w:t>
            </w:r>
            <w:r w:rsidRPr="00E93514">
              <w:t xml:space="preserve">0,25 </w:t>
            </w:r>
            <w:r w:rsidRPr="00E93514">
              <w:rPr>
                <w:lang w:val="en-US"/>
              </w:rPr>
              <w:t>)</w:t>
            </w:r>
          </w:p>
        </w:tc>
        <w:tc>
          <w:tcPr>
            <w:tcW w:w="3431" w:type="dxa"/>
            <w:vMerge/>
            <w:tcBorders>
              <w:bottom w:val="single" w:sz="4" w:space="0" w:color="auto"/>
            </w:tcBorders>
          </w:tcPr>
          <w:p w14:paraId="7774CD2B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A6D7A" w:rsidRPr="00E93514" w14:paraId="7A1FA60C" w14:textId="77777777" w:rsidTr="004B2E3D">
        <w:trPr>
          <w:trHeight w:val="523"/>
        </w:trPr>
        <w:tc>
          <w:tcPr>
            <w:tcW w:w="869" w:type="dxa"/>
            <w:vMerge w:val="restart"/>
          </w:tcPr>
          <w:p w14:paraId="4CCB7581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3467A60A" w14:textId="77777777" w:rsidR="00DA6D7A" w:rsidRPr="00E93514" w:rsidRDefault="00DA6D7A" w:rsidP="004B2E3D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</w:t>
            </w:r>
            <w:r w:rsidRPr="00E935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Style w:val="Manh"/>
                  <w:rFonts w:ascii="Cambria Math" w:hAnsi="Cambria Math"/>
                  <w:sz w:val="32"/>
                  <w:szCs w:val="32"/>
                  <w:bdr w:val="none" w:sz="0" w:space="0" w:color="auto" w:frame="1"/>
                </w:rPr>
                <m:t xml:space="preserve"> x</m:t>
              </m:r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Style w:val="Manh"/>
                  <w:rFonts w:ascii="Cambria Math" w:hAnsi="Cambria Math"/>
                  <w:sz w:val="32"/>
                  <w:szCs w:val="32"/>
                  <w:bdr w:val="none" w:sz="0" w:space="0" w:color="auto" w:frame="1"/>
                </w:rPr>
                <m:t xml:space="preserve"> x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7 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 </m:t>
              </m:r>
            </m:oMath>
            <w:r w:rsidRPr="00E93514">
              <w:rPr>
                <w:rFonts w:ascii="Times New Roman" w:eastAsiaTheme="minorEastAsia" w:hAnsi="Times New Roman"/>
                <w:sz w:val="32"/>
                <w:szCs w:val="32"/>
                <w:lang w:val="nl-NL"/>
              </w:rPr>
              <w:t xml:space="preserve"> </w:t>
            </w:r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>=</w:t>
            </w:r>
          </w:p>
          <w:p w14:paraId="07598EC0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11C6094F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755FDFF5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A6D7A" w:rsidRPr="00E93514" w14:paraId="3B99F52E" w14:textId="77777777" w:rsidTr="004B2E3D">
        <w:tc>
          <w:tcPr>
            <w:tcW w:w="869" w:type="dxa"/>
            <w:vMerge/>
          </w:tcPr>
          <w:p w14:paraId="2B3217DE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3BCA5CB7" w14:textId="77777777" w:rsidR="00DA6D7A" w:rsidRPr="00E93514" w:rsidRDefault="00000000" w:rsidP="004B2E3D">
            <w:pPr>
              <w:pStyle w:val="Thngthng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Style w:val="Manh"/>
                  <w:rFonts w:ascii="Cambria Math" w:hAnsi="Cambria Math"/>
                  <w:sz w:val="32"/>
                  <w:szCs w:val="32"/>
                  <w:bdr w:val="none" w:sz="0" w:space="0" w:color="auto" w:frame="1"/>
                </w:rPr>
                <m:t xml:space="preserve"> x(</m:t>
              </m:r>
              <m:r>
                <w:rPr>
                  <w:rStyle w:val="Manh"/>
                  <w:rFonts w:ascii="Cambria Math" w:hAnsi="Cambria Math"/>
                  <w:sz w:val="32"/>
                  <w:szCs w:val="32"/>
                  <w:bdr w:val="none" w:sz="0" w:space="0" w:color="auto" w:frame="1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r>
                <m:rPr>
                  <m:sty m:val="p"/>
                </m:rPr>
                <w:rPr>
                  <w:rStyle w:val="Manh"/>
                  <w:rFonts w:ascii="Cambria Math" w:hAnsi="Cambria Math"/>
                  <w:sz w:val="32"/>
                  <w:szCs w:val="32"/>
                  <w:bdr w:val="none" w:sz="0" w:space="0" w:color="auto" w:frame="1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7 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 )</m:t>
              </m:r>
            </m:oMath>
            <w:r w:rsidR="00DA6D7A" w:rsidRPr="00E93514">
              <w:rPr>
                <w:rFonts w:eastAsiaTheme="minorEastAsia"/>
                <w:sz w:val="32"/>
                <w:szCs w:val="32"/>
                <w:lang w:val="nl-NL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5D53B3BE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6F236300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DA6D7A" w:rsidRPr="00E93514" w14:paraId="32FEF1AC" w14:textId="77777777" w:rsidTr="004B2E3D">
        <w:tc>
          <w:tcPr>
            <w:tcW w:w="869" w:type="dxa"/>
            <w:vMerge/>
          </w:tcPr>
          <w:p w14:paraId="1C5FBB0F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1F97DDA8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         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7 </m:t>
                  </m:r>
                </m:den>
              </m:f>
              <m:r>
                <m:rPr>
                  <m:sty m:val="p"/>
                </m:rPr>
                <w:rPr>
                  <w:rStyle w:val="Manh"/>
                  <w:rFonts w:ascii="Cambria Math" w:hAnsi="Cambria Math"/>
                  <w:sz w:val="32"/>
                  <w:szCs w:val="32"/>
                  <w:bdr w:val="none" w:sz="0" w:space="0" w:color="auto" w:frame="1"/>
                </w:rPr>
                <m:t xml:space="preserve"> x1</m:t>
              </m:r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Pr="00E93514">
              <w:rPr>
                <w:rFonts w:eastAsiaTheme="minorEastAsia"/>
                <w:sz w:val="32"/>
                <w:szCs w:val="32"/>
                <w:lang w:val="nl-NL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201F3A25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69065530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A6D7A" w:rsidRPr="00E93514" w14:paraId="332C11E4" w14:textId="77777777" w:rsidTr="004B2E3D">
        <w:tc>
          <w:tcPr>
            <w:tcW w:w="869" w:type="dxa"/>
            <w:vMerge/>
          </w:tcPr>
          <w:p w14:paraId="798A2826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443343BF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          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7 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 </m:t>
              </m:r>
            </m:oMath>
            <w:r w:rsidRPr="00E93514">
              <w:rPr>
                <w:rFonts w:eastAsiaTheme="minorEastAsia"/>
                <w:sz w:val="32"/>
                <w:szCs w:val="32"/>
                <w:lang w:val="nl-NL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7DBADFA8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0523381B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 w:firstLineChars="400" w:firstLine="1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A6D7A" w:rsidRPr="00E93514" w14:paraId="1E224E66" w14:textId="77777777" w:rsidTr="004B2E3D">
        <w:trPr>
          <w:trHeight w:val="553"/>
        </w:trPr>
        <w:tc>
          <w:tcPr>
            <w:tcW w:w="869" w:type="dxa"/>
            <w:vMerge/>
          </w:tcPr>
          <w:p w14:paraId="3CB72681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CF210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F296C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51DBB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DA6D7A" w:rsidRPr="00E93514" w14:paraId="0CA5ED38" w14:textId="77777777" w:rsidTr="004B2E3D">
        <w:trPr>
          <w:trHeight w:val="553"/>
        </w:trPr>
        <w:tc>
          <w:tcPr>
            <w:tcW w:w="869" w:type="dxa"/>
          </w:tcPr>
          <w:p w14:paraId="25267320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B64D2" w14:textId="77777777" w:rsidR="00DA6D7A" w:rsidRPr="00E93514" w:rsidRDefault="00DA6D7A" w:rsidP="004B2E3D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</w:t>
            </w:r>
            <w:r w:rsidRPr="00E935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8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14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11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Pr="00E93514">
              <w:rPr>
                <w:rFonts w:ascii="Times New Roman" w:eastAsiaTheme="minorEastAsia" w:hAnsi="Times New Roman"/>
                <w:sz w:val="32"/>
                <w:szCs w:val="32"/>
                <w:lang w:val="nl-NL"/>
              </w:rPr>
              <w:t xml:space="preserve">  </w:t>
            </w:r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>=</w:t>
            </w:r>
          </w:p>
          <w:p w14:paraId="68F7B017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B6077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05D3D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DA6D7A" w:rsidRPr="00E93514" w14:paraId="05F4C885" w14:textId="77777777" w:rsidTr="004B2E3D">
        <w:trPr>
          <w:trHeight w:val="553"/>
        </w:trPr>
        <w:tc>
          <w:tcPr>
            <w:tcW w:w="869" w:type="dxa"/>
          </w:tcPr>
          <w:p w14:paraId="548A2654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D4C11" w14:textId="77777777" w:rsidR="00DA6D7A" w:rsidRPr="00E93514" w:rsidRDefault="00DA6D7A" w:rsidP="004B2E3D">
            <w:pPr>
              <w:spacing w:after="120" w:line="240" w:lineRule="auto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= </w:t>
            </w:r>
            <w:r w:rsidRPr="00E935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11 x8 x17 x 14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8x 14 11 13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</w:p>
          <w:p w14:paraId="748C0310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E6351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3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4E07C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DA6D7A" w:rsidRPr="00E93514" w14:paraId="1925492E" w14:textId="77777777" w:rsidTr="004B2E3D">
        <w:trPr>
          <w:trHeight w:val="553"/>
        </w:trPr>
        <w:tc>
          <w:tcPr>
            <w:tcW w:w="869" w:type="dxa"/>
          </w:tcPr>
          <w:p w14:paraId="1ABD5722" w14:textId="77777777" w:rsidR="00DA6D7A" w:rsidRPr="00E93514" w:rsidRDefault="00DA6D7A" w:rsidP="004B2E3D">
            <w:pPr>
              <w:pStyle w:val="Thngthng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C46B65" w14:textId="77777777" w:rsidR="00DA6D7A" w:rsidRPr="00E93514" w:rsidRDefault="00DA6D7A" w:rsidP="004B2E3D">
            <w:pPr>
              <w:spacing w:after="120" w:line="240" w:lineRule="auto"/>
              <w:ind w:left="407"/>
              <w:rPr>
                <w:rFonts w:ascii="Times New Roman" w:hAnsi="Times New Roman"/>
                <w:sz w:val="32"/>
                <w:szCs w:val="32"/>
                <w:lang w:val="nl-NL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val="nl-NL"/>
              </w:rPr>
              <w:t xml:space="preserve">=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Pr="00E93514">
              <w:rPr>
                <w:rFonts w:ascii="Times New Roman" w:hAnsi="Times New Roman"/>
                <w:sz w:val="32"/>
                <w:szCs w:val="32"/>
                <w:lang w:val="nl-NL"/>
              </w:rPr>
              <w:t xml:space="preserve"> </w:t>
            </w:r>
          </w:p>
          <w:p w14:paraId="4658FCCC" w14:textId="77777777" w:rsidR="00DA6D7A" w:rsidRPr="00E93514" w:rsidRDefault="00DA6D7A" w:rsidP="004B2E3D">
            <w:pPr>
              <w:pStyle w:val="Thngthng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E708BB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(0,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 w:rsidRPr="00E93514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6D9FB" w14:textId="77777777" w:rsidR="00DA6D7A" w:rsidRPr="00E93514" w:rsidRDefault="00DA6D7A" w:rsidP="004B2E3D">
            <w:pPr>
              <w:pStyle w:val="Thngthng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14:paraId="467518C4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43F3BE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A8003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DD193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DD030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8AED5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6802B6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CD828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D60C7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6A1DC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C6099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C281BB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7CCF5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EADAB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94AB7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44744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ECE0D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33941A" w14:textId="77777777" w:rsidR="00DA6D7A" w:rsidRPr="00E93514" w:rsidRDefault="00DA6D7A" w:rsidP="00DA6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72C8C" w14:textId="77777777" w:rsidR="005621AD" w:rsidRPr="00DA6D7A" w:rsidRDefault="005621AD" w:rsidP="00DA6D7A"/>
    <w:sectPr w:rsidR="005621AD" w:rsidRPr="00DA6D7A" w:rsidSect="00DA6D7A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811434558">
    <w:abstractNumId w:val="4"/>
  </w:num>
  <w:num w:numId="2" w16cid:durableId="1762098030">
    <w:abstractNumId w:val="0"/>
  </w:num>
  <w:num w:numId="3" w16cid:durableId="1646081849">
    <w:abstractNumId w:val="1"/>
  </w:num>
  <w:num w:numId="4" w16cid:durableId="1710111571">
    <w:abstractNumId w:val="2"/>
  </w:num>
  <w:num w:numId="5" w16cid:durableId="1946182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A"/>
    <w:rsid w:val="00131B5E"/>
    <w:rsid w:val="0018169D"/>
    <w:rsid w:val="002D144A"/>
    <w:rsid w:val="003528B0"/>
    <w:rsid w:val="003B6184"/>
    <w:rsid w:val="003C5853"/>
    <w:rsid w:val="003F682B"/>
    <w:rsid w:val="005621AD"/>
    <w:rsid w:val="0058413C"/>
    <w:rsid w:val="005A2EF5"/>
    <w:rsid w:val="005D2D09"/>
    <w:rsid w:val="0072544C"/>
    <w:rsid w:val="00781694"/>
    <w:rsid w:val="007C231E"/>
    <w:rsid w:val="00A565A1"/>
    <w:rsid w:val="00A7538A"/>
    <w:rsid w:val="00A83016"/>
    <w:rsid w:val="00B42B2C"/>
    <w:rsid w:val="00B5523F"/>
    <w:rsid w:val="00BB36A7"/>
    <w:rsid w:val="00BC723E"/>
    <w:rsid w:val="00BE389A"/>
    <w:rsid w:val="00C83A47"/>
    <w:rsid w:val="00D176E7"/>
    <w:rsid w:val="00DA6D7A"/>
    <w:rsid w:val="00E416D7"/>
    <w:rsid w:val="00F9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7DCE25"/>
  <w15:chartTrackingRefBased/>
  <w15:docId w15:val="{9738FCFA-F956-474E-B900-47D1E423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A6D7A"/>
    <w:pPr>
      <w:spacing w:after="200" w:line="276" w:lineRule="auto"/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A6D7A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A6D7A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DA6D7A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uiPriority w:val="9"/>
    <w:unhideWhenUsed/>
    <w:qFormat/>
    <w:rsid w:val="00DA6D7A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qFormat/>
    <w:rsid w:val="00DA6D7A"/>
    <w:rPr>
      <w:rFonts w:asciiTheme="minorHAnsi" w:eastAsiaTheme="majorEastAsia" w:hAnsiTheme="minorHAnsi" w:cstheme="majorBidi"/>
      <w:b/>
      <w:kern w:val="0"/>
      <w:sz w:val="22"/>
      <w:szCs w:val="32"/>
      <w:lang w:val="en-US"/>
      <w14:ligatures w14:val="none"/>
    </w:rPr>
  </w:style>
  <w:style w:type="character" w:customStyle="1" w:styleId="u2Char">
    <w:name w:val="Đầu đề 2 Char"/>
    <w:basedOn w:val="Phngmcinhcuaoanvn"/>
    <w:link w:val="u2"/>
    <w:uiPriority w:val="9"/>
    <w:semiHidden/>
    <w:qFormat/>
    <w:rsid w:val="00DA6D7A"/>
    <w:rPr>
      <w:rFonts w:asciiTheme="minorHAnsi" w:eastAsiaTheme="majorEastAsia" w:hAnsiTheme="minorHAnsi" w:cstheme="majorBidi"/>
      <w:b/>
      <w:kern w:val="0"/>
      <w:sz w:val="22"/>
      <w:szCs w:val="26"/>
      <w:lang w:val="en-US"/>
      <w14:ligatures w14:val="none"/>
    </w:rPr>
  </w:style>
  <w:style w:type="character" w:customStyle="1" w:styleId="u3Char">
    <w:name w:val="Đầu đề 3 Char"/>
    <w:basedOn w:val="Phngmcinhcuaoanvn"/>
    <w:link w:val="u3"/>
    <w:uiPriority w:val="9"/>
    <w:qFormat/>
    <w:rsid w:val="00DA6D7A"/>
    <w:rPr>
      <w:rFonts w:asciiTheme="minorHAnsi" w:eastAsiaTheme="majorEastAsia" w:hAnsiTheme="minorHAnsi" w:cstheme="majorBidi"/>
      <w:b/>
      <w:i/>
      <w:kern w:val="0"/>
      <w:sz w:val="22"/>
      <w:szCs w:val="24"/>
      <w:lang w:val="en-US"/>
      <w14:ligatures w14:val="none"/>
    </w:rPr>
  </w:style>
  <w:style w:type="character" w:customStyle="1" w:styleId="u4Char">
    <w:name w:val="Đầu đề 4 Char"/>
    <w:basedOn w:val="Phngmcinhcuaoanvn"/>
    <w:link w:val="u4"/>
    <w:uiPriority w:val="9"/>
    <w:qFormat/>
    <w:rsid w:val="00DA6D7A"/>
    <w:rPr>
      <w:rFonts w:asciiTheme="minorHAnsi" w:eastAsiaTheme="majorEastAsia" w:hAnsiTheme="minorHAnsi" w:cstheme="majorBidi"/>
      <w:i/>
      <w:iCs/>
      <w:kern w:val="0"/>
      <w:sz w:val="22"/>
      <w:lang w:val="en-US"/>
      <w14:ligatures w14:val="none"/>
    </w:rPr>
  </w:style>
  <w:style w:type="character" w:styleId="Nhnmanh">
    <w:name w:val="Emphasis"/>
    <w:basedOn w:val="Phngmcinhcuaoanvn"/>
    <w:uiPriority w:val="20"/>
    <w:qFormat/>
    <w:rsid w:val="00DA6D7A"/>
    <w:rPr>
      <w:i/>
      <w:iCs/>
    </w:rPr>
  </w:style>
  <w:style w:type="paragraph" w:styleId="ThngthngWeb">
    <w:name w:val="Normal (Web)"/>
    <w:aliases w:val="Normal (Web) Char"/>
    <w:basedOn w:val="Binhthng"/>
    <w:uiPriority w:val="99"/>
    <w:unhideWhenUsed/>
    <w:qFormat/>
    <w:rsid w:val="00DA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oancuaDanhsach">
    <w:name w:val="List Paragraph"/>
    <w:basedOn w:val="Binhthng"/>
    <w:uiPriority w:val="34"/>
    <w:qFormat/>
    <w:rsid w:val="00DA6D7A"/>
    <w:pPr>
      <w:ind w:left="720"/>
      <w:contextualSpacing/>
    </w:pPr>
  </w:style>
  <w:style w:type="table" w:styleId="LiBang">
    <w:name w:val="Table Grid"/>
    <w:basedOn w:val="BangThngthng"/>
    <w:uiPriority w:val="39"/>
    <w:qFormat/>
    <w:rsid w:val="00DA6D7A"/>
    <w:pPr>
      <w:spacing w:line="240" w:lineRule="auto"/>
      <w:jc w:val="left"/>
    </w:pPr>
    <w:rPr>
      <w:rFonts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hngmcinhcuaoanvn"/>
    <w:rsid w:val="00DA6D7A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Binhthng"/>
    <w:rsid w:val="00DA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Phngmcinhcuaoanvn"/>
    <w:rsid w:val="00DA6D7A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DA6D7A"/>
  </w:style>
  <w:style w:type="character" w:styleId="Manh">
    <w:name w:val="Strong"/>
    <w:basedOn w:val="Phngmcinhcuaoanvn"/>
    <w:uiPriority w:val="22"/>
    <w:qFormat/>
    <w:rsid w:val="00DA6D7A"/>
    <w:rPr>
      <w:b/>
      <w:bCs/>
    </w:rPr>
  </w:style>
  <w:style w:type="character" w:styleId="VnbanChdanhsn">
    <w:name w:val="Placeholder Text"/>
    <w:basedOn w:val="Phngmcinhcuaoanvn"/>
    <w:uiPriority w:val="99"/>
    <w:semiHidden/>
    <w:rsid w:val="00DA6D7A"/>
    <w:rPr>
      <w:color w:val="80808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DA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A6D7A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7</cp:revision>
  <dcterms:created xsi:type="dcterms:W3CDTF">2025-04-17T14:31:00Z</dcterms:created>
  <dcterms:modified xsi:type="dcterms:W3CDTF">2025-04-20T09:42:00Z</dcterms:modified>
</cp:coreProperties>
</file>