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MÔN TOÁN LỚP 4 HỌC KÌ II, NĂM HỌC 2024 - 2025</w:t>
      </w:r>
    </w:p>
    <w:p w:rsidR="0096683A" w:rsidRPr="00E93514" w:rsidRDefault="0096683A" w:rsidP="0096683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9351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9E058" wp14:editId="53308AED">
                <wp:simplePos x="0" y="0"/>
                <wp:positionH relativeFrom="column">
                  <wp:posOffset>3011245</wp:posOffset>
                </wp:positionH>
                <wp:positionV relativeFrom="paragraph">
                  <wp:posOffset>4445</wp:posOffset>
                </wp:positionV>
                <wp:extent cx="1336040" cy="0"/>
                <wp:effectExtent l="0" t="0" r="1651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2CC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37.1pt;margin-top:.35pt;width:10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B2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"/>
            </w:pict>
          </mc:Fallback>
        </mc:AlternateContent>
      </w: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I. MA TRẬN NỘI DUNG KIỂM TRA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438"/>
        <w:gridCol w:w="3261"/>
        <w:gridCol w:w="3685"/>
      </w:tblGrid>
      <w:tr w:rsidR="0096683A" w:rsidRPr="00E93514" w:rsidTr="00224CDE">
        <w:trPr>
          <w:trHeight w:val="85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3A" w:rsidRPr="00E93514" w:rsidRDefault="0096683A" w:rsidP="00224CDE">
            <w:pPr>
              <w:spacing w:after="0" w:line="240" w:lineRule="auto"/>
              <w:ind w:left="2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Tên nội dung, chủ đề, mạch kiến thức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Mức 1 </w:t>
            </w:r>
          </w:p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(Nhận biết)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683A" w:rsidRPr="00E93514" w:rsidRDefault="0096683A" w:rsidP="00224CD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  <w:p w:rsidR="0096683A" w:rsidRPr="00E93514" w:rsidRDefault="0096683A" w:rsidP="00224CD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(Thông hiểu)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(Vận dụng)</w:t>
            </w:r>
          </w:p>
        </w:tc>
      </w:tr>
      <w:tr w:rsidR="0096683A" w:rsidRPr="00E93514" w:rsidTr="00224CDE">
        <w:trPr>
          <w:trHeight w:val="1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1.Số và phép tính</w:t>
            </w:r>
          </w:p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3A" w:rsidRPr="00E93514" w:rsidRDefault="0096683A" w:rsidP="00224CDE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Đọc, viết các số có nhiều chữ số (đến lớp triệu); phân số.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được cấu tạo thập phân của một số và giá trị của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từng chữ số trong mỗi số.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được số chẵn, số lẻ.</w:t>
            </w: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được khái niệm ban đầu về phân số, tử số, mẫu số; tính chất cơ bản của phân số.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Sắp xếp các số, phân số theo thứ tự (từ bé đến lớn hoặc ngược lại) </w:t>
            </w: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Làm tròn được số tròn trăm nghìn.</w:t>
            </w: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Thực hiện được các phép cộng,  trừ các STN, PS. Phép nhân (phép chia )với (cho) các số có không quá hai chữ số; </w:t>
            </w: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Thực hiện được phép nhân (chia) với (cho) 10; 100; 1000;... </w:t>
            </w: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Tính được số trung bình cộng của hai hay nhiều số.</w:t>
            </w: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Tính được giá trị của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biểu thức số (chữ).</w:t>
            </w: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Thực hiện được việc rút gọn phân số; quy đồng mẫu số hai phân số.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Vận dụng được tính chất của phép tính để tính nhẩm và tính bằng cách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thuận tiện nhất.</w:t>
            </w: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Giải quyết được một số vấn đề gắn với việc giải các bài toán có đến hai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hoặc ba bước tính liên quan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đến thành phần và kết quả của phép tính; liên quan đến tìm số trung bình cộng của hai số; tìm hai số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khi biết tổng và hiệu của hai số đó; bài toán liên quan đến rút về đơn vị; liên quan đến tìm phân số của một số.</w:t>
            </w: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683A" w:rsidRPr="00E93514" w:rsidRDefault="0096683A" w:rsidP="00224CD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96683A" w:rsidRPr="00E93514" w:rsidTr="00224CDE">
        <w:trPr>
          <w:trHeight w:val="1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2.Hình học và Đ</w:t>
            </w: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lường</w:t>
            </w:r>
          </w:p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được góc nhọn, góc tù, góc bẹt;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hai đường thẳng vuông góc, hai đường thẳng song song; hình bình hành, hình thoi.</w:t>
            </w: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Nhận biết các đơn vị đo khối lượng: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yến, tạ, tấn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và quan hệ giữa các đơn vị đó với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kg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Nhận biết các đơn vị đo diện tích: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và quan hệ giữa các đơn vị đó;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các đơn vị đo thời gian: giây, thế kỉ và quan hệ giữa các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đơn vị đo thời gian đã học; đơn vị đo góc: độ (o)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Sử dụng được thước đo góc để đo các góc: 60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; 90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; 120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; 180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Thực hiện được việc chuyển đổi và tính toán với các số đo độ dài (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); diện tích (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); khối lượng (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g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kg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, yến, tạ,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tấn); dung tích (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ml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); thời gian (giây, phút, giờ, ngày, tuần lễ, tháng, năm,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thế kỉ); tiền Việt Nam.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Thực hiện được việc ước lượng các kết quả đo lường trong một số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trường hợp.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Giải quyết được một số vấn đề thực tiễn liên quan đến đo độ dài, diện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tích, khối lượng, dung tích, thời gian, tiền Việt Nam; chu vi, diện tích các hình đã học.</w:t>
            </w: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</w:p>
        </w:tc>
      </w:tr>
      <w:tr w:rsidR="0096683A" w:rsidRPr="00E93514" w:rsidTr="00224CDE">
        <w:trPr>
          <w:trHeight w:val="1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3. Một số yếu tố thống kê và xác suất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được dãy số liệu thống kê.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được cách sắp xếp dãy số liệu thống kê.</w:t>
            </w: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và mô tả được các khả năng xảy ra (có tính ngẫu nhiên) của</w:t>
            </w:r>
            <w:r w:rsidRPr="00E935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một sự kiện khi thực hiện (1 lần) thí nghiệm đơn giản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Đọc và mô tả được các số liệu ở dạng biểu đồ cột.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Sắp xếp được số liệu vào biểu đồ cột.</w:t>
            </w: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Nêu được một số nhận xét đơn giản từ biểu đồ cột.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-Tính được giá trị trung bình của các số liệu trong bảng hay biểu đồ cột.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.- Kiểm đếm được số lần lặp lại của một khả năng xảy ra (nhiều lần) của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một sự kiện.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3A" w:rsidRPr="00E93514" w:rsidRDefault="0096683A" w:rsidP="00224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Giải quyết được những vấn đề liên quan đến các số liệu thu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được từ biểu đồ cột.</w:t>
            </w:r>
          </w:p>
          <w:p w:rsidR="0096683A" w:rsidRPr="00E93514" w:rsidRDefault="0096683A" w:rsidP="00224CDE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</w:p>
        </w:tc>
      </w:tr>
    </w:tbl>
    <w:p w:rsidR="0096683A" w:rsidRPr="00E93514" w:rsidRDefault="0096683A" w:rsidP="00966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93514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II. MA TRẬN ĐỀ KIỂM TRA</w:t>
      </w: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3"/>
        <w:tblW w:w="107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247"/>
        <w:gridCol w:w="697"/>
        <w:gridCol w:w="1032"/>
        <w:gridCol w:w="1052"/>
        <w:gridCol w:w="709"/>
        <w:gridCol w:w="1134"/>
        <w:gridCol w:w="1134"/>
        <w:gridCol w:w="1134"/>
      </w:tblGrid>
      <w:tr w:rsidR="0096683A" w:rsidRPr="00E93514" w:rsidTr="00224CDE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96683A" w:rsidRPr="00E93514" w:rsidTr="00224CDE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96683A" w:rsidRPr="00E93514" w:rsidTr="00224CDE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935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</w:tr>
      <w:tr w:rsidR="0096683A" w:rsidRPr="00E93514" w:rsidTr="00224C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1,2,3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83A" w:rsidRPr="00E93514" w:rsidTr="00224C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1,5 điểm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2,0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1,5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5,0 điểm</w:t>
            </w:r>
          </w:p>
        </w:tc>
      </w:tr>
      <w:tr w:rsidR="0096683A" w:rsidRPr="00E93514" w:rsidTr="00224CDE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3514">
              <w:rPr>
                <w:rFonts w:ascii="Times New Roman" w:hAnsi="Times New Roman" w:cs="Times New Roman"/>
                <w:b/>
                <w:sz w:val="26"/>
                <w:szCs w:val="26"/>
              </w:rPr>
              <w:t>2. Hình học và Đo lường</w:t>
            </w:r>
          </w:p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</w:tr>
      <w:tr w:rsidR="0096683A" w:rsidRPr="00E93514" w:rsidTr="00224C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83A" w:rsidRPr="00E93514" w:rsidTr="00224C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2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</w:tr>
      <w:tr w:rsidR="0096683A" w:rsidRPr="00E93514" w:rsidTr="00224CDE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3. Một số yếu tố thống kê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683A" w:rsidRPr="00E93514" w:rsidTr="00224CDE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683A" w:rsidRPr="00E93514" w:rsidTr="00224CDE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683A" w:rsidRPr="00E93514" w:rsidTr="00224CDE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</w:tr>
      <w:tr w:rsidR="0096683A" w:rsidRPr="00E93514" w:rsidTr="00224CDE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4,0 điểm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6,0 điểm</w:t>
            </w:r>
          </w:p>
        </w:tc>
      </w:tr>
      <w:tr w:rsidR="0096683A" w:rsidRPr="00E93514" w:rsidTr="00224CDE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:rsidR="0096683A" w:rsidRPr="00E93514" w:rsidRDefault="0096683A" w:rsidP="00966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6683A" w:rsidRPr="00E93514" w:rsidRDefault="0096683A" w:rsidP="009668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5"/>
        <w:tblW w:w="11563" w:type="dxa"/>
        <w:tblLayout w:type="fixed"/>
        <w:tblLook w:val="01E0" w:firstRow="1" w:lastRow="1" w:firstColumn="1" w:lastColumn="1" w:noHBand="0" w:noVBand="0"/>
      </w:tblPr>
      <w:tblGrid>
        <w:gridCol w:w="2979"/>
        <w:gridCol w:w="5531"/>
        <w:gridCol w:w="3053"/>
      </w:tblGrid>
      <w:tr w:rsidR="0096683A" w:rsidRPr="00E93514" w:rsidTr="00224CDE">
        <w:trPr>
          <w:trHeight w:val="1556"/>
        </w:trPr>
        <w:tc>
          <w:tcPr>
            <w:tcW w:w="2979" w:type="dxa"/>
            <w:hideMark/>
          </w:tcPr>
          <w:p w:rsidR="0096683A" w:rsidRPr="00E93514" w:rsidRDefault="0096683A" w:rsidP="00224CD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 xml:space="preserve">   SBD: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:rsidR="0096683A" w:rsidRPr="00E93514" w:rsidRDefault="0096683A" w:rsidP="00224CD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Phòng thi 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:..............</w:t>
            </w:r>
          </w:p>
          <w:tbl>
            <w:tblPr>
              <w:tblW w:w="2664" w:type="dxa"/>
              <w:tblInd w:w="12" w:type="dxa"/>
              <w:tblLayout w:type="fixed"/>
              <w:tblLook w:val="01E0" w:firstRow="1" w:lastRow="1" w:firstColumn="1" w:lastColumn="1" w:noHBand="0" w:noVBand="0"/>
            </w:tblPr>
            <w:tblGrid>
              <w:gridCol w:w="2664"/>
            </w:tblGrid>
            <w:tr w:rsidR="0096683A" w:rsidRPr="00E93514" w:rsidTr="00224CDE">
              <w:trPr>
                <w:trHeight w:val="45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83A" w:rsidRPr="00E93514" w:rsidRDefault="0096683A" w:rsidP="00F46889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96683A" w:rsidRPr="00E93514" w:rsidTr="00224CDE">
              <w:trPr>
                <w:trHeight w:val="44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683A" w:rsidRPr="00E93514" w:rsidRDefault="0096683A" w:rsidP="00F46889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:rsidR="0096683A" w:rsidRPr="00E93514" w:rsidRDefault="0096683A" w:rsidP="00224C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hideMark/>
          </w:tcPr>
          <w:p w:rsidR="0096683A" w:rsidRPr="00E93514" w:rsidRDefault="0096683A" w:rsidP="00224C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  BÀI KHẢO SÁT CHẤT LƯỢNG CUỐI NĂM</w:t>
            </w:r>
          </w:p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4</w:t>
            </w:r>
          </w:p>
          <w:p w:rsidR="0096683A" w:rsidRPr="00E93514" w:rsidRDefault="0096683A" w:rsidP="00224C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:rsidR="0096683A" w:rsidRPr="00E93514" w:rsidRDefault="0096683A" w:rsidP="00224CD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053" w:type="dxa"/>
            <w:hideMark/>
          </w:tcPr>
          <w:tbl>
            <w:tblPr>
              <w:tblW w:w="2357" w:type="dxa"/>
              <w:tblInd w:w="265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151"/>
            </w:tblGrid>
            <w:tr w:rsidR="0096683A" w:rsidRPr="00E93514" w:rsidTr="00224CDE">
              <w:trPr>
                <w:trHeight w:val="562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3A" w:rsidRPr="00E93514" w:rsidRDefault="0096683A" w:rsidP="00F46889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:rsidR="0096683A" w:rsidRPr="00E93514" w:rsidRDefault="0096683A" w:rsidP="00F46889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:rsidR="0096683A" w:rsidRPr="00E93514" w:rsidRDefault="0096683A" w:rsidP="00F46889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83A" w:rsidRPr="00E93514" w:rsidRDefault="0096683A" w:rsidP="00F46889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:rsidR="0096683A" w:rsidRPr="00E93514" w:rsidRDefault="0096683A" w:rsidP="00F46889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96683A" w:rsidRPr="00E93514" w:rsidTr="00224CDE">
              <w:trPr>
                <w:trHeight w:val="461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83A" w:rsidRPr="00E93514" w:rsidRDefault="0096683A" w:rsidP="00F46889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83A" w:rsidRPr="00E93514" w:rsidRDefault="0096683A" w:rsidP="00F46889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96683A" w:rsidRPr="00E93514" w:rsidRDefault="0096683A" w:rsidP="00224C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505B" w:rsidRDefault="0076505B" w:rsidP="00224C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4CDE" w:rsidRPr="00224CDE" w:rsidRDefault="0096683A" w:rsidP="00224C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514">
        <w:rPr>
          <w:rFonts w:ascii="Times New Roman" w:hAnsi="Times New Roman" w:cs="Times New Roman"/>
          <w:b/>
          <w:sz w:val="26"/>
          <w:szCs w:val="26"/>
        </w:rPr>
        <w:t>PHẦN I: TRẮC NGHIỆM ( 4 ĐIỂM)</w:t>
      </w:r>
    </w:p>
    <w:p w:rsidR="00224CDE" w:rsidRDefault="00224CDE" w:rsidP="00224CDE">
      <w:pPr>
        <w:spacing w:before="60" w:after="60" w:line="240" w:lineRule="auto"/>
        <w:ind w:left="720" w:firstLine="720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</w:pPr>
      <w:r w:rsidRPr="00224CD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Khoanh vào đáp án trước câu trả lời đúng</w:t>
      </w:r>
    </w:p>
    <w:p w:rsidR="00224CDE" w:rsidRPr="00224CDE" w:rsidRDefault="00224CDE" w:rsidP="00224CD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224CD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1</w:t>
      </w:r>
      <w:r w:rsidRPr="00224CD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 w:rsidR="003F02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( 0,5 điểm )</w:t>
      </w:r>
      <w:r w:rsidRPr="00224CD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224CDE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Đã tô màu </w:t>
      </w:r>
      <w:r w:rsidRPr="00224CDE">
        <w:rPr>
          <w:rFonts w:ascii="Times New Roman" w:hAnsi="Times New Roman" w:cs="Times New Roman"/>
          <w:bCs/>
          <w:color w:val="000000" w:themeColor="text1"/>
          <w:position w:val="-28"/>
          <w:sz w:val="28"/>
          <w:szCs w:val="28"/>
        </w:rPr>
        <w:object w:dxaOrig="2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36.75pt" o:ole="">
            <v:imagedata r:id="rId5" o:title=""/>
          </v:shape>
          <o:OLEObject Type="Embed" ProgID="Equation.DSMT4" ShapeID="_x0000_i1025" DrawAspect="Content" ObjectID="_1806986973" r:id="rId6"/>
        </w:object>
      </w:r>
      <w:r w:rsidRPr="00224CDE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hình nào dưới đây? </w:t>
      </w:r>
    </w:p>
    <w:p w:rsidR="00224CDE" w:rsidRPr="00224CDE" w:rsidRDefault="00224CDE" w:rsidP="00224CDE">
      <w:pPr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224CD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ab/>
        <w:t xml:space="preserve">A. </w:t>
      </w:r>
      <w:r w:rsidRPr="00224CD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61C62F37" wp14:editId="0B0E4340">
            <wp:extent cx="713793" cy="720000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79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4CD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ab/>
        <w:t xml:space="preserve">B. </w:t>
      </w:r>
      <w:r w:rsidRPr="00224CD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3D36A1CD" wp14:editId="73EA0E1C">
            <wp:extent cx="701849" cy="720000"/>
            <wp:effectExtent l="0" t="0" r="317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184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4CD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ab/>
      </w:r>
      <w:r w:rsidRPr="00224CD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C.</w:t>
      </w:r>
      <w:r w:rsidRPr="00224CD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752C43CD" wp14:editId="3E320496">
            <wp:extent cx="720000" cy="720000"/>
            <wp:effectExtent l="0" t="0" r="444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4CD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224CD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ab/>
        <w:t xml:space="preserve">D. </w:t>
      </w:r>
      <w:r w:rsidRPr="00224CD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1FE6C4BD" wp14:editId="73163CC1">
            <wp:extent cx="720000" cy="720000"/>
            <wp:effectExtent l="0" t="0" r="444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CDE" w:rsidRPr="00224CDE" w:rsidRDefault="00224CDE" w:rsidP="00224CDE">
      <w:pPr>
        <w:spacing w:before="120" w:after="120" w:line="240" w:lineRule="auto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Câu 2</w:t>
      </w:r>
      <w:r w:rsidRPr="00224CD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.</w:t>
      </w:r>
      <w:r w:rsidR="003F02E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( 0,5 điểm )</w:t>
      </w:r>
      <w:r w:rsidRPr="00224CDE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224CDE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Viết thương của phép chia 5 : 15 dưới dạng phân số?</w:t>
      </w:r>
    </w:p>
    <w:p w:rsidR="00224CDE" w:rsidRPr="00224CDE" w:rsidRDefault="00224CDE" w:rsidP="00224CDE">
      <w:pPr>
        <w:spacing w:before="120" w:after="12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A. </w: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fldChar w:fldCharType="begin"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instrText>eq \s\don1(\f(25,8))</w:instrTex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fldChar w:fldCharType="end"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>B.</w:t>
      </w:r>
      <w:r w:rsidRPr="00224CDE">
        <w:rPr>
          <w:rFonts w:ascii="Times New Roman" w:hAnsi="Times New Roman" w:cs="Times New Roman"/>
          <w:kern w:val="2"/>
          <w:sz w:val="28"/>
          <w:szCs w:val="28"/>
          <w:lang w:val="vi-VN"/>
          <w14:ligatures w14:val="standardContextual"/>
        </w:rPr>
        <w:t xml:space="preserve"> </w: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fldChar w:fldCharType="begin"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instrText>eq \s\don1(\f(8,15))</w:instrTex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fldChar w:fldCharType="end"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 xml:space="preserve">C. </w: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fldChar w:fldCharType="begin"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instrText>eq \s\don1(\f(8,23))</w:instrTex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fldChar w:fldCharType="end"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 xml:space="preserve">D. </w: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fldChar w:fldCharType="begin"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instrText>eq \s\don1(\f(5,15))</w:instrTex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fldChar w:fldCharType="end"/>
      </w:r>
    </w:p>
    <w:p w:rsidR="00224CDE" w:rsidRPr="00224CDE" w:rsidRDefault="00224CDE" w:rsidP="00224CDE">
      <w:pPr>
        <w:spacing w:before="120" w:after="12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kern w:val="2"/>
          <w:sz w:val="28"/>
          <w:szCs w:val="28"/>
          <w14:ligatures w14:val="standardContextual"/>
        </w:rPr>
        <w:t>Câu 3</w:t>
      </w:r>
      <w:r w:rsidRPr="00224CDE">
        <w:rPr>
          <w:rFonts w:ascii="Times New Roman" w:hAnsi="Times New Roman" w:cs="Times New Roman"/>
          <w:b/>
          <w:bCs/>
          <w:noProof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Pr="00224CDE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. </w: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Rút gọn phân số </w:t>
      </w:r>
      <m:oMath>
        <m:f>
          <m:fPr>
            <m:ctrlPr>
              <w:rPr>
                <w:rFonts w:ascii="Cambria Math" w:hAnsi="Cambria Math" w:cs="Times New Roman"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kern w:val="2"/>
                <w:sz w:val="28"/>
                <w:szCs w:val="28"/>
                <w14:ligatures w14:val="standardContextual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kern w:val="2"/>
                <w:sz w:val="28"/>
                <w:szCs w:val="28"/>
                <w14:ligatures w14:val="standardContextual"/>
              </w:rPr>
              <m:t>72</m:t>
            </m:r>
          </m:den>
        </m:f>
      </m:oMath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ta được phân số tối giản là:</w:t>
      </w:r>
    </w:p>
    <w:p w:rsidR="00224CDE" w:rsidRDefault="00224CDE" w:rsidP="00224CDE">
      <w:pPr>
        <w:spacing w:before="120" w:after="12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A. </w:t>
      </w:r>
      <w:r w:rsidRPr="00224CDE">
        <w:rPr>
          <w:rFonts w:ascii="Times New Roman" w:hAnsi="Times New Roman" w:cs="Times New Roman"/>
          <w:kern w:val="2"/>
          <w:position w:val="-26"/>
          <w:sz w:val="28"/>
          <w:szCs w:val="28"/>
          <w14:ligatures w14:val="standardContextual"/>
        </w:rPr>
        <w:object w:dxaOrig="260" w:dyaOrig="700">
          <v:shape id="_x0000_i1026" type="#_x0000_t75" style="width:14.25pt;height:35.25pt" o:ole="">
            <v:imagedata r:id="rId11" o:title=""/>
          </v:shape>
          <o:OLEObject Type="Embed" ProgID="Equation.DSMT4" ShapeID="_x0000_i1026" DrawAspect="Content" ObjectID="_1806986974" r:id="rId12"/>
        </w:objec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kern w:val="2"/>
                <w:sz w:val="28"/>
                <w:szCs w:val="28"/>
                <w14:ligatures w14:val="standardContextu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kern w:val="2"/>
                <w:sz w:val="28"/>
                <w:szCs w:val="28"/>
                <w14:ligatures w14:val="standardContextua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kern w:val="2"/>
                <w:sz w:val="28"/>
                <w:szCs w:val="28"/>
                <w14:ligatures w14:val="standardContextual"/>
              </w:rPr>
              <m:t>8</m:t>
            </m:r>
          </m:den>
        </m:f>
      </m:oMath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 xml:space="preserve">C. </w:t>
      </w:r>
      <w:r w:rsidRPr="00224CDE">
        <w:rPr>
          <w:rFonts w:ascii="Times New Roman" w:hAnsi="Times New Roman" w:cs="Times New Roman"/>
          <w:kern w:val="2"/>
          <w:position w:val="-26"/>
          <w:sz w:val="28"/>
          <w:szCs w:val="28"/>
          <w14:ligatures w14:val="standardContextual"/>
        </w:rPr>
        <w:object w:dxaOrig="260" w:dyaOrig="700">
          <v:shape id="_x0000_i1027" type="#_x0000_t75" style="width:14.25pt;height:35.25pt" o:ole="">
            <v:imagedata r:id="rId13" o:title=""/>
          </v:shape>
          <o:OLEObject Type="Embed" ProgID="Equation.DSMT4" ShapeID="_x0000_i1027" DrawAspect="Content" ObjectID="_1806986975" r:id="rId14"/>
        </w:objec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 xml:space="preserve">D. </w:t>
      </w:r>
      <w:r w:rsidRPr="00224CDE">
        <w:rPr>
          <w:rFonts w:ascii="Times New Roman" w:hAnsi="Times New Roman" w:cs="Times New Roman"/>
          <w:kern w:val="2"/>
          <w:position w:val="-28"/>
          <w:sz w:val="28"/>
          <w:szCs w:val="28"/>
          <w14:ligatures w14:val="standardContextual"/>
        </w:rPr>
        <w:object w:dxaOrig="240" w:dyaOrig="720">
          <v:shape id="_x0000_i1028" type="#_x0000_t75" style="width:12pt;height:36.75pt" o:ole="">
            <v:imagedata r:id="rId15" o:title=""/>
          </v:shape>
          <o:OLEObject Type="Embed" ProgID="Equation.DSMT4" ShapeID="_x0000_i1028" DrawAspect="Content" ObjectID="_1806986976" r:id="rId16"/>
        </w:object>
      </w:r>
    </w:p>
    <w:p w:rsidR="00224CDE" w:rsidRPr="00224CDE" w:rsidRDefault="00224CDE" w:rsidP="00224CDE">
      <w:p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/>
          <w:noProof/>
          <w:color w:val="000000" w:themeColor="text1"/>
          <w:kern w:val="2"/>
          <w:sz w:val="28"/>
          <w:szCs w:val="28"/>
          <w14:ligatures w14:val="standardContextual"/>
        </w:rPr>
        <w:t>Câu 4</w:t>
      </w:r>
      <w:r w:rsidRPr="00224CDE">
        <w:rPr>
          <w:rFonts w:ascii="Times New Roman" w:hAnsi="Times New Roman" w:cs="Times New Roman"/>
          <w:b/>
          <w:noProof/>
          <w:color w:val="000000" w:themeColor="text1"/>
          <w:kern w:val="2"/>
          <w:sz w:val="28"/>
          <w:szCs w:val="28"/>
          <w14:ligatures w14:val="standardContextual"/>
        </w:rPr>
        <w:t>.</w:t>
      </w:r>
      <w:r w:rsidRPr="00224CDE">
        <w:rPr>
          <w:rFonts w:ascii="Times New Roman" w:hAnsi="Times New Roman" w:cs="Times New Roman"/>
          <w:b/>
          <w:noProof/>
          <w:color w:val="000000" w:themeColor="text1"/>
          <w:kern w:val="2"/>
          <w:sz w:val="28"/>
          <w:szCs w:val="28"/>
          <w:lang w:val="vi-VN"/>
          <w14:ligatures w14:val="standardContextual"/>
        </w:rPr>
        <w:t xml:space="preserve"> </w:t>
      </w:r>
      <w:r w:rsidR="003F02EE">
        <w:rPr>
          <w:rFonts w:ascii="Times New Roman" w:hAnsi="Times New Roman" w:cs="Times New Roman"/>
          <w:b/>
          <w:noProof/>
          <w:color w:val="000000" w:themeColor="text1"/>
          <w:kern w:val="2"/>
          <w:sz w:val="28"/>
          <w:szCs w:val="28"/>
          <w14:ligatures w14:val="standardContextual"/>
        </w:rPr>
        <w:t>( 0,5 điểm).</w:t>
      </w:r>
      <w:r w:rsidRPr="00224CDE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Trong hộp có 2 quả bóng màu vàng, 1 quả bóng màu đỏ. Rô-bốt lấy ra 2 quả bóng bất kì. Khả năng nào có thể xuất hiện về màu ở 2 quả bóng lấy ra?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224CDE" w:rsidRPr="00224CDE" w:rsidTr="00224CDE">
        <w:tc>
          <w:tcPr>
            <w:tcW w:w="5245" w:type="dxa"/>
          </w:tcPr>
          <w:p w:rsidR="00224CDE" w:rsidRPr="00224CDE" w:rsidRDefault="00224CDE" w:rsidP="00224CDE">
            <w:pPr>
              <w:spacing w:before="120" w:after="120" w:line="240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224CDE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A. 2 quả bóng màu vàng</w:t>
            </w:r>
          </w:p>
        </w:tc>
        <w:tc>
          <w:tcPr>
            <w:tcW w:w="4253" w:type="dxa"/>
          </w:tcPr>
          <w:p w:rsidR="00224CDE" w:rsidRPr="00224CDE" w:rsidRDefault="00224CDE" w:rsidP="00224CDE">
            <w:pPr>
              <w:spacing w:before="120" w:after="120" w:line="240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224CDE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B. 2 quả bóng màu đỏ</w:t>
            </w:r>
          </w:p>
        </w:tc>
      </w:tr>
      <w:tr w:rsidR="00224CDE" w:rsidRPr="00224CDE" w:rsidTr="00224CDE">
        <w:tc>
          <w:tcPr>
            <w:tcW w:w="5245" w:type="dxa"/>
          </w:tcPr>
          <w:p w:rsidR="00224CDE" w:rsidRPr="00224CDE" w:rsidRDefault="00224CDE" w:rsidP="00224CDE">
            <w:pPr>
              <w:spacing w:before="120" w:after="120" w:line="240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224CDE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C. 1 quả bóng xanh, 1 quả bóng vàng</w:t>
            </w:r>
          </w:p>
        </w:tc>
        <w:tc>
          <w:tcPr>
            <w:tcW w:w="4253" w:type="dxa"/>
          </w:tcPr>
          <w:p w:rsidR="00224CDE" w:rsidRPr="00224CDE" w:rsidRDefault="00224CDE" w:rsidP="00224CDE">
            <w:pPr>
              <w:spacing w:before="120" w:after="120" w:line="240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224CDE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D. 1 quả bóng đỏ, 1 quả bóng xanh</w:t>
            </w:r>
          </w:p>
        </w:tc>
      </w:tr>
    </w:tbl>
    <w:p w:rsidR="00224CDE" w:rsidRDefault="00224CDE" w:rsidP="00224CDE">
      <w:pPr>
        <w:spacing w:before="120" w:after="12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137FFB" w:rsidRPr="00436184" w:rsidRDefault="003F02EE" w:rsidP="00137FFB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Câu 5</w:t>
      </w:r>
      <w:r w:rsidR="00A934D5" w:rsidRPr="00A934D5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 </w:t>
      </w:r>
      <w:r w:rsidRPr="004361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0,5 điểm</w:t>
      </w:r>
      <w:r w:rsidRPr="0043618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934D5" w:rsidRPr="0043618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137FFB" w:rsidRPr="00436184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Viết các phân số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8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11</m:t>
            </m:r>
          </m:den>
        </m:f>
        <m:r>
          <w:rPr>
            <w:rStyle w:val="Strong"/>
            <w:rFonts w:ascii="Cambria Math" w:hAnsi="Cambria Math" w:cs="Times New Roman"/>
            <w:sz w:val="28"/>
            <w:szCs w:val="28"/>
            <w:bdr w:val="none" w:sz="0" w:space="0" w:color="auto" w:frame="1"/>
          </w:rPr>
          <m:t>;</m:t>
        </m:r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15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11</m:t>
            </m:r>
          </m:den>
        </m:f>
        <m:r>
          <w:rPr>
            <w:rStyle w:val="Strong"/>
            <w:rFonts w:ascii="Cambria Math" w:hAnsi="Cambria Math" w:cs="Times New Roman"/>
            <w:sz w:val="28"/>
            <w:szCs w:val="28"/>
            <w:bdr w:val="none" w:sz="0" w:space="0" w:color="auto" w:frame="1"/>
          </w:rPr>
          <m:t>;</m:t>
        </m:r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9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11</m:t>
            </m:r>
          </m:den>
        </m:f>
      </m:oMath>
      <w:r w:rsidR="00137FFB" w:rsidRPr="00436184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theo thứ tự từ lớn đến bé là: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536"/>
        <w:gridCol w:w="2702"/>
        <w:gridCol w:w="2372"/>
        <w:gridCol w:w="2537"/>
      </w:tblGrid>
      <w:tr w:rsidR="00137FFB" w:rsidRPr="0086169E" w:rsidTr="00137FFB">
        <w:tc>
          <w:tcPr>
            <w:tcW w:w="2536" w:type="dxa"/>
            <w:shd w:val="clear" w:color="auto" w:fill="auto"/>
          </w:tcPr>
          <w:p w:rsidR="00137FFB" w:rsidRPr="0086169E" w:rsidRDefault="00137FFB" w:rsidP="00137FFB">
            <w:pPr>
              <w:spacing w:after="120"/>
              <w:rPr>
                <w:sz w:val="26"/>
                <w:szCs w:val="26"/>
                <w:lang w:val="vi-VN"/>
              </w:rPr>
            </w:pPr>
            <w:r w:rsidRPr="0086169E">
              <w:rPr>
                <w:sz w:val="26"/>
                <w:szCs w:val="26"/>
              </w:rPr>
              <w:t xml:space="preserve">A. </w:t>
            </w:r>
            <m:oMath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8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15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9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</m:oMath>
          </w:p>
        </w:tc>
        <w:tc>
          <w:tcPr>
            <w:tcW w:w="2702" w:type="dxa"/>
            <w:shd w:val="clear" w:color="auto" w:fill="auto"/>
          </w:tcPr>
          <w:p w:rsidR="00137FFB" w:rsidRPr="0086169E" w:rsidRDefault="00137FFB" w:rsidP="00137FFB">
            <w:pPr>
              <w:spacing w:after="120"/>
              <w:rPr>
                <w:sz w:val="26"/>
                <w:szCs w:val="26"/>
                <w:lang w:val="vi-VN"/>
              </w:rPr>
            </w:pPr>
            <w:r w:rsidRPr="0086169E">
              <w:rPr>
                <w:sz w:val="26"/>
                <w:szCs w:val="26"/>
              </w:rPr>
              <w:t>B.</w:t>
            </w:r>
            <m:oMath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15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9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8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</m:oMath>
          </w:p>
        </w:tc>
        <w:tc>
          <w:tcPr>
            <w:tcW w:w="2372" w:type="dxa"/>
            <w:shd w:val="clear" w:color="auto" w:fill="auto"/>
          </w:tcPr>
          <w:p w:rsidR="00137FFB" w:rsidRPr="0086169E" w:rsidRDefault="00137FFB" w:rsidP="00137FFB">
            <w:pPr>
              <w:spacing w:after="120"/>
              <w:rPr>
                <w:sz w:val="26"/>
                <w:szCs w:val="26"/>
                <w:lang w:val="vi-VN"/>
              </w:rPr>
            </w:pPr>
            <w:r w:rsidRPr="0086169E">
              <w:rPr>
                <w:sz w:val="26"/>
                <w:szCs w:val="26"/>
              </w:rPr>
              <w:t xml:space="preserve">C. </w:t>
            </w:r>
            <m:oMath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15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8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9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</m:oMath>
          </w:p>
        </w:tc>
        <w:tc>
          <w:tcPr>
            <w:tcW w:w="2537" w:type="dxa"/>
            <w:shd w:val="clear" w:color="auto" w:fill="auto"/>
          </w:tcPr>
          <w:p w:rsidR="00137FFB" w:rsidRPr="0086169E" w:rsidRDefault="00137FFB" w:rsidP="00137FFB">
            <w:pPr>
              <w:spacing w:after="120"/>
              <w:rPr>
                <w:sz w:val="26"/>
                <w:szCs w:val="26"/>
                <w:lang w:val="vi-VN"/>
              </w:rPr>
            </w:pPr>
            <w:r w:rsidRPr="0086169E">
              <w:rPr>
                <w:sz w:val="26"/>
                <w:szCs w:val="26"/>
              </w:rPr>
              <w:t xml:space="preserve">D. </w:t>
            </w:r>
            <m:oMath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8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9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15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</m:oMath>
          </w:p>
        </w:tc>
      </w:tr>
    </w:tbl>
    <w:p w:rsidR="00137FFB" w:rsidRDefault="00137FFB" w:rsidP="00A934D5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224CDE" w:rsidRPr="00224CDE" w:rsidRDefault="00224CDE" w:rsidP="00224CDE">
      <w:pPr>
        <w:spacing w:before="120" w:after="12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224CDE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Câu </w:t>
      </w:r>
      <w:r w:rsidR="003F02EE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:lang w:val="vi-VN"/>
          <w14:ligatures w14:val="standardContextual"/>
        </w:rPr>
        <w:t>6</w:t>
      </w:r>
      <w:r w:rsidRPr="00224CDE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3F02EE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(0,5</w:t>
      </w:r>
      <w:r w:rsidR="00D5641A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3F02EE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điểm )</w:t>
      </w:r>
      <w:r w:rsidRPr="00224CDE"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  <w:t>Có 30 hộp bánh được chia đều vào 5 thùng. Hỏi có 7 thùng bánh như vậy được bao nhiêu hộp bánh?</w:t>
      </w:r>
    </w:p>
    <w:p w:rsidR="00224CDE" w:rsidRDefault="00224CDE" w:rsidP="00224CDE">
      <w:pPr>
        <w:spacing w:before="120" w:after="12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A. 10 hộp</w: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>B. 42 hộp</w: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>C. 24 hộp</w:t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224CD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>D. 12 hộp</w:t>
      </w:r>
    </w:p>
    <w:p w:rsidR="003F02EE" w:rsidRPr="003F02EE" w:rsidRDefault="003F02EE" w:rsidP="003F02EE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2E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Câu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7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( 1điểm )</w:t>
      </w:r>
      <w:r w:rsidRPr="003F02E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3F02E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Vườn nhà Lan có 300 cây bắp cải. Hiện tại, nhà Lan đã thu hoạch hết </w:t>
      </w:r>
      <w:r w:rsidRPr="003F02EE">
        <w:rPr>
          <w:rFonts w:ascii="Times New Roman" w:hAnsi="Times New Roman" w:cs="Times New Roman"/>
          <w:color w:val="000000" w:themeColor="text1"/>
          <w:position w:val="-28"/>
          <w:sz w:val="28"/>
          <w:szCs w:val="28"/>
        </w:rPr>
        <w:object w:dxaOrig="260" w:dyaOrig="720">
          <v:shape id="_x0000_i1029" type="#_x0000_t75" style="width:13.5pt;height:36.75pt" o:ole="">
            <v:imagedata r:id="rId17" o:title=""/>
          </v:shape>
          <o:OLEObject Type="Embed" ProgID="Equation.DSMT4" ShapeID="_x0000_i1029" DrawAspect="Content" ObjectID="_1806986977" r:id="rId18"/>
        </w:object>
      </w:r>
      <w:r w:rsidRPr="003F02E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số bắp cải.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Hỏi trong vườn còn lại bao nhiêu cái bắp cải ?</w:t>
      </w:r>
    </w:p>
    <w:p w:rsidR="003F02EE" w:rsidRPr="003F02EE" w:rsidRDefault="003F02EE" w:rsidP="003F02EE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F02E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Vậ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y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Trong vườn còn lại ……………</w:t>
      </w:r>
    </w:p>
    <w:p w:rsidR="00436184" w:rsidRDefault="00436184" w:rsidP="003F02EE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3F02EE" w:rsidRPr="003F02EE" w:rsidRDefault="003F02EE" w:rsidP="003F02EE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F02E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</w:p>
    <w:p w:rsidR="00224CDE" w:rsidRPr="00224CDE" w:rsidRDefault="00224CDE" w:rsidP="00224CDE">
      <w:pPr>
        <w:tabs>
          <w:tab w:val="left" w:pos="567"/>
        </w:tabs>
        <w:spacing w:before="60" w:after="60" w:line="240" w:lineRule="auto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vi-VN"/>
          <w14:ligatures w14:val="standardContextual"/>
        </w:rPr>
      </w:pPr>
      <w:r w:rsidRPr="00224CDE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:lang w:val="pt-BR"/>
          <w14:ligatures w14:val="standardContextual"/>
        </w:rPr>
        <w:lastRenderedPageBreak/>
        <w:t>II. PHẦN TỰ LUẬN</w:t>
      </w:r>
      <w:r w:rsidRPr="00224CD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pt-BR"/>
          <w14:ligatures w14:val="standardContextual"/>
        </w:rPr>
        <w:t xml:space="preserve"> </w:t>
      </w:r>
      <w:r w:rsidRPr="00224CDE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  <w:lang w:val="pt-BR"/>
          <w14:ligatures w14:val="standardContextual"/>
        </w:rPr>
        <w:t>(6 điểm)</w:t>
      </w:r>
    </w:p>
    <w:p w:rsidR="00224CDE" w:rsidRDefault="00FB3A0F" w:rsidP="00224CDE">
      <w:pPr>
        <w:tabs>
          <w:tab w:val="left" w:pos="1080"/>
          <w:tab w:val="left" w:pos="3420"/>
          <w:tab w:val="left" w:pos="5580"/>
          <w:tab w:val="left" w:pos="7920"/>
        </w:tabs>
        <w:spacing w:before="60" w:after="60" w:line="240" w:lineRule="auto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vi-VN" w:eastAsia="vi-VN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:lang w:val="vi-VN"/>
          <w14:ligatures w14:val="standardContextual"/>
        </w:rPr>
        <w:t>Câu 8.</w:t>
      </w:r>
      <w:r w:rsidR="00224CDE" w:rsidRPr="00224CDE">
        <w:rPr>
          <w:rFonts w:ascii="Times New Roman" w:eastAsia="Calibri" w:hAnsi="Times New Roman" w:cs="Times New Roman"/>
          <w:b/>
          <w:color w:val="000000" w:themeColor="text1"/>
          <w:kern w:val="2"/>
          <w:sz w:val="28"/>
          <w:szCs w:val="28"/>
          <w:lang w:val="vi-VN" w:eastAsia="vi-VN"/>
          <w14:ligatures w14:val="standardContextual"/>
        </w:rPr>
        <w:t xml:space="preserve"> </w:t>
      </w:r>
      <w:r w:rsidR="00224CDE" w:rsidRPr="00224CD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vi-VN" w:eastAsia="vi-VN"/>
          <w14:ligatures w14:val="standardContextual"/>
        </w:rPr>
        <w:t>Tính (</w:t>
      </w:r>
      <w:r w:rsidR="00224CDE" w:rsidRPr="00224CD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pt-BR" w:eastAsia="vi-VN"/>
          <w14:ligatures w14:val="standardContextual"/>
        </w:rPr>
        <w:t>2</w:t>
      </w:r>
      <w:r w:rsidR="00224CDE" w:rsidRPr="00224CDE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vi-VN" w:eastAsia="vi-VN"/>
          <w14:ligatures w14:val="standardContextual"/>
        </w:rPr>
        <w:t xml:space="preserve"> điểm)</w:t>
      </w:r>
    </w:p>
    <w:tbl>
      <w:tblPr>
        <w:tblStyle w:val="TableGrid"/>
        <w:tblW w:w="10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679"/>
        <w:gridCol w:w="2680"/>
        <w:gridCol w:w="225"/>
        <w:gridCol w:w="2680"/>
      </w:tblGrid>
      <w:tr w:rsidR="00FB3A0F" w:rsidRPr="00E93514" w:rsidTr="00FB3A0F">
        <w:trPr>
          <w:trHeight w:val="3028"/>
        </w:trPr>
        <w:tc>
          <w:tcPr>
            <w:tcW w:w="2555" w:type="dxa"/>
          </w:tcPr>
          <w:p w:rsidR="003F02EE" w:rsidRPr="00FB3A0F" w:rsidRDefault="00B32088" w:rsidP="00B32088">
            <w:pPr>
              <w:pStyle w:val="ListParagraph"/>
              <w:tabs>
                <w:tab w:val="left" w:pos="240"/>
              </w:tabs>
              <w:spacing w:line="240" w:lineRule="auto"/>
              <w:ind w:left="735"/>
              <w:jc w:val="both"/>
              <w:rPr>
                <w:rFonts w:eastAsia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bCs/>
                <w:kern w:val="2"/>
                <w:sz w:val="28"/>
                <w:szCs w:val="28"/>
                <w14:ligatures w14:val="standardContextual"/>
              </w:rPr>
              <w:t>a.</w:t>
            </w:r>
            <w:r w:rsidR="003F02EE" w:rsidRPr="00FB3A0F"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  <w:lang w:val="vi-VN"/>
                      <w14:ligatures w14:val="standardContextua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  <w:lang w:val="vi-VN"/>
                      <w14:ligatures w14:val="standardContextual"/>
                    </w:rPr>
                    <m:t>11</m:t>
                  </m:r>
                </m:den>
              </m:f>
            </m:oMath>
            <w:r w:rsidR="003F02EE" w:rsidRPr="00FB3A0F">
              <w:rPr>
                <w:rFonts w:eastAsia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kern w:val="2"/>
                      <w:sz w:val="28"/>
                      <w:szCs w:val="28"/>
                      <w:lang w:val="vi-VN"/>
                      <w14:ligatures w14:val="standardContextual"/>
                    </w:rPr>
                    <m:t>19</m:t>
                  </m:r>
                </m:num>
                <m:den>
                  <m:r>
                    <w:rPr>
                      <w:rFonts w:ascii="Cambria Math" w:eastAsia="Times New Roman" w:hAnsi="Cambria Math"/>
                      <w:kern w:val="2"/>
                      <w:sz w:val="28"/>
                      <w:szCs w:val="28"/>
                      <w:lang w:val="vi-VN"/>
                      <w14:ligatures w14:val="standardContextual"/>
                    </w:rPr>
                    <m:t>33</m:t>
                  </m:r>
                </m:den>
              </m:f>
            </m:oMath>
            <w:r w:rsidR="005C44CB">
              <w:rPr>
                <w:rFonts w:eastAsia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</w:p>
          <w:p w:rsidR="00FB3A0F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………………….....</w:t>
            </w:r>
          </w:p>
          <w:p w:rsidR="00FB3A0F" w:rsidRPr="00FB3A0F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…………………….</w:t>
            </w:r>
          </w:p>
          <w:p w:rsidR="00FB3A0F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………………….....</w:t>
            </w:r>
          </w:p>
          <w:p w:rsidR="00FB3A0F" w:rsidRPr="00FB3A0F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…………………….</w:t>
            </w:r>
          </w:p>
          <w:p w:rsidR="003F02EE" w:rsidRPr="00E93514" w:rsidRDefault="003F02EE" w:rsidP="00137FFB">
            <w:pPr>
              <w:tabs>
                <w:tab w:val="left" w:pos="240"/>
              </w:tabs>
              <w:spacing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679" w:type="dxa"/>
          </w:tcPr>
          <w:p w:rsidR="003F02EE" w:rsidRPr="00B93BAB" w:rsidRDefault="003F02EE" w:rsidP="00137FFB">
            <w:pPr>
              <w:tabs>
                <w:tab w:val="left" w:pos="240"/>
              </w:tabs>
              <w:spacing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  <w:r w:rsidRPr="00224CDE"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B93BAB">
              <w:rPr>
                <w:bCs/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Pr="00224CDE">
              <w:rPr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</w:p>
          <w:p w:rsidR="00FB3A0F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………………….....</w:t>
            </w:r>
          </w:p>
          <w:p w:rsidR="00FB3A0F" w:rsidRPr="00FB3A0F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……………………...</w:t>
            </w:r>
          </w:p>
          <w:p w:rsidR="00FB3A0F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………………….....</w:t>
            </w:r>
          </w:p>
          <w:p w:rsidR="003F02EE" w:rsidRPr="00E93514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sz w:val="32"/>
                <w:szCs w:val="32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……………………...</w:t>
            </w:r>
          </w:p>
        </w:tc>
        <w:tc>
          <w:tcPr>
            <w:tcW w:w="2680" w:type="dxa"/>
          </w:tcPr>
          <w:p w:rsidR="003F02EE" w:rsidRDefault="003F02EE" w:rsidP="00137FFB">
            <w:pPr>
              <w:tabs>
                <w:tab w:val="left" w:pos="240"/>
              </w:tabs>
              <w:spacing w:line="240" w:lineRule="auto"/>
              <w:jc w:val="both"/>
              <w:rPr>
                <w:rFonts w:eastAsiaTheme="minorEastAsia"/>
                <w:sz w:val="28"/>
                <w:szCs w:val="28"/>
                <w:lang w:val="nl-NL"/>
              </w:rPr>
            </w:pPr>
            <w:r>
              <w:rPr>
                <w:rFonts w:eastAsiaTheme="minorEastAsia"/>
                <w:bCs/>
                <w:kern w:val="2"/>
                <w:sz w:val="28"/>
                <w:szCs w:val="28"/>
                <w14:ligatures w14:val="standardContextual"/>
              </w:rPr>
              <w:t xml:space="preserve">c.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kern w:val="2"/>
                      <w:sz w:val="28"/>
                      <w:szCs w:val="28"/>
                      <w14:ligatures w14:val="standardContextual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kern w:val="2"/>
                      <w:sz w:val="28"/>
                      <w:szCs w:val="28"/>
                      <w14:ligatures w14:val="standardContextual"/>
                    </w:rPr>
                    <m:t>16</m:t>
                  </m:r>
                </m:den>
              </m:f>
              <m:r>
                <w:rPr>
                  <w:rFonts w:ascii="Cambria Math" w:eastAsia="Times New Roman" w:hAnsi="Cambria Math"/>
                  <w:kern w:val="2"/>
                  <w:sz w:val="28"/>
                  <w:szCs w:val="28"/>
                  <w14:ligatures w14:val="standardContextual"/>
                </w:rPr>
                <m:t xml:space="preserve"> × 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kern w:val="2"/>
                      <w:sz w:val="28"/>
                      <w:szCs w:val="28"/>
                      <w14:ligatures w14:val="standardContextual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kern w:val="2"/>
                      <w:sz w:val="28"/>
                      <w:szCs w:val="28"/>
                      <w14:ligatures w14:val="standardContextual"/>
                    </w:rPr>
                    <m:t>8</m:t>
                  </m:r>
                </m:den>
              </m:f>
            </m:oMath>
          </w:p>
          <w:p w:rsidR="00FB3A0F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………………….....</w:t>
            </w:r>
          </w:p>
          <w:p w:rsidR="00FB3A0F" w:rsidRPr="00FB3A0F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……………………...</w:t>
            </w:r>
          </w:p>
          <w:p w:rsidR="00FB3A0F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………………….....</w:t>
            </w:r>
          </w:p>
          <w:p w:rsidR="003F02EE" w:rsidRPr="00E93514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sz w:val="32"/>
                <w:szCs w:val="32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……………………...</w:t>
            </w:r>
          </w:p>
        </w:tc>
        <w:tc>
          <w:tcPr>
            <w:tcW w:w="225" w:type="dxa"/>
          </w:tcPr>
          <w:p w:rsidR="003F02EE" w:rsidRPr="00E93514" w:rsidRDefault="003F02EE" w:rsidP="00137FFB">
            <w:pPr>
              <w:tabs>
                <w:tab w:val="left" w:pos="240"/>
              </w:tabs>
              <w:spacing w:line="240" w:lineRule="auto"/>
              <w:jc w:val="both"/>
              <w:rPr>
                <w:rFonts w:eastAsia="Calibri"/>
                <w:bCs/>
                <w:sz w:val="24"/>
                <w:szCs w:val="24"/>
                <w:lang w:val="nl-NL"/>
              </w:rPr>
            </w:pPr>
          </w:p>
        </w:tc>
        <w:tc>
          <w:tcPr>
            <w:tcW w:w="2680" w:type="dxa"/>
          </w:tcPr>
          <w:p w:rsidR="003F02EE" w:rsidRDefault="008548A2" w:rsidP="00137FFB">
            <w:pPr>
              <w:tabs>
                <w:tab w:val="left" w:pos="240"/>
              </w:tabs>
              <w:spacing w:line="240" w:lineRule="auto"/>
              <w:jc w:val="both"/>
              <w:rPr>
                <w:sz w:val="32"/>
                <w:szCs w:val="32"/>
                <w:lang w:val="nl-NL"/>
              </w:rPr>
            </w:pPr>
            <w:r>
              <w:rPr>
                <w:rFonts w:eastAsia="Times New Roman"/>
                <w:bCs/>
                <w:kern w:val="2"/>
                <w:sz w:val="28"/>
                <w:szCs w:val="28"/>
                <w14:ligatures w14:val="standardContextual"/>
              </w:rPr>
              <w:t>d.</w:t>
            </w:r>
            <w:r w:rsidR="0019422E">
              <w:rPr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2</m:t>
                  </m:r>
                </m:den>
              </m:f>
            </m:oMath>
            <w:r w:rsidR="0019422E" w:rsidRPr="00913D8D">
              <w:rPr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5</m:t>
                  </m:r>
                </m:den>
              </m:f>
            </m:oMath>
            <w:r w:rsidR="005C44CB">
              <w:rPr>
                <w:rFonts w:eastAsiaTheme="minorEastAsia"/>
                <w:sz w:val="27"/>
                <w:szCs w:val="27"/>
              </w:rPr>
              <w:t xml:space="preserve"> </w:t>
            </w:r>
          </w:p>
          <w:p w:rsidR="00FB3A0F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………………….....</w:t>
            </w:r>
          </w:p>
          <w:p w:rsidR="00FB3A0F" w:rsidRPr="00FB3A0F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……………………...</w:t>
            </w:r>
          </w:p>
          <w:p w:rsidR="00FB3A0F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………………….....</w:t>
            </w:r>
          </w:p>
          <w:p w:rsidR="003F02EE" w:rsidRPr="00E93514" w:rsidRDefault="00FB3A0F" w:rsidP="00FB3A0F">
            <w:pPr>
              <w:tabs>
                <w:tab w:val="left" w:pos="240"/>
              </w:tabs>
              <w:spacing w:line="240" w:lineRule="auto"/>
              <w:jc w:val="both"/>
              <w:rPr>
                <w:sz w:val="32"/>
                <w:szCs w:val="32"/>
              </w:rPr>
            </w:pPr>
            <w:r>
              <w:rPr>
                <w:rFonts w:eastAsiaTheme="minorEastAsia"/>
                <w:sz w:val="28"/>
                <w:szCs w:val="28"/>
              </w:rPr>
              <w:t>……………………...</w:t>
            </w:r>
          </w:p>
        </w:tc>
      </w:tr>
    </w:tbl>
    <w:p w:rsidR="00224CDE" w:rsidRPr="00FB3A0F" w:rsidRDefault="00FB3A0F" w:rsidP="00224CDE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eastAsia="Calibri"/>
          <w:b/>
          <w:color w:val="000000" w:themeColor="text1"/>
          <w:kern w:val="2"/>
          <w:sz w:val="28"/>
          <w:szCs w:val="28"/>
          <w:lang w:val="en-US"/>
          <w14:ligatures w14:val="standardContextual"/>
        </w:rPr>
        <w:t>Câu 9</w:t>
      </w:r>
      <w:r w:rsidRPr="00FB3A0F">
        <w:rPr>
          <w:rFonts w:eastAsia="Calibri"/>
          <w:b/>
          <w:color w:val="000000" w:themeColor="text1"/>
          <w:kern w:val="2"/>
          <w:sz w:val="28"/>
          <w:szCs w:val="28"/>
          <w:lang w:val="en-US"/>
          <w14:ligatures w14:val="standardContextual"/>
        </w:rPr>
        <w:t>.(</w:t>
      </w:r>
      <w:r w:rsidR="00224CDE" w:rsidRPr="00FB3A0F">
        <w:rPr>
          <w:b/>
          <w:bCs/>
          <w:iCs/>
          <w:sz w:val="28"/>
          <w:szCs w:val="28"/>
          <w:lang w:val="en-US"/>
        </w:rPr>
        <w:t>1</w:t>
      </w:r>
      <w:r w:rsidR="00224CDE" w:rsidRPr="00FB3A0F">
        <w:rPr>
          <w:b/>
          <w:bCs/>
          <w:iCs/>
          <w:sz w:val="28"/>
          <w:szCs w:val="28"/>
        </w:rPr>
        <w:t xml:space="preserve"> điểm</w:t>
      </w:r>
      <w:r w:rsidR="00224CDE" w:rsidRPr="00FB3A0F">
        <w:rPr>
          <w:b/>
          <w:bCs/>
          <w:iCs/>
          <w:sz w:val="28"/>
          <w:szCs w:val="28"/>
          <w:lang w:val="en-US"/>
        </w:rPr>
        <w:t xml:space="preserve">. </w:t>
      </w:r>
      <w:r w:rsidR="00224CDE" w:rsidRPr="00FB3A0F">
        <w:rPr>
          <w:b/>
          <w:sz w:val="28"/>
          <w:szCs w:val="28"/>
        </w:rPr>
        <w:t xml:space="preserve"> </w:t>
      </w:r>
      <w:r w:rsidR="00224CDE" w:rsidRPr="00FB3A0F">
        <w:rPr>
          <w:b/>
          <w:bCs/>
          <w:sz w:val="28"/>
          <w:szCs w:val="28"/>
        </w:rPr>
        <w:t>Điền số thích hợp vào chỗ chấm:</w:t>
      </w:r>
    </w:p>
    <w:p w:rsidR="00224CDE" w:rsidRPr="00224CDE" w:rsidRDefault="00224CDE" w:rsidP="00FB3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1"/>
        <w:tblW w:w="10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5191"/>
      </w:tblGrid>
      <w:tr w:rsidR="00224CDE" w:rsidRPr="00224CDE" w:rsidTr="00224CDE">
        <w:trPr>
          <w:trHeight w:val="454"/>
        </w:trPr>
        <w:tc>
          <w:tcPr>
            <w:tcW w:w="5191" w:type="dxa"/>
          </w:tcPr>
          <w:p w:rsidR="00224CDE" w:rsidRPr="00224CDE" w:rsidRDefault="00B93BAB" w:rsidP="00224CDE">
            <w:pPr>
              <w:spacing w:after="0" w:line="360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a.</w:t>
            </w:r>
            <w:r w:rsidR="00224CDE" w:rsidRPr="00224CDE">
              <w:rPr>
                <w:color w:val="000000" w:themeColor="text1"/>
                <w:lang w:val="vi-VN"/>
              </w:rPr>
              <w:t>4</w:t>
            </w:r>
            <w:r w:rsidR="00224CDE" w:rsidRPr="00224CDE">
              <w:rPr>
                <w:color w:val="000000" w:themeColor="text1"/>
              </w:rPr>
              <w:t xml:space="preserve"> tạ </w:t>
            </w:r>
            <w:r w:rsidR="00224CDE" w:rsidRPr="00224CDE">
              <w:rPr>
                <w:color w:val="000000" w:themeColor="text1"/>
                <w:lang w:val="vi-VN"/>
              </w:rPr>
              <w:t xml:space="preserve">3 </w:t>
            </w:r>
            <w:r w:rsidR="00224CDE" w:rsidRPr="00224CDE">
              <w:rPr>
                <w:color w:val="000000" w:themeColor="text1"/>
              </w:rPr>
              <w:t>kg = …………kg</w:t>
            </w:r>
          </w:p>
        </w:tc>
        <w:tc>
          <w:tcPr>
            <w:tcW w:w="5191" w:type="dxa"/>
          </w:tcPr>
          <w:p w:rsidR="00224CDE" w:rsidRPr="00224CDE" w:rsidRDefault="00B93BAB" w:rsidP="00224CDE">
            <w:pPr>
              <w:spacing w:after="0" w:line="360" w:lineRule="auto"/>
              <w:contextualSpacing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b.</w:t>
            </w:r>
            <w:r w:rsidR="00224CDE" w:rsidRPr="00224CDE">
              <w:rPr>
                <w:color w:val="000000" w:themeColor="text1"/>
                <w:lang w:val="vi-VN"/>
              </w:rPr>
              <w:t>2</w:t>
            </w:r>
            <w:r w:rsidR="00224CDE" w:rsidRPr="00224CDE">
              <w:rPr>
                <w:color w:val="000000" w:themeColor="text1"/>
              </w:rPr>
              <w:t xml:space="preserve"> </w:t>
            </w:r>
            <w:r w:rsidR="00224CDE" w:rsidRPr="00224CDE">
              <w:rPr>
                <w:color w:val="000000" w:themeColor="text1"/>
                <w:lang w:val="vi-VN"/>
              </w:rPr>
              <w:t>giờ</w:t>
            </w:r>
            <w:r w:rsidR="00224CDE" w:rsidRPr="00224CDE">
              <w:rPr>
                <w:color w:val="000000" w:themeColor="text1"/>
              </w:rPr>
              <w:t xml:space="preserve"> </w:t>
            </w:r>
            <w:r w:rsidR="00224CDE" w:rsidRPr="00224CDE">
              <w:rPr>
                <w:color w:val="000000" w:themeColor="text1"/>
                <w:lang w:val="vi-VN"/>
              </w:rPr>
              <w:t>16</w:t>
            </w:r>
            <w:r w:rsidR="00224CDE" w:rsidRPr="00224CDE">
              <w:rPr>
                <w:color w:val="000000" w:themeColor="text1"/>
              </w:rPr>
              <w:t xml:space="preserve"> </w:t>
            </w:r>
            <w:r w:rsidR="00224CDE" w:rsidRPr="00224CDE">
              <w:rPr>
                <w:color w:val="000000" w:themeColor="text1"/>
                <w:lang w:val="vi-VN"/>
              </w:rPr>
              <w:t>phút</w:t>
            </w:r>
            <w:r w:rsidR="00224CDE" w:rsidRPr="00224CDE">
              <w:rPr>
                <w:color w:val="000000" w:themeColor="text1"/>
              </w:rPr>
              <w:t xml:space="preserve"> =  ……</w:t>
            </w:r>
            <w:r w:rsidR="00224CDE" w:rsidRPr="00224CDE">
              <w:rPr>
                <w:color w:val="000000" w:themeColor="text1"/>
                <w:lang w:val="vi-VN"/>
              </w:rPr>
              <w:t>phút</w:t>
            </w:r>
          </w:p>
        </w:tc>
      </w:tr>
      <w:tr w:rsidR="00224CDE" w:rsidRPr="00224CDE" w:rsidTr="00224CDE">
        <w:trPr>
          <w:trHeight w:val="537"/>
        </w:trPr>
        <w:tc>
          <w:tcPr>
            <w:tcW w:w="5191" w:type="dxa"/>
          </w:tcPr>
          <w:p w:rsidR="00224CDE" w:rsidRPr="00224CDE" w:rsidRDefault="00B93BAB" w:rsidP="00224CDE">
            <w:pPr>
              <w:spacing w:after="0" w:line="360" w:lineRule="auto"/>
              <w:contextualSpacing/>
              <w:rPr>
                <w:bCs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c. </w:t>
            </w:r>
            <w:r w:rsidR="00224CDE" w:rsidRPr="00224CDE">
              <w:rPr>
                <w:rFonts w:asciiTheme="minorHAnsi" w:hAnsiTheme="minorHAnsi" w:cstheme="minorBidi"/>
                <w:color w:val="000000" w:themeColor="text1"/>
                <w:position w:val="-28"/>
                <w:sz w:val="22"/>
                <w:szCs w:val="22"/>
              </w:rPr>
              <w:object w:dxaOrig="260" w:dyaOrig="740">
                <v:shape id="_x0000_i1030" type="#_x0000_t75" style="width:13.5pt;height:36.75pt" o:ole="">
                  <v:imagedata r:id="rId19" o:title=""/>
                </v:shape>
                <o:OLEObject Type="Embed" ProgID="Equation.DSMT4" ShapeID="_x0000_i1030" DrawAspect="Content" ObjectID="_1806986978" r:id="rId20"/>
              </w:objec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oMath>
            <w:r>
              <w:rPr>
                <w:color w:val="000000" w:themeColor="text1"/>
                <w:lang w:val="vi-VN"/>
              </w:rPr>
              <w:t xml:space="preserve"> </w:t>
            </w:r>
            <w:r w:rsidR="00224CDE" w:rsidRPr="00224CDE">
              <w:rPr>
                <w:color w:val="000000" w:themeColor="text1"/>
                <w:vertAlign w:val="superscript"/>
              </w:rPr>
              <w:t xml:space="preserve">  </w:t>
            </w:r>
            <w:r w:rsidR="00224CDE" w:rsidRPr="00224CDE">
              <w:rPr>
                <w:color w:val="000000" w:themeColor="text1"/>
              </w:rPr>
              <w:t>=  …………</w:t>
            </w:r>
            <w:r w:rsidR="00224CDE">
              <w:rPr>
                <w:color w:val="000000" w:themeColor="text1"/>
              </w:rPr>
              <w:t>d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oMath>
          </w:p>
        </w:tc>
        <w:tc>
          <w:tcPr>
            <w:tcW w:w="5191" w:type="dxa"/>
          </w:tcPr>
          <w:p w:rsidR="00224CDE" w:rsidRPr="00224CDE" w:rsidRDefault="00B93BAB" w:rsidP="00224CDE">
            <w:pPr>
              <w:spacing w:after="0" w:line="360" w:lineRule="auto"/>
              <w:contextualSpacing/>
              <w:rPr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d.  </w:t>
            </w:r>
            <w:r w:rsidR="00224CDE" w:rsidRPr="00224CDE">
              <w:rPr>
                <w:rFonts w:asciiTheme="minorHAnsi" w:hAnsiTheme="minorHAnsi" w:cstheme="minorBidi"/>
                <w:color w:val="000000" w:themeColor="text1"/>
                <w:position w:val="-28"/>
                <w:sz w:val="22"/>
                <w:szCs w:val="22"/>
              </w:rPr>
              <w:object w:dxaOrig="259" w:dyaOrig="739">
                <v:shape id="Object 29" o:spid="_x0000_i1031" type="#_x0000_t75" style="width:13.5pt;height:35.25pt" o:ole="">
                  <v:imagedata r:id="rId21" o:title=""/>
                </v:shape>
                <o:OLEObject Type="Embed" ProgID="Equation.DSMT4" ShapeID="Object 29" DrawAspect="Content" ObjectID="_1806986979" r:id="rId22"/>
              </w:object>
            </w:r>
            <w:r w:rsidR="00224CDE" w:rsidRPr="00224CDE">
              <w:rPr>
                <w:color w:val="000000" w:themeColor="text1"/>
              </w:rPr>
              <w:t xml:space="preserve"> thế kỉ</w:t>
            </w:r>
            <w:r w:rsidR="00224CDE" w:rsidRPr="00224CDE">
              <w:rPr>
                <w:color w:val="000000" w:themeColor="text1"/>
                <w:lang w:val="vi-VN"/>
              </w:rPr>
              <w:t xml:space="preserve"> </w:t>
            </w:r>
            <w:r w:rsidR="00224CDE" w:rsidRPr="00224CDE">
              <w:rPr>
                <w:color w:val="000000" w:themeColor="text1"/>
              </w:rPr>
              <w:t>45 năm</w:t>
            </w:r>
            <w:r w:rsidR="00224CDE" w:rsidRPr="00224CDE">
              <w:rPr>
                <w:color w:val="000000" w:themeColor="text1"/>
                <w:lang w:val="vi-VN"/>
              </w:rPr>
              <w:t xml:space="preserve"> = ............. năm</w:t>
            </w:r>
          </w:p>
        </w:tc>
      </w:tr>
    </w:tbl>
    <w:p w:rsidR="00224CDE" w:rsidRPr="00224CDE" w:rsidRDefault="00224CDE" w:rsidP="00FB3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6682" w:rsidRPr="00D46682" w:rsidRDefault="00D46682" w:rsidP="00D46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D4668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Bài</w:t>
      </w:r>
      <w:r w:rsidR="00FB3A0F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10</w:t>
      </w:r>
      <w:r w:rsidRPr="00D46682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.</w:t>
      </w:r>
      <w:r w:rsidRPr="00D46682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FB3A0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(2</w:t>
      </w:r>
      <w:r w:rsidR="00FB3A0F" w:rsidRPr="00D4668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điểm)</w:t>
      </w:r>
      <w:r w:rsidR="00FB3A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D4668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Người ta muốn làm hàng rào quanh một mảnh vườn hình chữ nhật có chiều dài 18 m và chiều rộng bằng </w:t>
      </w:r>
      <w:r w:rsidRPr="00D46682">
        <w:rPr>
          <w:rFonts w:ascii="Times New Roman" w:hAnsi="Times New Roman" w:cs="Times New Roman"/>
          <w:color w:val="000000" w:themeColor="text1"/>
          <w:position w:val="-28"/>
          <w:sz w:val="28"/>
          <w:szCs w:val="28"/>
          <w:lang w:val="vi-VN"/>
        </w:rPr>
        <w:object w:dxaOrig="260" w:dyaOrig="720">
          <v:shape id="_x0000_i1032" type="#_x0000_t75" style="width:13.5pt;height:36.75pt" o:ole="">
            <v:imagedata r:id="rId23" o:title=""/>
          </v:shape>
          <o:OLEObject Type="Embed" ProgID="Equation.DSMT4" ShapeID="_x0000_i1032" DrawAspect="Content" ObjectID="_1806986980" r:id="rId24"/>
        </w:object>
      </w:r>
      <w:r w:rsidRPr="00D46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chiều dài.</w:t>
      </w:r>
      <w:r w:rsidRPr="00D4668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Nếu mỗi mét hàng rào tốn 40 000 đồng. Hỏi cần số tiền bao nhiêu để làm hàng rào? </w:t>
      </w:r>
    </w:p>
    <w:p w:rsidR="00224CDE" w:rsidRPr="00224CDE" w:rsidRDefault="00224CDE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4D5" w:rsidRDefault="00FB3A0F" w:rsidP="00A934D5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11</w:t>
      </w:r>
      <w:r w:rsidR="00A934D5" w:rsidRPr="00A934D5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 w:rsidR="00A934D5" w:rsidRPr="00A934D5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Tính bằng cách thuận tiện. </w:t>
      </w:r>
      <w:r w:rsidR="00A934D5" w:rsidRPr="00A934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1</w:t>
      </w:r>
      <w:r w:rsidR="00A934D5" w:rsidRPr="00A934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điểm)</w:t>
      </w:r>
    </w:p>
    <w:p w:rsidR="00A934D5" w:rsidRPr="00A934D5" w:rsidRDefault="00A934D5" w:rsidP="00A934D5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A934D5" w:rsidRPr="00A934D5" w:rsidTr="00137FFB">
        <w:tc>
          <w:tcPr>
            <w:tcW w:w="4819" w:type="dxa"/>
          </w:tcPr>
          <w:p w:rsidR="00A934D5" w:rsidRPr="00A934D5" w:rsidRDefault="00A934D5" w:rsidP="00A934D5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</w:rPr>
            </w:pPr>
            <w:r w:rsidRPr="00A934D5">
              <w:rPr>
                <w:color w:val="000000" w:themeColor="text1"/>
              </w:rPr>
              <w:t xml:space="preserve">    </w:t>
            </w:r>
            <w:r w:rsidRPr="00A934D5">
              <w:rPr>
                <w:color w:val="000000" w:themeColor="text1"/>
                <w:lang w:val="vi-VN"/>
              </w:rPr>
              <w:t xml:space="preserve">82 </w:t>
            </w:r>
            <w:r w:rsidRPr="00A934D5">
              <w:rPr>
                <w:color w:val="000000" w:themeColor="text1"/>
              </w:rPr>
              <w:t>×</w:t>
            </w:r>
            <w:r w:rsidRPr="00A934D5">
              <w:rPr>
                <w:color w:val="000000" w:themeColor="text1"/>
                <w:lang w:val="vi-VN"/>
              </w:rPr>
              <w:t xml:space="preserve"> 3 294 – 82 </w:t>
            </w:r>
            <w:r w:rsidRPr="00A934D5">
              <w:rPr>
                <w:color w:val="000000" w:themeColor="text1"/>
              </w:rPr>
              <w:t>×</w:t>
            </w:r>
            <w:r w:rsidRPr="00A934D5">
              <w:rPr>
                <w:color w:val="000000" w:themeColor="text1"/>
                <w:lang w:val="vi-VN"/>
              </w:rPr>
              <w:t xml:space="preserve"> 295 + 82 </w:t>
            </w:r>
          </w:p>
          <w:p w:rsidR="00A934D5" w:rsidRPr="00A934D5" w:rsidRDefault="00A934D5" w:rsidP="00A934D5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</w:rPr>
            </w:pPr>
            <w:r w:rsidRPr="00A934D5">
              <w:rPr>
                <w:color w:val="000000" w:themeColor="text1"/>
              </w:rPr>
              <w:t>= …………………………………</w:t>
            </w:r>
          </w:p>
          <w:p w:rsidR="00A934D5" w:rsidRPr="00A934D5" w:rsidRDefault="00A934D5" w:rsidP="00A934D5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</w:rPr>
            </w:pPr>
            <w:r w:rsidRPr="00A934D5">
              <w:rPr>
                <w:color w:val="000000" w:themeColor="text1"/>
              </w:rPr>
              <w:t>= …………………………………</w:t>
            </w:r>
          </w:p>
          <w:p w:rsidR="00A934D5" w:rsidRPr="00A934D5" w:rsidRDefault="00A934D5" w:rsidP="00A934D5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</w:rPr>
            </w:pPr>
            <w:r w:rsidRPr="00A934D5">
              <w:rPr>
                <w:color w:val="000000" w:themeColor="text1"/>
              </w:rPr>
              <w:t>= …………………………………</w:t>
            </w:r>
          </w:p>
        </w:tc>
        <w:tc>
          <w:tcPr>
            <w:tcW w:w="4819" w:type="dxa"/>
          </w:tcPr>
          <w:p w:rsidR="00A934D5" w:rsidRPr="00A934D5" w:rsidRDefault="00A934D5" w:rsidP="00A934D5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</w:rPr>
            </w:pPr>
            <w:r w:rsidRPr="00A934D5">
              <w:rPr>
                <w:color w:val="000000" w:themeColor="text1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20</m:t>
                  </m:r>
                </m:den>
              </m:f>
            </m:oMath>
            <w:r w:rsidR="007B3F8D">
              <w:rPr>
                <w:rFonts w:eastAsiaTheme="minorEastAsia"/>
                <w:color w:val="000000" w:themeColor="text1"/>
              </w:rPr>
              <w:t xml:space="preserve">  x 16 0000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80</m:t>
                  </m:r>
                </m:den>
              </m:f>
            </m:oMath>
            <w:r w:rsidR="007B3F8D">
              <w:rPr>
                <w:rFonts w:eastAsiaTheme="minorEastAsia"/>
                <w:color w:val="000000" w:themeColor="text1"/>
              </w:rPr>
              <w:t xml:space="preserve"> x 16 000</w:t>
            </w:r>
          </w:p>
          <w:p w:rsidR="00A934D5" w:rsidRPr="00A934D5" w:rsidRDefault="00A934D5" w:rsidP="00A934D5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</w:rPr>
            </w:pPr>
            <w:r w:rsidRPr="00A934D5">
              <w:rPr>
                <w:color w:val="000000" w:themeColor="text1"/>
              </w:rPr>
              <w:t>= …………………………………</w:t>
            </w:r>
          </w:p>
          <w:p w:rsidR="00A934D5" w:rsidRPr="00A934D5" w:rsidRDefault="00A934D5" w:rsidP="00A934D5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</w:rPr>
            </w:pPr>
            <w:r w:rsidRPr="00A934D5">
              <w:rPr>
                <w:color w:val="000000" w:themeColor="text1"/>
              </w:rPr>
              <w:t>= …………………………………</w:t>
            </w:r>
          </w:p>
          <w:p w:rsidR="00A934D5" w:rsidRPr="00A934D5" w:rsidRDefault="00A934D5" w:rsidP="00A934D5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</w:rPr>
            </w:pPr>
            <w:r w:rsidRPr="00A934D5">
              <w:rPr>
                <w:color w:val="000000" w:themeColor="text1"/>
              </w:rPr>
              <w:t>= …………………………………</w:t>
            </w:r>
            <w:r w:rsidRPr="00A934D5">
              <w:rPr>
                <w:vanish/>
                <w:color w:val="000000" w:themeColor="text1"/>
                <w:vertAlign w:val="superscript"/>
              </w:rPr>
              <w:t>22222222</w:t>
            </w:r>
          </w:p>
        </w:tc>
      </w:tr>
    </w:tbl>
    <w:p w:rsidR="00224CDE" w:rsidRPr="00224CDE" w:rsidRDefault="00224CDE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CDE" w:rsidRPr="00224CDE" w:rsidRDefault="00224CDE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CDE" w:rsidRPr="00224CDE" w:rsidRDefault="00224CDE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CDE" w:rsidRDefault="00224CDE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4CDE" w:rsidRPr="00E93514" w:rsidRDefault="00224CDE" w:rsidP="009668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683A" w:rsidRPr="00E93514" w:rsidRDefault="0096683A" w:rsidP="0096683A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41A" w:rsidRPr="00E93514" w:rsidRDefault="00D5641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1F3" w:rsidRDefault="00EB11F3" w:rsidP="0096683A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7478E" w:rsidRDefault="00E7478E" w:rsidP="0096683A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5316B" w:rsidRPr="00E93514" w:rsidRDefault="0096683A" w:rsidP="00EB11F3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E9351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ĐÁP ÁN VÀ BIỂU ĐIỂM TOÁN </w:t>
      </w:r>
      <w:r w:rsidRPr="00E93514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4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869"/>
        <w:gridCol w:w="5120"/>
        <w:gridCol w:w="1495"/>
        <w:gridCol w:w="3431"/>
      </w:tblGrid>
      <w:tr w:rsidR="0096683A" w:rsidRPr="00E93514" w:rsidTr="00224CDE">
        <w:tc>
          <w:tcPr>
            <w:tcW w:w="869" w:type="dxa"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CÂU</w:t>
            </w:r>
          </w:p>
        </w:tc>
        <w:tc>
          <w:tcPr>
            <w:tcW w:w="5120" w:type="dxa"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ĐÁP ÁN</w:t>
            </w:r>
          </w:p>
        </w:tc>
        <w:tc>
          <w:tcPr>
            <w:tcW w:w="1495" w:type="dxa"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BIỂU ĐIỂM</w:t>
            </w:r>
          </w:p>
        </w:tc>
        <w:tc>
          <w:tcPr>
            <w:tcW w:w="3431" w:type="dxa"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HƯỚNG DẪN CHẤM</w:t>
            </w:r>
          </w:p>
        </w:tc>
      </w:tr>
      <w:tr w:rsidR="0096683A" w:rsidRPr="00E93514" w:rsidTr="00224CDE">
        <w:trPr>
          <w:trHeight w:val="509"/>
        </w:trPr>
        <w:tc>
          <w:tcPr>
            <w:tcW w:w="869" w:type="dxa"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5120" w:type="dxa"/>
          </w:tcPr>
          <w:p w:rsidR="0096683A" w:rsidRPr="00E93514" w:rsidRDefault="00F212F1" w:rsidP="00F212F1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D</w:t>
            </w:r>
          </w:p>
        </w:tc>
        <w:tc>
          <w:tcPr>
            <w:tcW w:w="1495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96683A" w:rsidRPr="00E93514" w:rsidTr="00224CDE">
        <w:trPr>
          <w:trHeight w:val="582"/>
        </w:trPr>
        <w:tc>
          <w:tcPr>
            <w:tcW w:w="869" w:type="dxa"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5120" w:type="dxa"/>
          </w:tcPr>
          <w:p w:rsidR="0096683A" w:rsidRPr="00E93514" w:rsidRDefault="00F212F1" w:rsidP="00F212F1">
            <w:pPr>
              <w:tabs>
                <w:tab w:val="left" w:leader="dot" w:pos="8931"/>
              </w:tabs>
              <w:spacing w:line="312" w:lineRule="auto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sz w:val="24"/>
                <w:szCs w:val="24"/>
              </w:rPr>
              <w:t>D.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1495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96683A" w:rsidRPr="00E93514" w:rsidTr="00224CDE">
        <w:tc>
          <w:tcPr>
            <w:tcW w:w="869" w:type="dxa"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5120" w:type="dxa"/>
          </w:tcPr>
          <w:p w:rsidR="0096683A" w:rsidRPr="00E93514" w:rsidRDefault="00296AEF" w:rsidP="00296AEF">
            <w:pPr>
              <w:pStyle w:val="NormalWeb"/>
              <w:tabs>
                <w:tab w:val="left" w:pos="1728"/>
              </w:tabs>
              <w:spacing w:before="0" w:beforeAutospacing="0" w:after="0" w:afterAutospacing="0" w:line="276" w:lineRule="auto"/>
              <w:ind w:right="45" w:firstLineChars="800" w:firstLine="2240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224CDE">
              <w:rPr>
                <w:kern w:val="2"/>
                <w:sz w:val="28"/>
                <w:szCs w:val="28"/>
                <w14:ligatures w14:val="standardContextual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kern w:val="2"/>
                      <w:sz w:val="28"/>
                      <w:szCs w:val="28"/>
                      <w14:ligatures w14:val="standardContextual"/>
                    </w:rPr>
                    <m:t>8</m:t>
                  </m:r>
                </m:den>
              </m:f>
            </m:oMath>
            <w:r w:rsidRPr="00224CDE">
              <w:rPr>
                <w:kern w:val="2"/>
                <w:sz w:val="28"/>
                <w:szCs w:val="28"/>
                <w14:ligatures w14:val="standardContextual"/>
              </w:rPr>
              <w:tab/>
            </w:r>
          </w:p>
        </w:tc>
        <w:tc>
          <w:tcPr>
            <w:tcW w:w="1495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96683A" w:rsidRPr="00E93514" w:rsidTr="00224CDE">
        <w:tc>
          <w:tcPr>
            <w:tcW w:w="869" w:type="dxa"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5120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</w:t>
            </w:r>
            <w:r w:rsidR="00296AEF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296AEF" w:rsidRPr="00224CDE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A. 2 quả bóng màu vàng</w:t>
            </w:r>
            <w:r w:rsidR="00296AEF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</w:t>
            </w:r>
          </w:p>
        </w:tc>
        <w:tc>
          <w:tcPr>
            <w:tcW w:w="1495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96683A" w:rsidRPr="00E93514" w:rsidTr="00224CDE">
        <w:tc>
          <w:tcPr>
            <w:tcW w:w="869" w:type="dxa"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5120" w:type="dxa"/>
          </w:tcPr>
          <w:p w:rsidR="0096683A" w:rsidRPr="00E93514" w:rsidRDefault="008548A2" w:rsidP="008548A2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</w:t>
            </w:r>
            <w:r w:rsidRPr="0086169E">
              <w:rPr>
                <w:sz w:val="26"/>
                <w:szCs w:val="26"/>
              </w:rPr>
              <w:t>B.</w:t>
            </w:r>
            <m:oMath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15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9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8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</m:oMath>
          </w:p>
        </w:tc>
        <w:tc>
          <w:tcPr>
            <w:tcW w:w="1495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96683A" w:rsidRPr="00E93514" w:rsidTr="00224CDE">
        <w:tc>
          <w:tcPr>
            <w:tcW w:w="869" w:type="dxa"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120" w:type="dxa"/>
          </w:tcPr>
          <w:p w:rsidR="0096683A" w:rsidRPr="00E93514" w:rsidRDefault="00137FFB" w:rsidP="00137FFB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</w:t>
            </w:r>
            <w:r w:rsidRPr="00224CDE">
              <w:rPr>
                <w:kern w:val="2"/>
                <w:sz w:val="28"/>
                <w:szCs w:val="28"/>
                <w14:ligatures w14:val="standardContextual"/>
              </w:rPr>
              <w:t>B. 42 hộp</w:t>
            </w:r>
            <w:r w:rsidRPr="00224CDE">
              <w:rPr>
                <w:kern w:val="2"/>
                <w:sz w:val="28"/>
                <w:szCs w:val="28"/>
                <w14:ligatures w14:val="standardContextual"/>
              </w:rPr>
              <w:tab/>
            </w:r>
          </w:p>
        </w:tc>
        <w:tc>
          <w:tcPr>
            <w:tcW w:w="1495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96683A" w:rsidRPr="00E93514" w:rsidTr="00224CDE">
        <w:trPr>
          <w:trHeight w:val="542"/>
        </w:trPr>
        <w:tc>
          <w:tcPr>
            <w:tcW w:w="869" w:type="dxa"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5120" w:type="dxa"/>
          </w:tcPr>
          <w:p w:rsidR="0096683A" w:rsidRPr="00E93514" w:rsidRDefault="00137FFB" w:rsidP="00224CDE">
            <w:pPr>
              <w:pStyle w:val="NormalWeb"/>
              <w:spacing w:before="0" w:beforeAutospacing="0" w:after="0" w:afterAutospacing="0" w:line="276" w:lineRule="auto"/>
              <w:ind w:left="2220"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50 cây bắp cải</w:t>
            </w:r>
          </w:p>
        </w:tc>
        <w:tc>
          <w:tcPr>
            <w:tcW w:w="1495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1,0</w:t>
            </w:r>
          </w:p>
        </w:tc>
        <w:tc>
          <w:tcPr>
            <w:tcW w:w="3431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</w:pPr>
          </w:p>
        </w:tc>
      </w:tr>
      <w:tr w:rsidR="0096683A" w:rsidRPr="00E93514" w:rsidTr="00224CDE">
        <w:tc>
          <w:tcPr>
            <w:tcW w:w="869" w:type="dxa"/>
            <w:vMerge w:val="restart"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5120" w:type="dxa"/>
          </w:tcPr>
          <w:p w:rsidR="0096683A" w:rsidRPr="00E93514" w:rsidRDefault="0096683A" w:rsidP="00224CDE">
            <w:pPr>
              <w:tabs>
                <w:tab w:val="left" w:pos="240"/>
              </w:tabs>
              <w:spacing w:after="0" w:line="240" w:lineRule="auto"/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sz w:val="28"/>
                <w:szCs w:val="28"/>
              </w:rPr>
              <w:t xml:space="preserve">    </w:t>
            </w:r>
            <w:r w:rsidR="00137FFB">
              <w:rPr>
                <w:sz w:val="28"/>
                <w:szCs w:val="28"/>
              </w:rPr>
              <w:t>a.</w:t>
            </w:r>
            <w:r w:rsidRPr="00E93514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bCs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  <w:lang w:val="vi-VN"/>
                      <w14:ligatures w14:val="standardContextua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28"/>
                      <w:szCs w:val="28"/>
                      <w:lang w:val="vi-VN"/>
                      <w14:ligatures w14:val="standardContextual"/>
                    </w:rPr>
                    <m:t>11</m:t>
                  </m:r>
                </m:den>
              </m:f>
            </m:oMath>
            <w:r w:rsidR="00137FFB" w:rsidRPr="00FB3A0F">
              <w:rPr>
                <w:rFonts w:eastAsia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kern w:val="2"/>
                      <w:sz w:val="28"/>
                      <w:szCs w:val="28"/>
                      <w:lang w:val="vi-VN"/>
                      <w14:ligatures w14:val="standardContextual"/>
                    </w:rPr>
                    <m:t>19</m:t>
                  </m:r>
                </m:num>
                <m:den>
                  <m:r>
                    <w:rPr>
                      <w:rFonts w:ascii="Cambria Math" w:eastAsia="Times New Roman" w:hAnsi="Cambria Math"/>
                      <w:kern w:val="2"/>
                      <w:sz w:val="28"/>
                      <w:szCs w:val="28"/>
                      <w:lang w:val="vi-VN"/>
                      <w14:ligatures w14:val="standardContextual"/>
                    </w:rPr>
                    <m:t>33</m:t>
                  </m:r>
                </m:den>
              </m:f>
            </m:oMath>
            <w:r w:rsidR="00137FFB" w:rsidRPr="00FB3A0F">
              <w:rPr>
                <w:rFonts w:eastAsia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=</w:t>
            </w:r>
            <w:r w:rsidR="00137FFB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33</m:t>
                  </m:r>
                </m:den>
              </m:f>
            </m:oMath>
            <w:r w:rsidRPr="00E93514">
              <w:rPr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33</m:t>
                  </m:r>
                </m:den>
              </m:f>
            </m:oMath>
            <w:r w:rsidRPr="00E93514">
              <w:rPr>
                <w:sz w:val="32"/>
                <w:szCs w:val="32"/>
                <w:lang w:val="nl-NL"/>
              </w:rPr>
              <w:t xml:space="preserve"> .</w:t>
            </w:r>
          </w:p>
          <w:p w:rsidR="00137FFB" w:rsidRDefault="00137FFB" w:rsidP="00224CDE">
            <w:pPr>
              <w:tabs>
                <w:tab w:val="left" w:pos="24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:rsidR="0096683A" w:rsidRPr="00E93514" w:rsidRDefault="00137FFB" w:rsidP="00224CDE">
            <w:pPr>
              <w:tabs>
                <w:tab w:val="left" w:pos="240"/>
              </w:tabs>
              <w:spacing w:after="0" w:line="240" w:lineRule="auto"/>
              <w:jc w:val="both"/>
              <w:rPr>
                <w:sz w:val="32"/>
                <w:szCs w:val="32"/>
                <w:lang w:val="nl-NL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96683A" w:rsidRPr="00E93514">
              <w:rPr>
                <w:sz w:val="28"/>
                <w:szCs w:val="28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33</m:t>
                  </m:r>
                </m:den>
              </m:f>
            </m:oMath>
            <w:r>
              <w:rPr>
                <w:sz w:val="32"/>
                <w:szCs w:val="32"/>
                <w:lang w:val="nl-NL"/>
              </w:rPr>
              <w:t xml:space="preserve"> </w:t>
            </w: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95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431" w:type="dxa"/>
            <w:vMerge w:val="restart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Nếu kết quả không đưa về phân số tối giản trừ 0,1</w:t>
            </w:r>
          </w:p>
        </w:tc>
      </w:tr>
      <w:tr w:rsidR="0096683A" w:rsidRPr="00E93514" w:rsidTr="00224CDE">
        <w:tc>
          <w:tcPr>
            <w:tcW w:w="869" w:type="dxa"/>
            <w:vMerge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:rsidR="00B93BAB" w:rsidRDefault="00F46889" w:rsidP="00224CDE">
            <w:pPr>
              <w:tabs>
                <w:tab w:val="left" w:pos="240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B93BAB">
              <w:rPr>
                <w:bCs/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B93BAB">
              <w:rPr>
                <w:bCs/>
                <w:sz w:val="28"/>
                <w:szCs w:val="28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B93BAB">
              <w:rPr>
                <w:bCs/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B93BAB">
              <w:rPr>
                <w:bCs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B93BAB">
              <w:rPr>
                <w:bCs/>
                <w:sz w:val="28"/>
                <w:szCs w:val="28"/>
              </w:rPr>
              <w:t xml:space="preserve">   </w:t>
            </w:r>
          </w:p>
          <w:p w:rsidR="0096683A" w:rsidRPr="00E93514" w:rsidRDefault="00B93BAB" w:rsidP="00224CDE">
            <w:pPr>
              <w:tabs>
                <w:tab w:val="left" w:pos="240"/>
              </w:tabs>
              <w:spacing w:after="0" w:line="240" w:lineRule="auto"/>
              <w:jc w:val="center"/>
              <w:rPr>
                <w:rFonts w:eastAsiaTheme="minorEastAsia"/>
                <w:bCs/>
                <w:sz w:val="32"/>
                <w:szCs w:val="32"/>
                <w:lang w:val="nl-NL"/>
              </w:rPr>
            </w:pPr>
            <w:r>
              <w:rPr>
                <w:bCs/>
                <w:sz w:val="32"/>
                <w:szCs w:val="32"/>
                <w:lang w:val="nl-NL"/>
              </w:rPr>
              <w:t xml:space="preserve">                   </w:t>
            </w:r>
            <w:r w:rsidR="0096683A" w:rsidRPr="00E93514">
              <w:rPr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6</m:t>
                  </m:r>
                </m:den>
              </m:f>
            </m:oMath>
            <w:r w:rsidR="00137FFB">
              <w:rPr>
                <w:bCs/>
                <w:sz w:val="32"/>
                <w:szCs w:val="32"/>
                <w:lang w:val="nl-NL"/>
              </w:rPr>
              <w:t xml:space="preserve"> </w:t>
            </w:r>
          </w:p>
          <w:p w:rsidR="0096683A" w:rsidRPr="00E93514" w:rsidRDefault="0096683A" w:rsidP="00224CDE">
            <w:pPr>
              <w:tabs>
                <w:tab w:val="left" w:pos="240"/>
              </w:tabs>
              <w:spacing w:after="0" w:line="240" w:lineRule="auto"/>
              <w:rPr>
                <w:sz w:val="32"/>
                <w:szCs w:val="32"/>
                <w:lang w:val="nl-NL"/>
              </w:rPr>
            </w:pPr>
          </w:p>
        </w:tc>
        <w:tc>
          <w:tcPr>
            <w:tcW w:w="1495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431" w:type="dxa"/>
            <w:vMerge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96683A" w:rsidRPr="00E93514" w:rsidTr="00224CDE">
        <w:tc>
          <w:tcPr>
            <w:tcW w:w="869" w:type="dxa"/>
            <w:vMerge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:rsidR="008548A2" w:rsidRDefault="00F46889" w:rsidP="008548A2">
            <w:pPr>
              <w:tabs>
                <w:tab w:val="left" w:pos="240"/>
              </w:tabs>
              <w:spacing w:line="240" w:lineRule="auto"/>
              <w:jc w:val="both"/>
              <w:rPr>
                <w:rFonts w:eastAsiaTheme="minorEastAsia"/>
                <w:sz w:val="28"/>
                <w:szCs w:val="28"/>
                <w:lang w:val="nl-NL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kern w:val="2"/>
                      <w:sz w:val="28"/>
                      <w:szCs w:val="28"/>
                      <w14:ligatures w14:val="standardContextual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kern w:val="2"/>
                      <w:sz w:val="28"/>
                      <w:szCs w:val="28"/>
                      <w14:ligatures w14:val="standardContextual"/>
                    </w:rPr>
                    <m:t>16</m:t>
                  </m:r>
                </m:den>
              </m:f>
              <m:r>
                <w:rPr>
                  <w:rFonts w:ascii="Cambria Math" w:eastAsia="Times New Roman" w:hAnsi="Cambria Math"/>
                  <w:kern w:val="2"/>
                  <w:sz w:val="28"/>
                  <w:szCs w:val="28"/>
                  <w14:ligatures w14:val="standardContextual"/>
                </w:rPr>
                <m:t xml:space="preserve"> × </m:t>
              </m:r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kern w:val="2"/>
                      <w:sz w:val="28"/>
                      <w:szCs w:val="28"/>
                      <w14:ligatures w14:val="standardContextual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kern w:val="2"/>
                      <w:sz w:val="28"/>
                      <w:szCs w:val="28"/>
                      <w14:ligatures w14:val="standardContextual"/>
                    </w:rPr>
                    <m:t>8</m:t>
                  </m:r>
                </m:den>
              </m:f>
            </m:oMath>
            <w:r w:rsidR="008548A2">
              <w:rPr>
                <w:rFonts w:eastAsiaTheme="minorEastAsia"/>
                <w:bCs/>
                <w:kern w:val="2"/>
                <w:sz w:val="28"/>
                <w:szCs w:val="28"/>
                <w14:ligatures w14:val="standardContextual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kern w:val="2"/>
                      <w:sz w:val="28"/>
                      <w:szCs w:val="28"/>
                      <w14:ligatures w14:val="standardContextua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kern w:val="2"/>
                      <w:sz w:val="28"/>
                      <w:szCs w:val="28"/>
                      <w14:ligatures w14:val="standardContextual"/>
                    </w:rPr>
                    <m:t>4</m:t>
                  </m:r>
                </m:den>
              </m:f>
            </m:oMath>
            <w:r w:rsidR="008548A2">
              <w:rPr>
                <w:rFonts w:eastAsiaTheme="minorEastAsia"/>
                <w:bCs/>
                <w:kern w:val="2"/>
                <w:sz w:val="28"/>
                <w:szCs w:val="28"/>
                <w14:ligatures w14:val="standardContextual"/>
              </w:rPr>
              <w:t xml:space="preserve"> x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kern w:val="2"/>
                      <w:sz w:val="28"/>
                      <w:szCs w:val="28"/>
                      <w14:ligatures w14:val="standardContextual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kern w:val="2"/>
                      <w:sz w:val="28"/>
                      <w:szCs w:val="28"/>
                      <w14:ligatures w14:val="standardContextual"/>
                    </w:rPr>
                    <m:t>8</m:t>
                  </m:r>
                </m:den>
              </m:f>
            </m:oMath>
            <w:r w:rsidR="008548A2">
              <w:rPr>
                <w:rFonts w:eastAsiaTheme="minorEastAsia"/>
                <w:bCs/>
                <w:kern w:val="2"/>
                <w:sz w:val="28"/>
                <w:szCs w:val="28"/>
                <w14:ligatures w14:val="standardContextual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kern w:val="2"/>
                      <w:sz w:val="28"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kern w:val="2"/>
                      <w:sz w:val="28"/>
                      <w:szCs w:val="28"/>
                      <w14:ligatures w14:val="standardContextual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kern w:val="2"/>
                      <w:sz w:val="28"/>
                      <w:szCs w:val="28"/>
                      <w14:ligatures w14:val="standardContextual"/>
                    </w:rPr>
                    <m:t>32</m:t>
                  </m:r>
                </m:den>
              </m:f>
            </m:oMath>
          </w:p>
          <w:p w:rsidR="0096683A" w:rsidRPr="00137FFB" w:rsidRDefault="0096683A" w:rsidP="008548A2">
            <w:pPr>
              <w:tabs>
                <w:tab w:val="left" w:pos="240"/>
              </w:tabs>
              <w:spacing w:after="0" w:line="240" w:lineRule="auto"/>
              <w:jc w:val="both"/>
              <w:rPr>
                <w:rFonts w:eastAsiaTheme="minorEastAsia"/>
                <w:bCs/>
                <w:sz w:val="28"/>
                <w:szCs w:val="28"/>
                <w:lang w:val="nl-N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 xml:space="preserve">  </m:t>
                </m:r>
              </m:oMath>
            </m:oMathPara>
          </w:p>
        </w:tc>
        <w:tc>
          <w:tcPr>
            <w:tcW w:w="1495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(0,25)</w:t>
            </w: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(0,25)</w:t>
            </w:r>
          </w:p>
        </w:tc>
        <w:tc>
          <w:tcPr>
            <w:tcW w:w="3431" w:type="dxa"/>
            <w:vMerge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96683A" w:rsidRPr="00E93514" w:rsidTr="00224CDE">
        <w:tc>
          <w:tcPr>
            <w:tcW w:w="869" w:type="dxa"/>
            <w:vMerge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:rsidR="0019422E" w:rsidRPr="008548A2" w:rsidRDefault="0019422E" w:rsidP="0019422E">
            <w:pPr>
              <w:tabs>
                <w:tab w:val="left" w:pos="24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val="nl-NL"/>
              </w:rPr>
              <w:t xml:space="preserve"> </w:t>
            </w:r>
            <w:r w:rsidR="0096683A" w:rsidRPr="00E93514">
              <w:rPr>
                <w:rFonts w:eastAsia="Calibri"/>
                <w:bCs/>
                <w:sz w:val="28"/>
                <w:szCs w:val="28"/>
                <w:lang w:val="nl-NL"/>
              </w:rPr>
              <w:t xml:space="preserve"> d</w:t>
            </w:r>
            <w:r>
              <w:rPr>
                <w:bCs/>
                <w:sz w:val="27"/>
                <w:szCs w:val="27"/>
                <w:lang w:val="vi-VN"/>
              </w:rPr>
              <w:t xml:space="preserve">/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2</m:t>
                  </m:r>
                </m:den>
              </m:f>
            </m:oMath>
            <w:r w:rsidRPr="00913D8D">
              <w:rPr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5</m:t>
                  </m:r>
                </m:den>
              </m:f>
            </m:oMath>
            <w:r>
              <w:rPr>
                <w:sz w:val="27"/>
                <w:szCs w:val="27"/>
                <w:lang w:val="vi-VN"/>
              </w:rPr>
              <w:t xml:space="preserve"> =</w:t>
            </w:r>
            <m:oMath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55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34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5</m:t>
                  </m:r>
                </m:den>
              </m:f>
            </m:oMath>
            <w:r>
              <w:rPr>
                <w:bCs/>
                <w:sz w:val="28"/>
                <w:szCs w:val="28"/>
                <w:lang w:val="vi-VN"/>
              </w:rPr>
              <w:t xml:space="preserve">   </w:t>
            </w:r>
          </w:p>
          <w:p w:rsidR="008548A2" w:rsidRPr="008548A2" w:rsidRDefault="008548A2" w:rsidP="008548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431" w:type="dxa"/>
            <w:vMerge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96683A" w:rsidRPr="00E93514" w:rsidTr="00224CDE">
        <w:trPr>
          <w:trHeight w:val="794"/>
        </w:trPr>
        <w:tc>
          <w:tcPr>
            <w:tcW w:w="869" w:type="dxa"/>
          </w:tcPr>
          <w:p w:rsidR="0096683A" w:rsidRPr="00E93514" w:rsidRDefault="0096683A" w:rsidP="00224CDE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5120" w:type="dxa"/>
            <w:shd w:val="clear" w:color="auto" w:fill="auto"/>
          </w:tcPr>
          <w:p w:rsidR="00B93BAB" w:rsidRPr="00B93BAB" w:rsidRDefault="0096683A" w:rsidP="00B93BAB">
            <w:pPr>
              <w:spacing w:after="0" w:line="360" w:lineRule="auto"/>
              <w:contextualSpacing/>
              <w:rPr>
                <w:color w:val="000000" w:themeColor="text1"/>
                <w:sz w:val="28"/>
                <w:szCs w:val="28"/>
              </w:rPr>
            </w:pPr>
            <w:r w:rsidRPr="00B93BAB">
              <w:rPr>
                <w:bCs/>
                <w:sz w:val="28"/>
                <w:szCs w:val="28"/>
              </w:rPr>
              <w:t xml:space="preserve">a) </w:t>
            </w:r>
            <w:r w:rsidR="00B93BAB" w:rsidRPr="00B93BAB">
              <w:rPr>
                <w:color w:val="000000" w:themeColor="text1"/>
                <w:sz w:val="28"/>
                <w:szCs w:val="28"/>
                <w:lang w:val="vi-VN"/>
              </w:rPr>
              <w:t>4</w:t>
            </w:r>
            <w:r w:rsidR="00B93BAB" w:rsidRPr="00B93BAB">
              <w:rPr>
                <w:color w:val="000000" w:themeColor="text1"/>
                <w:sz w:val="28"/>
                <w:szCs w:val="28"/>
              </w:rPr>
              <w:t xml:space="preserve"> tạ </w:t>
            </w:r>
            <w:r w:rsidR="00B93BAB" w:rsidRPr="00B93BAB">
              <w:rPr>
                <w:color w:val="000000" w:themeColor="text1"/>
                <w:sz w:val="28"/>
                <w:szCs w:val="28"/>
                <w:lang w:val="vi-VN"/>
              </w:rPr>
              <w:t xml:space="preserve">3 </w:t>
            </w:r>
            <w:r w:rsidR="00B93BAB" w:rsidRPr="00B93BAB">
              <w:rPr>
                <w:color w:val="000000" w:themeColor="text1"/>
                <w:sz w:val="28"/>
                <w:szCs w:val="28"/>
              </w:rPr>
              <w:t>kg = 403 kg</w:t>
            </w:r>
          </w:p>
          <w:p w:rsidR="00B93BAB" w:rsidRPr="00B93BAB" w:rsidRDefault="00B93BAB" w:rsidP="00B93BAB">
            <w:pPr>
              <w:spacing w:after="0" w:line="360" w:lineRule="auto"/>
              <w:contextualSpacing/>
              <w:rPr>
                <w:color w:val="000000" w:themeColor="text1"/>
                <w:sz w:val="28"/>
                <w:szCs w:val="28"/>
                <w:lang w:val="vi-VN"/>
              </w:rPr>
            </w:pPr>
            <w:r w:rsidRPr="00B93BAB">
              <w:rPr>
                <w:color w:val="000000" w:themeColor="text1"/>
                <w:sz w:val="28"/>
                <w:szCs w:val="28"/>
              </w:rPr>
              <w:t xml:space="preserve">b.  </w:t>
            </w:r>
            <w:r w:rsidRPr="00B93BAB">
              <w:rPr>
                <w:color w:val="000000" w:themeColor="text1"/>
                <w:sz w:val="28"/>
                <w:szCs w:val="28"/>
                <w:lang w:val="vi-VN"/>
              </w:rPr>
              <w:t>2</w:t>
            </w:r>
            <w:r w:rsidRPr="00B93BA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93BAB">
              <w:rPr>
                <w:color w:val="000000" w:themeColor="text1"/>
                <w:sz w:val="28"/>
                <w:szCs w:val="28"/>
                <w:lang w:val="vi-VN"/>
              </w:rPr>
              <w:t>giờ</w:t>
            </w:r>
            <w:r w:rsidRPr="00B93BA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93BAB">
              <w:rPr>
                <w:color w:val="000000" w:themeColor="text1"/>
                <w:sz w:val="28"/>
                <w:szCs w:val="28"/>
                <w:lang w:val="vi-VN"/>
              </w:rPr>
              <w:t>16</w:t>
            </w:r>
            <w:r w:rsidRPr="00B93BA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93BAB">
              <w:rPr>
                <w:color w:val="000000" w:themeColor="text1"/>
                <w:sz w:val="28"/>
                <w:szCs w:val="28"/>
                <w:lang w:val="vi-VN"/>
              </w:rPr>
              <w:t>phút</w:t>
            </w:r>
            <w:r w:rsidRPr="00B93BAB">
              <w:rPr>
                <w:color w:val="000000" w:themeColor="text1"/>
                <w:sz w:val="28"/>
                <w:szCs w:val="28"/>
              </w:rPr>
              <w:t xml:space="preserve"> =  136 </w:t>
            </w:r>
            <w:r w:rsidRPr="00B93BAB">
              <w:rPr>
                <w:color w:val="000000" w:themeColor="text1"/>
                <w:sz w:val="28"/>
                <w:szCs w:val="28"/>
                <w:lang w:val="vi-VN"/>
              </w:rPr>
              <w:t>phút</w:t>
            </w:r>
          </w:p>
          <w:p w:rsidR="00B93BAB" w:rsidRPr="00B93BAB" w:rsidRDefault="00B93BAB" w:rsidP="00B93BAB">
            <w:pPr>
              <w:spacing w:after="0" w:line="360" w:lineRule="auto"/>
              <w:contextualSpacing/>
              <w:rPr>
                <w:bCs/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c.</w:t>
            </w:r>
            <w:r w:rsidRPr="00B93BAB">
              <w:rPr>
                <w:rFonts w:asciiTheme="minorHAnsi" w:hAnsiTheme="minorHAnsi" w:cstheme="minorBidi"/>
                <w:color w:val="000000" w:themeColor="text1"/>
                <w:position w:val="-26"/>
                <w:sz w:val="32"/>
                <w:szCs w:val="32"/>
              </w:rPr>
              <w:object w:dxaOrig="260" w:dyaOrig="700">
                <v:shape id="_x0000_i1033" type="#_x0000_t75" style="width:12.75pt;height:35.25pt" o:ole="">
                  <v:imagedata r:id="rId25" o:title=""/>
                </v:shape>
                <o:OLEObject Type="Embed" ProgID="Equation.DSMT4" ShapeID="_x0000_i1033" DrawAspect="Content" ObjectID="_1806986981" r:id="rId26"/>
              </w:objec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oMath>
            <w:r>
              <w:rPr>
                <w:color w:val="000000" w:themeColor="text1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rFonts w:eastAsiaTheme="minorEastAsia"/>
                <w:color w:val="000000" w:themeColor="text1"/>
                <w:sz w:val="32"/>
                <w:szCs w:val="32"/>
              </w:rPr>
              <w:t xml:space="preserve"> x 100 d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oMath>
            <w:r w:rsidRPr="00B93BAB">
              <w:rPr>
                <w:rFonts w:eastAsiaTheme="minorEastAsia"/>
                <w:color w:val="000000" w:themeColor="text1"/>
                <w:sz w:val="32"/>
                <w:szCs w:val="32"/>
              </w:rPr>
              <w:t xml:space="preserve"> = 5</w:t>
            </w:r>
            <w:r>
              <w:rPr>
                <w:rFonts w:eastAsiaTheme="minorEastAsia"/>
                <w:color w:val="000000" w:themeColor="text1"/>
                <w:sz w:val="32"/>
                <w:szCs w:val="32"/>
              </w:rPr>
              <w:t>0 d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oMath>
          </w:p>
          <w:p w:rsidR="00B93BAB" w:rsidRPr="00B93BAB" w:rsidRDefault="00B93BAB" w:rsidP="00224CDE">
            <w:pPr>
              <w:spacing w:after="0" w:line="40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d</w:t>
            </w:r>
            <w:r w:rsidRPr="00B93BAB">
              <w:rPr>
                <w:bCs/>
                <w:sz w:val="28"/>
                <w:szCs w:val="28"/>
              </w:rPr>
              <w:t>..</w:t>
            </w:r>
            <w:r w:rsidRPr="00B93BA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93BAB">
              <w:rPr>
                <w:rFonts w:asciiTheme="minorHAnsi" w:hAnsiTheme="minorHAnsi" w:cstheme="minorBidi"/>
                <w:color w:val="000000" w:themeColor="text1"/>
                <w:position w:val="-28"/>
                <w:sz w:val="28"/>
                <w:szCs w:val="28"/>
              </w:rPr>
              <w:object w:dxaOrig="259" w:dyaOrig="739">
                <v:shape id="_x0000_i1034" type="#_x0000_t75" style="width:13.5pt;height:35.25pt" o:ole="">
                  <v:imagedata r:id="rId21" o:title=""/>
                </v:shape>
                <o:OLEObject Type="Embed" ProgID="Equation.DSMT4" ShapeID="_x0000_i1034" DrawAspect="Content" ObjectID="_1806986982" r:id="rId27"/>
              </w:object>
            </w:r>
            <w:r w:rsidRPr="00B93BAB">
              <w:rPr>
                <w:color w:val="000000" w:themeColor="text1"/>
                <w:sz w:val="28"/>
                <w:szCs w:val="28"/>
              </w:rPr>
              <w:t xml:space="preserve"> thế kỉ</w:t>
            </w:r>
            <w:r w:rsidRPr="00B93BAB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B93BAB">
              <w:rPr>
                <w:color w:val="000000" w:themeColor="text1"/>
                <w:sz w:val="28"/>
                <w:szCs w:val="28"/>
              </w:rPr>
              <w:t>45 năm</w:t>
            </w:r>
            <w:r w:rsidRPr="00B93BAB">
              <w:rPr>
                <w:color w:val="000000" w:themeColor="text1"/>
                <w:sz w:val="28"/>
                <w:szCs w:val="28"/>
                <w:lang w:val="vi-VN"/>
              </w:rPr>
              <w:t xml:space="preserve"> = </w:t>
            </w:r>
            <w:r w:rsidRPr="00B93BAB">
              <w:rPr>
                <w:color w:val="000000" w:themeColor="text1"/>
                <w:sz w:val="28"/>
                <w:szCs w:val="28"/>
              </w:rPr>
              <w:t>95</w:t>
            </w:r>
            <w:r w:rsidRPr="00B93BAB">
              <w:rPr>
                <w:color w:val="000000" w:themeColor="text1"/>
                <w:sz w:val="28"/>
                <w:szCs w:val="28"/>
                <w:lang w:val="vi-VN"/>
              </w:rPr>
              <w:t xml:space="preserve"> năm</w:t>
            </w:r>
          </w:p>
          <w:p w:rsidR="00B93BAB" w:rsidRDefault="00B93BAB" w:rsidP="00224CDE">
            <w:pPr>
              <w:spacing w:after="0" w:line="400" w:lineRule="atLeast"/>
              <w:rPr>
                <w:bCs/>
                <w:sz w:val="24"/>
                <w:szCs w:val="24"/>
              </w:rPr>
            </w:pPr>
          </w:p>
          <w:p w:rsidR="0096683A" w:rsidRPr="00E93514" w:rsidRDefault="0096683A" w:rsidP="00B93BAB">
            <w:pPr>
              <w:spacing w:after="0" w:line="400" w:lineRule="atLeast"/>
              <w:rPr>
                <w:sz w:val="24"/>
                <w:szCs w:val="24"/>
                <w:lang w:val="pt-BR"/>
              </w:rPr>
            </w:pPr>
          </w:p>
        </w:tc>
        <w:tc>
          <w:tcPr>
            <w:tcW w:w="1495" w:type="dxa"/>
            <w:shd w:val="clear" w:color="auto" w:fill="auto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1,0</w:t>
            </w:r>
          </w:p>
        </w:tc>
        <w:tc>
          <w:tcPr>
            <w:tcW w:w="3431" w:type="dxa"/>
            <w:shd w:val="clear" w:color="auto" w:fill="auto"/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Học sinh tính đúng mỗi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phần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được 0,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5 điểm</w:t>
            </w:r>
          </w:p>
        </w:tc>
      </w:tr>
      <w:tr w:rsidR="0096683A" w:rsidRPr="00E93514" w:rsidTr="00224CDE">
        <w:trPr>
          <w:trHeight w:val="1030"/>
        </w:trPr>
        <w:tc>
          <w:tcPr>
            <w:tcW w:w="869" w:type="dxa"/>
            <w:vMerge w:val="restart"/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            Bài giải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96683A" w:rsidRPr="00E93514" w:rsidRDefault="0096683A" w:rsidP="00224CD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93514">
              <w:rPr>
                <w:b/>
                <w:bCs/>
                <w:sz w:val="24"/>
                <w:szCs w:val="24"/>
              </w:rPr>
              <w:t>2,0</w:t>
            </w: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431" w:type="dxa"/>
            <w:vMerge w:val="restart"/>
          </w:tcPr>
          <w:p w:rsidR="0096683A" w:rsidRPr="00E93514" w:rsidRDefault="0096683A" w:rsidP="00224CDE">
            <w:pPr>
              <w:spacing w:after="0"/>
              <w:jc w:val="center"/>
              <w:rPr>
                <w:sz w:val="24"/>
                <w:szCs w:val="24"/>
              </w:rPr>
            </w:pPr>
            <w:r w:rsidRPr="00E93514">
              <w:rPr>
                <w:sz w:val="24"/>
                <w:szCs w:val="24"/>
              </w:rPr>
              <w:t xml:space="preserve">Nếu HS trả lời câu hỏi đúng, phép tính đúng nhưng kết quả sai </w:t>
            </w:r>
            <w:r w:rsidRPr="00E93514">
              <w:rPr>
                <w:sz w:val="24"/>
                <w:szCs w:val="24"/>
              </w:rPr>
              <w:lastRenderedPageBreak/>
              <w:t>trừ một nửa số điểm của phép tính đó.</w:t>
            </w:r>
          </w:p>
        </w:tc>
      </w:tr>
      <w:tr w:rsidR="0096683A" w:rsidRPr="00E93514" w:rsidTr="00224CDE">
        <w:trPr>
          <w:trHeight w:val="1030"/>
        </w:trPr>
        <w:tc>
          <w:tcPr>
            <w:tcW w:w="869" w:type="dxa"/>
            <w:vMerge/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:rsidR="00CB645E" w:rsidRPr="00E5316B" w:rsidRDefault="00CB645E" w:rsidP="00CB645E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5316B">
              <w:rPr>
                <w:color w:val="000000" w:themeColor="text1"/>
                <w:sz w:val="28"/>
                <w:szCs w:val="28"/>
              </w:rPr>
              <w:t>Chiều rộng mảnh vườn là:</w:t>
            </w:r>
          </w:p>
          <w:p w:rsidR="00CB645E" w:rsidRPr="00E5316B" w:rsidRDefault="00CB645E" w:rsidP="00CB645E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sz w:val="28"/>
                <w:szCs w:val="28"/>
              </w:rPr>
            </w:pPr>
            <w:r w:rsidRPr="00E5316B">
              <w:rPr>
                <w:color w:val="000000" w:themeColor="text1"/>
                <w:sz w:val="28"/>
                <w:szCs w:val="28"/>
              </w:rPr>
              <w:t xml:space="preserve">18 × </w:t>
            </w:r>
            <w:r w:rsidRPr="00E5316B">
              <w:rPr>
                <w:rFonts w:asciiTheme="minorHAnsi" w:hAnsiTheme="minorHAnsi" w:cstheme="minorBidi"/>
                <w:position w:val="-28"/>
                <w:sz w:val="28"/>
                <w:szCs w:val="28"/>
              </w:rPr>
              <w:object w:dxaOrig="260" w:dyaOrig="720">
                <v:shape id="_x0000_i1035" type="#_x0000_t75" style="width:12.75pt;height:36.75pt" o:ole="">
                  <v:imagedata r:id="rId28" o:title=""/>
                </v:shape>
                <o:OLEObject Type="Embed" ProgID="Equation.DSMT4" ShapeID="_x0000_i1035" DrawAspect="Content" ObjectID="_1806986983" r:id="rId29"/>
              </w:object>
            </w:r>
            <w:r w:rsidRPr="00E5316B">
              <w:rPr>
                <w:sz w:val="28"/>
                <w:szCs w:val="28"/>
              </w:rPr>
              <w:t xml:space="preserve"> = 12 (m)</w:t>
            </w:r>
          </w:p>
          <w:p w:rsidR="0096683A" w:rsidRPr="00E93514" w:rsidRDefault="0096683A" w:rsidP="00CB645E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96683A" w:rsidRPr="00E93514" w:rsidRDefault="0096683A" w:rsidP="00224CDE">
            <w:pPr>
              <w:spacing w:after="0"/>
              <w:jc w:val="center"/>
              <w:rPr>
                <w:sz w:val="24"/>
                <w:szCs w:val="24"/>
              </w:rPr>
            </w:pPr>
            <w:r w:rsidRPr="00E93514">
              <w:rPr>
                <w:sz w:val="24"/>
                <w:szCs w:val="24"/>
              </w:rPr>
              <w:t>(0,75 )</w:t>
            </w:r>
          </w:p>
        </w:tc>
        <w:tc>
          <w:tcPr>
            <w:tcW w:w="3431" w:type="dxa"/>
            <w:vMerge/>
          </w:tcPr>
          <w:p w:rsidR="0096683A" w:rsidRPr="00E93514" w:rsidRDefault="0096683A" w:rsidP="00224CD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6683A" w:rsidRPr="00E93514" w:rsidTr="00224CDE">
        <w:tc>
          <w:tcPr>
            <w:tcW w:w="869" w:type="dxa"/>
            <w:vMerge/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CB645E" w:rsidRPr="00E5316B" w:rsidRDefault="00CB645E" w:rsidP="00CB645E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sz w:val="28"/>
                <w:szCs w:val="28"/>
              </w:rPr>
            </w:pPr>
            <w:r w:rsidRPr="00E5316B">
              <w:rPr>
                <w:sz w:val="28"/>
                <w:szCs w:val="28"/>
              </w:rPr>
              <w:t>Chu vi mảnh vườn hình chữ nhật là:</w:t>
            </w:r>
          </w:p>
          <w:p w:rsidR="00CB645E" w:rsidRPr="00E5316B" w:rsidRDefault="00CB645E" w:rsidP="00CB645E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5316B">
              <w:rPr>
                <w:color w:val="000000" w:themeColor="text1"/>
                <w:sz w:val="28"/>
                <w:szCs w:val="28"/>
              </w:rPr>
              <w:t>(18 + 12) × 2 = 60 (m)</w:t>
            </w:r>
          </w:p>
          <w:p w:rsidR="0096683A" w:rsidRPr="00E93514" w:rsidRDefault="0096683A" w:rsidP="00224CD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lang w:val="en-US"/>
              </w:rPr>
              <w:t>(0,5)</w:t>
            </w:r>
            <w:r w:rsidRPr="00E93514">
              <w:t xml:space="preserve"> </w:t>
            </w:r>
          </w:p>
        </w:tc>
        <w:tc>
          <w:tcPr>
            <w:tcW w:w="3431" w:type="dxa"/>
            <w:vMerge/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6683A" w:rsidRPr="00E93514" w:rsidTr="00224CDE">
        <w:tc>
          <w:tcPr>
            <w:tcW w:w="869" w:type="dxa"/>
            <w:vMerge/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CB645E" w:rsidRPr="00E5316B" w:rsidRDefault="00CB645E" w:rsidP="00CB645E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5316B">
              <w:rPr>
                <w:color w:val="000000" w:themeColor="text1"/>
                <w:sz w:val="28"/>
                <w:szCs w:val="28"/>
              </w:rPr>
              <w:t>Cần số tiền để làm hàng rào là:</w:t>
            </w:r>
          </w:p>
          <w:p w:rsidR="0096683A" w:rsidRPr="00CB645E" w:rsidRDefault="00CB645E" w:rsidP="00CB645E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5316B">
              <w:rPr>
                <w:color w:val="000000" w:themeColor="text1"/>
                <w:sz w:val="28"/>
                <w:szCs w:val="28"/>
              </w:rPr>
              <w:t>40 000 × 60 = 2 400 000 (đồ</w:t>
            </w:r>
            <w:r>
              <w:rPr>
                <w:color w:val="000000" w:themeColor="text1"/>
                <w:sz w:val="28"/>
                <w:szCs w:val="28"/>
              </w:rPr>
              <w:t>ng)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(0,5)</w:t>
            </w:r>
          </w:p>
        </w:tc>
        <w:tc>
          <w:tcPr>
            <w:tcW w:w="3431" w:type="dxa"/>
            <w:vMerge/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96683A" w:rsidRPr="00E93514" w:rsidTr="00224CDE">
        <w:tc>
          <w:tcPr>
            <w:tcW w:w="869" w:type="dxa"/>
            <w:vMerge/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CB645E" w:rsidRPr="00E93514" w:rsidRDefault="0096683A" w:rsidP="00CB645E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   </w:t>
            </w:r>
          </w:p>
          <w:p w:rsidR="0096683A" w:rsidRPr="00CB645E" w:rsidRDefault="00CB645E" w:rsidP="00CB645E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E5316B"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  <w:t>Đáp số: 2 400 000 đồng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</w:t>
            </w:r>
            <w:r w:rsidRPr="00E93514">
              <w:t xml:space="preserve">0,25 </w:t>
            </w:r>
            <w:r w:rsidRPr="00E93514">
              <w:rPr>
                <w:lang w:val="en-US"/>
              </w:rPr>
              <w:t>)</w:t>
            </w:r>
          </w:p>
        </w:tc>
        <w:tc>
          <w:tcPr>
            <w:tcW w:w="3431" w:type="dxa"/>
            <w:vMerge/>
            <w:tcBorders>
              <w:bottom w:val="single" w:sz="4" w:space="0" w:color="auto"/>
            </w:tcBorders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6683A" w:rsidRPr="00E93514" w:rsidTr="00224CDE">
        <w:trPr>
          <w:trHeight w:val="425"/>
        </w:trPr>
        <w:tc>
          <w:tcPr>
            <w:tcW w:w="869" w:type="dxa"/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F05ED3" w:rsidRPr="00A47D9C" w:rsidRDefault="00F05ED3" w:rsidP="00F05ED3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A47D9C">
              <w:rPr>
                <w:color w:val="000000" w:themeColor="text1"/>
                <w:sz w:val="28"/>
                <w:szCs w:val="28"/>
                <w:lang w:val="vi-VN"/>
              </w:rPr>
              <w:t xml:space="preserve">82 </w:t>
            </w:r>
            <w:r w:rsidRPr="00A47D9C">
              <w:rPr>
                <w:color w:val="000000" w:themeColor="text1"/>
                <w:sz w:val="28"/>
                <w:szCs w:val="28"/>
              </w:rPr>
              <w:t>×</w:t>
            </w:r>
            <w:r w:rsidRPr="00A47D9C">
              <w:rPr>
                <w:color w:val="000000" w:themeColor="text1"/>
                <w:sz w:val="28"/>
                <w:szCs w:val="28"/>
                <w:lang w:val="vi-VN"/>
              </w:rPr>
              <w:t xml:space="preserve"> 3 294 – 82 </w:t>
            </w:r>
            <w:r w:rsidRPr="00A47D9C">
              <w:rPr>
                <w:color w:val="000000" w:themeColor="text1"/>
                <w:sz w:val="28"/>
                <w:szCs w:val="28"/>
              </w:rPr>
              <w:t>×</w:t>
            </w:r>
            <w:r w:rsidRPr="00A47D9C">
              <w:rPr>
                <w:color w:val="000000" w:themeColor="text1"/>
                <w:sz w:val="28"/>
                <w:szCs w:val="28"/>
                <w:lang w:val="vi-VN"/>
              </w:rPr>
              <w:t xml:space="preserve"> 295 + 82 </w:t>
            </w:r>
          </w:p>
          <w:p w:rsidR="00F05ED3" w:rsidRPr="00A47D9C" w:rsidRDefault="00F05ED3" w:rsidP="00F05ED3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A47D9C">
              <w:rPr>
                <w:color w:val="000000" w:themeColor="text1"/>
                <w:sz w:val="28"/>
                <w:szCs w:val="28"/>
              </w:rPr>
              <w:t>= 82 × (3 294 – 295 + 1)</w:t>
            </w:r>
          </w:p>
          <w:p w:rsidR="00F05ED3" w:rsidRPr="00A47D9C" w:rsidRDefault="00F05ED3" w:rsidP="00F05ED3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A47D9C">
              <w:rPr>
                <w:color w:val="000000" w:themeColor="text1"/>
                <w:sz w:val="28"/>
                <w:szCs w:val="28"/>
              </w:rPr>
              <w:t>= 82 × (3 294 + 1 – 295)</w:t>
            </w:r>
          </w:p>
          <w:p w:rsidR="00F05ED3" w:rsidRPr="00A47D9C" w:rsidRDefault="00F05ED3" w:rsidP="00F05ED3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A47D9C">
              <w:rPr>
                <w:color w:val="000000" w:themeColor="text1"/>
                <w:sz w:val="28"/>
                <w:szCs w:val="28"/>
              </w:rPr>
              <w:t>= 82 × (3 295 – 295)</w:t>
            </w:r>
          </w:p>
          <w:p w:rsidR="00F05ED3" w:rsidRPr="00A47D9C" w:rsidRDefault="00F05ED3" w:rsidP="00F05ED3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A47D9C">
              <w:rPr>
                <w:color w:val="000000" w:themeColor="text1"/>
                <w:sz w:val="28"/>
                <w:szCs w:val="28"/>
              </w:rPr>
              <w:t>= 82 × 3 000</w:t>
            </w:r>
          </w:p>
          <w:p w:rsidR="0096683A" w:rsidRPr="00E93514" w:rsidRDefault="00F05ED3" w:rsidP="00F05ED3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vertAlign w:val="subscript"/>
                <w:lang w:val="en-US"/>
              </w:rPr>
            </w:pPr>
            <w:r w:rsidRPr="00A47D9C">
              <w:rPr>
                <w:color w:val="000000" w:themeColor="text1"/>
                <w:sz w:val="28"/>
                <w:szCs w:val="28"/>
              </w:rPr>
              <w:t>= 246 000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6683A" w:rsidRPr="00E93514" w:rsidTr="00224CDE">
        <w:trPr>
          <w:trHeight w:val="553"/>
        </w:trPr>
        <w:tc>
          <w:tcPr>
            <w:tcW w:w="869" w:type="dxa"/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F8D" w:rsidRPr="007B3F8D" w:rsidRDefault="002760C7" w:rsidP="002760C7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  <w:sz w:val="28"/>
                <w:szCs w:val="28"/>
              </w:rPr>
            </w:pPr>
            <w:r w:rsidRPr="00E5316B">
              <w:rPr>
                <w:color w:val="000000" w:themeColor="text1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20</m:t>
                  </m:r>
                </m:den>
              </m:f>
            </m:oMath>
            <w:r w:rsidR="007B3F8D" w:rsidRPr="007B3F8D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 x 16 0000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sz w:val="28"/>
                      <w:szCs w:val="28"/>
                    </w:rPr>
                    <m:t>80</m:t>
                  </m:r>
                </m:den>
              </m:f>
            </m:oMath>
            <w:r w:rsidR="007B3F8D" w:rsidRPr="007B3F8D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x 16 000</w:t>
            </w:r>
          </w:p>
          <w:p w:rsidR="002760C7" w:rsidRPr="002760C7" w:rsidRDefault="007B3F8D" w:rsidP="002760C7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=</w:t>
            </w:r>
            <w:r w:rsidR="002760C7" w:rsidRPr="00E5316B">
              <w:rPr>
                <w:rFonts w:asciiTheme="minorHAnsi" w:hAnsiTheme="minorHAnsi" w:cstheme="minorBidi"/>
                <w:color w:val="000000" w:themeColor="text1"/>
                <w:position w:val="-32"/>
                <w:sz w:val="22"/>
                <w:szCs w:val="22"/>
              </w:rPr>
              <w:object w:dxaOrig="2360" w:dyaOrig="780">
                <v:shape id="_x0000_i1036" type="#_x0000_t75" style="width:117pt;height:39pt" o:ole="">
                  <v:imagedata r:id="rId30" o:title=""/>
                </v:shape>
                <o:OLEObject Type="Embed" ProgID="Equation.DSMT4" ShapeID="_x0000_i1036" DrawAspect="Content" ObjectID="_1806986984" r:id="rId31"/>
              </w:object>
            </w:r>
          </w:p>
          <w:p w:rsidR="002760C7" w:rsidRPr="00E5316B" w:rsidRDefault="002760C7" w:rsidP="002760C7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  <w:position w:val="-32"/>
              </w:rPr>
            </w:pPr>
            <w:r w:rsidRPr="00E5316B">
              <w:rPr>
                <w:rFonts w:asciiTheme="minorHAnsi" w:hAnsiTheme="minorHAnsi" w:cstheme="minorBidi"/>
                <w:color w:val="000000" w:themeColor="text1"/>
                <w:position w:val="-32"/>
                <w:sz w:val="22"/>
                <w:szCs w:val="22"/>
              </w:rPr>
              <w:object w:dxaOrig="2560" w:dyaOrig="780">
                <v:shape id="_x0000_i1037" type="#_x0000_t75" style="width:126.75pt;height:39pt" o:ole="">
                  <v:imagedata r:id="rId32" o:title=""/>
                </v:shape>
                <o:OLEObject Type="Embed" ProgID="Equation.DSMT4" ShapeID="_x0000_i1037" DrawAspect="Content" ObjectID="_1806986985" r:id="rId33"/>
              </w:object>
            </w:r>
          </w:p>
          <w:p w:rsidR="002760C7" w:rsidRPr="00E5316B" w:rsidRDefault="002760C7" w:rsidP="002760C7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  <w:position w:val="-32"/>
              </w:rPr>
            </w:pPr>
            <w:r w:rsidRPr="00E5316B">
              <w:rPr>
                <w:rFonts w:asciiTheme="minorHAnsi" w:hAnsiTheme="minorHAnsi" w:cstheme="minorBidi"/>
                <w:color w:val="000000" w:themeColor="text1"/>
                <w:position w:val="-28"/>
                <w:sz w:val="22"/>
                <w:szCs w:val="22"/>
              </w:rPr>
              <w:object w:dxaOrig="1700" w:dyaOrig="720">
                <v:shape id="_x0000_i1038" type="#_x0000_t75" style="width:84pt;height:36.75pt" o:ole="">
                  <v:imagedata r:id="rId34" o:title=""/>
                </v:shape>
                <o:OLEObject Type="Embed" ProgID="Equation.DSMT4" ShapeID="_x0000_i1038" DrawAspect="Content" ObjectID="_1806986986" r:id="rId35"/>
              </w:object>
            </w:r>
          </w:p>
          <w:p w:rsidR="002760C7" w:rsidRPr="00E5316B" w:rsidRDefault="002760C7" w:rsidP="002760C7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color w:val="000000" w:themeColor="text1"/>
                <w:position w:val="-32"/>
              </w:rPr>
            </w:pPr>
            <w:r w:rsidRPr="00E5316B">
              <w:rPr>
                <w:rFonts w:asciiTheme="minorHAnsi" w:hAnsiTheme="minorHAnsi" w:cstheme="minorBidi"/>
                <w:color w:val="000000" w:themeColor="text1"/>
                <w:position w:val="-28"/>
                <w:sz w:val="22"/>
                <w:szCs w:val="22"/>
              </w:rPr>
              <w:object w:dxaOrig="1680" w:dyaOrig="720">
                <v:shape id="_x0000_i1039" type="#_x0000_t75" style="width:84pt;height:36.75pt" o:ole="">
                  <v:imagedata r:id="rId36" o:title=""/>
                </v:shape>
                <o:OLEObject Type="Embed" ProgID="Equation.DSMT4" ShapeID="_x0000_i1039" DrawAspect="Content" ObjectID="_1806986987" r:id="rId37"/>
              </w:object>
            </w:r>
          </w:p>
          <w:p w:rsidR="0096683A" w:rsidRPr="00E93514" w:rsidRDefault="002760C7" w:rsidP="002760C7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5316B">
              <w:rPr>
                <w:color w:val="000000" w:themeColor="text1"/>
                <w:position w:val="-32"/>
              </w:rPr>
              <w:t>= 10 000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83A" w:rsidRPr="00E93514" w:rsidRDefault="0096683A" w:rsidP="00224CDE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</w:tbl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83A" w:rsidRPr="00E93514" w:rsidRDefault="0096683A" w:rsidP="0096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762" w:rsidRDefault="000B7762"/>
    <w:sectPr w:rsidR="000B7762" w:rsidSect="00224CDE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Italic">
    <w:panose1 w:val="0202050305040509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 w15:restartNumberingAfterBreak="0">
    <w:nsid w:val="151C79CB"/>
    <w:multiLevelType w:val="singleLevel"/>
    <w:tmpl w:val="151C79CB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22CB7EA5"/>
    <w:multiLevelType w:val="hybridMultilevel"/>
    <w:tmpl w:val="56DA5536"/>
    <w:lvl w:ilvl="0" w:tplc="5E705496">
      <w:start w:val="1"/>
      <w:numFmt w:val="lowerLetter"/>
      <w:lvlText w:val="%1)"/>
      <w:lvlJc w:val="left"/>
      <w:pPr>
        <w:ind w:left="735" w:hanging="375"/>
      </w:pPr>
      <w:rPr>
        <w:rFonts w:ascii="Cambria Math" w:eastAsiaTheme="minorHAnsi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51AF7"/>
    <w:multiLevelType w:val="hybridMultilevel"/>
    <w:tmpl w:val="FA5A01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8563647"/>
    <w:multiLevelType w:val="hybridMultilevel"/>
    <w:tmpl w:val="543E2D98"/>
    <w:lvl w:ilvl="0" w:tplc="D7EAB64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3A"/>
    <w:rsid w:val="000B7762"/>
    <w:rsid w:val="00137FFB"/>
    <w:rsid w:val="0019422E"/>
    <w:rsid w:val="00224CDE"/>
    <w:rsid w:val="002760C7"/>
    <w:rsid w:val="00296AEF"/>
    <w:rsid w:val="003F02EE"/>
    <w:rsid w:val="00436184"/>
    <w:rsid w:val="005C44CB"/>
    <w:rsid w:val="0070507E"/>
    <w:rsid w:val="0076505B"/>
    <w:rsid w:val="007B3F8D"/>
    <w:rsid w:val="008548A2"/>
    <w:rsid w:val="0096683A"/>
    <w:rsid w:val="00A47D9C"/>
    <w:rsid w:val="00A934D5"/>
    <w:rsid w:val="00B32088"/>
    <w:rsid w:val="00B93BAB"/>
    <w:rsid w:val="00CB645E"/>
    <w:rsid w:val="00CF08D3"/>
    <w:rsid w:val="00D46682"/>
    <w:rsid w:val="00D5641A"/>
    <w:rsid w:val="00E5316B"/>
    <w:rsid w:val="00E7478E"/>
    <w:rsid w:val="00E9100F"/>
    <w:rsid w:val="00EB11F3"/>
    <w:rsid w:val="00F05ED3"/>
    <w:rsid w:val="00F212F1"/>
    <w:rsid w:val="00F46889"/>
    <w:rsid w:val="00F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9C775-3290-4CF9-A4C8-CE273845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F8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683A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83A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683A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83A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6683A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96683A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6683A"/>
    <w:rPr>
      <w:rFonts w:eastAsiaTheme="majorEastAsia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96683A"/>
    <w:rPr>
      <w:rFonts w:eastAsiaTheme="majorEastAsia" w:cstheme="majorBidi"/>
      <w:i/>
      <w:iCs/>
    </w:rPr>
  </w:style>
  <w:style w:type="character" w:styleId="Emphasis">
    <w:name w:val="Emphasis"/>
    <w:basedOn w:val="DefaultParagraphFont"/>
    <w:uiPriority w:val="20"/>
    <w:qFormat/>
    <w:rsid w:val="0096683A"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966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96683A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6683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6683A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966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96683A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rsid w:val="0096683A"/>
  </w:style>
  <w:style w:type="character" w:styleId="Strong">
    <w:name w:val="Strong"/>
    <w:basedOn w:val="DefaultParagraphFont"/>
    <w:uiPriority w:val="22"/>
    <w:qFormat/>
    <w:rsid w:val="0096683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668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3A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uiPriority w:val="39"/>
    <w:rsid w:val="00224CD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224CD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E5316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A934D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qFormat/>
    <w:rsid w:val="00A934D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qFormat/>
    <w:rsid w:val="00A934D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image" Target="media/image17.wmf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24" Type="http://schemas.openxmlformats.org/officeDocument/2006/relationships/oleObject" Target="embeddings/oleObject8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image" Target="media/image5.png"/><Relationship Id="rId19" Type="http://schemas.openxmlformats.org/officeDocument/2006/relationships/image" Target="media/image10.wmf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2025-04-24T01:03:00Z</dcterms:created>
  <dcterms:modified xsi:type="dcterms:W3CDTF">2025-04-24T01:03:00Z</dcterms:modified>
</cp:coreProperties>
</file>