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A0A3" w14:textId="673C2EC0" w:rsidR="00407851" w:rsidRPr="00793C3B" w:rsidRDefault="00407851" w:rsidP="00407851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bookmarkStart w:id="0" w:name="_GoBack"/>
      <w:r w:rsidRPr="00793C3B">
        <w:rPr>
          <w:rStyle w:val="Strong"/>
          <w:sz w:val="32"/>
          <w:szCs w:val="32"/>
        </w:rPr>
        <w:t>TRÒ CHƠI DÂN GIAN “RƯỚC ĐÈN TRUNG THU”</w:t>
      </w:r>
    </w:p>
    <w:p w14:paraId="13EABF47" w14:textId="77777777" w:rsidR="00407851" w:rsidRPr="00407851" w:rsidRDefault="00407851" w:rsidP="00407851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30AF92D0" w14:textId="77777777" w:rsidR="00407851" w:rsidRPr="00407851" w:rsidRDefault="00407851" w:rsidP="0040785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07851">
        <w:rPr>
          <w:rStyle w:val="Strong"/>
          <w:sz w:val="28"/>
          <w:szCs w:val="28"/>
        </w:rPr>
        <w:t>1. MỤC ĐÍCH – YÊU CẦU</w:t>
      </w:r>
    </w:p>
    <w:p w14:paraId="5AA00A4E" w14:textId="77777777" w:rsidR="00407851" w:rsidRPr="00407851" w:rsidRDefault="00407851" w:rsidP="00407851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 xml:space="preserve">Trẻ biết hoạt động </w:t>
      </w:r>
      <w:r w:rsidRPr="00407851">
        <w:rPr>
          <w:rStyle w:val="Strong"/>
          <w:sz w:val="28"/>
          <w:szCs w:val="28"/>
        </w:rPr>
        <w:t>“Rước đèn Trung Thu”</w:t>
      </w:r>
      <w:r w:rsidRPr="00407851">
        <w:rPr>
          <w:sz w:val="28"/>
          <w:szCs w:val="28"/>
        </w:rPr>
        <w:t>, hiểu đây là sinh hoạt truyền thống trong Tết Trung Thu của thiếu nhi Việt Nam từ xưa.</w:t>
      </w:r>
    </w:p>
    <w:p w14:paraId="48B83CE2" w14:textId="77777777" w:rsidR="00407851" w:rsidRPr="00407851" w:rsidRDefault="00407851" w:rsidP="00407851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>Rèn kỹ năng cầm và giữ lồng đèn khi di chuyển, đi theo hàng, phối hợp bước đi theo nhịp bài hát/đồng dao, chú ý quan sát và giữ khoảng cách khi đi cùng nhóm.</w:t>
      </w:r>
    </w:p>
    <w:p w14:paraId="5F048F2E" w14:textId="77777777" w:rsidR="00407851" w:rsidRPr="00407851" w:rsidRDefault="00407851" w:rsidP="00407851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>Trẻ hứng thú tham gia, vui vẻ hòa đồng với bạn, yêu thích ngày hội Trung Thu và các hoạt động văn hóa truyền thống.</w:t>
      </w:r>
    </w:p>
    <w:p w14:paraId="4CF5B2D3" w14:textId="77777777" w:rsidR="00407851" w:rsidRPr="00407851" w:rsidRDefault="00407851" w:rsidP="0040785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07851">
        <w:rPr>
          <w:rStyle w:val="Strong"/>
          <w:sz w:val="28"/>
          <w:szCs w:val="28"/>
        </w:rPr>
        <w:t>2. CHUẨN BỊ</w:t>
      </w:r>
    </w:p>
    <w:p w14:paraId="08DA1DB3" w14:textId="77777777" w:rsidR="00407851" w:rsidRPr="00407851" w:rsidRDefault="00407851" w:rsidP="00407851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793C3B">
        <w:rPr>
          <w:rStyle w:val="Strong"/>
          <w:b w:val="0"/>
          <w:sz w:val="28"/>
          <w:szCs w:val="28"/>
        </w:rPr>
        <w:t>Lồng đèn Trung Thu</w:t>
      </w:r>
      <w:r w:rsidRPr="00407851">
        <w:rPr>
          <w:sz w:val="28"/>
          <w:szCs w:val="28"/>
        </w:rPr>
        <w:t xml:space="preserve"> cho trẻ (đèn ông sao, đèn giấy…).</w:t>
      </w:r>
    </w:p>
    <w:p w14:paraId="32B215B9" w14:textId="77777777" w:rsidR="00407851" w:rsidRPr="00407851" w:rsidRDefault="00407851" w:rsidP="00407851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>Không gian sân trường hoặc lớp học rộng rãi, an toàn.</w:t>
      </w:r>
    </w:p>
    <w:p w14:paraId="74F82ECC" w14:textId="77777777" w:rsidR="00407851" w:rsidRPr="00407851" w:rsidRDefault="00407851" w:rsidP="00407851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>Bài hát hoặc đồng dao về Trung Thu.</w:t>
      </w:r>
    </w:p>
    <w:p w14:paraId="70284B15" w14:textId="77777777" w:rsidR="00407851" w:rsidRPr="00407851" w:rsidRDefault="00407851" w:rsidP="0040785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07851">
        <w:rPr>
          <w:rStyle w:val="Strong"/>
          <w:sz w:val="28"/>
          <w:szCs w:val="28"/>
        </w:rPr>
        <w:t>3. TIẾN HÀNH CHƠI</w:t>
      </w:r>
    </w:p>
    <w:p w14:paraId="54D551F3" w14:textId="77777777" w:rsidR="00407851" w:rsidRPr="00793C3B" w:rsidRDefault="00407851" w:rsidP="00407851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 xml:space="preserve">Cô giới thiệu hoạt động rước đèn, cho trẻ cầm lồng đèn và xếp thành </w:t>
      </w:r>
      <w:r w:rsidRPr="00793C3B">
        <w:rPr>
          <w:rStyle w:val="Strong"/>
          <w:b w:val="0"/>
          <w:sz w:val="28"/>
          <w:szCs w:val="28"/>
        </w:rPr>
        <w:t>hàng hoặc vòng tròn</w:t>
      </w:r>
      <w:r w:rsidRPr="00793C3B">
        <w:rPr>
          <w:sz w:val="28"/>
          <w:szCs w:val="28"/>
        </w:rPr>
        <w:t>.</w:t>
      </w:r>
    </w:p>
    <w:p w14:paraId="16B5B1B8" w14:textId="77777777" w:rsidR="00407851" w:rsidRPr="00407851" w:rsidRDefault="00407851" w:rsidP="00407851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793C3B">
        <w:rPr>
          <w:sz w:val="28"/>
          <w:szCs w:val="28"/>
        </w:rPr>
        <w:t>Trẻ vừa đi vừa</w:t>
      </w:r>
      <w:r w:rsidRPr="00793C3B">
        <w:rPr>
          <w:b/>
          <w:sz w:val="28"/>
          <w:szCs w:val="28"/>
        </w:rPr>
        <w:t xml:space="preserve"> </w:t>
      </w:r>
      <w:r w:rsidRPr="00793C3B">
        <w:rPr>
          <w:rStyle w:val="Strong"/>
          <w:b w:val="0"/>
          <w:sz w:val="28"/>
          <w:szCs w:val="28"/>
        </w:rPr>
        <w:t>vẫy lồng đèn nhẹ nhàng</w:t>
      </w:r>
      <w:r w:rsidRPr="00407851">
        <w:rPr>
          <w:sz w:val="28"/>
          <w:szCs w:val="28"/>
        </w:rPr>
        <w:t xml:space="preserve"> theo nhịp bài hát/đồng dao.</w:t>
      </w:r>
    </w:p>
    <w:p w14:paraId="536F9C89" w14:textId="77777777" w:rsidR="00407851" w:rsidRPr="00407851" w:rsidRDefault="00407851" w:rsidP="00407851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407851">
        <w:rPr>
          <w:sz w:val="28"/>
          <w:szCs w:val="28"/>
        </w:rPr>
        <w:t>Cô hướng dẫn trẻ đi quanh sân, giữ trật tự, cùng hát và tận hưởng không khí vui tươi của ngày Trung Thu.</w:t>
      </w:r>
    </w:p>
    <w:p w14:paraId="7BD5128D" w14:textId="77777777" w:rsidR="00407851" w:rsidRPr="00407851" w:rsidRDefault="00407851" w:rsidP="00793C3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407851">
        <w:rPr>
          <w:rStyle w:val="Strong"/>
          <w:sz w:val="28"/>
          <w:szCs w:val="28"/>
        </w:rPr>
        <w:t>Đồng dao / Bài hát</w:t>
      </w:r>
    </w:p>
    <w:p w14:paraId="3835A2CF" w14:textId="2FB8B71F" w:rsidR="00407851" w:rsidRDefault="00407851" w:rsidP="00793C3B">
      <w:pPr>
        <w:pStyle w:val="NormalWeb"/>
        <w:spacing w:before="0" w:beforeAutospacing="0" w:after="0" w:afterAutospacing="0"/>
        <w:jc w:val="center"/>
        <w:rPr>
          <w:rFonts w:ascii="Segoe UI Emoji" w:hAnsi="Segoe UI Emoji" w:cs="Segoe UI Emoji"/>
          <w:sz w:val="28"/>
          <w:szCs w:val="28"/>
        </w:rPr>
      </w:pPr>
      <w:r w:rsidRPr="00407851">
        <w:rPr>
          <w:sz w:val="28"/>
          <w:szCs w:val="28"/>
        </w:rPr>
        <w:t>Tết Trung Thu rước đèn đi chơi</w:t>
      </w:r>
      <w:r w:rsidRPr="00407851">
        <w:rPr>
          <w:sz w:val="28"/>
          <w:szCs w:val="28"/>
        </w:rPr>
        <w:br/>
        <w:t>Em rước đèn đi khắp phố phường</w:t>
      </w:r>
      <w:r w:rsidRPr="00407851">
        <w:rPr>
          <w:sz w:val="28"/>
          <w:szCs w:val="28"/>
        </w:rPr>
        <w:br/>
        <w:t>Lồng đèn sáng lung linh</w:t>
      </w:r>
      <w:r w:rsidRPr="00407851">
        <w:rPr>
          <w:sz w:val="28"/>
          <w:szCs w:val="28"/>
        </w:rPr>
        <w:br/>
        <w:t xml:space="preserve">Trung Thu vui quá!** </w:t>
      </w:r>
      <w:r w:rsidRPr="00407851">
        <w:rPr>
          <w:rFonts w:ascii="Segoe UI Emoji" w:hAnsi="Segoe UI Emoji" w:cs="Segoe UI Emoji"/>
          <w:sz w:val="28"/>
          <w:szCs w:val="28"/>
        </w:rPr>
        <w:t>🏮🌕</w:t>
      </w:r>
    </w:p>
    <w:p w14:paraId="5C56002B" w14:textId="0346D042" w:rsidR="00407851" w:rsidRPr="00793C3B" w:rsidRDefault="00407851" w:rsidP="00793C3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  <w:lang w:val="vi-VN"/>
        </w:rPr>
      </w:pPr>
      <w:r>
        <w:rPr>
          <w:rFonts w:ascii="Segoe UI Emoji" w:hAnsi="Segoe UI Emoji" w:cs="Segoe UI Emoji"/>
          <w:sz w:val="28"/>
          <w:szCs w:val="28"/>
        </w:rPr>
        <w:t xml:space="preserve">HÌNH </w:t>
      </w:r>
      <w:r>
        <w:rPr>
          <w:rFonts w:ascii="Calibri" w:hAnsi="Calibri" w:cs="Calibri"/>
          <w:sz w:val="28"/>
          <w:szCs w:val="28"/>
        </w:rPr>
        <w:t xml:space="preserve">ẢNH </w:t>
      </w:r>
      <w:r w:rsidR="00793C3B">
        <w:rPr>
          <w:rFonts w:ascii="Calibri" w:hAnsi="Calibri" w:cs="Calibri"/>
          <w:sz w:val="28"/>
          <w:szCs w:val="28"/>
          <w:lang w:val="vi-VN"/>
        </w:rPr>
        <w:t>MINH HỌA:</w:t>
      </w:r>
    </w:p>
    <w:p w14:paraId="375E78B4" w14:textId="41D1746C" w:rsidR="00407851" w:rsidRPr="00407851" w:rsidRDefault="00407851" w:rsidP="00407851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val="en-US" w:eastAsia="en-US"/>
        </w:rPr>
        <w:drawing>
          <wp:inline distT="0" distB="0" distL="0" distR="0" wp14:anchorId="7A374A27" wp14:editId="126C98FD">
            <wp:extent cx="5640388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19" cy="273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F4EDDE4" w14:textId="77777777" w:rsidR="00690834" w:rsidRPr="00407851" w:rsidRDefault="00690834" w:rsidP="00407851"/>
    <w:sectPr w:rsidR="00690834" w:rsidRPr="00407851" w:rsidSect="00793C3B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534"/>
    <w:multiLevelType w:val="multilevel"/>
    <w:tmpl w:val="98BA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2334"/>
    <w:multiLevelType w:val="multilevel"/>
    <w:tmpl w:val="6558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310FC"/>
    <w:multiLevelType w:val="multilevel"/>
    <w:tmpl w:val="B292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B1E89"/>
    <w:multiLevelType w:val="multilevel"/>
    <w:tmpl w:val="5AD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32038"/>
    <w:multiLevelType w:val="multilevel"/>
    <w:tmpl w:val="9E4A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22A71"/>
    <w:multiLevelType w:val="multilevel"/>
    <w:tmpl w:val="E3E4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65004"/>
    <w:multiLevelType w:val="multilevel"/>
    <w:tmpl w:val="FBA4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93BE3"/>
    <w:multiLevelType w:val="multilevel"/>
    <w:tmpl w:val="708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74D96"/>
    <w:multiLevelType w:val="multilevel"/>
    <w:tmpl w:val="9454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D474C"/>
    <w:multiLevelType w:val="multilevel"/>
    <w:tmpl w:val="C830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05B84"/>
    <w:multiLevelType w:val="multilevel"/>
    <w:tmpl w:val="44FC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41590"/>
    <w:multiLevelType w:val="multilevel"/>
    <w:tmpl w:val="B5E4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F6D3E"/>
    <w:multiLevelType w:val="multilevel"/>
    <w:tmpl w:val="5A28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325D8"/>
    <w:multiLevelType w:val="multilevel"/>
    <w:tmpl w:val="2D74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B2BCD"/>
    <w:multiLevelType w:val="multilevel"/>
    <w:tmpl w:val="403A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43517"/>
    <w:multiLevelType w:val="multilevel"/>
    <w:tmpl w:val="F02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6E5339"/>
    <w:multiLevelType w:val="multilevel"/>
    <w:tmpl w:val="CCF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1"/>
  </w:num>
  <w:num w:numId="13">
    <w:abstractNumId w:val="16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D6"/>
    <w:rsid w:val="00407851"/>
    <w:rsid w:val="00690834"/>
    <w:rsid w:val="00793C3B"/>
    <w:rsid w:val="00AB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35F8"/>
  <w15:chartTrackingRefBased/>
  <w15:docId w15:val="{0E8E3E59-057F-4228-8AC7-74A9969F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ED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3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3</cp:revision>
  <dcterms:created xsi:type="dcterms:W3CDTF">2026-03-04T09:27:00Z</dcterms:created>
  <dcterms:modified xsi:type="dcterms:W3CDTF">2026-03-11T02:58:00Z</dcterms:modified>
</cp:coreProperties>
</file>