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TRÒ CHƠI DÂN GIAN: </w:t>
      </w: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“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TRỒNG NỤ TRỒNG HOA</w:t>
      </w: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1. Mục đích – yêu cầu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Trẻ biết tên trò chơi “Trồng nụ trồng hoa”, hiểu đây là trò chơi dân gian quen thuộc của trẻ em Việt Nam, thường chơi theo nhóm ngoài sân.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Rèn kỹ năng bật nhảy, phối hợp chân – mắt – cơ thể linh hoạt khi nhảy qua các “nụ, hoa”, giữ thăng bằng và phản xạ nhanh trong khi vận động.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Trẻ hứng thú tham gia, mạnh dạn, đoàn kết và biết chờ lượt, cổ vũ bạn trong khi chơi.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2. CHUẨN BỊ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Sân chơi rộng, bằng phẳng, an toàn.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Hai trẻ ngồi đối diện nhau, duỗi chân thẳng ra để làm “nụ, hoa”.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3. TIẾN HÀNH CHƠI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Hai trẻ ngồi đối diện, duỗi chân thẳng, bàn chân chạm nhau tạo thành “nụ”.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Các trẻ khác lần lượt bật nhảy qua chân bạn; sau mỗi lượt, hai bạn nâng chân cao dần (từ nụ → hoa) để tăng độ khó.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Trẻ vừa chơi vừa đọc bài đồng dao: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Trồng nụ trồng hoa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Cho hoa mau nở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Cho nụ mau lớn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Nở hoa thật xinh.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Trẻ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nhảy qua không chạm chân là thắng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, nếu chạm vào chân bạn thì đổi lượt cho bạn khác chơi.</w:t>
      </w:r>
    </w:p>
    <w:p w:rsidR="00000000" w:rsidDel="00000000" w:rsidP="00000000" w:rsidRDefault="00000000" w:rsidRPr="00000000" w14:paraId="00000010">
      <w:pPr>
        <w:jc w:val="left"/>
        <w:rPr>
          <w:color w:val="0000ff"/>
          <w:sz w:val="24"/>
          <w:szCs w:val="24"/>
          <w:u w:val="single"/>
        </w:rPr>
      </w:pPr>
      <w:r w:rsidDel="00000000" w:rsidR="00000000" w:rsidRPr="00000000">
        <w:rPr>
          <w:b w:val="1"/>
          <w:bCs w:val="1"/>
          <w:rtl w:val="0"/>
        </w:rPr>
        <w:t xml:space="preserve">Đường link minh họa trò chơi: "Trồng nụ trồng hoa"</w:t>
      </w:r>
      <w:r w:rsidDel="00000000" w:rsidR="00000000" w:rsidRPr="00000000">
        <w:rPr>
          <w:rtl w:val="0"/>
        </w:rPr>
        <w:t xml:space="preserve"> - </w:t>
      </w:r>
      <w:hyperlink r:id="rId7">
        <w:r w:rsidDel="00000000" w:rsidR="00000000" w:rsidRPr="00000000">
          <w:rPr>
            <w:color w:val="0000ff"/>
            <w:sz w:val="24"/>
            <w:szCs w:val="24"/>
            <w:u w:val="single"/>
            <w:rtl w:val="0"/>
          </w:rPr>
          <w:t xml:space="preserve">https://bom.so/y9EEc7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bookmarkStart w:colFirst="0" w:colLast="0" w:name="_heading=h.ncclsixvygwq" w:id="0"/>
      <w:bookmarkEnd w:id="0"/>
      <w:r w:rsidDel="00000000" w:rsidR="00000000" w:rsidRPr="00000000">
        <w:rPr/>
        <w:drawing>
          <wp:inline distB="0" distT="0" distL="0" distR="0">
            <wp:extent cx="5843905" cy="3488690"/>
            <wp:effectExtent b="0" l="0" r="0" t="0"/>
            <wp:docPr descr="Trò chơi: Trồng nụ trồng hoa | Trường Mầm non Thủy Tiên" id="3" name="image1.jpg"/>
            <a:graphic>
              <a:graphicData uri="http://schemas.openxmlformats.org/drawingml/2006/picture">
                <pic:pic>
                  <pic:nvPicPr>
                    <pic:cNvPr descr="Trò chơi: Trồng nụ trồng hoa | Trường Mầm non Thủy Tiên"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843905" cy="348869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6838" w:w="11906" w:orient="portrait"/>
      <w:pgMar w:bottom="709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8"/>
        <w:szCs w:val="28"/>
        <w:lang w:val="en_GB"/>
      </w:rPr>
    </w:rPrDefault>
    <w:pPrDefault>
      <w:pPr>
        <w:spacing w:line="276" w:lineRule="auto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semiHidden w:val="1"/>
    <w:unhideWhenUsed w:val="1"/>
    <w:rsid w:val="00515F93"/>
    <w:pPr>
      <w:spacing w:after="100" w:afterAutospacing="1" w:before="100" w:beforeAutospacing="1" w:line="240" w:lineRule="auto"/>
      <w:jc w:val="left"/>
    </w:pPr>
    <w:rPr>
      <w:rFonts w:cs="Times New Roman" w:eastAsia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 w:val="1"/>
    <w:rsid w:val="00515F93"/>
    <w:rPr>
      <w:b w:val="1"/>
      <w:bCs w:val="1"/>
    </w:rPr>
  </w:style>
  <w:style w:type="character" w:styleId="Emphasis">
    <w:name w:val="Emphasis"/>
    <w:basedOn w:val="DefaultParagraphFont"/>
    <w:uiPriority w:val="20"/>
    <w:qFormat w:val="1"/>
    <w:rsid w:val="00515F93"/>
    <w:rPr>
      <w:i w:val="1"/>
      <w:iCs w:val="1"/>
    </w:rPr>
  </w:style>
  <w:style w:type="character" w:styleId="Hyperlink">
    <w:name w:val="Hyperlink"/>
    <w:basedOn w:val="DefaultParagraphFont"/>
    <w:uiPriority w:val="99"/>
    <w:semiHidden w:val="1"/>
    <w:unhideWhenUsed w:val="1"/>
    <w:rsid w:val="00540C9E"/>
    <w:rPr>
      <w:color w:val="0000ff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bom.so/y9EEc7" TargetMode="External"/><Relationship Id="rId8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aQJuGOFb7f4bd2AkWkIfPbMmig==">CgMxLjAyDmgubmNjbHNpeHZ5Z3dxOAByITFrdTBibWptblZGWV9jVTNsWG56SllCMFhlSWRMT1FDVQ==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2026-03-05T08:59:00Z</dcterms:created>
  <dc:creator>STD_DELL</dc:creator>
</cp:coreProperties>
</file>