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heading=h.igoisg5itf7l" w:id="0"/>
      <w:bookmarkEnd w:id="0"/>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TRÒ CHƠI DÂN GIAN “CƯỚP CỜ”</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biết tên trò chơi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“Cướp cờ”</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hiểu đây là trò chơi vận động dân gian quen thuộc của trẻ em Việt Nam trong các sinh hoạt tập thể từ xưa.</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Rèn kỹ năng chạy nhanh, phản xạ linh hoạt khi nghe hiệu lệnh, quan sát và định hướng khi chạy lên lấy cờ rồi quay về vị trí an toàn, phát triển sự nhanh nhẹn và phối hợp vận động.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tham gia trò chơi, mạnh dạn, biết chấp hành luật chơi, cổ vũ bạn và chơi đoàn kết cùng nhóm.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lá cờ nhỏ (hoặc khăn màu) đặt ở giữa sân.</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Vạch xuất phát cho 2 đội đứng đối diện nhau.</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Sân chơi rộng rãi, bằng phẳng, an toàn.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giới thiệu tên trò chơi, chia trẻ thành 2 đội đứng ở hai bên vạch và đánh số cho từng trẻ.</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Khi cô gọi một số bất kỳ, hai trẻ mang số đó nhanh chóng chạy lên giữa sân để</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cướp cờ và chạy về đội mình.</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Nếu cầm được cờ và chạy về vạch an toàn thì đội đó được điểm; sau đó tiếp tục gọi số khác để chơi.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Đồng dao (có thể đọc khi cổ vũ)</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Cướp cờ thật nhanh</w:t>
        <w:br w:type="textWrapping"/>
        <w:t xml:space="preserve">Chạy cho thật lẹ</w:t>
        <w:br w:type="textWrapping"/>
        <w:t xml:space="preserve">Bạn nào nhanh nhất</w:t>
        <w:br w:type="textWrapping"/>
        <w:t xml:space="preserve">Đội mình thắng rồi.</w:t>
      </w:r>
    </w:p>
    <w:p w:rsidR="00000000" w:rsidDel="00000000" w:rsidP="00000000" w:rsidRDefault="00000000" w:rsidRPr="00000000" w14:paraId="00000011">
      <w:pPr>
        <w:jc w:val="center"/>
        <w:rPr>
          <w:color w:val="000000"/>
          <w:sz w:val="24"/>
          <w:szCs w:val="24"/>
        </w:rPr>
      </w:pPr>
      <w:r w:rsidDel="00000000" w:rsidR="00000000" w:rsidRPr="00000000">
        <w:rPr>
          <w:rtl w:val="0"/>
        </w:rPr>
        <w:t xml:space="preserve">Đường link minh họa trò chơi: " Cướp cờ" - </w:t>
      </w:r>
      <w:r w:rsidDel="00000000" w:rsidR="00000000" w:rsidRPr="00000000">
        <w:rPr>
          <w:color w:val="0070c0"/>
          <w:sz w:val="24"/>
          <w:szCs w:val="24"/>
          <w:u w:val="single"/>
          <w:rtl w:val="0"/>
        </w:rPr>
        <w:t xml:space="preserve">https://bom.so/R3ToKA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4"/>
          <w:szCs w:val="24"/>
        </w:rPr>
        <w:drawing>
          <wp:inline distB="114300" distT="114300" distL="114300" distR="114300">
            <wp:extent cx="4120988" cy="27372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20988" cy="2737225"/>
                    </a:xfrm>
                    <a:prstGeom prst="rect"/>
                    <a:ln/>
                  </pic:spPr>
                </pic:pic>
              </a:graphicData>
            </a:graphic>
          </wp:inline>
        </w:drawing>
      </w:r>
      <w:r w:rsidDel="00000000" w:rsidR="00000000" w:rsidRPr="00000000">
        <w:rPr>
          <w:rtl w:val="0"/>
        </w:rPr>
      </w:r>
    </w:p>
    <w:sectPr>
      <w:pgSz w:h="16838" w:w="11906" w:orient="portrait"/>
      <w:pgMar w:bottom="568"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84636"/>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58463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0oadpjr4SC7qVzr2hkyOPCRyAg==">CgMxLjAyDmguaWdvaXNnNWl0ZjdsOAByITFqQ3RSdHdWY3FJcEkxS2g3eU5Od05VMkEwSjRENDlpag==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2026-03-05T07:35:00Z</dcterms:created>
  <dc:creator>STD_DELL</dc:creator>
</cp:coreProperties>
</file>