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6444C" w14:textId="59858E9E" w:rsidR="00051A78" w:rsidRPr="00BE6715" w:rsidRDefault="00051A78" w:rsidP="00051A78">
      <w:pPr>
        <w:pStyle w:val="NormalWeb"/>
        <w:spacing w:before="0" w:beforeAutospacing="0" w:after="0" w:afterAutospacing="0"/>
        <w:ind w:left="57"/>
        <w:jc w:val="center"/>
        <w:rPr>
          <w:rStyle w:val="Strong"/>
          <w:sz w:val="32"/>
          <w:szCs w:val="32"/>
        </w:rPr>
      </w:pPr>
      <w:r w:rsidRPr="00BE6715">
        <w:rPr>
          <w:rStyle w:val="Strong"/>
          <w:sz w:val="32"/>
          <w:szCs w:val="32"/>
        </w:rPr>
        <w:t>TRÒ CHƠI DÂN GIAN “DUNG DĂNG DUNG DẺ”</w:t>
      </w:r>
    </w:p>
    <w:p w14:paraId="3B1488B8" w14:textId="77777777" w:rsidR="00051A78" w:rsidRPr="00051A78" w:rsidRDefault="00051A78" w:rsidP="00051A78">
      <w:pPr>
        <w:pStyle w:val="NormalWeb"/>
        <w:spacing w:before="0" w:beforeAutospacing="0" w:after="0" w:afterAutospacing="0"/>
        <w:ind w:left="57"/>
        <w:jc w:val="center"/>
        <w:rPr>
          <w:sz w:val="28"/>
          <w:szCs w:val="28"/>
        </w:rPr>
      </w:pPr>
    </w:p>
    <w:p w14:paraId="4576B881" w14:textId="77777777" w:rsidR="00051A78" w:rsidRPr="00051A78" w:rsidRDefault="00051A78" w:rsidP="00051A78">
      <w:pPr>
        <w:pStyle w:val="NormalWeb"/>
        <w:spacing w:before="0" w:beforeAutospacing="0" w:after="0" w:afterAutospacing="0"/>
        <w:ind w:left="57"/>
        <w:rPr>
          <w:sz w:val="28"/>
          <w:szCs w:val="28"/>
        </w:rPr>
      </w:pPr>
      <w:r w:rsidRPr="00051A78">
        <w:rPr>
          <w:rStyle w:val="Strong"/>
          <w:sz w:val="28"/>
          <w:szCs w:val="28"/>
        </w:rPr>
        <w:t>1. MỤC ĐÍCH – YÊU CẦU</w:t>
      </w:r>
    </w:p>
    <w:p w14:paraId="7690FCBC" w14:textId="77777777" w:rsidR="00051A78" w:rsidRPr="00051A78" w:rsidRDefault="00051A78" w:rsidP="00051A78">
      <w:pPr>
        <w:pStyle w:val="NormalWeb"/>
        <w:numPr>
          <w:ilvl w:val="0"/>
          <w:numId w:val="8"/>
        </w:numPr>
        <w:spacing w:before="0" w:beforeAutospacing="0" w:after="0" w:afterAutospacing="0"/>
        <w:ind w:left="57"/>
        <w:rPr>
          <w:sz w:val="28"/>
          <w:szCs w:val="28"/>
        </w:rPr>
      </w:pPr>
      <w:r w:rsidRPr="00051A78">
        <w:rPr>
          <w:sz w:val="28"/>
          <w:szCs w:val="28"/>
        </w:rPr>
        <w:t xml:space="preserve">Trẻ biết tên trò chơi </w:t>
      </w:r>
      <w:r w:rsidRPr="00051A78">
        <w:rPr>
          <w:rStyle w:val="Strong"/>
          <w:sz w:val="28"/>
          <w:szCs w:val="28"/>
        </w:rPr>
        <w:t>“Dung dăng dung dẻ”</w:t>
      </w:r>
      <w:r w:rsidRPr="00051A78">
        <w:rPr>
          <w:sz w:val="28"/>
          <w:szCs w:val="28"/>
        </w:rPr>
        <w:t>, hiểu đây là trò chơi dân gian quen thuộc của trẻ em Việt Nam từ xưa và biết cách chơi đơn giản.</w:t>
      </w:r>
    </w:p>
    <w:p w14:paraId="333CC144" w14:textId="77777777" w:rsidR="00051A78" w:rsidRPr="00051A78" w:rsidRDefault="00051A78" w:rsidP="00051A78">
      <w:pPr>
        <w:pStyle w:val="NormalWeb"/>
        <w:numPr>
          <w:ilvl w:val="0"/>
          <w:numId w:val="8"/>
        </w:numPr>
        <w:spacing w:before="0" w:beforeAutospacing="0" w:after="0" w:afterAutospacing="0"/>
        <w:ind w:left="57"/>
        <w:rPr>
          <w:sz w:val="28"/>
          <w:szCs w:val="28"/>
        </w:rPr>
      </w:pPr>
      <w:r w:rsidRPr="00051A78">
        <w:rPr>
          <w:sz w:val="28"/>
          <w:szCs w:val="28"/>
        </w:rPr>
        <w:t>Rèn kỹ năng nắm tay bạn đi theo hàng hoặc vòng tròn, phối hợp bước đi theo nhịp bài đồng dao, lắng nghe và ghi nhớ lời, phát triển sự khéo léo và nhịp nhàng trong vận động.</w:t>
      </w:r>
    </w:p>
    <w:p w14:paraId="3CCF290B" w14:textId="77777777" w:rsidR="00051A78" w:rsidRPr="00051A78" w:rsidRDefault="00051A78" w:rsidP="00051A78">
      <w:pPr>
        <w:pStyle w:val="NormalWeb"/>
        <w:numPr>
          <w:ilvl w:val="0"/>
          <w:numId w:val="8"/>
        </w:numPr>
        <w:spacing w:before="0" w:beforeAutospacing="0" w:after="0" w:afterAutospacing="0"/>
        <w:ind w:left="57"/>
        <w:rPr>
          <w:sz w:val="28"/>
          <w:szCs w:val="28"/>
        </w:rPr>
      </w:pPr>
      <w:r w:rsidRPr="00051A78">
        <w:rPr>
          <w:sz w:val="28"/>
          <w:szCs w:val="28"/>
        </w:rPr>
        <w:t>Trẻ hứng thú tham gia trò chơi, mạnh dạn, vui vẻ, đoàn kết với bạn và yêu thích các trò chơi dân gian.</w:t>
      </w:r>
    </w:p>
    <w:p w14:paraId="72664E94" w14:textId="77777777" w:rsidR="00051A78" w:rsidRPr="00051A78" w:rsidRDefault="00051A78" w:rsidP="00051A78">
      <w:pPr>
        <w:pStyle w:val="NormalWeb"/>
        <w:spacing w:before="0" w:beforeAutospacing="0" w:after="0" w:afterAutospacing="0"/>
        <w:ind w:left="57"/>
        <w:rPr>
          <w:sz w:val="28"/>
          <w:szCs w:val="28"/>
        </w:rPr>
      </w:pPr>
      <w:r w:rsidRPr="00051A78">
        <w:rPr>
          <w:rStyle w:val="Strong"/>
          <w:sz w:val="28"/>
          <w:szCs w:val="28"/>
        </w:rPr>
        <w:t>2. CHUẨN BỊ</w:t>
      </w:r>
    </w:p>
    <w:p w14:paraId="59E17DD3" w14:textId="77777777" w:rsidR="00051A78" w:rsidRPr="00051A78" w:rsidRDefault="00051A78" w:rsidP="00051A78">
      <w:pPr>
        <w:pStyle w:val="NormalWeb"/>
        <w:numPr>
          <w:ilvl w:val="0"/>
          <w:numId w:val="9"/>
        </w:numPr>
        <w:spacing w:before="0" w:beforeAutospacing="0" w:after="0" w:afterAutospacing="0"/>
        <w:ind w:left="57"/>
        <w:rPr>
          <w:sz w:val="28"/>
          <w:szCs w:val="28"/>
        </w:rPr>
      </w:pPr>
      <w:r w:rsidRPr="00051A78">
        <w:rPr>
          <w:sz w:val="28"/>
          <w:szCs w:val="28"/>
        </w:rPr>
        <w:t>Không gian lớp học hoặc sân chơi rộng rãi, an toàn.</w:t>
      </w:r>
    </w:p>
    <w:p w14:paraId="3AA4DD72" w14:textId="77777777" w:rsidR="00051A78" w:rsidRPr="00051A78" w:rsidRDefault="00051A78" w:rsidP="00051A78">
      <w:pPr>
        <w:pStyle w:val="NormalWeb"/>
        <w:numPr>
          <w:ilvl w:val="0"/>
          <w:numId w:val="9"/>
        </w:numPr>
        <w:spacing w:before="0" w:beforeAutospacing="0" w:after="0" w:afterAutospacing="0"/>
        <w:ind w:left="57"/>
        <w:rPr>
          <w:sz w:val="28"/>
          <w:szCs w:val="28"/>
        </w:rPr>
      </w:pPr>
      <w:r w:rsidRPr="00051A78">
        <w:rPr>
          <w:sz w:val="28"/>
          <w:szCs w:val="28"/>
        </w:rPr>
        <w:t>Trẻ đứng thành hàng hoặc vòng tròn và nắm tay nhau.</w:t>
      </w:r>
    </w:p>
    <w:p w14:paraId="61D0376D" w14:textId="77777777" w:rsidR="00051A78" w:rsidRPr="00051A78" w:rsidRDefault="00051A78" w:rsidP="00051A78">
      <w:pPr>
        <w:pStyle w:val="NormalWeb"/>
        <w:numPr>
          <w:ilvl w:val="0"/>
          <w:numId w:val="9"/>
        </w:numPr>
        <w:spacing w:before="0" w:beforeAutospacing="0" w:after="0" w:afterAutospacing="0"/>
        <w:ind w:left="57"/>
        <w:rPr>
          <w:sz w:val="28"/>
          <w:szCs w:val="28"/>
        </w:rPr>
      </w:pPr>
      <w:r w:rsidRPr="00051A78">
        <w:rPr>
          <w:sz w:val="28"/>
          <w:szCs w:val="28"/>
        </w:rPr>
        <w:t>Cô thuộc bài đồng dao của trò chơi.</w:t>
      </w:r>
    </w:p>
    <w:p w14:paraId="0BEB48B6" w14:textId="77777777" w:rsidR="00051A78" w:rsidRPr="00051A78" w:rsidRDefault="00051A78" w:rsidP="00051A78">
      <w:pPr>
        <w:pStyle w:val="NormalWeb"/>
        <w:spacing w:before="0" w:beforeAutospacing="0" w:after="0" w:afterAutospacing="0"/>
        <w:ind w:left="57"/>
        <w:rPr>
          <w:sz w:val="28"/>
          <w:szCs w:val="28"/>
        </w:rPr>
      </w:pPr>
      <w:r w:rsidRPr="00051A78">
        <w:rPr>
          <w:rStyle w:val="Strong"/>
          <w:sz w:val="28"/>
          <w:szCs w:val="28"/>
        </w:rPr>
        <w:t>3. TIẾN HÀNH CHƠI</w:t>
      </w:r>
    </w:p>
    <w:p w14:paraId="5C51281C" w14:textId="77777777" w:rsidR="00051A78" w:rsidRPr="00051A78" w:rsidRDefault="00051A78" w:rsidP="00051A78">
      <w:pPr>
        <w:pStyle w:val="NormalWeb"/>
        <w:numPr>
          <w:ilvl w:val="0"/>
          <w:numId w:val="10"/>
        </w:numPr>
        <w:spacing w:before="0" w:beforeAutospacing="0" w:after="0" w:afterAutospacing="0"/>
        <w:ind w:left="57"/>
        <w:rPr>
          <w:sz w:val="28"/>
          <w:szCs w:val="28"/>
        </w:rPr>
      </w:pPr>
      <w:r w:rsidRPr="00051A78">
        <w:rPr>
          <w:sz w:val="28"/>
          <w:szCs w:val="28"/>
        </w:rPr>
        <w:t>Cô giới thiệu tên trò chơi, hướng dẫn trẻ nắm tay nhau đi thành vòng tròn hoặc theo hàng.</w:t>
      </w:r>
    </w:p>
    <w:p w14:paraId="307CAAA4" w14:textId="77777777" w:rsidR="00051A78" w:rsidRPr="00051A78" w:rsidRDefault="00051A78" w:rsidP="00051A78">
      <w:pPr>
        <w:pStyle w:val="NormalWeb"/>
        <w:numPr>
          <w:ilvl w:val="0"/>
          <w:numId w:val="10"/>
        </w:numPr>
        <w:spacing w:before="0" w:beforeAutospacing="0" w:after="0" w:afterAutospacing="0"/>
        <w:ind w:left="57"/>
        <w:rPr>
          <w:sz w:val="28"/>
          <w:szCs w:val="28"/>
        </w:rPr>
      </w:pPr>
      <w:r w:rsidRPr="00051A78">
        <w:rPr>
          <w:sz w:val="28"/>
          <w:szCs w:val="28"/>
        </w:rPr>
        <w:t>Trẻ vừa đi vừa đọc bài đồng dao theo nhịp, di chuyển nhẹ nhàng quanh sân.</w:t>
      </w:r>
    </w:p>
    <w:p w14:paraId="39AB21B5" w14:textId="77777777" w:rsidR="00051A78" w:rsidRPr="00051A78" w:rsidRDefault="00051A78" w:rsidP="00051A78">
      <w:pPr>
        <w:pStyle w:val="NormalWeb"/>
        <w:numPr>
          <w:ilvl w:val="0"/>
          <w:numId w:val="10"/>
        </w:numPr>
        <w:spacing w:before="0" w:beforeAutospacing="0" w:after="0" w:afterAutospacing="0"/>
        <w:ind w:left="57"/>
        <w:rPr>
          <w:sz w:val="28"/>
          <w:szCs w:val="28"/>
        </w:rPr>
      </w:pPr>
      <w:r w:rsidRPr="00051A78">
        <w:rPr>
          <w:sz w:val="28"/>
          <w:szCs w:val="28"/>
        </w:rPr>
        <w:t>Khi đọc đến câu cuối, trẻ thực hiện động tác theo hiệu lệnh của cô (ngồi xuống, dừng lại hoặc đổi hướng đi) rồi tiếp tục chơi.</w:t>
      </w:r>
    </w:p>
    <w:p w14:paraId="7538E535" w14:textId="77777777" w:rsidR="00051A78" w:rsidRPr="00051A78" w:rsidRDefault="00051A78" w:rsidP="00BE6715">
      <w:pPr>
        <w:pStyle w:val="NormalWeb"/>
        <w:spacing w:before="0" w:beforeAutospacing="0" w:after="0" w:afterAutospacing="0"/>
        <w:ind w:left="57"/>
        <w:jc w:val="center"/>
        <w:rPr>
          <w:sz w:val="28"/>
          <w:szCs w:val="28"/>
        </w:rPr>
      </w:pPr>
      <w:r w:rsidRPr="00051A78">
        <w:rPr>
          <w:rStyle w:val="Strong"/>
          <w:sz w:val="28"/>
          <w:szCs w:val="28"/>
        </w:rPr>
        <w:t>Đồng dao</w:t>
      </w:r>
    </w:p>
    <w:p w14:paraId="22BE14E5" w14:textId="77777777" w:rsidR="00051A78" w:rsidRPr="00051A78" w:rsidRDefault="00051A78" w:rsidP="00BE6715">
      <w:pPr>
        <w:pStyle w:val="NormalWeb"/>
        <w:spacing w:before="0" w:beforeAutospacing="0" w:after="0" w:afterAutospacing="0"/>
        <w:ind w:left="57"/>
        <w:jc w:val="center"/>
        <w:rPr>
          <w:sz w:val="28"/>
          <w:szCs w:val="28"/>
        </w:rPr>
      </w:pPr>
      <w:r w:rsidRPr="00051A78">
        <w:rPr>
          <w:sz w:val="28"/>
          <w:szCs w:val="28"/>
        </w:rPr>
        <w:t>Dung dăng dung dẻ</w:t>
      </w:r>
      <w:r w:rsidRPr="00051A78">
        <w:rPr>
          <w:sz w:val="28"/>
          <w:szCs w:val="28"/>
        </w:rPr>
        <w:br/>
        <w:t>Dắt trẻ đi chơi</w:t>
      </w:r>
      <w:r w:rsidRPr="00051A78">
        <w:rPr>
          <w:sz w:val="28"/>
          <w:szCs w:val="28"/>
        </w:rPr>
        <w:br/>
        <w:t>Đến cổng nhà trời</w:t>
      </w:r>
      <w:r w:rsidRPr="00051A78">
        <w:rPr>
          <w:sz w:val="28"/>
          <w:szCs w:val="28"/>
        </w:rPr>
        <w:br/>
        <w:t>Lạy cậu lạy mợ</w:t>
      </w:r>
      <w:r w:rsidRPr="00051A78">
        <w:rPr>
          <w:sz w:val="28"/>
          <w:szCs w:val="28"/>
        </w:rPr>
        <w:br/>
        <w:t>Cho cháu về quê</w:t>
      </w:r>
      <w:r w:rsidRPr="00051A78">
        <w:rPr>
          <w:sz w:val="28"/>
          <w:szCs w:val="28"/>
        </w:rPr>
        <w:br/>
        <w:t>Cho dê đi học</w:t>
      </w:r>
      <w:r w:rsidRPr="00051A78">
        <w:rPr>
          <w:sz w:val="28"/>
          <w:szCs w:val="28"/>
        </w:rPr>
        <w:br/>
        <w:t>Cho cóc ở nhà</w:t>
      </w:r>
      <w:r w:rsidRPr="00051A78">
        <w:rPr>
          <w:sz w:val="28"/>
          <w:szCs w:val="28"/>
        </w:rPr>
        <w:br/>
        <w:t>Cho gà bới bếp</w:t>
      </w:r>
      <w:r w:rsidRPr="00051A78">
        <w:rPr>
          <w:sz w:val="28"/>
          <w:szCs w:val="28"/>
        </w:rPr>
        <w:br/>
        <w:t>Ngồi xệp xuống đây.</w:t>
      </w:r>
    </w:p>
    <w:p w14:paraId="3D7DD9C3" w14:textId="38F22084" w:rsidR="001D3F4E" w:rsidRPr="001D3F4E" w:rsidRDefault="00BE6715" w:rsidP="001D3F4E">
      <w:pPr>
        <w:spacing w:line="240" w:lineRule="auto"/>
        <w:jc w:val="left"/>
        <w:rPr>
          <w:rFonts w:eastAsia="Times New Roman" w:cs="Times New Roman"/>
          <w:szCs w:val="28"/>
          <w:lang w:eastAsia="en-GB"/>
        </w:rPr>
      </w:pPr>
      <w:r>
        <w:rPr>
          <w:rFonts w:eastAsia="Times New Roman" w:cs="Times New Roman"/>
          <w:szCs w:val="28"/>
          <w:lang w:eastAsia="en-GB"/>
        </w:rPr>
        <w:t>Hình ảnh- video minh họa:</w:t>
      </w:r>
      <w:bookmarkStart w:id="0" w:name="_GoBack"/>
      <w:bookmarkEnd w:id="0"/>
    </w:p>
    <w:p w14:paraId="0B296A22" w14:textId="3AC5E76C" w:rsidR="00690834" w:rsidRPr="001D3F4E" w:rsidRDefault="001D3F4E" w:rsidP="001D3F4E">
      <w:pPr>
        <w:rPr>
          <w:rFonts w:cs="Times New Roman"/>
          <w:szCs w:val="28"/>
        </w:rPr>
      </w:pPr>
      <w:r>
        <w:rPr>
          <w:noProof/>
          <w:szCs w:val="28"/>
        </w:rPr>
        <w:drawing>
          <wp:inline distT="0" distB="0" distL="0" distR="0" wp14:anchorId="5169347C" wp14:editId="777123EF">
            <wp:extent cx="6000126" cy="36004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6286" cy="3610147"/>
                    </a:xfrm>
                    <a:prstGeom prst="rect">
                      <a:avLst/>
                    </a:prstGeom>
                    <a:noFill/>
                    <a:ln>
                      <a:noFill/>
                    </a:ln>
                  </pic:spPr>
                </pic:pic>
              </a:graphicData>
            </a:graphic>
          </wp:inline>
        </w:drawing>
      </w:r>
    </w:p>
    <w:sectPr w:rsidR="00690834" w:rsidRPr="001D3F4E" w:rsidSect="001D3F4E">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117EE"/>
    <w:multiLevelType w:val="multilevel"/>
    <w:tmpl w:val="53B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778A1"/>
    <w:multiLevelType w:val="multilevel"/>
    <w:tmpl w:val="32AC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06C01"/>
    <w:multiLevelType w:val="multilevel"/>
    <w:tmpl w:val="415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F14FE"/>
    <w:multiLevelType w:val="multilevel"/>
    <w:tmpl w:val="F20A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27E90"/>
    <w:multiLevelType w:val="multilevel"/>
    <w:tmpl w:val="427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8335F"/>
    <w:multiLevelType w:val="multilevel"/>
    <w:tmpl w:val="1F46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D41C2"/>
    <w:multiLevelType w:val="multilevel"/>
    <w:tmpl w:val="C69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C6328"/>
    <w:multiLevelType w:val="multilevel"/>
    <w:tmpl w:val="99B6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05324"/>
    <w:multiLevelType w:val="multilevel"/>
    <w:tmpl w:val="B5A2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D3058"/>
    <w:multiLevelType w:val="multilevel"/>
    <w:tmpl w:val="A4C0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9"/>
  </w:num>
  <w:num w:numId="5">
    <w:abstractNumId w:val="6"/>
  </w:num>
  <w:num w:numId="6">
    <w:abstractNumId w:val="3"/>
  </w:num>
  <w:num w:numId="7">
    <w:abstractNumId w:val="4"/>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4E"/>
    <w:rsid w:val="00051A78"/>
    <w:rsid w:val="001D3F4E"/>
    <w:rsid w:val="00690834"/>
    <w:rsid w:val="00BE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C79C"/>
  <w15:chartTrackingRefBased/>
  <w15:docId w15:val="{2820FEFC-F782-457A-947F-A95EE3B9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3F4E"/>
    <w:pPr>
      <w:spacing w:before="100" w:beforeAutospacing="1" w:after="100" w:afterAutospacing="1" w:line="240" w:lineRule="auto"/>
      <w:jc w:val="left"/>
      <w:outlineLvl w:val="0"/>
    </w:pPr>
    <w:rPr>
      <w:rFonts w:eastAsia="Times New Roman" w:cs="Times New Roman"/>
      <w:b/>
      <w:bCs/>
      <w:kern w:val="36"/>
      <w:sz w:val="48"/>
      <w:szCs w:val="48"/>
      <w:lang w:eastAsia="en-GB"/>
    </w:rPr>
  </w:style>
  <w:style w:type="paragraph" w:styleId="Heading2">
    <w:name w:val="heading 2"/>
    <w:basedOn w:val="Normal"/>
    <w:link w:val="Heading2Char"/>
    <w:uiPriority w:val="9"/>
    <w:qFormat/>
    <w:rsid w:val="001D3F4E"/>
    <w:pPr>
      <w:spacing w:before="100" w:beforeAutospacing="1" w:after="100" w:afterAutospacing="1" w:line="240" w:lineRule="auto"/>
      <w:jc w:val="left"/>
      <w:outlineLvl w:val="1"/>
    </w:pPr>
    <w:rPr>
      <w:rFonts w:eastAsia="Times New Roman" w:cs="Times New Roman"/>
      <w:b/>
      <w:bCs/>
      <w:sz w:val="36"/>
      <w:szCs w:val="36"/>
      <w:lang w:eastAsia="en-GB"/>
    </w:rPr>
  </w:style>
  <w:style w:type="paragraph" w:styleId="Heading3">
    <w:name w:val="heading 3"/>
    <w:basedOn w:val="Normal"/>
    <w:link w:val="Heading3Char"/>
    <w:uiPriority w:val="9"/>
    <w:qFormat/>
    <w:rsid w:val="001D3F4E"/>
    <w:pPr>
      <w:spacing w:before="100" w:beforeAutospacing="1" w:after="100" w:afterAutospacing="1" w:line="240" w:lineRule="auto"/>
      <w:jc w:val="left"/>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F4E"/>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
    <w:rsid w:val="001D3F4E"/>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1D3F4E"/>
    <w:rPr>
      <w:rFonts w:eastAsia="Times New Roman" w:cs="Times New Roman"/>
      <w:b/>
      <w:bCs/>
      <w:sz w:val="27"/>
      <w:szCs w:val="27"/>
      <w:lang w:eastAsia="en-GB"/>
    </w:rPr>
  </w:style>
  <w:style w:type="character" w:styleId="Strong">
    <w:name w:val="Strong"/>
    <w:basedOn w:val="DefaultParagraphFont"/>
    <w:uiPriority w:val="22"/>
    <w:qFormat/>
    <w:rsid w:val="001D3F4E"/>
    <w:rPr>
      <w:b/>
      <w:bCs/>
    </w:rPr>
  </w:style>
  <w:style w:type="paragraph" w:styleId="NormalWeb">
    <w:name w:val="Normal (Web)"/>
    <w:basedOn w:val="Normal"/>
    <w:uiPriority w:val="99"/>
    <w:semiHidden/>
    <w:unhideWhenUsed/>
    <w:rsid w:val="001D3F4E"/>
    <w:pPr>
      <w:spacing w:before="100" w:beforeAutospacing="1" w:after="100" w:afterAutospacing="1" w:line="240" w:lineRule="auto"/>
      <w:jc w:val="left"/>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07943">
      <w:bodyDiv w:val="1"/>
      <w:marLeft w:val="0"/>
      <w:marRight w:val="0"/>
      <w:marTop w:val="0"/>
      <w:marBottom w:val="0"/>
      <w:divBdr>
        <w:top w:val="none" w:sz="0" w:space="0" w:color="auto"/>
        <w:left w:val="none" w:sz="0" w:space="0" w:color="auto"/>
        <w:bottom w:val="none" w:sz="0" w:space="0" w:color="auto"/>
        <w:right w:val="none" w:sz="0" w:space="0" w:color="auto"/>
      </w:divBdr>
    </w:div>
    <w:div w:id="1717392072">
      <w:bodyDiv w:val="1"/>
      <w:marLeft w:val="0"/>
      <w:marRight w:val="0"/>
      <w:marTop w:val="0"/>
      <w:marBottom w:val="0"/>
      <w:divBdr>
        <w:top w:val="none" w:sz="0" w:space="0" w:color="auto"/>
        <w:left w:val="none" w:sz="0" w:space="0" w:color="auto"/>
        <w:bottom w:val="none" w:sz="0" w:space="0" w:color="auto"/>
        <w:right w:val="none" w:sz="0" w:space="0" w:color="auto"/>
      </w:divBdr>
      <w:divsChild>
        <w:div w:id="185075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Administrator</cp:lastModifiedBy>
  <cp:revision>3</cp:revision>
  <dcterms:created xsi:type="dcterms:W3CDTF">2026-03-04T03:56:00Z</dcterms:created>
  <dcterms:modified xsi:type="dcterms:W3CDTF">2026-03-11T02:15:00Z</dcterms:modified>
</cp:coreProperties>
</file>