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47D5819F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LỚP 4B1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Chủ đề: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574B5BEC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Thời gian thực hiện: (Từ </w:t>
      </w:r>
      <w:r w:rsidR="001F15E6" w:rsidRPr="00DE30D4">
        <w:rPr>
          <w:color w:val="000000" w:themeColor="text1"/>
        </w:rPr>
        <w:t>0</w:t>
      </w:r>
      <w:r w:rsidR="00536C62">
        <w:rPr>
          <w:color w:val="000000" w:themeColor="text1"/>
        </w:rPr>
        <w:t>9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 – </w:t>
      </w:r>
      <w:r w:rsidR="00536C62">
        <w:rPr>
          <w:color w:val="000000" w:themeColor="text1"/>
        </w:rPr>
        <w:t>14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r w:rsidRPr="00DE30D4">
        <w:rPr>
          <w:color w:val="000000" w:themeColor="text1"/>
        </w:rPr>
        <w:t>)</w:t>
      </w:r>
    </w:p>
    <w:p w14:paraId="00B9F9DA" w14:textId="36D65B21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Nhánh </w:t>
      </w:r>
      <w:r w:rsidR="00536C62">
        <w:rPr>
          <w:color w:val="000000" w:themeColor="text1"/>
        </w:rPr>
        <w:t>2</w:t>
      </w:r>
      <w:r w:rsidRPr="00DE30D4">
        <w:rPr>
          <w:color w:val="000000" w:themeColor="text1"/>
        </w:rPr>
        <w:t xml:space="preserve">: </w:t>
      </w:r>
      <w:r w:rsidR="00536C62">
        <w:rPr>
          <w:color w:val="000000" w:themeColor="text1"/>
        </w:rPr>
        <w:t>Em yêu cây xanh</w:t>
      </w:r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6</w:t>
            </w:r>
          </w:p>
        </w:tc>
      </w:tr>
      <w:tr w:rsidR="00171018" w:rsidRPr="00DE30D4" w14:paraId="4E36C7ED" w14:textId="20DE4908" w:rsidTr="00362DC8">
        <w:tc>
          <w:tcPr>
            <w:tcW w:w="2734" w:type="dxa"/>
          </w:tcPr>
          <w:p w14:paraId="0B141356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09/03/2026</w:t>
            </w:r>
          </w:p>
          <w:p w14:paraId="1C367D6C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</w:t>
            </w:r>
          </w:p>
          <w:p w14:paraId="71764E08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Đi bước lùi</w:t>
            </w:r>
          </w:p>
          <w:p w14:paraId="629C72C7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</w:p>
          <w:p w14:paraId="3566BEFE" w14:textId="32F1D6EA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26EC2F76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10/03/2026</w:t>
            </w:r>
          </w:p>
          <w:p w14:paraId="4DE57C50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PTNT</w:t>
            </w:r>
          </w:p>
          <w:p w14:paraId="41B9D3F1" w14:textId="77DED69C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So sánh, nhận biết sự giống nhau và khác nhau về chiều rộng của 2 đối tượng</w:t>
            </w:r>
          </w:p>
        </w:tc>
        <w:tc>
          <w:tcPr>
            <w:tcW w:w="2735" w:type="dxa"/>
          </w:tcPr>
          <w:p w14:paraId="29966954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11/03/2026</w:t>
            </w:r>
          </w:p>
          <w:p w14:paraId="0A53809A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PTTM</w:t>
            </w:r>
          </w:p>
          <w:p w14:paraId="4079598E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 Dạy KNVĐ vỗ tay theo nhịp Em yêu cây xanh</w:t>
            </w:r>
          </w:p>
          <w:p w14:paraId="0A6D6C9D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(Liên hệ điều 33)</w:t>
            </w:r>
          </w:p>
          <w:p w14:paraId="22EC7637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  <w:p w14:paraId="11048AD6" w14:textId="3ADC1ECD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647FD1C7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Ngày12/03/2026</w:t>
            </w:r>
          </w:p>
          <w:p w14:paraId="169FA92B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PTTM</w:t>
            </w:r>
          </w:p>
          <w:p w14:paraId="0629A35A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Vẽ: Cây xanh </w:t>
            </w:r>
          </w:p>
          <w:p w14:paraId="066C672D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14:paraId="07BED4A9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14:paraId="764EF5C0" w14:textId="214D4CDC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9" w:type="dxa"/>
          </w:tcPr>
          <w:p w14:paraId="3EF10A6C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13/3/2026</w:t>
            </w:r>
          </w:p>
          <w:p w14:paraId="40299F76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PTNN</w:t>
            </w:r>
          </w:p>
          <w:p w14:paraId="0AA47161" w14:textId="17D73D9F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Truyện: Sự tích cây vú sữa</w:t>
            </w:r>
          </w:p>
        </w:tc>
      </w:tr>
      <w:tr w:rsidR="00171018" w:rsidRPr="00DE30D4" w14:paraId="5B399A8C" w14:textId="619E55ED" w:rsidTr="00362DC8">
        <w:tc>
          <w:tcPr>
            <w:tcW w:w="2734" w:type="dxa"/>
          </w:tcPr>
          <w:p w14:paraId="7237CBB0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- MĐ: </w:t>
            </w:r>
            <w:r>
              <w:rPr>
                <w:rFonts w:eastAsia="Times New Roman" w:cs="Times New Roman"/>
                <w:szCs w:val="28"/>
              </w:rPr>
              <w:t>Trò chuyện về hành vi bỏ rác đúng nơi quy định</w:t>
            </w:r>
          </w:p>
          <w:p w14:paraId="618E1C11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Cách chăm sóc và bảo vệ cây </w:t>
            </w:r>
          </w:p>
          <w:p w14:paraId="23D79F34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Nu na nu nống</w:t>
            </w:r>
          </w:p>
          <w:p w14:paraId="22035E5E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Chơi tự do </w:t>
            </w:r>
          </w:p>
          <w:p w14:paraId="7647F2C5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 Giúp trẻ Phân biệt được hành vi đúng (bỏ rác vào thùng) và chưa đúng (vứt rác bừa bãi)</w:t>
            </w:r>
          </w:p>
          <w:p w14:paraId="26A0AEA2" w14:textId="14A0A71D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4139595E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MĐ: </w:t>
            </w:r>
            <w:r>
              <w:rPr>
                <w:rFonts w:eastAsia="Times New Roman" w:cs="Times New Roman"/>
                <w:color w:val="000000"/>
                <w:szCs w:val="28"/>
              </w:rPr>
              <w:t>Quan sát trò chuyện lời nói và cử chỉ lễ phép trong giao tiếp ở nơi công cộng</w:t>
            </w:r>
          </w:p>
          <w:p w14:paraId="502630E8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Quan sát trò chuyện lời nói và cử chỉ lễ phép trong giao tiếp ở nơi công cộng</w:t>
            </w:r>
          </w:p>
          <w:p w14:paraId="642F123D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TC: Cáo và thỏ</w:t>
            </w:r>
          </w:p>
          <w:p w14:paraId="7CDBA5D1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</w:t>
            </w:r>
          </w:p>
          <w:p w14:paraId="7D584707" w14:textId="11754634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Giúp trẻ nhận biết hành vi của bản thân khi giao tiếp nơi công cộng. Biết phân </w:t>
            </w:r>
            <w:r>
              <w:rPr>
                <w:rFonts w:eastAsia="Times New Roman" w:cs="Times New Roman"/>
                <w:color w:val="FF0000"/>
                <w:szCs w:val="28"/>
              </w:rPr>
              <w:lastRenderedPageBreak/>
              <w:t>biệt lời nói lễ phép và chưa lễ phép.</w:t>
            </w:r>
          </w:p>
        </w:tc>
        <w:tc>
          <w:tcPr>
            <w:tcW w:w="2735" w:type="dxa"/>
          </w:tcPr>
          <w:p w14:paraId="5B12F55B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color w:val="EE0000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color w:val="EE0000"/>
                <w:szCs w:val="28"/>
              </w:rPr>
              <w:t>Quan sát cây xanh (Liên hệ điều 31)</w:t>
            </w:r>
          </w:p>
          <w:p w14:paraId="015B944E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Dung dăng dung dẻ</w:t>
            </w:r>
          </w:p>
          <w:p w14:paraId="3EA9D101" w14:textId="31552B8F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</w:tc>
        <w:tc>
          <w:tcPr>
            <w:tcW w:w="2735" w:type="dxa"/>
          </w:tcPr>
          <w:p w14:paraId="2B74E1C5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</w:t>
            </w:r>
            <w:r>
              <w:rPr>
                <w:rFonts w:eastAsia="Times New Roman" w:cs="Times New Roman"/>
                <w:szCs w:val="28"/>
              </w:rPr>
              <w:t>: Ném bóng vào rổ,, Ai ném xa nhất, vượt chướng ngại vật</w:t>
            </w:r>
          </w:p>
          <w:p w14:paraId="3E061939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-TC Nu na nu nống</w:t>
            </w:r>
          </w:p>
          <w:p w14:paraId="0B0268F4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3C3D7C7" w14:textId="76810E23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khả năng vận động của bản thân</w:t>
            </w:r>
          </w:p>
        </w:tc>
        <w:tc>
          <w:tcPr>
            <w:tcW w:w="2949" w:type="dxa"/>
          </w:tcPr>
          <w:p w14:paraId="50084914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</w:rPr>
              <w:t>Cách chăm sóc và bảo vệ cây</w:t>
            </w:r>
          </w:p>
          <w:p w14:paraId="68E8618D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Thực hành chăm sóc cây hoa</w:t>
            </w:r>
          </w:p>
          <w:p w14:paraId="35F33D88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Dung dăng dung dẻ</w:t>
            </w:r>
          </w:p>
          <w:p w14:paraId="4F8C660B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Chơi tự do  </w:t>
            </w:r>
          </w:p>
          <w:p w14:paraId="12534E13" w14:textId="58339374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Hình thành ý thức bảo vệ môi trường chung.</w:t>
            </w:r>
          </w:p>
        </w:tc>
      </w:tr>
      <w:tr w:rsidR="00171018" w:rsidRPr="00DE30D4" w14:paraId="7584C625" w14:textId="20E6F4BD" w:rsidTr="00362DC8">
        <w:tc>
          <w:tcPr>
            <w:tcW w:w="2734" w:type="dxa"/>
          </w:tcPr>
          <w:p w14:paraId="13E3C4CC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bookmarkStart w:id="0" w:name="_GoBack" w:colFirst="0" w:colLast="4"/>
            <w:r>
              <w:rPr>
                <w:rFonts w:eastAsia="Times New Roman" w:cs="Times New Roman"/>
                <w:szCs w:val="28"/>
              </w:rPr>
              <w:t>- Hoạt động đọc thơ: Cây đào</w:t>
            </w:r>
          </w:p>
          <w:p w14:paraId="240189D9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6A120519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4BEAE1F9" w14:textId="505A83EC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hiểu ý nghĩa của cây đào trong ngày Tết</w:t>
            </w:r>
          </w:p>
        </w:tc>
        <w:tc>
          <w:tcPr>
            <w:tcW w:w="2734" w:type="dxa"/>
          </w:tcPr>
          <w:p w14:paraId="498A7B3B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động: Xếp dán bông hoa </w:t>
            </w:r>
          </w:p>
          <w:p w14:paraId="60A66391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6A46A969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 + Trả trẻ</w:t>
            </w:r>
          </w:p>
          <w:p w14:paraId="0CEBE3A1" w14:textId="33DE0506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rèn tính kiên trì, cẩn thận.</w:t>
            </w:r>
            <w:r>
              <w:rPr>
                <w:rFonts w:eastAsia="Times New Roman" w:cs="Times New Roman"/>
                <w:color w:val="FF0000"/>
                <w:szCs w:val="28"/>
              </w:rPr>
              <w:br/>
              <w:t>Phát triển sự tự tin và khả năng sáng tạo</w:t>
            </w:r>
          </w:p>
        </w:tc>
        <w:tc>
          <w:tcPr>
            <w:tcW w:w="2735" w:type="dxa"/>
          </w:tcPr>
          <w:p w14:paraId="584A1615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Quan sát trò chuyện với trẻ quan tâm, giúp đỡ bạn trong giờ HĐC</w:t>
            </w:r>
          </w:p>
          <w:p w14:paraId="2D3DFDB2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3E3A55E1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 + Trả trẻ</w:t>
            </w:r>
          </w:p>
          <w:p w14:paraId="5088469E" w14:textId="5EFD65C3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 SEL: Biết quan tâm đến bạn khi bạn gặp khó khăn (làm rơi đồ, chưa biết cách chơi</w:t>
            </w:r>
          </w:p>
        </w:tc>
        <w:tc>
          <w:tcPr>
            <w:tcW w:w="2735" w:type="dxa"/>
          </w:tcPr>
          <w:p w14:paraId="3FCE0BC6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“Nặn qủa cam”</w:t>
            </w:r>
          </w:p>
          <w:p w14:paraId="5EA685D1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3568896E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1709FEE8" w14:textId="066D0706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Hình thành ý thức yêu quý các loại quả, biết lợi ích của quả cam đối với sức khỏe.</w:t>
            </w:r>
          </w:p>
        </w:tc>
        <w:tc>
          <w:tcPr>
            <w:tcW w:w="2949" w:type="dxa"/>
          </w:tcPr>
          <w:p w14:paraId="359DBDB2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 KNCH Vườn cây nhà bé - Nêu gương cuối tuần</w:t>
            </w:r>
          </w:p>
          <w:p w14:paraId="7F833412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Vệ sinh+Trả trẻ</w:t>
            </w:r>
          </w:p>
          <w:p w14:paraId="5747B539" w14:textId="677191A5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Biết thể hiện cảm xúc qua nét mặt, giọng hát.</w:t>
            </w:r>
          </w:p>
        </w:tc>
      </w:tr>
      <w:bookmarkEnd w:id="0"/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Giáo viên thực hiện</w:t>
            </w:r>
          </w:p>
          <w:p w14:paraId="465C4AB6" w14:textId="5DB0F112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Nguyễn Thị Thơm – Đào thị Duyên</w:t>
            </w:r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D64B8"/>
    <w:multiLevelType w:val="multilevel"/>
    <w:tmpl w:val="459241CA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3"/>
    <w:rsid w:val="00171018"/>
    <w:rsid w:val="001F15E6"/>
    <w:rsid w:val="002E7182"/>
    <w:rsid w:val="0035105D"/>
    <w:rsid w:val="00362DC8"/>
    <w:rsid w:val="00370199"/>
    <w:rsid w:val="00434B33"/>
    <w:rsid w:val="00536C62"/>
    <w:rsid w:val="0099724E"/>
    <w:rsid w:val="00DE30D4"/>
    <w:rsid w:val="00DF0B61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8</cp:revision>
  <dcterms:created xsi:type="dcterms:W3CDTF">2025-10-15T08:49:00Z</dcterms:created>
  <dcterms:modified xsi:type="dcterms:W3CDTF">2026-03-16T01:16:00Z</dcterms:modified>
</cp:coreProperties>
</file>