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9F6" w:rsidRDefault="00600BA8">
      <w:pPr>
        <w:pBdr>
          <w:top w:val="nil"/>
          <w:left w:val="nil"/>
          <w:bottom w:val="nil"/>
          <w:right w:val="nil"/>
          <w:between w:val="nil"/>
        </w:pBdr>
        <w:tabs>
          <w:tab w:val="left" w:pos="8505"/>
        </w:tabs>
        <w:spacing w:after="0" w:line="240" w:lineRule="auto"/>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KẾ HOẠCH THỰC HIỆN CHỦ ĐỀ “</w:t>
      </w:r>
      <w:r w:rsidR="00746275">
        <w:rPr>
          <w:rFonts w:ascii="Times New Roman" w:eastAsia="Times New Roman" w:hAnsi="Times New Roman" w:cs="Times New Roman"/>
          <w:b/>
          <w:sz w:val="28"/>
          <w:szCs w:val="28"/>
        </w:rPr>
        <w:t xml:space="preserve">BÉ VỚI </w:t>
      </w:r>
      <w:r>
        <w:rPr>
          <w:rFonts w:ascii="Times New Roman" w:eastAsia="Times New Roman" w:hAnsi="Times New Roman" w:cs="Times New Roman"/>
          <w:b/>
          <w:sz w:val="28"/>
          <w:szCs w:val="28"/>
        </w:rPr>
        <w:t xml:space="preserve">PHƯƠNG TIỆN GIAO THÔNG” </w:t>
      </w:r>
    </w:p>
    <w:p w:rsidR="00A959F6" w:rsidRDefault="00600BA8">
      <w:pPr>
        <w:pBdr>
          <w:top w:val="nil"/>
          <w:left w:val="nil"/>
          <w:bottom w:val="nil"/>
          <w:right w:val="nil"/>
          <w:between w:val="nil"/>
        </w:pBdr>
        <w:tabs>
          <w:tab w:val="left" w:pos="8505"/>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DỰ K</w:t>
      </w:r>
      <w:r>
        <w:rPr>
          <w:rFonts w:ascii="Times New Roman" w:eastAsia="Times New Roman" w:hAnsi="Times New Roman" w:cs="Times New Roman"/>
          <w:b/>
          <w:sz w:val="28"/>
          <w:szCs w:val="28"/>
        </w:rPr>
        <w:t>I</w:t>
      </w:r>
      <w:r>
        <w:rPr>
          <w:rFonts w:ascii="Times New Roman" w:eastAsia="Times New Roman" w:hAnsi="Times New Roman" w:cs="Times New Roman"/>
          <w:b/>
          <w:color w:val="000000"/>
          <w:sz w:val="28"/>
          <w:szCs w:val="28"/>
        </w:rPr>
        <w:t>ẾN HOẠT ĐỘNG CHỦ ĐỀ</w:t>
      </w:r>
    </w:p>
    <w:tbl>
      <w:tblPr>
        <w:tblStyle w:val="a"/>
        <w:tblW w:w="1403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1134"/>
        <w:gridCol w:w="1134"/>
        <w:gridCol w:w="2693"/>
        <w:gridCol w:w="2977"/>
        <w:gridCol w:w="2977"/>
      </w:tblGrid>
      <w:tr w:rsidR="00A959F6">
        <w:tc>
          <w:tcPr>
            <w:tcW w:w="3119" w:type="dxa"/>
            <w:vAlign w:val="center"/>
          </w:tcPr>
          <w:p w:rsidR="00A959F6" w:rsidRDefault="00600BA8">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chủ đề nhánh</w:t>
            </w:r>
          </w:p>
        </w:tc>
        <w:tc>
          <w:tcPr>
            <w:tcW w:w="2268" w:type="dxa"/>
            <w:gridSpan w:val="2"/>
            <w:vAlign w:val="center"/>
          </w:tcPr>
          <w:p w:rsidR="00A959F6" w:rsidRDefault="00600BA8">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Số tuần thực hiện</w:t>
            </w:r>
          </w:p>
        </w:tc>
        <w:tc>
          <w:tcPr>
            <w:tcW w:w="2693" w:type="dxa"/>
            <w:vAlign w:val="center"/>
          </w:tcPr>
          <w:p w:rsidR="00A959F6" w:rsidRDefault="00600BA8">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 thực hiện</w:t>
            </w:r>
          </w:p>
        </w:tc>
        <w:tc>
          <w:tcPr>
            <w:tcW w:w="2977" w:type="dxa"/>
            <w:vAlign w:val="center"/>
          </w:tcPr>
          <w:p w:rsidR="00A959F6" w:rsidRDefault="00600BA8">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Người phụ trách</w:t>
            </w:r>
          </w:p>
        </w:tc>
        <w:tc>
          <w:tcPr>
            <w:tcW w:w="2977" w:type="dxa"/>
            <w:vAlign w:val="center"/>
          </w:tcPr>
          <w:p w:rsidR="00A959F6" w:rsidRDefault="00600BA8">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 về sự điều chỉnh</w:t>
            </w:r>
          </w:p>
        </w:tc>
      </w:tr>
      <w:tr w:rsidR="00746275">
        <w:tc>
          <w:tcPr>
            <w:tcW w:w="3119" w:type="dxa"/>
            <w:vMerge w:val="restart"/>
            <w:vAlign w:val="center"/>
          </w:tcPr>
          <w:p w:rsidR="00746275" w:rsidRDefault="00746275">
            <w:pPr>
              <w:spacing w:after="0"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Nhánh 1: </w:t>
            </w:r>
            <w:r>
              <w:rPr>
                <w:rFonts w:ascii="Times New Roman" w:eastAsia="Times New Roman" w:hAnsi="Times New Roman" w:cs="Times New Roman"/>
                <w:color w:val="000000"/>
                <w:sz w:val="28"/>
                <w:szCs w:val="28"/>
              </w:rPr>
              <w:t>Phương tiện giao thông đường bộ, đường sắt</w:t>
            </w:r>
          </w:p>
        </w:tc>
        <w:tc>
          <w:tcPr>
            <w:tcW w:w="1134" w:type="dxa"/>
            <w:vMerge w:val="restart"/>
            <w:vAlign w:val="center"/>
          </w:tcPr>
          <w:p w:rsidR="00746275" w:rsidRDefault="00746275">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Tuần</w:t>
            </w:r>
          </w:p>
        </w:tc>
        <w:tc>
          <w:tcPr>
            <w:tcW w:w="1134" w:type="dxa"/>
            <w:vAlign w:val="center"/>
          </w:tcPr>
          <w:p w:rsidR="00746275" w:rsidRDefault="00746275">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2693" w:type="dxa"/>
            <w:vAlign w:val="center"/>
          </w:tcPr>
          <w:p w:rsidR="00746275" w:rsidRDefault="00746275" w:rsidP="00746275">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Từ ngày 30/3- 3/4</w:t>
            </w:r>
          </w:p>
        </w:tc>
        <w:tc>
          <w:tcPr>
            <w:tcW w:w="2977" w:type="dxa"/>
            <w:vAlign w:val="center"/>
          </w:tcPr>
          <w:p w:rsidR="00746275" w:rsidRDefault="00746275" w:rsidP="00841677">
            <w:pPr>
              <w:tabs>
                <w:tab w:val="left" w:pos="8505"/>
              </w:tabs>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Nguyễn Thị Vân</w:t>
            </w:r>
          </w:p>
        </w:tc>
        <w:tc>
          <w:tcPr>
            <w:tcW w:w="2977" w:type="dxa"/>
          </w:tcPr>
          <w:p w:rsidR="00746275" w:rsidRDefault="00746275">
            <w:pPr>
              <w:tabs>
                <w:tab w:val="left" w:pos="8505"/>
              </w:tabs>
              <w:spacing w:after="0" w:line="360" w:lineRule="auto"/>
              <w:jc w:val="center"/>
              <w:rPr>
                <w:rFonts w:ascii="Times New Roman" w:eastAsia="Times New Roman" w:hAnsi="Times New Roman" w:cs="Times New Roman"/>
                <w:b/>
                <w:color w:val="000000"/>
                <w:sz w:val="28"/>
                <w:szCs w:val="28"/>
              </w:rPr>
            </w:pPr>
          </w:p>
        </w:tc>
      </w:tr>
      <w:tr w:rsidR="00746275">
        <w:trPr>
          <w:trHeight w:val="717"/>
        </w:trPr>
        <w:tc>
          <w:tcPr>
            <w:tcW w:w="3119" w:type="dxa"/>
            <w:vMerge/>
            <w:vAlign w:val="center"/>
          </w:tcPr>
          <w:p w:rsidR="00746275" w:rsidRDefault="00746275">
            <w:pPr>
              <w:widowControl w:val="0"/>
              <w:pBdr>
                <w:top w:val="nil"/>
                <w:left w:val="nil"/>
                <w:bottom w:val="nil"/>
                <w:right w:val="nil"/>
                <w:between w:val="nil"/>
              </w:pBdr>
              <w:spacing w:after="0"/>
              <w:rPr>
                <w:rFonts w:ascii="Times New Roman" w:eastAsia="Times New Roman" w:hAnsi="Times New Roman" w:cs="Times New Roman"/>
                <w:b/>
                <w:color w:val="000000"/>
                <w:sz w:val="28"/>
                <w:szCs w:val="28"/>
              </w:rPr>
            </w:pPr>
          </w:p>
        </w:tc>
        <w:tc>
          <w:tcPr>
            <w:tcW w:w="1134" w:type="dxa"/>
            <w:vMerge/>
            <w:vAlign w:val="center"/>
          </w:tcPr>
          <w:p w:rsidR="00746275" w:rsidRDefault="00746275">
            <w:pPr>
              <w:widowControl w:val="0"/>
              <w:pBdr>
                <w:top w:val="nil"/>
                <w:left w:val="nil"/>
                <w:bottom w:val="nil"/>
                <w:right w:val="nil"/>
                <w:between w:val="nil"/>
              </w:pBdr>
              <w:spacing w:after="0"/>
              <w:rPr>
                <w:rFonts w:ascii="Times New Roman" w:eastAsia="Times New Roman" w:hAnsi="Times New Roman" w:cs="Times New Roman"/>
                <w:b/>
                <w:color w:val="000000"/>
                <w:sz w:val="28"/>
                <w:szCs w:val="28"/>
              </w:rPr>
            </w:pPr>
          </w:p>
        </w:tc>
        <w:tc>
          <w:tcPr>
            <w:tcW w:w="1134" w:type="dxa"/>
            <w:vAlign w:val="center"/>
          </w:tcPr>
          <w:p w:rsidR="00746275" w:rsidRDefault="00746275">
            <w:pPr>
              <w:tabs>
                <w:tab w:val="left" w:pos="8505"/>
              </w:tabs>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2</w:t>
            </w:r>
          </w:p>
        </w:tc>
        <w:tc>
          <w:tcPr>
            <w:tcW w:w="2693" w:type="dxa"/>
            <w:vAlign w:val="center"/>
          </w:tcPr>
          <w:p w:rsidR="00746275" w:rsidRDefault="00746275" w:rsidP="00746275">
            <w:pPr>
              <w:tabs>
                <w:tab w:val="left" w:pos="8505"/>
              </w:tabs>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Từ ngày 6/4 - 10/4</w:t>
            </w:r>
          </w:p>
        </w:tc>
        <w:tc>
          <w:tcPr>
            <w:tcW w:w="2977" w:type="dxa"/>
            <w:vAlign w:val="center"/>
          </w:tcPr>
          <w:p w:rsidR="00746275" w:rsidRDefault="00746275" w:rsidP="00841677">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Hoàng Thị Hồng Vân</w:t>
            </w:r>
          </w:p>
        </w:tc>
        <w:tc>
          <w:tcPr>
            <w:tcW w:w="2977" w:type="dxa"/>
          </w:tcPr>
          <w:p w:rsidR="00746275" w:rsidRDefault="00746275">
            <w:pPr>
              <w:tabs>
                <w:tab w:val="left" w:pos="8505"/>
              </w:tabs>
              <w:spacing w:after="0" w:line="360" w:lineRule="auto"/>
              <w:jc w:val="center"/>
              <w:rPr>
                <w:rFonts w:ascii="Times New Roman" w:eastAsia="Times New Roman" w:hAnsi="Times New Roman" w:cs="Times New Roman"/>
                <w:b/>
                <w:color w:val="000000"/>
                <w:sz w:val="28"/>
                <w:szCs w:val="28"/>
              </w:rPr>
            </w:pPr>
          </w:p>
        </w:tc>
      </w:tr>
      <w:tr w:rsidR="00746275">
        <w:tc>
          <w:tcPr>
            <w:tcW w:w="3119" w:type="dxa"/>
            <w:vMerge w:val="restart"/>
            <w:vAlign w:val="center"/>
          </w:tcPr>
          <w:p w:rsidR="00746275" w:rsidRDefault="00746275">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Nhánh 2:</w:t>
            </w:r>
            <w:r>
              <w:rPr>
                <w:rFonts w:ascii="Times New Roman" w:eastAsia="Times New Roman" w:hAnsi="Times New Roman" w:cs="Times New Roman"/>
                <w:color w:val="000000"/>
                <w:sz w:val="28"/>
                <w:szCs w:val="28"/>
              </w:rPr>
              <w:t xml:space="preserve"> Phương tiện giao thông đường thủy, đường hàng không</w:t>
            </w:r>
          </w:p>
        </w:tc>
        <w:tc>
          <w:tcPr>
            <w:tcW w:w="1134" w:type="dxa"/>
            <w:vMerge w:val="restart"/>
            <w:vAlign w:val="center"/>
          </w:tcPr>
          <w:p w:rsidR="00746275" w:rsidRDefault="00746275">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w:t>
            </w:r>
          </w:p>
        </w:tc>
        <w:tc>
          <w:tcPr>
            <w:tcW w:w="1134" w:type="dxa"/>
            <w:vAlign w:val="center"/>
          </w:tcPr>
          <w:p w:rsidR="00746275" w:rsidRDefault="00746275">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2693" w:type="dxa"/>
            <w:vAlign w:val="center"/>
          </w:tcPr>
          <w:p w:rsidR="00746275" w:rsidRDefault="00746275" w:rsidP="00746275">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Từ ngày 13/4- 17/4</w:t>
            </w:r>
          </w:p>
        </w:tc>
        <w:tc>
          <w:tcPr>
            <w:tcW w:w="2977" w:type="dxa"/>
            <w:vAlign w:val="center"/>
          </w:tcPr>
          <w:p w:rsidR="00746275" w:rsidRDefault="00746275" w:rsidP="00841677">
            <w:pPr>
              <w:tabs>
                <w:tab w:val="left" w:pos="8505"/>
              </w:tabs>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Nguyễn Thị Vân</w:t>
            </w:r>
          </w:p>
        </w:tc>
        <w:tc>
          <w:tcPr>
            <w:tcW w:w="2977" w:type="dxa"/>
          </w:tcPr>
          <w:p w:rsidR="00746275" w:rsidRDefault="00746275">
            <w:pPr>
              <w:tabs>
                <w:tab w:val="left" w:pos="8505"/>
              </w:tabs>
              <w:spacing w:after="0" w:line="360" w:lineRule="auto"/>
              <w:jc w:val="center"/>
              <w:rPr>
                <w:rFonts w:ascii="Times New Roman" w:eastAsia="Times New Roman" w:hAnsi="Times New Roman" w:cs="Times New Roman"/>
                <w:b/>
                <w:color w:val="000000"/>
                <w:sz w:val="28"/>
                <w:szCs w:val="28"/>
              </w:rPr>
            </w:pPr>
          </w:p>
        </w:tc>
      </w:tr>
      <w:tr w:rsidR="00746275">
        <w:tc>
          <w:tcPr>
            <w:tcW w:w="3119" w:type="dxa"/>
            <w:vMerge/>
            <w:vAlign w:val="center"/>
          </w:tcPr>
          <w:p w:rsidR="00746275" w:rsidRDefault="00746275">
            <w:pPr>
              <w:widowControl w:val="0"/>
              <w:pBdr>
                <w:top w:val="nil"/>
                <w:left w:val="nil"/>
                <w:bottom w:val="nil"/>
                <w:right w:val="nil"/>
                <w:between w:val="nil"/>
              </w:pBdr>
              <w:spacing w:after="0"/>
              <w:rPr>
                <w:rFonts w:ascii="Times New Roman" w:eastAsia="Times New Roman" w:hAnsi="Times New Roman" w:cs="Times New Roman"/>
                <w:b/>
                <w:color w:val="000000"/>
                <w:sz w:val="28"/>
                <w:szCs w:val="28"/>
              </w:rPr>
            </w:pPr>
          </w:p>
        </w:tc>
        <w:tc>
          <w:tcPr>
            <w:tcW w:w="1134" w:type="dxa"/>
            <w:vMerge/>
            <w:vAlign w:val="center"/>
          </w:tcPr>
          <w:p w:rsidR="00746275" w:rsidRDefault="00746275">
            <w:pPr>
              <w:widowControl w:val="0"/>
              <w:pBdr>
                <w:top w:val="nil"/>
                <w:left w:val="nil"/>
                <w:bottom w:val="nil"/>
                <w:right w:val="nil"/>
                <w:between w:val="nil"/>
              </w:pBdr>
              <w:spacing w:after="0"/>
              <w:rPr>
                <w:rFonts w:ascii="Times New Roman" w:eastAsia="Times New Roman" w:hAnsi="Times New Roman" w:cs="Times New Roman"/>
                <w:b/>
                <w:color w:val="000000"/>
                <w:sz w:val="28"/>
                <w:szCs w:val="28"/>
              </w:rPr>
            </w:pPr>
          </w:p>
        </w:tc>
        <w:tc>
          <w:tcPr>
            <w:tcW w:w="1134" w:type="dxa"/>
            <w:vAlign w:val="center"/>
          </w:tcPr>
          <w:p w:rsidR="00746275" w:rsidRDefault="00746275">
            <w:pPr>
              <w:tabs>
                <w:tab w:val="left" w:pos="8505"/>
              </w:tabs>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4</w:t>
            </w:r>
          </w:p>
        </w:tc>
        <w:tc>
          <w:tcPr>
            <w:tcW w:w="2693" w:type="dxa"/>
            <w:vAlign w:val="center"/>
          </w:tcPr>
          <w:p w:rsidR="00746275" w:rsidRDefault="00746275" w:rsidP="00746275">
            <w:pPr>
              <w:tabs>
                <w:tab w:val="left" w:pos="8505"/>
              </w:tabs>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Từ ngày 20/4- 29/4</w:t>
            </w:r>
          </w:p>
        </w:tc>
        <w:tc>
          <w:tcPr>
            <w:tcW w:w="2977" w:type="dxa"/>
            <w:vAlign w:val="center"/>
          </w:tcPr>
          <w:p w:rsidR="00746275" w:rsidRDefault="00746275" w:rsidP="00841677">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Hoàng Thị Hồng Vân</w:t>
            </w:r>
          </w:p>
        </w:tc>
        <w:tc>
          <w:tcPr>
            <w:tcW w:w="2977" w:type="dxa"/>
          </w:tcPr>
          <w:p w:rsidR="00746275" w:rsidRDefault="00746275">
            <w:pPr>
              <w:tabs>
                <w:tab w:val="left" w:pos="8505"/>
              </w:tabs>
              <w:spacing w:after="0" w:line="360" w:lineRule="auto"/>
              <w:jc w:val="center"/>
              <w:rPr>
                <w:rFonts w:ascii="Times New Roman" w:eastAsia="Times New Roman" w:hAnsi="Times New Roman" w:cs="Times New Roman"/>
                <w:b/>
                <w:color w:val="000000"/>
                <w:sz w:val="28"/>
                <w:szCs w:val="28"/>
              </w:rPr>
            </w:pPr>
          </w:p>
        </w:tc>
      </w:tr>
    </w:tbl>
    <w:p w:rsidR="00A959F6" w:rsidRDefault="00600BA8">
      <w:pPr>
        <w:pBdr>
          <w:top w:val="nil"/>
          <w:left w:val="nil"/>
          <w:bottom w:val="nil"/>
          <w:right w:val="nil"/>
          <w:between w:val="nil"/>
        </w:pBdr>
        <w:tabs>
          <w:tab w:val="left" w:pos="8505"/>
        </w:tabs>
        <w:spacing w:after="0" w:line="312" w:lineRule="auto"/>
        <w:ind w:left="28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CHUẨN BỊ </w:t>
      </w:r>
    </w:p>
    <w:tbl>
      <w:tblPr>
        <w:tblStyle w:val="a0"/>
        <w:tblW w:w="1403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6"/>
        <w:gridCol w:w="6237"/>
        <w:gridCol w:w="6561"/>
      </w:tblGrid>
      <w:tr w:rsidR="00A959F6">
        <w:tc>
          <w:tcPr>
            <w:tcW w:w="1236" w:type="dxa"/>
          </w:tcPr>
          <w:p w:rsidR="00A959F6" w:rsidRDefault="00A959F6">
            <w:pPr>
              <w:spacing w:after="0" w:line="312" w:lineRule="auto"/>
              <w:rPr>
                <w:rFonts w:ascii="Times New Roman" w:eastAsia="Times New Roman" w:hAnsi="Times New Roman" w:cs="Times New Roman"/>
                <w:b/>
                <w:sz w:val="28"/>
                <w:szCs w:val="28"/>
              </w:rPr>
            </w:pPr>
          </w:p>
        </w:tc>
        <w:tc>
          <w:tcPr>
            <w:tcW w:w="6237" w:type="dxa"/>
            <w:vAlign w:val="center"/>
          </w:tcPr>
          <w:p w:rsidR="00A959F6" w:rsidRDefault="00600BA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w:t>
            </w:r>
            <w:r>
              <w:rPr>
                <w:rFonts w:ascii="Times New Roman" w:eastAsia="Times New Roman" w:hAnsi="Times New Roman" w:cs="Times New Roman"/>
                <w:i/>
                <w:color w:val="000000"/>
                <w:sz w:val="28"/>
                <w:szCs w:val="28"/>
              </w:rPr>
              <w:t>Phương tiện giao thông đường bộ, đường sắt</w:t>
            </w:r>
            <w:r>
              <w:rPr>
                <w:rFonts w:ascii="Times New Roman" w:eastAsia="Times New Roman" w:hAnsi="Times New Roman" w:cs="Times New Roman"/>
                <w:b/>
                <w:i/>
                <w:sz w:val="28"/>
                <w:szCs w:val="28"/>
              </w:rPr>
              <w:t>”</w:t>
            </w:r>
          </w:p>
        </w:tc>
        <w:tc>
          <w:tcPr>
            <w:tcW w:w="6561" w:type="dxa"/>
            <w:vAlign w:val="center"/>
          </w:tcPr>
          <w:p w:rsidR="00A959F6" w:rsidRDefault="00600BA8">
            <w:pPr>
              <w:spacing w:after="0" w:line="312"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Nhánh “</w:t>
            </w:r>
            <w:r>
              <w:rPr>
                <w:rFonts w:ascii="Times New Roman" w:eastAsia="Times New Roman" w:hAnsi="Times New Roman" w:cs="Times New Roman"/>
                <w:i/>
                <w:color w:val="000000"/>
                <w:sz w:val="28"/>
                <w:szCs w:val="28"/>
              </w:rPr>
              <w:t>Phương tiện giao thông đường thủy, đường hàng không</w:t>
            </w:r>
            <w:r>
              <w:rPr>
                <w:rFonts w:ascii="Times New Roman" w:eastAsia="Times New Roman" w:hAnsi="Times New Roman" w:cs="Times New Roman"/>
                <w:b/>
                <w:i/>
                <w:sz w:val="28"/>
                <w:szCs w:val="28"/>
              </w:rPr>
              <w:t>”</w:t>
            </w:r>
          </w:p>
        </w:tc>
      </w:tr>
      <w:tr w:rsidR="00A959F6">
        <w:tc>
          <w:tcPr>
            <w:tcW w:w="1236" w:type="dxa"/>
            <w:vAlign w:val="center"/>
          </w:tcPr>
          <w:p w:rsidR="00A959F6" w:rsidRDefault="00600BA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Giáo viên</w:t>
            </w:r>
          </w:p>
        </w:tc>
        <w:tc>
          <w:tcPr>
            <w:tcW w:w="6237" w:type="dxa"/>
          </w:tcPr>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Chuẩn bị kế hoạch soạn bài đầy đủ khoa học - sáng tạo </w:t>
            </w:r>
          </w:p>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Trang trí sắp xếp các góc nhóm chơi phù hợp với chủ đề "</w:t>
            </w:r>
            <w:r>
              <w:rPr>
                <w:rFonts w:ascii="Times New Roman" w:eastAsia="Times New Roman" w:hAnsi="Times New Roman" w:cs="Times New Roman"/>
                <w:color w:val="000000"/>
                <w:sz w:val="28"/>
                <w:szCs w:val="28"/>
              </w:rPr>
              <w:t>Phương tiện giao thông đường bộ, đường sắt</w:t>
            </w:r>
            <w:r>
              <w:rPr>
                <w:rFonts w:ascii="Times New Roman" w:eastAsia="Times New Roman" w:hAnsi="Times New Roman" w:cs="Times New Roman"/>
                <w:sz w:val="28"/>
                <w:szCs w:val="28"/>
              </w:rPr>
              <w:t>”</w:t>
            </w:r>
          </w:p>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Chuẩn bị đồ dùng đồ chơi cho các hoạt động của trẻ.</w:t>
            </w:r>
          </w:p>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các nguyên học liệu tạo hình.</w:t>
            </w:r>
          </w:p>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trao đổi với phụ huynh về chủ đề, về tình hình trẻ ở lớp, ở gia đình.</w:t>
            </w:r>
          </w:p>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Chuẩn bị đầy đủ thiết bị vệ sinh cá nhân trẻ, đồ dùng trẻ</w:t>
            </w:r>
          </w:p>
        </w:tc>
        <w:tc>
          <w:tcPr>
            <w:tcW w:w="6561" w:type="dxa"/>
          </w:tcPr>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Chuẩn bị kế hoạch soạn bài đầy đủ khoa học - sáng tạo </w:t>
            </w:r>
          </w:p>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Trang trí sắp xếp các góc nhóm chơi phù hợp với chủ đề "</w:t>
            </w:r>
            <w:r>
              <w:rPr>
                <w:rFonts w:ascii="Times New Roman" w:eastAsia="Times New Roman" w:hAnsi="Times New Roman" w:cs="Times New Roman"/>
                <w:color w:val="000000"/>
                <w:sz w:val="28"/>
                <w:szCs w:val="28"/>
              </w:rPr>
              <w:t>Phương tiện giao thông đường thủy, đường hàng không</w:t>
            </w:r>
            <w:r>
              <w:rPr>
                <w:rFonts w:ascii="Times New Roman" w:eastAsia="Times New Roman" w:hAnsi="Times New Roman" w:cs="Times New Roman"/>
                <w:sz w:val="28"/>
                <w:szCs w:val="28"/>
              </w:rPr>
              <w:t>”</w:t>
            </w:r>
          </w:p>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Chuẩn bị đồ dùng đồ chơi cho các hoạt động của trẻ.</w:t>
            </w:r>
          </w:p>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các nguyên học liệu tạo hình.</w:t>
            </w:r>
          </w:p>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trao đổi với phụ huynh về chủ đề, về tình hình trẻ ở lớp, ở gia đình.</w:t>
            </w:r>
          </w:p>
          <w:p w:rsidR="00A959F6" w:rsidRDefault="00600BA8">
            <w:pPr>
              <w:spacing w:after="0" w:line="312" w:lineRule="auto"/>
              <w:ind w:hanging="10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đầy đủ thiết bị vệ sinh cá nhân trẻ, đồ dùng trẻ</w:t>
            </w:r>
          </w:p>
        </w:tc>
      </w:tr>
      <w:tr w:rsidR="00A959F6">
        <w:trPr>
          <w:trHeight w:val="839"/>
        </w:trPr>
        <w:tc>
          <w:tcPr>
            <w:tcW w:w="1236" w:type="dxa"/>
          </w:tcPr>
          <w:p w:rsidR="00A959F6" w:rsidRDefault="00600BA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Nhà trường</w:t>
            </w:r>
          </w:p>
        </w:tc>
        <w:tc>
          <w:tcPr>
            <w:tcW w:w="6237" w:type="dxa"/>
          </w:tcPr>
          <w:p w:rsidR="00A959F6" w:rsidRDefault="00600BA8">
            <w:pPr>
              <w:tabs>
                <w:tab w:val="left" w:pos="0"/>
              </w:tabs>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Trang thiết bị vệ sinh ăn ngủ.</w:t>
            </w:r>
          </w:p>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Đồ dùng học cho trẻ.</w:t>
            </w:r>
          </w:p>
        </w:tc>
        <w:tc>
          <w:tcPr>
            <w:tcW w:w="6561" w:type="dxa"/>
          </w:tcPr>
          <w:p w:rsidR="00A959F6" w:rsidRDefault="00600BA8">
            <w:pPr>
              <w:tabs>
                <w:tab w:val="left" w:pos="0"/>
              </w:tabs>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Trang thiết bị vệ sinh ăn ngủ.</w:t>
            </w:r>
          </w:p>
          <w:p w:rsidR="00A959F6" w:rsidRDefault="00600BA8">
            <w:pPr>
              <w:spacing w:after="0" w:line="312" w:lineRule="auto"/>
              <w:ind w:hanging="1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Đồ dùng học cho trẻ.</w:t>
            </w:r>
          </w:p>
        </w:tc>
      </w:tr>
      <w:tr w:rsidR="00D02BAE">
        <w:trPr>
          <w:trHeight w:val="1646"/>
        </w:trPr>
        <w:tc>
          <w:tcPr>
            <w:tcW w:w="1236" w:type="dxa"/>
          </w:tcPr>
          <w:p w:rsidR="00D02BAE" w:rsidRDefault="00D02BAE">
            <w:pPr>
              <w:spacing w:after="0" w:line="312" w:lineRule="auto"/>
              <w:rPr>
                <w:rFonts w:ascii="Times New Roman" w:eastAsia="Times New Roman" w:hAnsi="Times New Roman" w:cs="Times New Roman"/>
                <w:b/>
                <w:sz w:val="28"/>
                <w:szCs w:val="28"/>
              </w:rPr>
            </w:pPr>
          </w:p>
          <w:p w:rsidR="00746275" w:rsidRDefault="00746275">
            <w:pPr>
              <w:spacing w:after="0" w:line="312" w:lineRule="auto"/>
              <w:jc w:val="center"/>
              <w:rPr>
                <w:rFonts w:ascii="Times New Roman" w:eastAsia="Times New Roman" w:hAnsi="Times New Roman" w:cs="Times New Roman"/>
                <w:b/>
                <w:sz w:val="28"/>
                <w:szCs w:val="28"/>
              </w:rPr>
            </w:pPr>
          </w:p>
          <w:p w:rsidR="00746275" w:rsidRDefault="00746275">
            <w:pPr>
              <w:spacing w:after="0" w:line="312" w:lineRule="auto"/>
              <w:jc w:val="center"/>
              <w:rPr>
                <w:rFonts w:ascii="Times New Roman" w:eastAsia="Times New Roman" w:hAnsi="Times New Roman" w:cs="Times New Roman"/>
                <w:b/>
                <w:sz w:val="28"/>
                <w:szCs w:val="28"/>
              </w:rPr>
            </w:pPr>
          </w:p>
          <w:p w:rsidR="00D02BAE" w:rsidRDefault="00D02BAE">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Phụ huynh</w:t>
            </w:r>
          </w:p>
        </w:tc>
        <w:tc>
          <w:tcPr>
            <w:tcW w:w="6237" w:type="dxa"/>
          </w:tcPr>
          <w:p w:rsidR="00D02BAE" w:rsidRPr="00D02BAE" w:rsidRDefault="00D02BAE" w:rsidP="00D02BAE">
            <w:pPr>
              <w:pStyle w:val="NormalWeb"/>
              <w:shd w:val="clear" w:color="auto" w:fill="FFFFFF"/>
              <w:spacing w:before="0" w:beforeAutospacing="0" w:after="0" w:afterAutospacing="0" w:line="360" w:lineRule="auto"/>
            </w:pPr>
            <w:r w:rsidRPr="00D02BAE">
              <w:rPr>
                <w:color w:val="000000"/>
                <w:sz w:val="28"/>
                <w:szCs w:val="28"/>
              </w:rPr>
              <w:t>- Ủng hộ cho lớp các loại tranh , ảnh, tạp chí hoạ báo có hình ảnh về “</w:t>
            </w:r>
            <w:r w:rsidRPr="00D02BAE">
              <w:rPr>
                <w:iCs/>
                <w:color w:val="000000"/>
                <w:sz w:val="28"/>
                <w:szCs w:val="28"/>
              </w:rPr>
              <w:t>Phương tiện giao thông đường bộ, đường sắt”</w:t>
            </w:r>
          </w:p>
          <w:p w:rsidR="00D02BAE" w:rsidRPr="00D02BAE" w:rsidRDefault="00D02BAE" w:rsidP="00D02BAE">
            <w:pPr>
              <w:pStyle w:val="NormalWeb"/>
              <w:shd w:val="clear" w:color="auto" w:fill="FFFFFF"/>
              <w:spacing w:before="0" w:beforeAutospacing="0" w:after="0" w:afterAutospacing="0" w:line="360" w:lineRule="auto"/>
            </w:pPr>
            <w:r w:rsidRPr="00D02BAE">
              <w:rPr>
                <w:color w:val="000000"/>
                <w:sz w:val="28"/>
                <w:szCs w:val="28"/>
              </w:rPr>
              <w:t xml:space="preserve">- Tranh thơ, sách truyện có hình ảnh các </w:t>
            </w:r>
            <w:r>
              <w:rPr>
                <w:iCs/>
                <w:color w:val="000000"/>
                <w:sz w:val="28"/>
                <w:szCs w:val="28"/>
              </w:rPr>
              <w:t>"</w:t>
            </w:r>
            <w:r w:rsidRPr="00D02BAE">
              <w:rPr>
                <w:iCs/>
                <w:color w:val="000000"/>
                <w:sz w:val="28"/>
                <w:szCs w:val="28"/>
              </w:rPr>
              <w:t>Phương tiện</w:t>
            </w:r>
            <w:r>
              <w:rPr>
                <w:iCs/>
                <w:color w:val="000000"/>
                <w:sz w:val="28"/>
                <w:szCs w:val="28"/>
              </w:rPr>
              <w:t xml:space="preserve"> giao thông đường bộ, đường sắt</w:t>
            </w:r>
            <w:r w:rsidRPr="00D02BAE">
              <w:rPr>
                <w:iCs/>
                <w:color w:val="000000"/>
                <w:sz w:val="28"/>
                <w:szCs w:val="28"/>
              </w:rPr>
              <w:t>"</w:t>
            </w:r>
          </w:p>
          <w:p w:rsidR="00D02BAE" w:rsidRPr="00D02BAE" w:rsidRDefault="00D02BAE" w:rsidP="00D02BAE">
            <w:pPr>
              <w:pStyle w:val="NormalWeb"/>
              <w:shd w:val="clear" w:color="auto" w:fill="FFFFFF"/>
              <w:spacing w:before="0" w:beforeAutospacing="0" w:after="0" w:afterAutospacing="0" w:line="360" w:lineRule="auto"/>
            </w:pPr>
            <w:r w:rsidRPr="00D02BAE">
              <w:rPr>
                <w:color w:val="000000"/>
                <w:sz w:val="28"/>
                <w:szCs w:val="28"/>
              </w:rPr>
              <w:t>- Kết hợp với cô giáo để dạy trẻ hiểu biết thêm về “</w:t>
            </w:r>
            <w:r w:rsidRPr="00D02BAE">
              <w:rPr>
                <w:iCs/>
                <w:color w:val="000000"/>
                <w:sz w:val="28"/>
                <w:szCs w:val="28"/>
              </w:rPr>
              <w:t>Phương tiện giao thông đường bộ, đường sắt”</w:t>
            </w:r>
          </w:p>
          <w:p w:rsidR="00D02BAE" w:rsidRPr="00D02BAE" w:rsidRDefault="00D02BAE" w:rsidP="00D02BAE">
            <w:pPr>
              <w:pStyle w:val="NormalWeb"/>
              <w:shd w:val="clear" w:color="auto" w:fill="FFFFFF"/>
              <w:spacing w:before="0" w:beforeAutospacing="0" w:after="0" w:afterAutospacing="0" w:line="360" w:lineRule="auto"/>
            </w:pPr>
            <w:r w:rsidRPr="00D02BAE">
              <w:rPr>
                <w:color w:val="000000"/>
                <w:sz w:val="28"/>
                <w:szCs w:val="28"/>
              </w:rPr>
              <w:t>- Ủng hộ các loại đồ chơi bằng nhựa</w:t>
            </w:r>
            <w:r>
              <w:rPr>
                <w:color w:val="000000"/>
                <w:sz w:val="28"/>
                <w:szCs w:val="28"/>
              </w:rPr>
              <w:t xml:space="preserve"> </w:t>
            </w:r>
            <w:r w:rsidRPr="00D02BAE">
              <w:rPr>
                <w:color w:val="000000"/>
                <w:sz w:val="28"/>
                <w:szCs w:val="28"/>
              </w:rPr>
              <w:t>“</w:t>
            </w:r>
            <w:r>
              <w:rPr>
                <w:iCs/>
                <w:color w:val="000000"/>
                <w:sz w:val="28"/>
                <w:szCs w:val="28"/>
              </w:rPr>
              <w:t>Ô</w:t>
            </w:r>
            <w:r w:rsidRPr="00D02BAE">
              <w:rPr>
                <w:iCs/>
                <w:color w:val="000000"/>
                <w:sz w:val="28"/>
                <w:szCs w:val="28"/>
              </w:rPr>
              <w:t xml:space="preserve"> tô, xe đạp, tàu hỏa...”</w:t>
            </w:r>
          </w:p>
        </w:tc>
        <w:tc>
          <w:tcPr>
            <w:tcW w:w="6561" w:type="dxa"/>
          </w:tcPr>
          <w:p w:rsidR="00D02BAE" w:rsidRPr="00D02BAE" w:rsidRDefault="00D02BAE" w:rsidP="00D02BAE">
            <w:pPr>
              <w:pStyle w:val="NormalWeb"/>
              <w:shd w:val="clear" w:color="auto" w:fill="FFFFFF"/>
              <w:spacing w:before="0" w:beforeAutospacing="0" w:after="0" w:afterAutospacing="0" w:line="360" w:lineRule="auto"/>
            </w:pPr>
            <w:r w:rsidRPr="00D02BAE">
              <w:rPr>
                <w:color w:val="000000"/>
                <w:sz w:val="28"/>
                <w:szCs w:val="28"/>
              </w:rPr>
              <w:t>- Ủng hộ nguyên học liệu cho lớp ( tranh, ảnh, các loại “</w:t>
            </w:r>
            <w:r w:rsidRPr="00D02BAE">
              <w:rPr>
                <w:iCs/>
                <w:color w:val="000000"/>
                <w:sz w:val="28"/>
                <w:szCs w:val="28"/>
              </w:rPr>
              <w:t>phương tiện giao thông đường thủy, đường hàng không”</w:t>
            </w:r>
          </w:p>
          <w:p w:rsidR="00D02BAE" w:rsidRPr="00D02BAE" w:rsidRDefault="00D02BAE" w:rsidP="00D02BAE">
            <w:pPr>
              <w:pStyle w:val="NormalWeb"/>
              <w:shd w:val="clear" w:color="auto" w:fill="FFFFFF"/>
              <w:spacing w:before="0" w:beforeAutospacing="0" w:after="0" w:afterAutospacing="0" w:line="360" w:lineRule="auto"/>
            </w:pPr>
            <w:r w:rsidRPr="00D02BAE">
              <w:rPr>
                <w:color w:val="000000"/>
                <w:sz w:val="28"/>
                <w:szCs w:val="28"/>
              </w:rPr>
              <w:t>- Tranh thơ truyện có hình ảnh về các loại “</w:t>
            </w:r>
            <w:r>
              <w:rPr>
                <w:iCs/>
                <w:color w:val="000000"/>
                <w:sz w:val="28"/>
                <w:szCs w:val="28"/>
              </w:rPr>
              <w:t>M</w:t>
            </w:r>
            <w:r w:rsidRPr="00D02BAE">
              <w:rPr>
                <w:iCs/>
                <w:color w:val="000000"/>
                <w:sz w:val="28"/>
                <w:szCs w:val="28"/>
              </w:rPr>
              <w:t>áy bay, tàu thủy, thuyền buồm”</w:t>
            </w:r>
          </w:p>
          <w:p w:rsidR="00D02BAE" w:rsidRPr="00D02BAE" w:rsidRDefault="00D02BAE" w:rsidP="00D02BAE">
            <w:pPr>
              <w:pStyle w:val="NormalWeb"/>
              <w:shd w:val="clear" w:color="auto" w:fill="FFFFFF"/>
              <w:spacing w:before="0" w:beforeAutospacing="0" w:after="0" w:afterAutospacing="0" w:line="360" w:lineRule="auto"/>
            </w:pPr>
            <w:r w:rsidRPr="00D02BAE">
              <w:rPr>
                <w:color w:val="000000"/>
                <w:sz w:val="28"/>
                <w:szCs w:val="28"/>
              </w:rPr>
              <w:t>- Các loại đồ chơi bằng nhựa “</w:t>
            </w:r>
            <w:r>
              <w:rPr>
                <w:iCs/>
                <w:color w:val="000000"/>
                <w:sz w:val="28"/>
                <w:szCs w:val="28"/>
              </w:rPr>
              <w:t>M</w:t>
            </w:r>
            <w:r w:rsidRPr="00D02BAE">
              <w:rPr>
                <w:iCs/>
                <w:color w:val="000000"/>
                <w:sz w:val="28"/>
                <w:szCs w:val="28"/>
              </w:rPr>
              <w:t>áy bay, thuyền, tàu thủy...”</w:t>
            </w:r>
          </w:p>
          <w:p w:rsidR="00D02BAE" w:rsidRPr="00D02BAE" w:rsidRDefault="00D02BAE" w:rsidP="00D02BAE">
            <w:pPr>
              <w:pStyle w:val="NormalWeb"/>
              <w:shd w:val="clear" w:color="auto" w:fill="FFFFFF"/>
              <w:spacing w:before="0" w:beforeAutospacing="0" w:after="0" w:afterAutospacing="0" w:line="360" w:lineRule="auto"/>
            </w:pPr>
            <w:r w:rsidRPr="00D02BAE">
              <w:rPr>
                <w:color w:val="000000"/>
                <w:sz w:val="28"/>
                <w:szCs w:val="28"/>
              </w:rPr>
              <w:t>- Kết hợp với cô giáo để dạy trẻ hiểu biết thêm về tên gọi, đặc điểm về “</w:t>
            </w:r>
            <w:r>
              <w:rPr>
                <w:iCs/>
                <w:color w:val="000000"/>
                <w:sz w:val="28"/>
                <w:szCs w:val="28"/>
              </w:rPr>
              <w:t>M</w:t>
            </w:r>
            <w:r w:rsidRPr="00D02BAE">
              <w:rPr>
                <w:iCs/>
                <w:color w:val="000000"/>
                <w:sz w:val="28"/>
                <w:szCs w:val="28"/>
              </w:rPr>
              <w:t>áy bay, tàu thủy, thuyền buồm”</w:t>
            </w:r>
          </w:p>
        </w:tc>
      </w:tr>
    </w:tbl>
    <w:p w:rsidR="00A959F6" w:rsidRDefault="00A959F6">
      <w:pPr>
        <w:pBdr>
          <w:top w:val="nil"/>
          <w:left w:val="nil"/>
          <w:bottom w:val="nil"/>
          <w:right w:val="nil"/>
          <w:between w:val="nil"/>
        </w:pBdr>
        <w:tabs>
          <w:tab w:val="left" w:pos="8505"/>
        </w:tabs>
        <w:spacing w:after="0" w:line="312" w:lineRule="auto"/>
        <w:ind w:left="284"/>
        <w:jc w:val="center"/>
        <w:rPr>
          <w:rFonts w:ascii="Times New Roman" w:eastAsia="Times New Roman" w:hAnsi="Times New Roman" w:cs="Times New Roman"/>
          <w:b/>
          <w:sz w:val="28"/>
          <w:szCs w:val="28"/>
        </w:rPr>
      </w:pPr>
    </w:p>
    <w:p w:rsidR="00A959F6" w:rsidRDefault="00A959F6">
      <w:pPr>
        <w:pBdr>
          <w:top w:val="nil"/>
          <w:left w:val="nil"/>
          <w:bottom w:val="nil"/>
          <w:right w:val="nil"/>
          <w:between w:val="nil"/>
        </w:pBdr>
        <w:tabs>
          <w:tab w:val="left" w:pos="8505"/>
        </w:tabs>
        <w:spacing w:after="0" w:line="312" w:lineRule="auto"/>
        <w:ind w:left="284"/>
        <w:jc w:val="center"/>
        <w:rPr>
          <w:rFonts w:ascii="Times New Roman" w:eastAsia="Times New Roman" w:hAnsi="Times New Roman" w:cs="Times New Roman"/>
          <w:b/>
          <w:sz w:val="28"/>
          <w:szCs w:val="28"/>
        </w:rPr>
      </w:pPr>
    </w:p>
    <w:p w:rsidR="00A959F6" w:rsidRDefault="00A959F6">
      <w:pPr>
        <w:pBdr>
          <w:top w:val="nil"/>
          <w:left w:val="nil"/>
          <w:bottom w:val="nil"/>
          <w:right w:val="nil"/>
          <w:between w:val="nil"/>
        </w:pBdr>
        <w:tabs>
          <w:tab w:val="left" w:pos="8505"/>
        </w:tabs>
        <w:spacing w:after="0" w:line="312" w:lineRule="auto"/>
        <w:ind w:left="284"/>
        <w:jc w:val="center"/>
        <w:rPr>
          <w:rFonts w:ascii="Times New Roman" w:eastAsia="Times New Roman" w:hAnsi="Times New Roman" w:cs="Times New Roman"/>
          <w:b/>
          <w:sz w:val="28"/>
          <w:szCs w:val="28"/>
        </w:rPr>
      </w:pPr>
    </w:p>
    <w:p w:rsidR="00A959F6" w:rsidRDefault="00A959F6">
      <w:pPr>
        <w:pBdr>
          <w:top w:val="nil"/>
          <w:left w:val="nil"/>
          <w:bottom w:val="nil"/>
          <w:right w:val="nil"/>
          <w:between w:val="nil"/>
        </w:pBdr>
        <w:tabs>
          <w:tab w:val="left" w:pos="8505"/>
        </w:tabs>
        <w:spacing w:after="0" w:line="312" w:lineRule="auto"/>
        <w:ind w:left="284"/>
        <w:jc w:val="center"/>
        <w:rPr>
          <w:rFonts w:ascii="Times New Roman" w:eastAsia="Times New Roman" w:hAnsi="Times New Roman" w:cs="Times New Roman"/>
          <w:b/>
          <w:sz w:val="28"/>
          <w:szCs w:val="28"/>
        </w:rPr>
      </w:pPr>
    </w:p>
    <w:p w:rsidR="00A959F6" w:rsidRDefault="00A959F6">
      <w:pPr>
        <w:pBdr>
          <w:top w:val="nil"/>
          <w:left w:val="nil"/>
          <w:bottom w:val="nil"/>
          <w:right w:val="nil"/>
          <w:between w:val="nil"/>
        </w:pBdr>
        <w:tabs>
          <w:tab w:val="left" w:pos="8505"/>
        </w:tabs>
        <w:spacing w:after="0" w:line="312" w:lineRule="auto"/>
        <w:ind w:left="284"/>
        <w:jc w:val="center"/>
        <w:rPr>
          <w:rFonts w:ascii="Times New Roman" w:eastAsia="Times New Roman" w:hAnsi="Times New Roman" w:cs="Times New Roman"/>
          <w:b/>
          <w:sz w:val="28"/>
          <w:szCs w:val="28"/>
        </w:rPr>
      </w:pPr>
    </w:p>
    <w:p w:rsidR="00A959F6" w:rsidRDefault="00A959F6">
      <w:pPr>
        <w:pBdr>
          <w:top w:val="nil"/>
          <w:left w:val="nil"/>
          <w:bottom w:val="nil"/>
          <w:right w:val="nil"/>
          <w:between w:val="nil"/>
        </w:pBdr>
        <w:tabs>
          <w:tab w:val="left" w:pos="8505"/>
        </w:tabs>
        <w:spacing w:after="0" w:line="312" w:lineRule="auto"/>
        <w:ind w:left="284"/>
        <w:jc w:val="center"/>
        <w:rPr>
          <w:rFonts w:ascii="Times New Roman" w:eastAsia="Times New Roman" w:hAnsi="Times New Roman" w:cs="Times New Roman"/>
          <w:b/>
          <w:sz w:val="28"/>
          <w:szCs w:val="28"/>
        </w:rPr>
      </w:pPr>
    </w:p>
    <w:p w:rsidR="00D02BAE" w:rsidRDefault="00D02BAE">
      <w:pPr>
        <w:pBdr>
          <w:top w:val="nil"/>
          <w:left w:val="nil"/>
          <w:bottom w:val="nil"/>
          <w:right w:val="nil"/>
          <w:between w:val="nil"/>
        </w:pBdr>
        <w:tabs>
          <w:tab w:val="left" w:pos="8505"/>
        </w:tabs>
        <w:spacing w:after="0" w:line="312" w:lineRule="auto"/>
        <w:ind w:left="284"/>
        <w:jc w:val="center"/>
        <w:rPr>
          <w:rFonts w:ascii="Times New Roman" w:eastAsia="Times New Roman" w:hAnsi="Times New Roman" w:cs="Times New Roman"/>
          <w:b/>
          <w:sz w:val="28"/>
          <w:szCs w:val="28"/>
        </w:rPr>
      </w:pPr>
    </w:p>
    <w:p w:rsidR="00A959F6" w:rsidRDefault="00600BA8">
      <w:pPr>
        <w:pBdr>
          <w:top w:val="nil"/>
          <w:left w:val="nil"/>
          <w:bottom w:val="nil"/>
          <w:right w:val="nil"/>
          <w:between w:val="nil"/>
        </w:pBdr>
        <w:tabs>
          <w:tab w:val="left" w:pos="8505"/>
        </w:tabs>
        <w:spacing w:after="0" w:line="312" w:lineRule="auto"/>
        <w:ind w:left="28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KẾ HOẠCH HOẠT ĐỘNG NHÁNH 1: “PHƯƠNG TIỆN GIAO THÔNG ĐƯỜNG BỘ, ĐƯỜNG SẮT”</w:t>
      </w:r>
    </w:p>
    <w:p w:rsidR="00A959F6" w:rsidRDefault="00600BA8" w:rsidP="00746275">
      <w:pPr>
        <w:numPr>
          <w:ilvl w:val="0"/>
          <w:numId w:val="1"/>
        </w:numPr>
        <w:pBdr>
          <w:top w:val="nil"/>
          <w:left w:val="nil"/>
          <w:bottom w:val="nil"/>
          <w:right w:val="nil"/>
          <w:between w:val="nil"/>
        </w:pBdr>
        <w:tabs>
          <w:tab w:val="left" w:pos="8505"/>
        </w:tabs>
        <w:spacing w:after="0" w:line="312" w:lineRule="auto"/>
        <w:ind w:hanging="36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Đón trả trẻ</w:t>
      </w:r>
    </w:p>
    <w:tbl>
      <w:tblPr>
        <w:tblStyle w:val="a1"/>
        <w:tblW w:w="14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75"/>
        <w:gridCol w:w="2123"/>
      </w:tblGrid>
      <w:tr w:rsidR="00A959F6">
        <w:trPr>
          <w:cantSplit/>
          <w:trHeight w:val="394"/>
          <w:tblHeader/>
          <w:jc w:val="center"/>
        </w:trPr>
        <w:tc>
          <w:tcPr>
            <w:tcW w:w="11975" w:type="dxa"/>
            <w:vAlign w:val="center"/>
          </w:tcPr>
          <w:p w:rsidR="00A959F6" w:rsidRDefault="00600BA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PHÂN PHỐI VÀO CÁC NGÀY TRONG TUẦN</w:t>
            </w:r>
          </w:p>
        </w:tc>
        <w:tc>
          <w:tcPr>
            <w:tcW w:w="2123" w:type="dxa"/>
            <w:vAlign w:val="center"/>
          </w:tcPr>
          <w:p w:rsidR="00A959F6" w:rsidRDefault="00600BA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w:t>
            </w:r>
          </w:p>
        </w:tc>
      </w:tr>
      <w:tr w:rsidR="00A959F6">
        <w:trPr>
          <w:trHeight w:val="509"/>
          <w:jc w:val="center"/>
        </w:trPr>
        <w:tc>
          <w:tcPr>
            <w:tcW w:w="11975" w:type="dxa"/>
          </w:tcPr>
          <w:p w:rsidR="00A959F6" w:rsidRDefault="00600BA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trò chuyện với trẻ về các loại phương tiện giao thông (ô tô, xe đạp, xe máy, tàu hỏa, …, </w:t>
            </w:r>
          </w:p>
          <w:p w:rsidR="00A959F6" w:rsidRDefault="00600BA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xem tranh, ảnh, bộ sưu tập về các phương tiện giao thông</w:t>
            </w:r>
          </w:p>
          <w:p w:rsidR="00D02BAE" w:rsidRPr="00D02BAE" w:rsidRDefault="00D02BAE" w:rsidP="00D02BAE">
            <w:pPr>
              <w:pStyle w:val="NormalWeb"/>
              <w:shd w:val="clear" w:color="auto" w:fill="FFFFFF"/>
              <w:spacing w:before="0" w:beforeAutospacing="0" w:after="0" w:afterAutospacing="0" w:line="360" w:lineRule="auto"/>
            </w:pPr>
            <w:r>
              <w:rPr>
                <w:sz w:val="28"/>
                <w:szCs w:val="28"/>
              </w:rPr>
              <w:t>-</w:t>
            </w:r>
            <w:r>
              <w:rPr>
                <w:color w:val="000000"/>
                <w:sz w:val="28"/>
                <w:szCs w:val="28"/>
              </w:rPr>
              <w:t xml:space="preserve"> Tuyên truyền với phụ huynh về các biện pháp phòng chống các dịch bệnh đang có dịch tại cộng đồng cho trẻ (sởi, rubena, cúm mùa, thủy đậu) và một số bệnh khi thời tiết thay đổi như sốt virus, viêm phế quản, viêm phổi.</w:t>
            </w:r>
          </w:p>
          <w:p w:rsidR="00A959F6" w:rsidRDefault="00600BA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Trao đổi với phụ huynh về chủ đề mới bé học, về tình hình sức khỏe của trẻ trong những ngày thời </w:t>
            </w:r>
          </w:p>
          <w:p w:rsidR="00A959F6" w:rsidRDefault="00600BA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tiết thay đổi, giữ gìn vệ sinh (đặc biệt là một số cháu mới đi học, cháu cá biệt)</w:t>
            </w:r>
          </w:p>
          <w:p w:rsidR="00A959F6" w:rsidRDefault="00600BA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chơi tự chọn  theo góc, giáo dục trẻ biết cất gọn đồ chơi đúng nơi quy định.</w:t>
            </w:r>
          </w:p>
          <w:p w:rsidR="00A959F6" w:rsidRDefault="00600BA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nghe nhạc các bài hát về chủ đề. (Lái ô tô, em tập lái ô tô, đoàn tàu nhỏ xíu, một đoàn tàu... )</w:t>
            </w:r>
          </w:p>
        </w:tc>
        <w:tc>
          <w:tcPr>
            <w:tcW w:w="2123" w:type="dxa"/>
          </w:tcPr>
          <w:p w:rsidR="00A959F6" w:rsidRDefault="00A959F6">
            <w:pPr>
              <w:spacing w:after="0" w:line="312" w:lineRule="auto"/>
              <w:rPr>
                <w:rFonts w:ascii="Times New Roman" w:eastAsia="Times New Roman" w:hAnsi="Times New Roman" w:cs="Times New Roman"/>
                <w:sz w:val="28"/>
                <w:szCs w:val="28"/>
              </w:rPr>
            </w:pPr>
          </w:p>
        </w:tc>
      </w:tr>
    </w:tbl>
    <w:p w:rsidR="00A959F6" w:rsidRDefault="00746275" w:rsidP="00746275">
      <w:pPr>
        <w:pBdr>
          <w:top w:val="nil"/>
          <w:left w:val="nil"/>
          <w:bottom w:val="nil"/>
          <w:right w:val="nil"/>
          <w:between w:val="nil"/>
        </w:pBdr>
        <w:tabs>
          <w:tab w:val="left" w:pos="8505"/>
        </w:tabs>
        <w:spacing w:after="0" w:line="312" w:lineRule="auto"/>
        <w:ind w:left="644"/>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2. </w:t>
      </w:r>
      <w:r w:rsidR="00600BA8">
        <w:rPr>
          <w:rFonts w:ascii="Times New Roman" w:eastAsia="Times New Roman" w:hAnsi="Times New Roman" w:cs="Times New Roman"/>
          <w:b/>
          <w:color w:val="000000"/>
          <w:sz w:val="28"/>
          <w:szCs w:val="28"/>
        </w:rPr>
        <w:t>Thể dục sáng</w:t>
      </w:r>
    </w:p>
    <w:tbl>
      <w:tblPr>
        <w:tblStyle w:val="a2"/>
        <w:tblW w:w="14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75"/>
        <w:gridCol w:w="1843"/>
      </w:tblGrid>
      <w:tr w:rsidR="00A959F6">
        <w:trPr>
          <w:trHeight w:val="404"/>
          <w:jc w:val="center"/>
        </w:trPr>
        <w:tc>
          <w:tcPr>
            <w:tcW w:w="12275" w:type="dxa"/>
            <w:vAlign w:val="center"/>
          </w:tcPr>
          <w:p w:rsidR="00A959F6" w:rsidRDefault="00600BA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PHÂN PHỐI VÀO CÁC NGÀY TRONG TUẦN</w:t>
            </w:r>
          </w:p>
        </w:tc>
        <w:tc>
          <w:tcPr>
            <w:tcW w:w="1843" w:type="dxa"/>
            <w:shd w:val="clear" w:color="auto" w:fill="auto"/>
            <w:vAlign w:val="center"/>
          </w:tcPr>
          <w:p w:rsidR="00A959F6" w:rsidRDefault="00600BA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w:t>
            </w:r>
          </w:p>
        </w:tc>
      </w:tr>
      <w:tr w:rsidR="00A959F6">
        <w:trPr>
          <w:trHeight w:val="687"/>
          <w:jc w:val="center"/>
        </w:trPr>
        <w:tc>
          <w:tcPr>
            <w:tcW w:w="12275" w:type="dxa"/>
          </w:tcPr>
          <w:p w:rsidR="00A959F6" w:rsidRDefault="00600BA8">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Tập bài: Ô tô</w:t>
            </w:r>
          </w:p>
          <w:p w:rsidR="00A959F6" w:rsidRDefault="00600BA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HĐ1:</w:t>
            </w:r>
            <w:r>
              <w:rPr>
                <w:rFonts w:ascii="Times New Roman" w:eastAsia="Times New Roman" w:hAnsi="Times New Roman" w:cs="Times New Roman"/>
                <w:sz w:val="28"/>
                <w:szCs w:val="28"/>
              </w:rPr>
              <w:t xml:space="preserve"> Khởi động:</w:t>
            </w:r>
          </w:p>
          <w:p w:rsidR="00A959F6" w:rsidRDefault="00600BA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và trẻ làm chú lái xe vừa đi vừa hát bài "Lái ô tô" đi với các kiểu đi: đi nhanh, đi chậm, về đội hình vòng tròn.</w:t>
            </w:r>
          </w:p>
          <w:p w:rsidR="00A959F6" w:rsidRDefault="00600BA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HĐ2:</w:t>
            </w:r>
            <w:r>
              <w:rPr>
                <w:rFonts w:ascii="Times New Roman" w:eastAsia="Times New Roman" w:hAnsi="Times New Roman" w:cs="Times New Roman"/>
                <w:sz w:val="28"/>
                <w:szCs w:val="28"/>
              </w:rPr>
              <w:t xml:space="preserve"> Trọng động: Cô và trẻ tập bài: Ô tô</w:t>
            </w:r>
          </w:p>
          <w:p w:rsidR="00A959F6" w:rsidRDefault="00600BA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ĐT1: Ô tô kêu Píp Píp...</w:t>
            </w:r>
          </w:p>
          <w:p w:rsidR="00A959F6" w:rsidRDefault="00600BA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ĐT2: Lái ô tô: 2 tay cầm vòng đưa về phía trước</w:t>
            </w:r>
          </w:p>
          <w:p w:rsidR="00A959F6" w:rsidRDefault="00600BA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ĐT3: Ô tô rẽ sang trái, ô tô rẽ sang phải: Cầm vòng  quay người sang trái, sang phải</w:t>
            </w:r>
          </w:p>
          <w:p w:rsidR="00A959F6" w:rsidRDefault="00600BA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ĐT4: ô tô lên dốc, ô tô xuống dốc: cúi người xuống, đứng thẳng lên.</w:t>
            </w:r>
          </w:p>
          <w:p w:rsidR="00A959F6" w:rsidRDefault="00600BA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ĐT5: Ô tô kít phanh</w:t>
            </w:r>
          </w:p>
          <w:p w:rsidR="00A959F6" w:rsidRDefault="00600BA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tập các động tác theo cô và tập theo hiệu lệnh của cô. Cô động viên trẻ để trẻ hứng thú tập mỗi động tác tập 3 lần.</w:t>
            </w:r>
          </w:p>
          <w:p w:rsidR="00A959F6" w:rsidRDefault="00600BA8">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HĐ3</w:t>
            </w:r>
            <w:r>
              <w:rPr>
                <w:rFonts w:ascii="Times New Roman" w:eastAsia="Times New Roman" w:hAnsi="Times New Roman" w:cs="Times New Roman"/>
                <w:sz w:val="28"/>
                <w:szCs w:val="28"/>
              </w:rPr>
              <w:t>: Hồi tĩnh</w:t>
            </w:r>
          </w:p>
          <w:p w:rsidR="00A959F6" w:rsidRDefault="00600BA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cho trẻ làm chú lái ô tô đi nhẹ nhàng xung quanh lớp 1 – 2 vòng</w:t>
            </w:r>
          </w:p>
        </w:tc>
        <w:tc>
          <w:tcPr>
            <w:tcW w:w="1843" w:type="dxa"/>
            <w:shd w:val="clear" w:color="auto" w:fill="auto"/>
          </w:tcPr>
          <w:p w:rsidR="00A959F6" w:rsidRDefault="00A959F6">
            <w:pPr>
              <w:spacing w:after="0" w:line="312" w:lineRule="auto"/>
              <w:rPr>
                <w:rFonts w:ascii="Times New Roman" w:eastAsia="Times New Roman" w:hAnsi="Times New Roman" w:cs="Times New Roman"/>
                <w:sz w:val="28"/>
                <w:szCs w:val="28"/>
              </w:rPr>
            </w:pPr>
          </w:p>
        </w:tc>
      </w:tr>
    </w:tbl>
    <w:p w:rsidR="00A959F6" w:rsidRDefault="00A959F6">
      <w:pPr>
        <w:pBdr>
          <w:top w:val="nil"/>
          <w:left w:val="nil"/>
          <w:bottom w:val="nil"/>
          <w:right w:val="nil"/>
          <w:between w:val="nil"/>
        </w:pBdr>
        <w:tabs>
          <w:tab w:val="left" w:pos="8505"/>
        </w:tabs>
        <w:spacing w:after="0" w:line="312" w:lineRule="auto"/>
        <w:ind w:left="644"/>
        <w:jc w:val="center"/>
        <w:rPr>
          <w:rFonts w:ascii="Times New Roman" w:eastAsia="Times New Roman" w:hAnsi="Times New Roman" w:cs="Times New Roman"/>
          <w:b/>
          <w:color w:val="000000"/>
          <w:sz w:val="28"/>
          <w:szCs w:val="28"/>
        </w:rPr>
      </w:pPr>
    </w:p>
    <w:p w:rsidR="00A959F6" w:rsidRDefault="00746275" w:rsidP="00746275">
      <w:pPr>
        <w:pBdr>
          <w:top w:val="nil"/>
          <w:left w:val="nil"/>
          <w:bottom w:val="nil"/>
          <w:right w:val="nil"/>
          <w:between w:val="nil"/>
        </w:pBdr>
        <w:tabs>
          <w:tab w:val="left" w:pos="8505"/>
        </w:tabs>
        <w:spacing w:after="0" w:line="312" w:lineRule="auto"/>
        <w:ind w:left="28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3. </w:t>
      </w:r>
      <w:r w:rsidR="00600BA8">
        <w:rPr>
          <w:rFonts w:ascii="Times New Roman" w:eastAsia="Times New Roman" w:hAnsi="Times New Roman" w:cs="Times New Roman"/>
          <w:b/>
          <w:color w:val="000000"/>
          <w:sz w:val="28"/>
          <w:szCs w:val="28"/>
        </w:rPr>
        <w:t xml:space="preserve">Chơi tập có chủ đích </w:t>
      </w:r>
    </w:p>
    <w:tbl>
      <w:tblPr>
        <w:tblStyle w:val="a3"/>
        <w:tblW w:w="141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2"/>
        <w:gridCol w:w="2409"/>
        <w:gridCol w:w="2364"/>
        <w:gridCol w:w="2244"/>
        <w:gridCol w:w="2338"/>
        <w:gridCol w:w="2409"/>
        <w:gridCol w:w="1311"/>
      </w:tblGrid>
      <w:tr w:rsidR="00A959F6">
        <w:trPr>
          <w:trHeight w:val="411"/>
          <w:jc w:val="center"/>
        </w:trPr>
        <w:tc>
          <w:tcPr>
            <w:tcW w:w="1112" w:type="dxa"/>
            <w:vAlign w:val="center"/>
          </w:tcPr>
          <w:p w:rsidR="00A959F6" w:rsidRDefault="00600BA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w:t>
            </w:r>
          </w:p>
        </w:tc>
        <w:tc>
          <w:tcPr>
            <w:tcW w:w="2409" w:type="dxa"/>
            <w:vAlign w:val="center"/>
          </w:tcPr>
          <w:p w:rsidR="00A959F6" w:rsidRDefault="00746275">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w:t>
            </w:r>
            <w:r w:rsidR="00600BA8">
              <w:rPr>
                <w:rFonts w:ascii="Times New Roman" w:eastAsia="Times New Roman" w:hAnsi="Times New Roman" w:cs="Times New Roman"/>
                <w:b/>
                <w:sz w:val="28"/>
                <w:szCs w:val="28"/>
              </w:rPr>
              <w:t xml:space="preserve"> </w:t>
            </w:r>
          </w:p>
        </w:tc>
        <w:tc>
          <w:tcPr>
            <w:tcW w:w="2364" w:type="dxa"/>
            <w:vAlign w:val="center"/>
          </w:tcPr>
          <w:p w:rsidR="00A959F6" w:rsidRDefault="00746275">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3</w:t>
            </w:r>
            <w:r w:rsidR="00600BA8">
              <w:rPr>
                <w:rFonts w:ascii="Times New Roman" w:eastAsia="Times New Roman" w:hAnsi="Times New Roman" w:cs="Times New Roman"/>
                <w:b/>
                <w:sz w:val="28"/>
                <w:szCs w:val="28"/>
              </w:rPr>
              <w:t xml:space="preserve"> </w:t>
            </w:r>
          </w:p>
        </w:tc>
        <w:tc>
          <w:tcPr>
            <w:tcW w:w="2244" w:type="dxa"/>
            <w:vAlign w:val="center"/>
          </w:tcPr>
          <w:p w:rsidR="00A959F6" w:rsidRDefault="00746275">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4</w:t>
            </w:r>
          </w:p>
        </w:tc>
        <w:tc>
          <w:tcPr>
            <w:tcW w:w="2338" w:type="dxa"/>
            <w:vAlign w:val="center"/>
          </w:tcPr>
          <w:p w:rsidR="00A959F6" w:rsidRDefault="00746275" w:rsidP="00746275">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tc>
        <w:tc>
          <w:tcPr>
            <w:tcW w:w="2409" w:type="dxa"/>
            <w:vAlign w:val="center"/>
          </w:tcPr>
          <w:p w:rsidR="00A959F6" w:rsidRDefault="00746275" w:rsidP="00746275">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w:t>
            </w:r>
          </w:p>
        </w:tc>
        <w:tc>
          <w:tcPr>
            <w:tcW w:w="1311" w:type="dxa"/>
            <w:vAlign w:val="center"/>
          </w:tcPr>
          <w:p w:rsidR="00A959F6" w:rsidRDefault="00600BA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Ghi chú</w:t>
            </w:r>
          </w:p>
        </w:tc>
      </w:tr>
      <w:tr w:rsidR="00A959F6">
        <w:trPr>
          <w:trHeight w:val="555"/>
          <w:jc w:val="center"/>
        </w:trPr>
        <w:tc>
          <w:tcPr>
            <w:tcW w:w="1112" w:type="dxa"/>
            <w:tcBorders>
              <w:bottom w:val="single" w:sz="4" w:space="0" w:color="000000"/>
            </w:tcBorders>
          </w:tcPr>
          <w:p w:rsidR="00A959F6" w:rsidRDefault="00A959F6">
            <w:pPr>
              <w:spacing w:after="0" w:line="312" w:lineRule="auto"/>
              <w:jc w:val="center"/>
              <w:rPr>
                <w:rFonts w:ascii="Times New Roman" w:eastAsia="Times New Roman" w:hAnsi="Times New Roman" w:cs="Times New Roman"/>
                <w:b/>
                <w:sz w:val="28"/>
                <w:szCs w:val="28"/>
              </w:rPr>
            </w:pPr>
          </w:p>
          <w:p w:rsidR="00A959F6" w:rsidRDefault="00600BA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1</w:t>
            </w:r>
          </w:p>
        </w:tc>
        <w:tc>
          <w:tcPr>
            <w:tcW w:w="2409" w:type="dxa"/>
          </w:tcPr>
          <w:p w:rsidR="00D02BAE" w:rsidRDefault="00D02BAE" w:rsidP="00D02BAE">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TCKNXH – TM</w:t>
            </w:r>
          </w:p>
          <w:p w:rsidR="00D02BAE" w:rsidRDefault="00D02BAE" w:rsidP="00D02BAE">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hát: Em tập lái ô tô</w:t>
            </w:r>
          </w:p>
          <w:p w:rsidR="00A959F6" w:rsidRDefault="00A959F6">
            <w:pPr>
              <w:spacing w:after="0" w:line="312" w:lineRule="auto"/>
              <w:jc w:val="center"/>
              <w:rPr>
                <w:rFonts w:ascii="Times New Roman" w:eastAsia="Times New Roman" w:hAnsi="Times New Roman" w:cs="Times New Roman"/>
                <w:i/>
                <w:color w:val="FF0000"/>
                <w:sz w:val="28"/>
                <w:szCs w:val="28"/>
              </w:rPr>
            </w:pPr>
          </w:p>
        </w:tc>
        <w:tc>
          <w:tcPr>
            <w:tcW w:w="2364" w:type="dxa"/>
          </w:tcPr>
          <w:p w:rsidR="00A959F6" w:rsidRDefault="00600BA8">
            <w:pPr>
              <w:spacing w:after="0" w:line="312"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t xml:space="preserve">Phát triển nhận thức </w:t>
            </w:r>
          </w:p>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NBTN: Ô tô</w:t>
            </w:r>
          </w:p>
        </w:tc>
        <w:tc>
          <w:tcPr>
            <w:tcW w:w="2244" w:type="dxa"/>
          </w:tcPr>
          <w:p w:rsidR="00D02BAE" w:rsidRDefault="00D02BAE" w:rsidP="00D02BAE">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thể chất</w:t>
            </w:r>
          </w:p>
          <w:p w:rsidR="00A959F6" w:rsidRDefault="00D02BAE" w:rsidP="00D02BAE">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Bò có mang vật trên lưng (3m) </w:t>
            </w:r>
            <w:r>
              <w:rPr>
                <w:rFonts w:ascii="Times New Roman" w:eastAsia="Times New Roman" w:hAnsi="Times New Roman" w:cs="Times New Roman"/>
                <w:color w:val="000000"/>
                <w:sz w:val="28"/>
                <w:szCs w:val="28"/>
              </w:rPr>
              <w:t xml:space="preserve">(T1) </w:t>
            </w:r>
          </w:p>
        </w:tc>
        <w:tc>
          <w:tcPr>
            <w:tcW w:w="2338" w:type="dxa"/>
          </w:tcPr>
          <w:p w:rsidR="00A959F6" w:rsidRDefault="00600BA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ngôn ngữ</w:t>
            </w:r>
          </w:p>
          <w:p w:rsidR="00A959F6" w:rsidRDefault="00600BA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Thơ: Xe ô tô</w:t>
            </w:r>
            <w:r>
              <w:rPr>
                <w:rFonts w:ascii="Times New Roman" w:eastAsia="Times New Roman" w:hAnsi="Times New Roman" w:cs="Times New Roman"/>
                <w:b/>
                <w:sz w:val="28"/>
                <w:szCs w:val="28"/>
              </w:rPr>
              <w:t xml:space="preserve"> </w:t>
            </w:r>
          </w:p>
          <w:p w:rsidR="00A959F6" w:rsidRDefault="00A959F6">
            <w:pPr>
              <w:spacing w:after="0" w:line="312" w:lineRule="auto"/>
              <w:jc w:val="center"/>
              <w:rPr>
                <w:rFonts w:ascii="Times New Roman" w:eastAsia="Times New Roman" w:hAnsi="Times New Roman" w:cs="Times New Roman"/>
                <w:sz w:val="28"/>
                <w:szCs w:val="28"/>
              </w:rPr>
            </w:pPr>
          </w:p>
        </w:tc>
        <w:tc>
          <w:tcPr>
            <w:tcW w:w="2409" w:type="dxa"/>
          </w:tcPr>
          <w:p w:rsidR="00A959F6" w:rsidRDefault="00600BA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 TCKNXH – TM</w:t>
            </w:r>
          </w:p>
          <w:p w:rsidR="00A959F6" w:rsidRDefault="00600BA8">
            <w:pPr>
              <w:spacing w:after="0" w:line="312"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Xếp dán hình xe ô tô</w:t>
            </w:r>
          </w:p>
        </w:tc>
        <w:tc>
          <w:tcPr>
            <w:tcW w:w="1311" w:type="dxa"/>
            <w:vAlign w:val="center"/>
          </w:tcPr>
          <w:p w:rsidR="00A959F6" w:rsidRDefault="00A959F6">
            <w:pPr>
              <w:spacing w:after="0" w:line="312" w:lineRule="auto"/>
              <w:rPr>
                <w:rFonts w:ascii="Times New Roman" w:eastAsia="Times New Roman" w:hAnsi="Times New Roman" w:cs="Times New Roman"/>
                <w:b/>
                <w:sz w:val="28"/>
                <w:szCs w:val="28"/>
              </w:rPr>
            </w:pPr>
          </w:p>
        </w:tc>
      </w:tr>
      <w:tr w:rsidR="00A959F6" w:rsidTr="00D02BAE">
        <w:trPr>
          <w:trHeight w:val="841"/>
          <w:jc w:val="center"/>
        </w:trPr>
        <w:tc>
          <w:tcPr>
            <w:tcW w:w="1112" w:type="dxa"/>
            <w:tcBorders>
              <w:top w:val="single" w:sz="4" w:space="0" w:color="000000"/>
              <w:left w:val="single" w:sz="4" w:space="0" w:color="000000"/>
              <w:bottom w:val="single" w:sz="4" w:space="0" w:color="000000"/>
              <w:right w:val="single" w:sz="4" w:space="0" w:color="000000"/>
            </w:tcBorders>
          </w:tcPr>
          <w:p w:rsidR="00746275" w:rsidRDefault="00746275">
            <w:pPr>
              <w:widowControl w:val="0"/>
              <w:pBdr>
                <w:top w:val="nil"/>
                <w:left w:val="nil"/>
                <w:bottom w:val="nil"/>
                <w:right w:val="nil"/>
                <w:between w:val="nil"/>
              </w:pBdr>
              <w:spacing w:after="0"/>
              <w:rPr>
                <w:rFonts w:ascii="Times New Roman" w:eastAsia="Times New Roman" w:hAnsi="Times New Roman" w:cs="Times New Roman"/>
                <w:b/>
                <w:sz w:val="28"/>
                <w:szCs w:val="28"/>
              </w:rPr>
            </w:pPr>
          </w:p>
          <w:p w:rsidR="00746275" w:rsidRDefault="00746275">
            <w:pPr>
              <w:widowControl w:val="0"/>
              <w:pBdr>
                <w:top w:val="nil"/>
                <w:left w:val="nil"/>
                <w:bottom w:val="nil"/>
                <w:right w:val="nil"/>
                <w:between w:val="nil"/>
              </w:pBdr>
              <w:spacing w:after="0"/>
              <w:rPr>
                <w:rFonts w:ascii="Times New Roman" w:eastAsia="Times New Roman" w:hAnsi="Times New Roman" w:cs="Times New Roman"/>
                <w:b/>
                <w:sz w:val="28"/>
                <w:szCs w:val="28"/>
              </w:rPr>
            </w:pPr>
          </w:p>
          <w:p w:rsidR="00A959F6" w:rsidRDefault="00746275" w:rsidP="00746275">
            <w:pPr>
              <w:widowControl w:val="0"/>
              <w:pBdr>
                <w:top w:val="nil"/>
                <w:left w:val="nil"/>
                <w:bottom w:val="nil"/>
                <w:right w:val="nil"/>
                <w:between w:val="nil"/>
              </w:pBd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2</w:t>
            </w:r>
          </w:p>
        </w:tc>
        <w:tc>
          <w:tcPr>
            <w:tcW w:w="2409" w:type="dxa"/>
            <w:tcBorders>
              <w:left w:val="single" w:sz="4" w:space="0" w:color="000000"/>
            </w:tcBorders>
          </w:tcPr>
          <w:p w:rsidR="00D02BAE" w:rsidRDefault="00D02BAE" w:rsidP="00D02BAE">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w:t>
            </w:r>
          </w:p>
          <w:p w:rsidR="00D02BAE" w:rsidRDefault="00D02BAE" w:rsidP="00D02BAE">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TCKNXH - TM</w:t>
            </w:r>
          </w:p>
          <w:p w:rsidR="00D02BAE" w:rsidRDefault="00D02BAE" w:rsidP="00D02BAE">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Vận động bài hát: Em tập lái ô tô</w:t>
            </w:r>
          </w:p>
          <w:p w:rsidR="00A959F6" w:rsidRDefault="00A959F6">
            <w:pPr>
              <w:spacing w:after="0" w:line="312" w:lineRule="auto"/>
              <w:rPr>
                <w:rFonts w:ascii="Times New Roman" w:eastAsia="Times New Roman" w:hAnsi="Times New Roman" w:cs="Times New Roman"/>
                <w:sz w:val="28"/>
                <w:szCs w:val="28"/>
              </w:rPr>
            </w:pPr>
          </w:p>
        </w:tc>
        <w:tc>
          <w:tcPr>
            <w:tcW w:w="2364" w:type="dxa"/>
          </w:tcPr>
          <w:p w:rsidR="00A959F6" w:rsidRDefault="00600BA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Phát triển nhận thức</w:t>
            </w:r>
          </w:p>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Hình tròn, hình vuông</w:t>
            </w:r>
          </w:p>
        </w:tc>
        <w:tc>
          <w:tcPr>
            <w:tcW w:w="2244" w:type="dxa"/>
          </w:tcPr>
          <w:p w:rsidR="00D02BAE" w:rsidRDefault="00D02BAE" w:rsidP="00D02BAE">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w:t>
            </w:r>
          </w:p>
          <w:p w:rsidR="00D02BAE" w:rsidRDefault="00D02BAE" w:rsidP="00D02BAE">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ngôn ngữ</w:t>
            </w:r>
          </w:p>
          <w:p w:rsidR="00A959F6" w:rsidRDefault="00D02BAE" w:rsidP="00D02BAE">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Kể chuyện: Xe lu và xe ca</w:t>
            </w:r>
          </w:p>
        </w:tc>
        <w:tc>
          <w:tcPr>
            <w:tcW w:w="2338" w:type="dxa"/>
          </w:tcPr>
          <w:p w:rsidR="00A959F6" w:rsidRDefault="00600BA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Phát triển thể </w:t>
            </w:r>
          </w:p>
          <w:p w:rsidR="00A959F6" w:rsidRDefault="00600BA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chất</w:t>
            </w:r>
          </w:p>
          <w:p w:rsidR="00A959F6" w:rsidRDefault="00600BA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Bò có mang vật trên lưng (3m) </w:t>
            </w:r>
            <w:r>
              <w:rPr>
                <w:rFonts w:ascii="Times New Roman" w:eastAsia="Times New Roman" w:hAnsi="Times New Roman" w:cs="Times New Roman"/>
                <w:color w:val="000000"/>
                <w:sz w:val="28"/>
                <w:szCs w:val="28"/>
              </w:rPr>
              <w:t>(T2)</w:t>
            </w:r>
          </w:p>
        </w:tc>
        <w:tc>
          <w:tcPr>
            <w:tcW w:w="2409" w:type="dxa"/>
          </w:tcPr>
          <w:p w:rsidR="00A959F6" w:rsidRDefault="00600BA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Phát triển</w:t>
            </w:r>
          </w:p>
          <w:p w:rsidR="00A959F6" w:rsidRDefault="00600BA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TCKNXH – TM</w:t>
            </w:r>
          </w:p>
          <w:p w:rsidR="00A959F6" w:rsidRDefault="00600BA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Nặn bánh xe ô tô</w:t>
            </w:r>
          </w:p>
        </w:tc>
        <w:tc>
          <w:tcPr>
            <w:tcW w:w="1311" w:type="dxa"/>
          </w:tcPr>
          <w:p w:rsidR="00A959F6" w:rsidRDefault="00A959F6">
            <w:pPr>
              <w:spacing w:after="0" w:line="312" w:lineRule="auto"/>
              <w:rPr>
                <w:rFonts w:ascii="Times New Roman" w:eastAsia="Times New Roman" w:hAnsi="Times New Roman" w:cs="Times New Roman"/>
                <w:sz w:val="28"/>
                <w:szCs w:val="28"/>
              </w:rPr>
            </w:pPr>
          </w:p>
        </w:tc>
      </w:tr>
    </w:tbl>
    <w:p w:rsidR="00A959F6" w:rsidRDefault="00A959F6" w:rsidP="00D02BAE">
      <w:pPr>
        <w:pBdr>
          <w:top w:val="nil"/>
          <w:left w:val="nil"/>
          <w:bottom w:val="nil"/>
          <w:right w:val="nil"/>
          <w:between w:val="nil"/>
        </w:pBdr>
        <w:tabs>
          <w:tab w:val="left" w:pos="8505"/>
        </w:tabs>
        <w:spacing w:after="0" w:line="312" w:lineRule="auto"/>
        <w:ind w:left="284"/>
        <w:jc w:val="center"/>
        <w:rPr>
          <w:rFonts w:ascii="Times New Roman" w:eastAsia="Times New Roman" w:hAnsi="Times New Roman" w:cs="Times New Roman"/>
          <w:b/>
          <w:color w:val="000000"/>
          <w:sz w:val="28"/>
          <w:szCs w:val="28"/>
        </w:rPr>
      </w:pPr>
    </w:p>
    <w:p w:rsidR="00A959F6" w:rsidRDefault="00746275" w:rsidP="00746275">
      <w:pPr>
        <w:pBdr>
          <w:top w:val="nil"/>
          <w:left w:val="nil"/>
          <w:bottom w:val="nil"/>
          <w:right w:val="nil"/>
          <w:between w:val="nil"/>
        </w:pBdr>
        <w:tabs>
          <w:tab w:val="left" w:pos="8505"/>
        </w:tabs>
        <w:spacing w:after="0" w:line="312" w:lineRule="auto"/>
        <w:ind w:left="28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4. </w:t>
      </w:r>
      <w:r w:rsidR="00600BA8">
        <w:rPr>
          <w:rFonts w:ascii="Times New Roman" w:eastAsia="Times New Roman" w:hAnsi="Times New Roman" w:cs="Times New Roman"/>
          <w:b/>
          <w:color w:val="000000"/>
          <w:sz w:val="28"/>
          <w:szCs w:val="28"/>
        </w:rPr>
        <w:t>Chơi tập ngoài trời</w:t>
      </w:r>
    </w:p>
    <w:tbl>
      <w:tblPr>
        <w:tblStyle w:val="a4"/>
        <w:tblW w:w="14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2358"/>
        <w:gridCol w:w="2409"/>
        <w:gridCol w:w="2315"/>
        <w:gridCol w:w="2410"/>
        <w:gridCol w:w="2409"/>
        <w:gridCol w:w="1246"/>
      </w:tblGrid>
      <w:tr w:rsidR="00746275" w:rsidTr="00B004C9">
        <w:trPr>
          <w:trHeight w:val="647"/>
          <w:jc w:val="center"/>
        </w:trPr>
        <w:tc>
          <w:tcPr>
            <w:tcW w:w="1005" w:type="dxa"/>
            <w:vAlign w:val="center"/>
          </w:tcPr>
          <w:p w:rsidR="00746275" w:rsidRDefault="00746275">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w:t>
            </w:r>
          </w:p>
        </w:tc>
        <w:tc>
          <w:tcPr>
            <w:tcW w:w="2358" w:type="dxa"/>
            <w:vAlign w:val="center"/>
          </w:tcPr>
          <w:p w:rsidR="00746275" w:rsidRDefault="00746275" w:rsidP="00841677">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Thứ 2 </w:t>
            </w:r>
          </w:p>
        </w:tc>
        <w:tc>
          <w:tcPr>
            <w:tcW w:w="2409" w:type="dxa"/>
            <w:vAlign w:val="center"/>
          </w:tcPr>
          <w:p w:rsidR="00746275" w:rsidRDefault="00746275" w:rsidP="00841677">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Thứ 3 </w:t>
            </w:r>
          </w:p>
        </w:tc>
        <w:tc>
          <w:tcPr>
            <w:tcW w:w="2315" w:type="dxa"/>
            <w:vAlign w:val="center"/>
          </w:tcPr>
          <w:p w:rsidR="00746275" w:rsidRDefault="00746275" w:rsidP="00841677">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4</w:t>
            </w:r>
          </w:p>
        </w:tc>
        <w:tc>
          <w:tcPr>
            <w:tcW w:w="2410" w:type="dxa"/>
            <w:vAlign w:val="center"/>
          </w:tcPr>
          <w:p w:rsidR="00746275" w:rsidRDefault="00746275" w:rsidP="00841677">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tc>
        <w:tc>
          <w:tcPr>
            <w:tcW w:w="2409" w:type="dxa"/>
            <w:vAlign w:val="center"/>
          </w:tcPr>
          <w:p w:rsidR="00746275" w:rsidRDefault="00746275" w:rsidP="00841677">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w:t>
            </w:r>
          </w:p>
        </w:tc>
        <w:tc>
          <w:tcPr>
            <w:tcW w:w="1246" w:type="dxa"/>
            <w:vAlign w:val="center"/>
          </w:tcPr>
          <w:p w:rsidR="00746275" w:rsidRDefault="00746275">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Ghi chú</w:t>
            </w:r>
          </w:p>
        </w:tc>
      </w:tr>
      <w:tr w:rsidR="00A959F6" w:rsidTr="00B004C9">
        <w:trPr>
          <w:trHeight w:val="1500"/>
          <w:jc w:val="center"/>
        </w:trPr>
        <w:tc>
          <w:tcPr>
            <w:tcW w:w="1005" w:type="dxa"/>
          </w:tcPr>
          <w:p w:rsidR="00A959F6" w:rsidRDefault="00A959F6">
            <w:pPr>
              <w:spacing w:after="0" w:line="312" w:lineRule="auto"/>
              <w:jc w:val="center"/>
              <w:rPr>
                <w:rFonts w:ascii="Times New Roman" w:eastAsia="Times New Roman" w:hAnsi="Times New Roman" w:cs="Times New Roman"/>
                <w:b/>
                <w:sz w:val="28"/>
                <w:szCs w:val="28"/>
              </w:rPr>
            </w:pPr>
          </w:p>
          <w:p w:rsidR="00A959F6" w:rsidRDefault="00600BA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1</w:t>
            </w:r>
          </w:p>
        </w:tc>
        <w:tc>
          <w:tcPr>
            <w:tcW w:w="2358" w:type="dxa"/>
          </w:tcPr>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Cây hạnh phúc</w:t>
            </w:r>
          </w:p>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Bò có mang vật trên lưng</w:t>
            </w:r>
          </w:p>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chọn</w:t>
            </w:r>
          </w:p>
        </w:tc>
        <w:tc>
          <w:tcPr>
            <w:tcW w:w="2409" w:type="dxa"/>
          </w:tcPr>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Đu quay</w:t>
            </w:r>
          </w:p>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TCVĐ: Bò thẳng hướng trong đường hẹp </w:t>
            </w:r>
          </w:p>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chọn</w:t>
            </w:r>
          </w:p>
        </w:tc>
        <w:tc>
          <w:tcPr>
            <w:tcW w:w="2315" w:type="dxa"/>
          </w:tcPr>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Cây lan ý</w:t>
            </w:r>
          </w:p>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Bò có mang vật trên lưng</w:t>
            </w:r>
          </w:p>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chọn</w:t>
            </w:r>
          </w:p>
        </w:tc>
        <w:tc>
          <w:tcPr>
            <w:tcW w:w="2410" w:type="dxa"/>
          </w:tcPr>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Cây cau</w:t>
            </w:r>
          </w:p>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TCVĐ: Bò thẳng hướng trong đường hẹp </w:t>
            </w:r>
          </w:p>
          <w:p w:rsidR="00A959F6" w:rsidRDefault="00600BA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Chơi tự chọn </w:t>
            </w:r>
          </w:p>
        </w:tc>
        <w:tc>
          <w:tcPr>
            <w:tcW w:w="2409" w:type="dxa"/>
          </w:tcPr>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Bập bênh</w:t>
            </w:r>
          </w:p>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Bò có mang vật trên lưng</w:t>
            </w:r>
          </w:p>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Chơi tự chọn </w:t>
            </w:r>
          </w:p>
        </w:tc>
        <w:tc>
          <w:tcPr>
            <w:tcW w:w="1246" w:type="dxa"/>
            <w:vAlign w:val="center"/>
          </w:tcPr>
          <w:p w:rsidR="00A959F6" w:rsidRDefault="00A959F6">
            <w:pPr>
              <w:spacing w:after="0" w:line="312" w:lineRule="auto"/>
              <w:jc w:val="center"/>
              <w:rPr>
                <w:rFonts w:ascii="Times New Roman" w:eastAsia="Times New Roman" w:hAnsi="Times New Roman" w:cs="Times New Roman"/>
                <w:b/>
                <w:sz w:val="28"/>
                <w:szCs w:val="28"/>
              </w:rPr>
            </w:pPr>
          </w:p>
        </w:tc>
      </w:tr>
      <w:tr w:rsidR="00A959F6" w:rsidTr="00B004C9">
        <w:trPr>
          <w:trHeight w:val="2465"/>
          <w:jc w:val="center"/>
        </w:trPr>
        <w:tc>
          <w:tcPr>
            <w:tcW w:w="1005" w:type="dxa"/>
          </w:tcPr>
          <w:p w:rsidR="00B004C9" w:rsidRDefault="00B004C9">
            <w:pPr>
              <w:widowControl w:val="0"/>
              <w:pBdr>
                <w:top w:val="nil"/>
                <w:left w:val="nil"/>
                <w:bottom w:val="nil"/>
                <w:right w:val="nil"/>
                <w:between w:val="nil"/>
              </w:pBdr>
              <w:spacing w:after="0"/>
              <w:rPr>
                <w:rFonts w:ascii="Times New Roman" w:eastAsia="Times New Roman" w:hAnsi="Times New Roman" w:cs="Times New Roman"/>
                <w:b/>
                <w:sz w:val="28"/>
                <w:szCs w:val="28"/>
              </w:rPr>
            </w:pPr>
          </w:p>
          <w:p w:rsidR="00B004C9" w:rsidRDefault="00B004C9">
            <w:pPr>
              <w:widowControl w:val="0"/>
              <w:pBdr>
                <w:top w:val="nil"/>
                <w:left w:val="nil"/>
                <w:bottom w:val="nil"/>
                <w:right w:val="nil"/>
                <w:between w:val="nil"/>
              </w:pBdr>
              <w:spacing w:after="0"/>
              <w:rPr>
                <w:rFonts w:ascii="Times New Roman" w:eastAsia="Times New Roman" w:hAnsi="Times New Roman" w:cs="Times New Roman"/>
                <w:b/>
                <w:sz w:val="28"/>
                <w:szCs w:val="28"/>
              </w:rPr>
            </w:pPr>
          </w:p>
          <w:p w:rsidR="00A959F6" w:rsidRDefault="00B004C9" w:rsidP="00B004C9">
            <w:pPr>
              <w:widowControl w:val="0"/>
              <w:pBdr>
                <w:top w:val="nil"/>
                <w:left w:val="nil"/>
                <w:bottom w:val="nil"/>
                <w:right w:val="nil"/>
                <w:between w:val="nil"/>
              </w:pBd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2</w:t>
            </w:r>
          </w:p>
        </w:tc>
        <w:tc>
          <w:tcPr>
            <w:tcW w:w="2358" w:type="dxa"/>
          </w:tcPr>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Cầu trượt</w:t>
            </w:r>
          </w:p>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TCVĐ: Bò thẳng hướng trong đường hẹp </w:t>
            </w:r>
          </w:p>
          <w:p w:rsidR="00A959F6" w:rsidRDefault="00600BA8">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Chơi tự chọn</w:t>
            </w:r>
          </w:p>
        </w:tc>
        <w:tc>
          <w:tcPr>
            <w:tcW w:w="2409" w:type="dxa"/>
          </w:tcPr>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Cây nhân hậu</w:t>
            </w:r>
          </w:p>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Bò có mang vật trên lưng</w:t>
            </w:r>
          </w:p>
          <w:p w:rsidR="00A959F6" w:rsidRDefault="00600BA8">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Chơi tự chọn</w:t>
            </w:r>
          </w:p>
        </w:tc>
        <w:tc>
          <w:tcPr>
            <w:tcW w:w="2315" w:type="dxa"/>
          </w:tcPr>
          <w:p w:rsidR="00A959F6" w:rsidRDefault="00600BA8">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QS: Cây hoa lan ý</w:t>
            </w:r>
          </w:p>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TCVĐ: Bò thẳng hướng trong đường hẹp </w:t>
            </w:r>
          </w:p>
          <w:p w:rsidR="00A959F6" w:rsidRDefault="00600BA8">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Chơi tự chọn </w:t>
            </w:r>
          </w:p>
        </w:tc>
        <w:tc>
          <w:tcPr>
            <w:tcW w:w="2410" w:type="dxa"/>
          </w:tcPr>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Cây cau</w:t>
            </w:r>
          </w:p>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TCVĐ: Bò có mang vật trên lưng</w:t>
            </w:r>
          </w:p>
          <w:p w:rsidR="00A959F6" w:rsidRDefault="00600BA8">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Chơi tự chọn</w:t>
            </w:r>
          </w:p>
        </w:tc>
        <w:tc>
          <w:tcPr>
            <w:tcW w:w="2409" w:type="dxa"/>
          </w:tcPr>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QS: Cây quất</w:t>
            </w:r>
          </w:p>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TCVĐ: Bò thẳng hướng trong đường hẹp </w:t>
            </w:r>
          </w:p>
          <w:p w:rsidR="00A959F6" w:rsidRDefault="00600BA8">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Chơi tự chọn</w:t>
            </w:r>
          </w:p>
        </w:tc>
        <w:tc>
          <w:tcPr>
            <w:tcW w:w="1246" w:type="dxa"/>
          </w:tcPr>
          <w:p w:rsidR="00A959F6" w:rsidRDefault="00A959F6">
            <w:pPr>
              <w:spacing w:after="0" w:line="312" w:lineRule="auto"/>
              <w:rPr>
                <w:rFonts w:ascii="Times New Roman" w:eastAsia="Times New Roman" w:hAnsi="Times New Roman" w:cs="Times New Roman"/>
                <w:sz w:val="28"/>
                <w:szCs w:val="28"/>
              </w:rPr>
            </w:pPr>
          </w:p>
        </w:tc>
      </w:tr>
    </w:tbl>
    <w:p w:rsidR="00A959F6" w:rsidRDefault="00A959F6">
      <w:pPr>
        <w:pBdr>
          <w:top w:val="nil"/>
          <w:left w:val="nil"/>
          <w:bottom w:val="nil"/>
          <w:right w:val="nil"/>
          <w:between w:val="nil"/>
        </w:pBdr>
        <w:tabs>
          <w:tab w:val="left" w:pos="8505"/>
        </w:tabs>
        <w:spacing w:after="0" w:line="312" w:lineRule="auto"/>
        <w:rPr>
          <w:rFonts w:ascii="Times New Roman" w:eastAsia="Times New Roman" w:hAnsi="Times New Roman" w:cs="Times New Roman"/>
          <w:b/>
          <w:sz w:val="28"/>
          <w:szCs w:val="28"/>
        </w:rPr>
      </w:pPr>
    </w:p>
    <w:p w:rsidR="00B004C9" w:rsidRDefault="00B004C9">
      <w:pPr>
        <w:pBdr>
          <w:top w:val="nil"/>
          <w:left w:val="nil"/>
          <w:bottom w:val="nil"/>
          <w:right w:val="nil"/>
          <w:between w:val="nil"/>
        </w:pBdr>
        <w:tabs>
          <w:tab w:val="left" w:pos="8505"/>
        </w:tabs>
        <w:spacing w:after="0" w:line="312" w:lineRule="auto"/>
        <w:jc w:val="center"/>
        <w:rPr>
          <w:rFonts w:ascii="Times New Roman" w:eastAsia="Times New Roman" w:hAnsi="Times New Roman" w:cs="Times New Roman"/>
          <w:b/>
          <w:color w:val="000000"/>
          <w:sz w:val="28"/>
          <w:szCs w:val="28"/>
        </w:rPr>
      </w:pPr>
    </w:p>
    <w:p w:rsidR="00B004C9" w:rsidRDefault="00B004C9">
      <w:pPr>
        <w:pBdr>
          <w:top w:val="nil"/>
          <w:left w:val="nil"/>
          <w:bottom w:val="nil"/>
          <w:right w:val="nil"/>
          <w:between w:val="nil"/>
        </w:pBdr>
        <w:tabs>
          <w:tab w:val="left" w:pos="8505"/>
        </w:tabs>
        <w:spacing w:after="0" w:line="312" w:lineRule="auto"/>
        <w:jc w:val="center"/>
        <w:rPr>
          <w:rFonts w:ascii="Times New Roman" w:eastAsia="Times New Roman" w:hAnsi="Times New Roman" w:cs="Times New Roman"/>
          <w:b/>
          <w:color w:val="000000"/>
          <w:sz w:val="28"/>
          <w:szCs w:val="28"/>
        </w:rPr>
      </w:pPr>
    </w:p>
    <w:p w:rsidR="00B004C9" w:rsidRDefault="00B004C9">
      <w:pPr>
        <w:pBdr>
          <w:top w:val="nil"/>
          <w:left w:val="nil"/>
          <w:bottom w:val="nil"/>
          <w:right w:val="nil"/>
          <w:between w:val="nil"/>
        </w:pBdr>
        <w:tabs>
          <w:tab w:val="left" w:pos="8505"/>
        </w:tabs>
        <w:spacing w:after="0" w:line="312" w:lineRule="auto"/>
        <w:jc w:val="center"/>
        <w:rPr>
          <w:rFonts w:ascii="Times New Roman" w:eastAsia="Times New Roman" w:hAnsi="Times New Roman" w:cs="Times New Roman"/>
          <w:b/>
          <w:color w:val="000000"/>
          <w:sz w:val="28"/>
          <w:szCs w:val="28"/>
        </w:rPr>
      </w:pPr>
    </w:p>
    <w:p w:rsidR="00B004C9" w:rsidRDefault="00B004C9">
      <w:pPr>
        <w:pBdr>
          <w:top w:val="nil"/>
          <w:left w:val="nil"/>
          <w:bottom w:val="nil"/>
          <w:right w:val="nil"/>
          <w:between w:val="nil"/>
        </w:pBdr>
        <w:tabs>
          <w:tab w:val="left" w:pos="8505"/>
        </w:tabs>
        <w:spacing w:after="0" w:line="312" w:lineRule="auto"/>
        <w:jc w:val="center"/>
        <w:rPr>
          <w:rFonts w:ascii="Times New Roman" w:eastAsia="Times New Roman" w:hAnsi="Times New Roman" w:cs="Times New Roman"/>
          <w:b/>
          <w:color w:val="000000"/>
          <w:sz w:val="28"/>
          <w:szCs w:val="28"/>
        </w:rPr>
      </w:pPr>
    </w:p>
    <w:p w:rsidR="00B004C9" w:rsidRDefault="00B004C9">
      <w:pPr>
        <w:pBdr>
          <w:top w:val="nil"/>
          <w:left w:val="nil"/>
          <w:bottom w:val="nil"/>
          <w:right w:val="nil"/>
          <w:between w:val="nil"/>
        </w:pBdr>
        <w:tabs>
          <w:tab w:val="left" w:pos="8505"/>
        </w:tabs>
        <w:spacing w:after="0" w:line="312" w:lineRule="auto"/>
        <w:jc w:val="center"/>
        <w:rPr>
          <w:rFonts w:ascii="Times New Roman" w:eastAsia="Times New Roman" w:hAnsi="Times New Roman" w:cs="Times New Roman"/>
          <w:b/>
          <w:color w:val="000000"/>
          <w:sz w:val="28"/>
          <w:szCs w:val="28"/>
        </w:rPr>
      </w:pPr>
    </w:p>
    <w:p w:rsidR="00B004C9" w:rsidRDefault="00B004C9">
      <w:pPr>
        <w:pBdr>
          <w:top w:val="nil"/>
          <w:left w:val="nil"/>
          <w:bottom w:val="nil"/>
          <w:right w:val="nil"/>
          <w:between w:val="nil"/>
        </w:pBdr>
        <w:tabs>
          <w:tab w:val="left" w:pos="8505"/>
        </w:tabs>
        <w:spacing w:after="0" w:line="312" w:lineRule="auto"/>
        <w:jc w:val="center"/>
        <w:rPr>
          <w:rFonts w:ascii="Times New Roman" w:eastAsia="Times New Roman" w:hAnsi="Times New Roman" w:cs="Times New Roman"/>
          <w:b/>
          <w:color w:val="000000"/>
          <w:sz w:val="28"/>
          <w:szCs w:val="28"/>
        </w:rPr>
      </w:pPr>
    </w:p>
    <w:p w:rsidR="00B004C9" w:rsidRDefault="00B004C9">
      <w:pPr>
        <w:pBdr>
          <w:top w:val="nil"/>
          <w:left w:val="nil"/>
          <w:bottom w:val="nil"/>
          <w:right w:val="nil"/>
          <w:between w:val="nil"/>
        </w:pBdr>
        <w:tabs>
          <w:tab w:val="left" w:pos="8505"/>
        </w:tabs>
        <w:spacing w:after="0" w:line="312" w:lineRule="auto"/>
        <w:jc w:val="center"/>
        <w:rPr>
          <w:rFonts w:ascii="Times New Roman" w:eastAsia="Times New Roman" w:hAnsi="Times New Roman" w:cs="Times New Roman"/>
          <w:b/>
          <w:color w:val="000000"/>
          <w:sz w:val="28"/>
          <w:szCs w:val="28"/>
        </w:rPr>
      </w:pPr>
    </w:p>
    <w:p w:rsidR="00A959F6" w:rsidRDefault="00600BA8" w:rsidP="00B004C9">
      <w:pPr>
        <w:pBdr>
          <w:top w:val="nil"/>
          <w:left w:val="nil"/>
          <w:bottom w:val="nil"/>
          <w:right w:val="nil"/>
          <w:between w:val="nil"/>
        </w:pBdr>
        <w:tabs>
          <w:tab w:val="left" w:pos="8505"/>
        </w:tabs>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lastRenderedPageBreak/>
        <w:t>5. Chơi tập theo ý thích buổi sáng</w:t>
      </w:r>
    </w:p>
    <w:tbl>
      <w:tblPr>
        <w:tblStyle w:val="a5"/>
        <w:tblW w:w="141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198"/>
        <w:gridCol w:w="3715"/>
        <w:gridCol w:w="2835"/>
        <w:gridCol w:w="3956"/>
      </w:tblGrid>
      <w:tr w:rsidR="00A959F6" w:rsidTr="00631ED0">
        <w:tc>
          <w:tcPr>
            <w:tcW w:w="1418" w:type="dxa"/>
            <w:vAlign w:val="center"/>
          </w:tcPr>
          <w:p w:rsidR="00A959F6" w:rsidRDefault="00600BA8">
            <w:pPr>
              <w:spacing w:after="0" w:line="312" w:lineRule="auto"/>
              <w:ind w:left="-108" w:right="-5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KHU VỰC CHƠI</w:t>
            </w:r>
          </w:p>
        </w:tc>
        <w:tc>
          <w:tcPr>
            <w:tcW w:w="2198" w:type="dxa"/>
            <w:vAlign w:val="center"/>
          </w:tcPr>
          <w:p w:rsidR="00A959F6" w:rsidRDefault="00600BA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w:t>
            </w:r>
          </w:p>
        </w:tc>
        <w:tc>
          <w:tcPr>
            <w:tcW w:w="3715" w:type="dxa"/>
            <w:vAlign w:val="center"/>
          </w:tcPr>
          <w:p w:rsidR="00A959F6" w:rsidRDefault="00600BA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ĐÍCH YÊU CẦU</w:t>
            </w:r>
          </w:p>
        </w:tc>
        <w:tc>
          <w:tcPr>
            <w:tcW w:w="2835" w:type="dxa"/>
            <w:vAlign w:val="center"/>
          </w:tcPr>
          <w:p w:rsidR="00A959F6" w:rsidRDefault="00600BA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CHUẨN BỊ</w:t>
            </w:r>
          </w:p>
        </w:tc>
        <w:tc>
          <w:tcPr>
            <w:tcW w:w="3956" w:type="dxa"/>
          </w:tcPr>
          <w:p w:rsidR="00A959F6" w:rsidRDefault="00600BA8">
            <w:pPr>
              <w:pBdr>
                <w:top w:val="nil"/>
                <w:left w:val="nil"/>
                <w:bottom w:val="nil"/>
                <w:right w:val="nil"/>
                <w:between w:val="nil"/>
              </w:pBdr>
              <w:tabs>
                <w:tab w:val="left" w:pos="8505"/>
              </w:tabs>
              <w:spacing w:after="0" w:line="312" w:lineRule="auto"/>
              <w:ind w:left="28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TIẾN HÀNH</w:t>
            </w:r>
          </w:p>
        </w:tc>
      </w:tr>
      <w:tr w:rsidR="00A959F6" w:rsidTr="00631ED0">
        <w:trPr>
          <w:trHeight w:val="3280"/>
        </w:trPr>
        <w:tc>
          <w:tcPr>
            <w:tcW w:w="1418" w:type="dxa"/>
            <w:vAlign w:val="center"/>
          </w:tcPr>
          <w:p w:rsidR="00A959F6" w:rsidRDefault="00600BA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Pr>
                <w:rFonts w:ascii="Times New Roman" w:eastAsia="Times New Roman" w:hAnsi="Times New Roman" w:cs="Times New Roman"/>
                <w:b/>
                <w:sz w:val="28"/>
                <w:szCs w:val="28"/>
              </w:rPr>
              <w:t>.Thao tác vai</w:t>
            </w:r>
          </w:p>
        </w:tc>
        <w:tc>
          <w:tcPr>
            <w:tcW w:w="2198" w:type="dxa"/>
          </w:tcPr>
          <w:p w:rsidR="00A959F6" w:rsidRDefault="00A959F6">
            <w:pPr>
              <w:spacing w:after="0" w:line="312" w:lineRule="auto"/>
              <w:jc w:val="both"/>
              <w:rPr>
                <w:rFonts w:ascii="Times New Roman" w:eastAsia="Times New Roman" w:hAnsi="Times New Roman" w:cs="Times New Roman"/>
                <w:b/>
                <w:sz w:val="28"/>
                <w:szCs w:val="28"/>
              </w:rPr>
            </w:pPr>
          </w:p>
          <w:p w:rsidR="00A959F6" w:rsidRDefault="00A959F6">
            <w:pPr>
              <w:spacing w:after="0" w:line="312" w:lineRule="auto"/>
              <w:jc w:val="both"/>
              <w:rPr>
                <w:rFonts w:ascii="Times New Roman" w:eastAsia="Times New Roman" w:hAnsi="Times New Roman" w:cs="Times New Roman"/>
                <w:b/>
                <w:sz w:val="28"/>
                <w:szCs w:val="28"/>
              </w:rPr>
            </w:pPr>
          </w:p>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Chơi bế em</w:t>
            </w:r>
          </w:p>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Nấu ăn</w:t>
            </w:r>
          </w:p>
          <w:p w:rsidR="00A959F6" w:rsidRDefault="00A959F6">
            <w:pPr>
              <w:spacing w:after="0" w:line="312" w:lineRule="auto"/>
              <w:rPr>
                <w:rFonts w:ascii="Times New Roman" w:eastAsia="Times New Roman" w:hAnsi="Times New Roman" w:cs="Times New Roman"/>
                <w:color w:val="000000"/>
                <w:sz w:val="28"/>
                <w:szCs w:val="28"/>
              </w:rPr>
            </w:pPr>
          </w:p>
        </w:tc>
        <w:tc>
          <w:tcPr>
            <w:tcW w:w="3715" w:type="dxa"/>
          </w:tcPr>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có kỹ năng với một số thao tác trong góc chơi thao tác vai</w:t>
            </w:r>
          </w:p>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thể hiện một số thao tác nấu ăn (đảo thức ăn, múc, xúc) ra đĩa, bát</w:t>
            </w:r>
          </w:p>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một số kỹ năng chăm sóc em bé búp bê (bế, ru, cho ăn,)</w:t>
            </w:r>
          </w:p>
        </w:tc>
        <w:tc>
          <w:tcPr>
            <w:tcW w:w="2835" w:type="dxa"/>
          </w:tcPr>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Đồ chơi nấu ăn (nồi, bếp, tôm, cua, cá.....), hoa, quả, ….</w:t>
            </w:r>
          </w:p>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Búp bê, giường, chăn, gối, chậu, khăn</w:t>
            </w:r>
          </w:p>
          <w:p w:rsidR="00A959F6" w:rsidRDefault="00A959F6">
            <w:pPr>
              <w:spacing w:after="0" w:line="312" w:lineRule="auto"/>
              <w:rPr>
                <w:rFonts w:ascii="Times New Roman" w:eastAsia="Times New Roman" w:hAnsi="Times New Roman" w:cs="Times New Roman"/>
                <w:color w:val="000000"/>
                <w:sz w:val="28"/>
                <w:szCs w:val="28"/>
              </w:rPr>
            </w:pPr>
          </w:p>
        </w:tc>
        <w:tc>
          <w:tcPr>
            <w:tcW w:w="3956" w:type="dxa"/>
          </w:tcPr>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Trẻ cho thức ăn vào nồi, đảo, ngoáy thức ăn  sau đó  đơm ra bát, đĩa</w:t>
            </w:r>
          </w:p>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chăm sóc em bé (bế em, cho em bé ăn và ru em ngủ) </w:t>
            </w:r>
          </w:p>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tập một số kỹ năng chăm sóc em bé búp bê (bế, ru, cho ăn,)</w:t>
            </w:r>
          </w:p>
        </w:tc>
      </w:tr>
      <w:tr w:rsidR="00A959F6" w:rsidTr="00631ED0">
        <w:trPr>
          <w:trHeight w:val="414"/>
        </w:trPr>
        <w:tc>
          <w:tcPr>
            <w:tcW w:w="1418" w:type="dxa"/>
            <w:vAlign w:val="center"/>
          </w:tcPr>
          <w:p w:rsidR="00D02BAE" w:rsidRDefault="00600BA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b.Hoạt động với đồ vật, đồ chơi</w:t>
            </w:r>
            <w:r w:rsidR="00D02BAE">
              <w:rPr>
                <w:rFonts w:ascii="Times New Roman" w:eastAsia="Times New Roman" w:hAnsi="Times New Roman" w:cs="Times New Roman"/>
                <w:b/>
                <w:sz w:val="28"/>
                <w:szCs w:val="28"/>
              </w:rPr>
              <w:t xml:space="preserve"> </w:t>
            </w:r>
          </w:p>
          <w:p w:rsidR="00A959F6" w:rsidRDefault="00A959F6">
            <w:pPr>
              <w:spacing w:after="0" w:line="312" w:lineRule="auto"/>
              <w:jc w:val="center"/>
              <w:rPr>
                <w:rFonts w:ascii="Times New Roman" w:eastAsia="Times New Roman" w:hAnsi="Times New Roman" w:cs="Times New Roman"/>
                <w:b/>
                <w:color w:val="FF0000"/>
                <w:sz w:val="28"/>
                <w:szCs w:val="28"/>
              </w:rPr>
            </w:pPr>
          </w:p>
        </w:tc>
        <w:tc>
          <w:tcPr>
            <w:tcW w:w="2198" w:type="dxa"/>
          </w:tcPr>
          <w:p w:rsidR="00A959F6" w:rsidRDefault="00600BA8">
            <w:pPr>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Xếp cạnh, xếp chồng</w:t>
            </w:r>
          </w:p>
          <w:p w:rsidR="00A959F6" w:rsidRDefault="00600BA8" w:rsidP="00D02BAE">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Xâu bánh xe</w:t>
            </w:r>
          </w:p>
          <w:p w:rsidR="00D02BAE" w:rsidRDefault="00D02BAE" w:rsidP="00D02BAE">
            <w:pPr>
              <w:pStyle w:val="NormalWeb"/>
              <w:shd w:val="clear" w:color="auto" w:fill="FFFFFF"/>
              <w:spacing w:before="0" w:beforeAutospacing="0" w:after="0" w:afterAutospacing="0" w:line="360" w:lineRule="auto"/>
            </w:pPr>
            <w:r>
              <w:rPr>
                <w:color w:val="000000"/>
                <w:sz w:val="28"/>
                <w:szCs w:val="28"/>
              </w:rPr>
              <w:t>- Ghép  hình rỗng, hình cắt mảnh</w:t>
            </w:r>
          </w:p>
          <w:p w:rsidR="00D02BAE" w:rsidRDefault="00D02BAE" w:rsidP="00D02BAE">
            <w:pPr>
              <w:pStyle w:val="NormalWeb"/>
              <w:shd w:val="clear" w:color="auto" w:fill="FFFFFF"/>
              <w:spacing w:before="0" w:beforeAutospacing="0" w:after="0" w:afterAutospacing="0" w:line="360" w:lineRule="auto"/>
            </w:pPr>
            <w:r>
              <w:rPr>
                <w:color w:val="000000"/>
                <w:sz w:val="28"/>
                <w:szCs w:val="28"/>
              </w:rPr>
              <w:t>- Ghép ô tô, tàu hỏa bằng hình học</w:t>
            </w:r>
          </w:p>
          <w:p w:rsidR="00A959F6" w:rsidRDefault="00600BA8">
            <w:pPr>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Xem tranh ảnh </w:t>
            </w:r>
            <w:r>
              <w:rPr>
                <w:rFonts w:ascii="Times New Roman" w:eastAsia="Times New Roman" w:hAnsi="Times New Roman" w:cs="Times New Roman"/>
                <w:color w:val="000000"/>
                <w:sz w:val="28"/>
                <w:szCs w:val="28"/>
              </w:rPr>
              <w:lastRenderedPageBreak/>
              <w:t xml:space="preserve">về  các loại phương tiện giao thông </w:t>
            </w:r>
          </w:p>
        </w:tc>
        <w:tc>
          <w:tcPr>
            <w:tcW w:w="3715" w:type="dxa"/>
          </w:tcPr>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Trẻ  có kỹ năng xếp chồng, xếp cạnh </w:t>
            </w:r>
          </w:p>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tập lắp ghép một số đồ chơi  theo hướng dẫn của cô</w:t>
            </w:r>
          </w:p>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có kỹ năng xâu bánh xe,  dán dính các đồ chơi theo chủ đề </w:t>
            </w:r>
          </w:p>
          <w:p w:rsidR="00D02BAE" w:rsidRDefault="00D02BAE" w:rsidP="00D02BAE">
            <w:pPr>
              <w:pStyle w:val="NormalWeb"/>
              <w:shd w:val="clear" w:color="auto" w:fill="FFFFFF"/>
              <w:spacing w:before="0" w:beforeAutospacing="0" w:after="0" w:afterAutospacing="0" w:line="360" w:lineRule="auto"/>
              <w:jc w:val="both"/>
            </w:pPr>
            <w:r>
              <w:rPr>
                <w:color w:val="000000"/>
                <w:sz w:val="28"/>
                <w:szCs w:val="28"/>
              </w:rPr>
              <w:t>- Biết chọn tranh, chọn hình để ghép hình, so hình theo đúng yêu cầu của cô</w:t>
            </w:r>
          </w:p>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làm quen với kỹ năng </w:t>
            </w:r>
            <w:r>
              <w:rPr>
                <w:rFonts w:ascii="Times New Roman" w:eastAsia="Times New Roman" w:hAnsi="Times New Roman" w:cs="Times New Roman"/>
                <w:sz w:val="28"/>
                <w:szCs w:val="28"/>
              </w:rPr>
              <w:lastRenderedPageBreak/>
              <w:t>cầm sách và mở sách</w:t>
            </w:r>
          </w:p>
        </w:tc>
        <w:tc>
          <w:tcPr>
            <w:tcW w:w="2835" w:type="dxa"/>
          </w:tcPr>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Bộ lắp ghép</w:t>
            </w:r>
          </w:p>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Bánh xe màu sắc, dây </w:t>
            </w:r>
          </w:p>
          <w:p w:rsidR="00D02BAE" w:rsidRDefault="00D02BAE" w:rsidP="00D02BAE">
            <w:pPr>
              <w:pStyle w:val="NormalWeb"/>
              <w:shd w:val="clear" w:color="auto" w:fill="FFFFFF"/>
              <w:spacing w:before="0" w:beforeAutospacing="0" w:after="0" w:afterAutospacing="0" w:line="360" w:lineRule="auto"/>
            </w:pPr>
            <w:r>
              <w:rPr>
                <w:color w:val="000000"/>
                <w:sz w:val="28"/>
                <w:szCs w:val="28"/>
              </w:rPr>
              <w:t>- Bảng so hình, ghép hình các loại và quân chơi</w:t>
            </w:r>
          </w:p>
          <w:p w:rsidR="00D02BAE" w:rsidRDefault="00D02BAE" w:rsidP="00D02BAE">
            <w:pPr>
              <w:pStyle w:val="NormalWeb"/>
              <w:shd w:val="clear" w:color="auto" w:fill="FFFFFF"/>
              <w:spacing w:before="0" w:beforeAutospacing="0" w:after="0" w:afterAutospacing="0" w:line="360" w:lineRule="auto"/>
            </w:pPr>
            <w:r>
              <w:rPr>
                <w:color w:val="000000"/>
                <w:sz w:val="28"/>
                <w:szCs w:val="28"/>
              </w:rPr>
              <w:t>- Hình ô tô, tàu hỏa cắt mảnh, bảng lông </w:t>
            </w:r>
          </w:p>
          <w:p w:rsidR="00A959F6" w:rsidRDefault="00600BA8">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Sách, tranh , lô tô về chủ đề phương tiện giao thông</w:t>
            </w:r>
          </w:p>
        </w:tc>
        <w:tc>
          <w:tcPr>
            <w:tcW w:w="3956" w:type="dxa"/>
          </w:tcPr>
          <w:p w:rsidR="00A959F6" w:rsidRDefault="00600BA8">
            <w:pPr>
              <w:spacing w:after="0" w:line="312" w:lineRule="auto"/>
              <w:rPr>
                <w:rFonts w:ascii="Times New Roman" w:eastAsia="Times New Roman" w:hAnsi="Times New Roman" w:cs="Times New Roman"/>
                <w:sz w:val="28"/>
                <w:szCs w:val="28"/>
              </w:rPr>
            </w:pPr>
            <w:bookmarkStart w:id="1" w:name="_heading=h.98mjbqhrv5iy" w:colFirst="0" w:colLast="0"/>
            <w:bookmarkEnd w:id="1"/>
            <w:r>
              <w:rPr>
                <w:rFonts w:ascii="Times New Roman" w:eastAsia="Times New Roman" w:hAnsi="Times New Roman" w:cs="Times New Roman"/>
                <w:sz w:val="28"/>
                <w:szCs w:val="28"/>
              </w:rPr>
              <w:t>- Trẻ  làm quen với thao tác  xếp chồng, xếp cạnh làm bến xe</w:t>
            </w:r>
          </w:p>
          <w:p w:rsidR="00A959F6" w:rsidRDefault="00600BA8" w:rsidP="00D02BA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hướng dẫn trẻ kỹ năng xâu nhiều bánh xe lại thành vòng</w:t>
            </w:r>
          </w:p>
          <w:p w:rsidR="00D02BAE" w:rsidRDefault="00D02BAE" w:rsidP="00D02BAE">
            <w:pPr>
              <w:pStyle w:val="NormalWeb"/>
              <w:shd w:val="clear" w:color="auto" w:fill="FFFFFF"/>
              <w:spacing w:before="0" w:beforeAutospacing="0" w:after="0" w:afterAutospacing="0" w:line="360" w:lineRule="auto"/>
            </w:pPr>
            <w:r>
              <w:rPr>
                <w:color w:val="000000"/>
                <w:sz w:val="28"/>
                <w:szCs w:val="28"/>
              </w:rPr>
              <w:t>- Hướng dẫn trẻ lắp ghép ô tô tàu hỏa</w:t>
            </w:r>
          </w:p>
          <w:p w:rsidR="00D02BAE" w:rsidRDefault="00D02BAE" w:rsidP="00D02BAE">
            <w:pPr>
              <w:pStyle w:val="NormalWeb"/>
              <w:shd w:val="clear" w:color="auto" w:fill="FFFFFF"/>
              <w:spacing w:before="0" w:beforeAutospacing="0" w:after="0" w:afterAutospacing="0" w:line="360" w:lineRule="auto"/>
            </w:pPr>
            <w:r>
              <w:rPr>
                <w:color w:val="000000"/>
                <w:sz w:val="28"/>
                <w:szCs w:val="28"/>
              </w:rPr>
              <w:t>- Dạy trẻ tìm các mảnh  hình ô tô, tàu hỏa cắt mảnh ghép thành hình hoàn chỉnh</w:t>
            </w:r>
          </w:p>
          <w:p w:rsidR="00D02BAE" w:rsidRDefault="00D02BAE" w:rsidP="00D02BAE">
            <w:pPr>
              <w:pStyle w:val="NormalWeb"/>
              <w:shd w:val="clear" w:color="auto" w:fill="FFFFFF"/>
              <w:spacing w:before="0" w:beforeAutospacing="0" w:after="0" w:afterAutospacing="0" w:line="360" w:lineRule="auto"/>
            </w:pPr>
            <w:r>
              <w:rPr>
                <w:color w:val="000000"/>
                <w:sz w:val="28"/>
                <w:szCs w:val="28"/>
              </w:rPr>
              <w:t xml:space="preserve">- Trẻ sử dụng hình tròn, hình </w:t>
            </w:r>
            <w:r>
              <w:rPr>
                <w:color w:val="000000"/>
                <w:sz w:val="28"/>
                <w:szCs w:val="28"/>
              </w:rPr>
              <w:lastRenderedPageBreak/>
              <w:t>vuông ghép thành ô tô, tàu hỏa</w:t>
            </w:r>
          </w:p>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mở sách, gọi tên các loại phương tiện giao thông có trong</w:t>
            </w:r>
            <w:r w:rsidR="00D02BA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tranh</w:t>
            </w:r>
          </w:p>
        </w:tc>
      </w:tr>
      <w:tr w:rsidR="00A959F6" w:rsidTr="00631ED0">
        <w:trPr>
          <w:trHeight w:val="1002"/>
        </w:trPr>
        <w:tc>
          <w:tcPr>
            <w:tcW w:w="1418" w:type="dxa"/>
            <w:vAlign w:val="center"/>
          </w:tcPr>
          <w:p w:rsidR="00A959F6" w:rsidRDefault="00600BA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c.Vận động</w:t>
            </w:r>
          </w:p>
        </w:tc>
        <w:tc>
          <w:tcPr>
            <w:tcW w:w="2198" w:type="dxa"/>
          </w:tcPr>
          <w:p w:rsidR="00A959F6" w:rsidRDefault="00600BA8">
            <w:pPr>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Kéo xe</w:t>
            </w:r>
          </w:p>
          <w:p w:rsidR="00A959F6" w:rsidRDefault="00600BA8">
            <w:pPr>
              <w:spacing w:after="0" w:line="312"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Đẩy xe</w:t>
            </w:r>
          </w:p>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Xoáy, chốt…</w:t>
            </w:r>
          </w:p>
        </w:tc>
        <w:tc>
          <w:tcPr>
            <w:tcW w:w="3715" w:type="dxa"/>
            <w:vAlign w:val="center"/>
          </w:tcPr>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có các kỹ năng, kéo xe và đẩy xe. </w:t>
            </w:r>
          </w:p>
          <w:p w:rsidR="00A959F6" w:rsidRDefault="00A959F6">
            <w:pPr>
              <w:spacing w:after="0" w:line="312" w:lineRule="auto"/>
              <w:jc w:val="both"/>
              <w:rPr>
                <w:rFonts w:ascii="Times New Roman" w:eastAsia="Times New Roman" w:hAnsi="Times New Roman" w:cs="Times New Roman"/>
                <w:sz w:val="28"/>
                <w:szCs w:val="28"/>
              </w:rPr>
            </w:pPr>
          </w:p>
        </w:tc>
        <w:tc>
          <w:tcPr>
            <w:tcW w:w="2835" w:type="dxa"/>
          </w:tcPr>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Xe ô tô có dây kéo</w:t>
            </w:r>
          </w:p>
          <w:p w:rsidR="00A959F6" w:rsidRDefault="00A959F6">
            <w:pPr>
              <w:spacing w:after="0" w:line="312" w:lineRule="auto"/>
              <w:jc w:val="both"/>
              <w:rPr>
                <w:rFonts w:ascii="Times New Roman" w:eastAsia="Times New Roman" w:hAnsi="Times New Roman" w:cs="Times New Roman"/>
                <w:sz w:val="28"/>
                <w:szCs w:val="28"/>
              </w:rPr>
            </w:pPr>
          </w:p>
        </w:tc>
        <w:tc>
          <w:tcPr>
            <w:tcW w:w="3956" w:type="dxa"/>
          </w:tcPr>
          <w:p w:rsidR="00A959F6" w:rsidRDefault="00600BA8">
            <w:pPr>
              <w:spacing w:after="0" w:line="312"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Cô hướng dẫn trẻ kéo xe và đẩy xe.</w:t>
            </w:r>
          </w:p>
        </w:tc>
      </w:tr>
      <w:tr w:rsidR="00A959F6" w:rsidTr="00631ED0">
        <w:trPr>
          <w:trHeight w:val="1020"/>
        </w:trPr>
        <w:tc>
          <w:tcPr>
            <w:tcW w:w="1418" w:type="dxa"/>
            <w:vAlign w:val="center"/>
          </w:tcPr>
          <w:p w:rsidR="00A959F6" w:rsidRDefault="00600BA8">
            <w:pPr>
              <w:spacing w:after="0" w:line="312"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d.Tạo hình</w:t>
            </w:r>
          </w:p>
        </w:tc>
        <w:tc>
          <w:tcPr>
            <w:tcW w:w="2198" w:type="dxa"/>
          </w:tcPr>
          <w:p w:rsidR="00A959F6" w:rsidRDefault="00600BA8">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Nặn</w:t>
            </w:r>
          </w:p>
          <w:p w:rsidR="00A959F6" w:rsidRDefault="00600BA8">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Dán giấy</w:t>
            </w:r>
          </w:p>
        </w:tc>
        <w:tc>
          <w:tcPr>
            <w:tcW w:w="3715" w:type="dxa"/>
          </w:tcPr>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có kỹ năng xoay tròn ấn dẹt để tạo thành bánh xe</w:t>
            </w:r>
          </w:p>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Làm có kỹ năng chấm hồ dán giấy vào tranh rỗng và mô hình</w:t>
            </w:r>
          </w:p>
        </w:tc>
        <w:tc>
          <w:tcPr>
            <w:tcW w:w="2835" w:type="dxa"/>
          </w:tcPr>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Đất nặn, bảng đen</w:t>
            </w:r>
          </w:p>
          <w:p w:rsidR="00A959F6" w:rsidRDefault="00600BA8">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Giấy màu vụn, hồ dán</w:t>
            </w:r>
          </w:p>
        </w:tc>
        <w:tc>
          <w:tcPr>
            <w:tcW w:w="3956" w:type="dxa"/>
            <w:vAlign w:val="center"/>
          </w:tcPr>
          <w:p w:rsidR="00A959F6" w:rsidRDefault="00600BA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xoay tròn ấn dẹt để tạo thành bánh xe</w:t>
            </w:r>
          </w:p>
          <w:p w:rsidR="00A959F6" w:rsidRDefault="00600BA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tập chấm hồ dán giấy vào xe ô tô</w:t>
            </w:r>
          </w:p>
        </w:tc>
      </w:tr>
    </w:tbl>
    <w:p w:rsidR="00A959F6" w:rsidRDefault="00A959F6">
      <w:pPr>
        <w:pBdr>
          <w:top w:val="nil"/>
          <w:left w:val="nil"/>
          <w:bottom w:val="nil"/>
          <w:right w:val="nil"/>
          <w:between w:val="nil"/>
        </w:pBdr>
        <w:tabs>
          <w:tab w:val="left" w:pos="8505"/>
        </w:tabs>
        <w:spacing w:after="0" w:line="312" w:lineRule="auto"/>
        <w:ind w:left="644"/>
        <w:jc w:val="center"/>
        <w:rPr>
          <w:rFonts w:ascii="Times New Roman" w:eastAsia="Times New Roman" w:hAnsi="Times New Roman" w:cs="Times New Roman"/>
          <w:b/>
          <w:color w:val="000000"/>
          <w:sz w:val="28"/>
          <w:szCs w:val="28"/>
        </w:rPr>
      </w:pPr>
    </w:p>
    <w:p w:rsidR="00A959F6" w:rsidRDefault="00600BA8" w:rsidP="00B004C9">
      <w:pPr>
        <w:pBdr>
          <w:top w:val="nil"/>
          <w:left w:val="nil"/>
          <w:bottom w:val="nil"/>
          <w:right w:val="nil"/>
          <w:between w:val="nil"/>
        </w:pBdr>
        <w:tabs>
          <w:tab w:val="left" w:pos="8505"/>
        </w:tabs>
        <w:spacing w:after="0" w:line="312" w:lineRule="auto"/>
        <w:ind w:left="644"/>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 Vệ sinh ăn ngủ</w:t>
      </w:r>
    </w:p>
    <w:tbl>
      <w:tblPr>
        <w:tblStyle w:val="a6"/>
        <w:tblW w:w="14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3"/>
        <w:gridCol w:w="9525"/>
        <w:gridCol w:w="1929"/>
      </w:tblGrid>
      <w:tr w:rsidR="00A959F6" w:rsidTr="00631ED0">
        <w:trPr>
          <w:trHeight w:val="552"/>
          <w:jc w:val="center"/>
        </w:trPr>
        <w:tc>
          <w:tcPr>
            <w:tcW w:w="2783" w:type="dxa"/>
            <w:vAlign w:val="center"/>
          </w:tcPr>
          <w:p w:rsidR="00A959F6" w:rsidRDefault="00600BA8">
            <w:pPr>
              <w:pBdr>
                <w:top w:val="nil"/>
                <w:left w:val="nil"/>
                <w:bottom w:val="nil"/>
                <w:right w:val="nil"/>
                <w:between w:val="nil"/>
              </w:pBdr>
              <w:spacing w:after="0" w:line="312"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Nội dung</w:t>
            </w:r>
          </w:p>
        </w:tc>
        <w:tc>
          <w:tcPr>
            <w:tcW w:w="9525" w:type="dxa"/>
            <w:vAlign w:val="center"/>
          </w:tcPr>
          <w:p w:rsidR="00A959F6" w:rsidRDefault="00600BA8">
            <w:pPr>
              <w:pBdr>
                <w:top w:val="nil"/>
                <w:left w:val="nil"/>
                <w:bottom w:val="nil"/>
                <w:right w:val="nil"/>
                <w:between w:val="nil"/>
              </w:pBdr>
              <w:spacing w:after="0" w:line="312"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w:t>
            </w:r>
          </w:p>
        </w:tc>
        <w:tc>
          <w:tcPr>
            <w:tcW w:w="1929" w:type="dxa"/>
            <w:vAlign w:val="center"/>
          </w:tcPr>
          <w:p w:rsidR="00A959F6" w:rsidRDefault="00600BA8">
            <w:pPr>
              <w:pBdr>
                <w:top w:val="nil"/>
                <w:left w:val="nil"/>
                <w:bottom w:val="nil"/>
                <w:right w:val="nil"/>
                <w:between w:val="nil"/>
              </w:pBdr>
              <w:spacing w:after="0" w:line="312"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Ghi chú</w:t>
            </w:r>
          </w:p>
        </w:tc>
      </w:tr>
      <w:tr w:rsidR="00A959F6" w:rsidTr="00631ED0">
        <w:trPr>
          <w:trHeight w:val="539"/>
          <w:jc w:val="center"/>
        </w:trPr>
        <w:tc>
          <w:tcPr>
            <w:tcW w:w="2783" w:type="dxa"/>
            <w:vAlign w:val="center"/>
          </w:tcPr>
          <w:p w:rsidR="00A959F6" w:rsidRDefault="00600BA8">
            <w:pPr>
              <w:pBdr>
                <w:top w:val="nil"/>
                <w:left w:val="nil"/>
                <w:bottom w:val="nil"/>
                <w:right w:val="nil"/>
                <w:between w:val="nil"/>
              </w:pBdr>
              <w:spacing w:after="0" w:line="312"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Vệ sinh</w:t>
            </w:r>
          </w:p>
        </w:tc>
        <w:tc>
          <w:tcPr>
            <w:tcW w:w="9525" w:type="dxa"/>
          </w:tcPr>
          <w:p w:rsidR="00A959F6" w:rsidRDefault="00600BA8">
            <w:pPr>
              <w:pBdr>
                <w:top w:val="nil"/>
                <w:left w:val="nil"/>
                <w:bottom w:val="nil"/>
                <w:right w:val="nil"/>
                <w:between w:val="nil"/>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Biết </w:t>
            </w:r>
            <w:r>
              <w:rPr>
                <w:rFonts w:ascii="Times New Roman" w:eastAsia="Times New Roman" w:hAnsi="Times New Roman" w:cs="Times New Roman"/>
                <w:sz w:val="28"/>
                <w:szCs w:val="28"/>
              </w:rPr>
              <w:t>súc</w:t>
            </w:r>
            <w:r>
              <w:rPr>
                <w:rFonts w:ascii="Times New Roman" w:eastAsia="Times New Roman" w:hAnsi="Times New Roman" w:cs="Times New Roman"/>
                <w:color w:val="000000"/>
                <w:sz w:val="28"/>
                <w:szCs w:val="28"/>
              </w:rPr>
              <w:t xml:space="preserve"> miệng bằng nước muối sau khi ăn dưới sự hướng dẫn của cô</w:t>
            </w:r>
          </w:p>
        </w:tc>
        <w:tc>
          <w:tcPr>
            <w:tcW w:w="1929" w:type="dxa"/>
          </w:tcPr>
          <w:p w:rsidR="00A959F6" w:rsidRDefault="00A959F6">
            <w:pPr>
              <w:pBdr>
                <w:top w:val="nil"/>
                <w:left w:val="nil"/>
                <w:bottom w:val="nil"/>
                <w:right w:val="nil"/>
                <w:between w:val="nil"/>
              </w:pBdr>
              <w:spacing w:after="0" w:line="312" w:lineRule="auto"/>
              <w:rPr>
                <w:rFonts w:ascii="Times New Roman" w:eastAsia="Times New Roman" w:hAnsi="Times New Roman" w:cs="Times New Roman"/>
                <w:b/>
                <w:color w:val="000000"/>
                <w:sz w:val="28"/>
                <w:szCs w:val="28"/>
              </w:rPr>
            </w:pPr>
          </w:p>
        </w:tc>
      </w:tr>
      <w:tr w:rsidR="00A959F6" w:rsidTr="00631ED0">
        <w:trPr>
          <w:trHeight w:val="539"/>
          <w:jc w:val="center"/>
        </w:trPr>
        <w:tc>
          <w:tcPr>
            <w:tcW w:w="2783" w:type="dxa"/>
            <w:vAlign w:val="center"/>
          </w:tcPr>
          <w:p w:rsidR="00A959F6" w:rsidRDefault="00600BA8">
            <w:pPr>
              <w:pBdr>
                <w:top w:val="nil"/>
                <w:left w:val="nil"/>
                <w:bottom w:val="nil"/>
                <w:right w:val="nil"/>
                <w:between w:val="nil"/>
              </w:pBdr>
              <w:spacing w:after="0" w:line="312"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Ăn</w:t>
            </w:r>
          </w:p>
        </w:tc>
        <w:tc>
          <w:tcPr>
            <w:tcW w:w="9525" w:type="dxa"/>
          </w:tcPr>
          <w:p w:rsidR="00A959F6" w:rsidRDefault="00600BA8">
            <w:pPr>
              <w:pBdr>
                <w:top w:val="nil"/>
                <w:left w:val="nil"/>
                <w:bottom w:val="nil"/>
                <w:right w:val="nil"/>
                <w:between w:val="nil"/>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Làm được một số việc với sự giúp đỡ của người lớn (lấy nước uống), </w:t>
            </w:r>
          </w:p>
          <w:p w:rsidR="00A959F6" w:rsidRDefault="00600BA8">
            <w:pPr>
              <w:pBdr>
                <w:top w:val="nil"/>
                <w:left w:val="nil"/>
                <w:bottom w:val="nil"/>
                <w:right w:val="nil"/>
                <w:between w:val="nil"/>
              </w:pBdr>
              <w:spacing w:after="0" w:line="312"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Thích nghi với chế độ ăn cơm và các loại thức ăn khác nhau</w:t>
            </w:r>
          </w:p>
        </w:tc>
        <w:tc>
          <w:tcPr>
            <w:tcW w:w="1929" w:type="dxa"/>
          </w:tcPr>
          <w:p w:rsidR="00A959F6" w:rsidRDefault="00A959F6">
            <w:pPr>
              <w:pBdr>
                <w:top w:val="nil"/>
                <w:left w:val="nil"/>
                <w:bottom w:val="nil"/>
                <w:right w:val="nil"/>
                <w:between w:val="nil"/>
              </w:pBdr>
              <w:spacing w:after="0" w:line="312" w:lineRule="auto"/>
              <w:rPr>
                <w:rFonts w:ascii="Times New Roman" w:eastAsia="Times New Roman" w:hAnsi="Times New Roman" w:cs="Times New Roman"/>
                <w:b/>
                <w:color w:val="000000"/>
                <w:sz w:val="28"/>
                <w:szCs w:val="28"/>
              </w:rPr>
            </w:pPr>
          </w:p>
        </w:tc>
      </w:tr>
      <w:tr w:rsidR="00A959F6" w:rsidTr="00631ED0">
        <w:trPr>
          <w:trHeight w:val="521"/>
          <w:jc w:val="center"/>
        </w:trPr>
        <w:tc>
          <w:tcPr>
            <w:tcW w:w="2783" w:type="dxa"/>
            <w:vAlign w:val="center"/>
          </w:tcPr>
          <w:p w:rsidR="00A959F6" w:rsidRDefault="00600BA8">
            <w:pPr>
              <w:pBdr>
                <w:top w:val="nil"/>
                <w:left w:val="nil"/>
                <w:bottom w:val="nil"/>
                <w:right w:val="nil"/>
                <w:between w:val="nil"/>
              </w:pBdr>
              <w:spacing w:after="0" w:line="312"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Ngủ</w:t>
            </w:r>
          </w:p>
        </w:tc>
        <w:tc>
          <w:tcPr>
            <w:tcW w:w="9525" w:type="dxa"/>
          </w:tcPr>
          <w:p w:rsidR="00A959F6" w:rsidRDefault="00600BA8">
            <w:pPr>
              <w:pBdr>
                <w:top w:val="nil"/>
                <w:left w:val="nil"/>
                <w:bottom w:val="nil"/>
                <w:right w:val="nil"/>
                <w:between w:val="nil"/>
              </w:pBd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Làm được một số việc với sự giúp đỡ của người lớn  mặc cởi quần áo, cùng cô chuẩn bị chỗ ngủ..</w:t>
            </w:r>
          </w:p>
        </w:tc>
        <w:tc>
          <w:tcPr>
            <w:tcW w:w="1929" w:type="dxa"/>
          </w:tcPr>
          <w:p w:rsidR="00A959F6" w:rsidRDefault="00A959F6">
            <w:pPr>
              <w:pBdr>
                <w:top w:val="nil"/>
                <w:left w:val="nil"/>
                <w:bottom w:val="nil"/>
                <w:right w:val="nil"/>
                <w:between w:val="nil"/>
              </w:pBdr>
              <w:spacing w:after="0" w:line="312" w:lineRule="auto"/>
              <w:rPr>
                <w:rFonts w:ascii="Times New Roman" w:eastAsia="Times New Roman" w:hAnsi="Times New Roman" w:cs="Times New Roman"/>
                <w:b/>
                <w:color w:val="000000"/>
                <w:sz w:val="28"/>
                <w:szCs w:val="28"/>
              </w:rPr>
            </w:pPr>
          </w:p>
        </w:tc>
      </w:tr>
    </w:tbl>
    <w:p w:rsidR="00A959F6" w:rsidRDefault="00A959F6">
      <w:pPr>
        <w:pBdr>
          <w:top w:val="nil"/>
          <w:left w:val="nil"/>
          <w:bottom w:val="nil"/>
          <w:right w:val="nil"/>
          <w:between w:val="nil"/>
        </w:pBdr>
        <w:tabs>
          <w:tab w:val="left" w:pos="8505"/>
        </w:tabs>
        <w:spacing w:after="0" w:line="312" w:lineRule="auto"/>
        <w:ind w:left="644"/>
        <w:jc w:val="center"/>
        <w:rPr>
          <w:rFonts w:ascii="Times New Roman" w:eastAsia="Times New Roman" w:hAnsi="Times New Roman" w:cs="Times New Roman"/>
          <w:b/>
          <w:sz w:val="28"/>
          <w:szCs w:val="28"/>
        </w:rPr>
      </w:pPr>
    </w:p>
    <w:p w:rsidR="00B004C9" w:rsidRDefault="00B004C9">
      <w:pPr>
        <w:pBdr>
          <w:top w:val="nil"/>
          <w:left w:val="nil"/>
          <w:bottom w:val="nil"/>
          <w:right w:val="nil"/>
          <w:between w:val="nil"/>
        </w:pBdr>
        <w:tabs>
          <w:tab w:val="left" w:pos="8505"/>
        </w:tabs>
        <w:spacing w:after="0" w:line="312" w:lineRule="auto"/>
        <w:ind w:left="644"/>
        <w:jc w:val="center"/>
        <w:rPr>
          <w:rFonts w:ascii="Times New Roman" w:eastAsia="Times New Roman" w:hAnsi="Times New Roman" w:cs="Times New Roman"/>
          <w:b/>
          <w:color w:val="000000"/>
          <w:sz w:val="28"/>
          <w:szCs w:val="28"/>
        </w:rPr>
      </w:pPr>
    </w:p>
    <w:p w:rsidR="00A959F6" w:rsidRDefault="00600BA8" w:rsidP="00B004C9">
      <w:pPr>
        <w:pBdr>
          <w:top w:val="nil"/>
          <w:left w:val="nil"/>
          <w:bottom w:val="nil"/>
          <w:right w:val="nil"/>
          <w:between w:val="nil"/>
        </w:pBdr>
        <w:tabs>
          <w:tab w:val="left" w:pos="8505"/>
        </w:tabs>
        <w:spacing w:after="0" w:line="312" w:lineRule="auto"/>
        <w:ind w:left="644"/>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7. Chơi tập theo ý thích buổi chiều</w:t>
      </w:r>
    </w:p>
    <w:tbl>
      <w:tblPr>
        <w:tblStyle w:val="a7"/>
        <w:tblW w:w="141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7"/>
        <w:gridCol w:w="2388"/>
        <w:gridCol w:w="2268"/>
        <w:gridCol w:w="2268"/>
        <w:gridCol w:w="2268"/>
        <w:gridCol w:w="2410"/>
        <w:gridCol w:w="1271"/>
      </w:tblGrid>
      <w:tr w:rsidR="00B004C9" w:rsidTr="00B004C9">
        <w:trPr>
          <w:trHeight w:val="457"/>
          <w:jc w:val="center"/>
        </w:trPr>
        <w:tc>
          <w:tcPr>
            <w:tcW w:w="1237" w:type="dxa"/>
            <w:vAlign w:val="center"/>
          </w:tcPr>
          <w:p w:rsidR="00B004C9" w:rsidRDefault="00B004C9">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Tuần </w:t>
            </w:r>
          </w:p>
        </w:tc>
        <w:tc>
          <w:tcPr>
            <w:tcW w:w="2388" w:type="dxa"/>
            <w:vAlign w:val="center"/>
          </w:tcPr>
          <w:p w:rsidR="00B004C9" w:rsidRDefault="00B004C9" w:rsidP="00841677">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Thứ 2 </w:t>
            </w:r>
          </w:p>
        </w:tc>
        <w:tc>
          <w:tcPr>
            <w:tcW w:w="2268" w:type="dxa"/>
            <w:vAlign w:val="center"/>
          </w:tcPr>
          <w:p w:rsidR="00B004C9" w:rsidRDefault="00B004C9" w:rsidP="00841677">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Thứ 3 </w:t>
            </w:r>
          </w:p>
        </w:tc>
        <w:tc>
          <w:tcPr>
            <w:tcW w:w="2268" w:type="dxa"/>
            <w:vAlign w:val="center"/>
          </w:tcPr>
          <w:p w:rsidR="00B004C9" w:rsidRDefault="00B004C9" w:rsidP="00841677">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4</w:t>
            </w:r>
          </w:p>
        </w:tc>
        <w:tc>
          <w:tcPr>
            <w:tcW w:w="2268" w:type="dxa"/>
            <w:vAlign w:val="center"/>
          </w:tcPr>
          <w:p w:rsidR="00B004C9" w:rsidRDefault="00B004C9" w:rsidP="00841677">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tc>
        <w:tc>
          <w:tcPr>
            <w:tcW w:w="2410" w:type="dxa"/>
            <w:vAlign w:val="center"/>
          </w:tcPr>
          <w:p w:rsidR="00B004C9" w:rsidRDefault="00B004C9" w:rsidP="00841677">
            <w:pPr>
              <w:pBdr>
                <w:top w:val="nil"/>
                <w:left w:val="nil"/>
                <w:bottom w:val="nil"/>
                <w:right w:val="nil"/>
                <w:between w:val="nil"/>
              </w:pBdr>
              <w:spacing w:after="0" w:line="312" w:lineRule="auto"/>
              <w:ind w:left="1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w:t>
            </w:r>
          </w:p>
        </w:tc>
        <w:tc>
          <w:tcPr>
            <w:tcW w:w="1271" w:type="dxa"/>
            <w:vAlign w:val="center"/>
          </w:tcPr>
          <w:p w:rsidR="00B004C9" w:rsidRDefault="00B004C9">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Ghi chú</w:t>
            </w:r>
          </w:p>
        </w:tc>
      </w:tr>
      <w:tr w:rsidR="00A959F6" w:rsidTr="00B004C9">
        <w:trPr>
          <w:trHeight w:val="2040"/>
          <w:jc w:val="center"/>
        </w:trPr>
        <w:tc>
          <w:tcPr>
            <w:tcW w:w="1237" w:type="dxa"/>
          </w:tcPr>
          <w:p w:rsidR="00A959F6" w:rsidRDefault="00A959F6">
            <w:pPr>
              <w:spacing w:after="0" w:line="312" w:lineRule="auto"/>
              <w:jc w:val="center"/>
              <w:rPr>
                <w:rFonts w:ascii="Times New Roman" w:eastAsia="Times New Roman" w:hAnsi="Times New Roman" w:cs="Times New Roman"/>
                <w:b/>
                <w:sz w:val="28"/>
                <w:szCs w:val="28"/>
              </w:rPr>
            </w:pPr>
          </w:p>
          <w:p w:rsidR="00A959F6" w:rsidRDefault="00A959F6">
            <w:pPr>
              <w:spacing w:after="0" w:line="312" w:lineRule="auto"/>
              <w:jc w:val="center"/>
              <w:rPr>
                <w:rFonts w:ascii="Times New Roman" w:eastAsia="Times New Roman" w:hAnsi="Times New Roman" w:cs="Times New Roman"/>
                <w:b/>
                <w:sz w:val="28"/>
                <w:szCs w:val="28"/>
              </w:rPr>
            </w:pPr>
          </w:p>
          <w:p w:rsidR="00A959F6" w:rsidRDefault="00600BA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1</w:t>
            </w:r>
          </w:p>
          <w:p w:rsidR="00A959F6" w:rsidRDefault="00A959F6">
            <w:pPr>
              <w:spacing w:after="0" w:line="312" w:lineRule="auto"/>
              <w:jc w:val="center"/>
              <w:rPr>
                <w:rFonts w:ascii="Times New Roman" w:eastAsia="Times New Roman" w:hAnsi="Times New Roman" w:cs="Times New Roman"/>
                <w:b/>
                <w:sz w:val="28"/>
                <w:szCs w:val="28"/>
              </w:rPr>
            </w:pPr>
          </w:p>
        </w:tc>
        <w:tc>
          <w:tcPr>
            <w:tcW w:w="2388" w:type="dxa"/>
          </w:tcPr>
          <w:p w:rsidR="00A959F6" w:rsidRDefault="00600BA8">
            <w:pPr>
              <w:pBdr>
                <w:top w:val="nil"/>
                <w:left w:val="nil"/>
                <w:bottom w:val="nil"/>
                <w:right w:val="nil"/>
                <w:between w:val="nil"/>
              </w:pBd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Trò chuyện cùng trẻ, giúp trẻ giao tiếp  tốt</w:t>
            </w:r>
          </w:p>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nhóm: Xâu bánh xe</w:t>
            </w:r>
          </w:p>
        </w:tc>
        <w:tc>
          <w:tcPr>
            <w:tcW w:w="2268" w:type="dxa"/>
          </w:tcPr>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Ôn nhận biết xe ô tô</w:t>
            </w:r>
          </w:p>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nhóm: nấu ăn</w:t>
            </w:r>
          </w:p>
        </w:tc>
        <w:tc>
          <w:tcPr>
            <w:tcW w:w="2268" w:type="dxa"/>
          </w:tcPr>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Ôn hát: Em tập lái ô tô</w:t>
            </w:r>
          </w:p>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Chơi nhóm: Bế em </w:t>
            </w:r>
          </w:p>
        </w:tc>
        <w:tc>
          <w:tcPr>
            <w:tcW w:w="2268" w:type="dxa"/>
          </w:tcPr>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Ôn thơ: Xe ô tô</w:t>
            </w:r>
          </w:p>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nhóm: So hình</w:t>
            </w:r>
          </w:p>
        </w:tc>
        <w:tc>
          <w:tcPr>
            <w:tcW w:w="2410" w:type="dxa"/>
          </w:tcPr>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Rèn kỹ năng dán hình xe ô tô</w:t>
            </w:r>
          </w:p>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nhóm: xâu bánh xe</w:t>
            </w:r>
          </w:p>
        </w:tc>
        <w:tc>
          <w:tcPr>
            <w:tcW w:w="1271" w:type="dxa"/>
            <w:vAlign w:val="center"/>
          </w:tcPr>
          <w:p w:rsidR="00A959F6" w:rsidRDefault="00A959F6">
            <w:pPr>
              <w:spacing w:after="0" w:line="312" w:lineRule="auto"/>
              <w:rPr>
                <w:rFonts w:ascii="Times New Roman" w:eastAsia="Times New Roman" w:hAnsi="Times New Roman" w:cs="Times New Roman"/>
                <w:b/>
                <w:sz w:val="28"/>
                <w:szCs w:val="28"/>
              </w:rPr>
            </w:pPr>
          </w:p>
        </w:tc>
      </w:tr>
      <w:tr w:rsidR="00A959F6" w:rsidTr="00B004C9">
        <w:trPr>
          <w:trHeight w:val="2376"/>
          <w:jc w:val="center"/>
        </w:trPr>
        <w:tc>
          <w:tcPr>
            <w:tcW w:w="1237" w:type="dxa"/>
          </w:tcPr>
          <w:p w:rsidR="00B004C9" w:rsidRDefault="00B004C9">
            <w:pPr>
              <w:widowControl w:val="0"/>
              <w:pBdr>
                <w:top w:val="nil"/>
                <w:left w:val="nil"/>
                <w:bottom w:val="nil"/>
                <w:right w:val="nil"/>
                <w:between w:val="nil"/>
              </w:pBdr>
              <w:spacing w:after="0"/>
              <w:rPr>
                <w:rFonts w:ascii="Times New Roman" w:eastAsia="Times New Roman" w:hAnsi="Times New Roman" w:cs="Times New Roman"/>
                <w:b/>
                <w:sz w:val="28"/>
                <w:szCs w:val="28"/>
              </w:rPr>
            </w:pPr>
          </w:p>
          <w:p w:rsidR="00B004C9" w:rsidRDefault="00B004C9">
            <w:pPr>
              <w:widowControl w:val="0"/>
              <w:pBdr>
                <w:top w:val="nil"/>
                <w:left w:val="nil"/>
                <w:bottom w:val="nil"/>
                <w:right w:val="nil"/>
                <w:between w:val="nil"/>
              </w:pBdr>
              <w:spacing w:after="0"/>
              <w:rPr>
                <w:rFonts w:ascii="Times New Roman" w:eastAsia="Times New Roman" w:hAnsi="Times New Roman" w:cs="Times New Roman"/>
                <w:b/>
                <w:sz w:val="28"/>
                <w:szCs w:val="28"/>
              </w:rPr>
            </w:pPr>
          </w:p>
          <w:p w:rsidR="00A959F6" w:rsidRDefault="00B004C9">
            <w:pPr>
              <w:widowControl w:val="0"/>
              <w:pBdr>
                <w:top w:val="nil"/>
                <w:left w:val="nil"/>
                <w:bottom w:val="nil"/>
                <w:right w:val="nil"/>
                <w:between w:val="nil"/>
              </w:pBd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2</w:t>
            </w:r>
          </w:p>
        </w:tc>
        <w:tc>
          <w:tcPr>
            <w:tcW w:w="2388" w:type="dxa"/>
          </w:tcPr>
          <w:p w:rsidR="00D02BAE" w:rsidRDefault="00D02BAE" w:rsidP="00D02BAE">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Ôn VĐ: Em tập lái ô tô</w:t>
            </w:r>
          </w:p>
          <w:p w:rsidR="00D02BAE" w:rsidRDefault="00D02BAE" w:rsidP="00D02BAE">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nhóm: Xếp hình xe ô tô</w:t>
            </w:r>
          </w:p>
          <w:p w:rsidR="00A959F6" w:rsidRDefault="00A959F6">
            <w:pPr>
              <w:spacing w:after="0" w:line="312" w:lineRule="auto"/>
              <w:rPr>
                <w:rFonts w:ascii="Times New Roman" w:eastAsia="Times New Roman" w:hAnsi="Times New Roman" w:cs="Times New Roman"/>
                <w:sz w:val="28"/>
                <w:szCs w:val="28"/>
              </w:rPr>
            </w:pPr>
          </w:p>
        </w:tc>
        <w:tc>
          <w:tcPr>
            <w:tcW w:w="2268" w:type="dxa"/>
          </w:tcPr>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Ôn nhận biết hình tròn hình vuông</w:t>
            </w:r>
          </w:p>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nhóm: Xâu bánh xe</w:t>
            </w:r>
          </w:p>
        </w:tc>
        <w:tc>
          <w:tcPr>
            <w:tcW w:w="2268" w:type="dxa"/>
          </w:tcPr>
          <w:p w:rsidR="00D02BAE" w:rsidRDefault="00D02BAE" w:rsidP="00D02BAE">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Ôn truyện: Xe lu và xe ca</w:t>
            </w:r>
          </w:p>
          <w:p w:rsidR="00A959F6" w:rsidRDefault="00D02BAE" w:rsidP="00D02BAE">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Chơi nhóm: Nấu ăn </w:t>
            </w:r>
          </w:p>
        </w:tc>
        <w:tc>
          <w:tcPr>
            <w:tcW w:w="2268" w:type="dxa"/>
          </w:tcPr>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Làm quen với kỹ năng xoay tròn, ấn dẹt</w:t>
            </w:r>
          </w:p>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nhóm: Bế em</w:t>
            </w:r>
          </w:p>
        </w:tc>
        <w:tc>
          <w:tcPr>
            <w:tcW w:w="2410" w:type="dxa"/>
          </w:tcPr>
          <w:p w:rsidR="00631ED0" w:rsidRPr="00631ED0" w:rsidRDefault="00631ED0">
            <w:pPr>
              <w:spacing w:after="0" w:line="312" w:lineRule="auto"/>
              <w:rPr>
                <w:rFonts w:ascii="Times New Roman" w:hAnsi="Times New Roman" w:cs="Times New Roman"/>
                <w:color w:val="000000"/>
                <w:sz w:val="28"/>
                <w:szCs w:val="28"/>
              </w:rPr>
            </w:pPr>
            <w:r>
              <w:rPr>
                <w:color w:val="000000"/>
                <w:sz w:val="28"/>
                <w:szCs w:val="28"/>
              </w:rPr>
              <w:t xml:space="preserve"> </w:t>
            </w:r>
            <w:r w:rsidRPr="00631ED0">
              <w:rPr>
                <w:rFonts w:ascii="Times New Roman" w:hAnsi="Times New Roman" w:cs="Times New Roman"/>
                <w:color w:val="000000"/>
                <w:sz w:val="28"/>
                <w:szCs w:val="28"/>
              </w:rPr>
              <w:t>Liên hoan văn nghệ- nêu gương bé ngoan</w:t>
            </w:r>
          </w:p>
          <w:p w:rsidR="00A959F6" w:rsidRDefault="00600BA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nhóm: Xem tranh</w:t>
            </w:r>
          </w:p>
        </w:tc>
        <w:tc>
          <w:tcPr>
            <w:tcW w:w="1271" w:type="dxa"/>
          </w:tcPr>
          <w:p w:rsidR="00A959F6" w:rsidRDefault="00A959F6">
            <w:pPr>
              <w:spacing w:after="0" w:line="312" w:lineRule="auto"/>
              <w:rPr>
                <w:rFonts w:ascii="Times New Roman" w:eastAsia="Times New Roman" w:hAnsi="Times New Roman" w:cs="Times New Roman"/>
                <w:sz w:val="28"/>
                <w:szCs w:val="28"/>
              </w:rPr>
            </w:pPr>
          </w:p>
        </w:tc>
      </w:tr>
    </w:tbl>
    <w:p w:rsidR="00A959F6" w:rsidRDefault="00A959F6">
      <w:pPr>
        <w:rPr>
          <w:rFonts w:ascii="Times New Roman" w:eastAsia="Times New Roman" w:hAnsi="Times New Roman" w:cs="Times New Roman"/>
          <w:sz w:val="28"/>
          <w:szCs w:val="28"/>
        </w:rPr>
      </w:pPr>
    </w:p>
    <w:tbl>
      <w:tblPr>
        <w:tblW w:w="13935" w:type="dxa"/>
        <w:tblInd w:w="250" w:type="dxa"/>
        <w:tblLook w:val="04A0" w:firstRow="1" w:lastRow="0" w:firstColumn="1" w:lastColumn="0" w:noHBand="0" w:noVBand="1"/>
      </w:tblPr>
      <w:tblGrid>
        <w:gridCol w:w="3706"/>
        <w:gridCol w:w="4299"/>
        <w:gridCol w:w="5930"/>
      </w:tblGrid>
      <w:tr w:rsidR="00445E97" w:rsidRPr="00E65CF9" w:rsidTr="00B004C9">
        <w:trPr>
          <w:trHeight w:val="644"/>
        </w:trPr>
        <w:tc>
          <w:tcPr>
            <w:tcW w:w="3706" w:type="dxa"/>
            <w:shd w:val="clear" w:color="auto" w:fill="auto"/>
          </w:tcPr>
          <w:p w:rsidR="00445E97" w:rsidRPr="00E65CF9" w:rsidRDefault="00445E97" w:rsidP="00D56EA3">
            <w:pPr>
              <w:spacing w:after="0" w:line="240" w:lineRule="auto"/>
              <w:jc w:val="center"/>
              <w:rPr>
                <w:rFonts w:ascii="Times New Roman" w:hAnsi="Times New Roman" w:cs="Times New Roman"/>
                <w:b/>
                <w:sz w:val="28"/>
                <w:szCs w:val="28"/>
              </w:rPr>
            </w:pPr>
            <w:r w:rsidRPr="00E65CF9">
              <w:rPr>
                <w:rFonts w:ascii="Times New Roman" w:hAnsi="Times New Roman" w:cs="Times New Roman"/>
                <w:b/>
                <w:sz w:val="28"/>
                <w:szCs w:val="28"/>
              </w:rPr>
              <w:t>TM. NHÀ TRƯỜNG</w:t>
            </w:r>
          </w:p>
          <w:p w:rsidR="00445E97" w:rsidRPr="00E65CF9" w:rsidRDefault="00445E97" w:rsidP="00D56EA3">
            <w:pPr>
              <w:spacing w:after="0" w:line="240" w:lineRule="auto"/>
              <w:jc w:val="center"/>
              <w:rPr>
                <w:rFonts w:ascii="Times New Roman" w:hAnsi="Times New Roman" w:cs="Times New Roman"/>
                <w:b/>
                <w:sz w:val="28"/>
                <w:szCs w:val="28"/>
              </w:rPr>
            </w:pPr>
            <w:r w:rsidRPr="00E65CF9">
              <w:rPr>
                <w:rFonts w:ascii="Times New Roman" w:hAnsi="Times New Roman" w:cs="Times New Roman"/>
                <w:b/>
                <w:sz w:val="28"/>
                <w:szCs w:val="28"/>
              </w:rPr>
              <w:t xml:space="preserve">PHÓ HIỆU TRƯỞNG  </w:t>
            </w:r>
          </w:p>
        </w:tc>
        <w:tc>
          <w:tcPr>
            <w:tcW w:w="4299" w:type="dxa"/>
            <w:shd w:val="clear" w:color="auto" w:fill="auto"/>
          </w:tcPr>
          <w:p w:rsidR="00445E97" w:rsidRPr="00E65CF9" w:rsidRDefault="00445E97" w:rsidP="00D56EA3">
            <w:pPr>
              <w:spacing w:after="0" w:line="240" w:lineRule="auto"/>
              <w:jc w:val="center"/>
              <w:rPr>
                <w:rFonts w:ascii="Times New Roman" w:hAnsi="Times New Roman" w:cs="Times New Roman"/>
                <w:b/>
                <w:sz w:val="28"/>
                <w:szCs w:val="28"/>
              </w:rPr>
            </w:pPr>
            <w:r w:rsidRPr="00E65CF9">
              <w:rPr>
                <w:rFonts w:ascii="Times New Roman" w:hAnsi="Times New Roman" w:cs="Times New Roman"/>
                <w:b/>
                <w:sz w:val="28"/>
                <w:szCs w:val="28"/>
              </w:rPr>
              <w:t>TỔ TRƯỞNG CM</w:t>
            </w:r>
          </w:p>
          <w:p w:rsidR="00445E97" w:rsidRPr="00E65CF9" w:rsidRDefault="00445E97" w:rsidP="00D56EA3">
            <w:pPr>
              <w:spacing w:after="0" w:line="240" w:lineRule="auto"/>
              <w:jc w:val="center"/>
              <w:rPr>
                <w:rFonts w:ascii="Times New Roman" w:hAnsi="Times New Roman" w:cs="Times New Roman"/>
                <w:b/>
                <w:sz w:val="28"/>
                <w:szCs w:val="28"/>
              </w:rPr>
            </w:pPr>
          </w:p>
        </w:tc>
        <w:tc>
          <w:tcPr>
            <w:tcW w:w="5930" w:type="dxa"/>
            <w:shd w:val="clear" w:color="auto" w:fill="auto"/>
          </w:tcPr>
          <w:p w:rsidR="00445E97" w:rsidRPr="00E65CF9" w:rsidRDefault="00445E97" w:rsidP="00D56EA3">
            <w:pPr>
              <w:spacing w:after="0" w:line="240" w:lineRule="auto"/>
              <w:jc w:val="center"/>
              <w:rPr>
                <w:rFonts w:ascii="Times New Roman" w:hAnsi="Times New Roman" w:cs="Times New Roman"/>
                <w:b/>
                <w:sz w:val="28"/>
                <w:szCs w:val="28"/>
              </w:rPr>
            </w:pPr>
            <w:r w:rsidRPr="00E65CF9">
              <w:rPr>
                <w:rFonts w:ascii="Times New Roman" w:hAnsi="Times New Roman" w:cs="Times New Roman"/>
                <w:b/>
                <w:sz w:val="28"/>
                <w:szCs w:val="28"/>
              </w:rPr>
              <w:t>GIÁO VIÊN</w:t>
            </w:r>
          </w:p>
        </w:tc>
      </w:tr>
      <w:tr w:rsidR="00445E97" w:rsidRPr="00E65CF9" w:rsidTr="00B004C9">
        <w:trPr>
          <w:trHeight w:val="2296"/>
        </w:trPr>
        <w:tc>
          <w:tcPr>
            <w:tcW w:w="3706" w:type="dxa"/>
            <w:shd w:val="clear" w:color="auto" w:fill="auto"/>
          </w:tcPr>
          <w:p w:rsidR="00445E97" w:rsidRPr="00E65CF9" w:rsidRDefault="00445E97" w:rsidP="00D56EA3">
            <w:pPr>
              <w:jc w:val="center"/>
              <w:rPr>
                <w:rFonts w:ascii="Times New Roman" w:hAnsi="Times New Roman" w:cs="Times New Roman"/>
                <w:b/>
                <w:sz w:val="28"/>
                <w:szCs w:val="28"/>
              </w:rPr>
            </w:pPr>
          </w:p>
          <w:p w:rsidR="00445E97" w:rsidRPr="00E65CF9" w:rsidRDefault="00445E97" w:rsidP="00D56EA3">
            <w:pPr>
              <w:jc w:val="center"/>
              <w:rPr>
                <w:rFonts w:ascii="Times New Roman" w:hAnsi="Times New Roman" w:cs="Times New Roman"/>
                <w:b/>
                <w:sz w:val="28"/>
                <w:szCs w:val="28"/>
              </w:rPr>
            </w:pPr>
          </w:p>
          <w:p w:rsidR="00445E97" w:rsidRPr="00E65CF9" w:rsidRDefault="00445E97" w:rsidP="00D56EA3">
            <w:pPr>
              <w:jc w:val="center"/>
              <w:rPr>
                <w:rFonts w:ascii="Times New Roman" w:hAnsi="Times New Roman" w:cs="Times New Roman"/>
                <w:b/>
                <w:sz w:val="28"/>
                <w:szCs w:val="28"/>
              </w:rPr>
            </w:pPr>
            <w:r w:rsidRPr="00E65CF9">
              <w:rPr>
                <w:rFonts w:ascii="Times New Roman" w:hAnsi="Times New Roman" w:cs="Times New Roman"/>
                <w:b/>
                <w:sz w:val="28"/>
                <w:szCs w:val="28"/>
              </w:rPr>
              <w:t>Đoàn Thị Phượng</w:t>
            </w:r>
          </w:p>
        </w:tc>
        <w:tc>
          <w:tcPr>
            <w:tcW w:w="4299" w:type="dxa"/>
            <w:shd w:val="clear" w:color="auto" w:fill="auto"/>
          </w:tcPr>
          <w:p w:rsidR="00445E97" w:rsidRPr="00E65CF9" w:rsidRDefault="00445E97" w:rsidP="00D56EA3">
            <w:pPr>
              <w:jc w:val="center"/>
              <w:rPr>
                <w:rFonts w:ascii="Times New Roman" w:hAnsi="Times New Roman" w:cs="Times New Roman"/>
                <w:b/>
                <w:sz w:val="28"/>
                <w:szCs w:val="28"/>
              </w:rPr>
            </w:pPr>
          </w:p>
          <w:p w:rsidR="00445E97" w:rsidRPr="00E65CF9" w:rsidRDefault="00445E97" w:rsidP="00D56EA3">
            <w:pPr>
              <w:jc w:val="center"/>
              <w:rPr>
                <w:rFonts w:ascii="Times New Roman" w:hAnsi="Times New Roman" w:cs="Times New Roman"/>
                <w:b/>
                <w:sz w:val="28"/>
                <w:szCs w:val="28"/>
              </w:rPr>
            </w:pPr>
          </w:p>
          <w:p w:rsidR="00445E97" w:rsidRPr="00E65CF9" w:rsidRDefault="00B004C9" w:rsidP="00D56EA3">
            <w:pPr>
              <w:jc w:val="center"/>
              <w:rPr>
                <w:rFonts w:ascii="Times New Roman" w:hAnsi="Times New Roman" w:cs="Times New Roman"/>
                <w:b/>
                <w:sz w:val="28"/>
                <w:szCs w:val="28"/>
              </w:rPr>
            </w:pPr>
            <w:r>
              <w:rPr>
                <w:rFonts w:ascii="Times New Roman" w:hAnsi="Times New Roman" w:cs="Times New Roman"/>
                <w:b/>
                <w:sz w:val="28"/>
                <w:szCs w:val="28"/>
              </w:rPr>
              <w:t>Ngô Thị Thắm</w:t>
            </w:r>
          </w:p>
        </w:tc>
        <w:tc>
          <w:tcPr>
            <w:tcW w:w="5930" w:type="dxa"/>
            <w:shd w:val="clear" w:color="auto" w:fill="auto"/>
          </w:tcPr>
          <w:p w:rsidR="00445E97" w:rsidRPr="00E65CF9" w:rsidRDefault="00445E97" w:rsidP="00D56EA3">
            <w:pPr>
              <w:jc w:val="center"/>
              <w:rPr>
                <w:rFonts w:ascii="Times New Roman" w:hAnsi="Times New Roman" w:cs="Times New Roman"/>
                <w:b/>
                <w:sz w:val="28"/>
                <w:szCs w:val="28"/>
              </w:rPr>
            </w:pPr>
          </w:p>
          <w:p w:rsidR="00445E97" w:rsidRPr="00E65CF9" w:rsidRDefault="00445E97" w:rsidP="00D56EA3">
            <w:pPr>
              <w:jc w:val="center"/>
              <w:rPr>
                <w:rFonts w:ascii="Times New Roman" w:hAnsi="Times New Roman" w:cs="Times New Roman"/>
                <w:b/>
                <w:sz w:val="28"/>
                <w:szCs w:val="28"/>
              </w:rPr>
            </w:pPr>
          </w:p>
          <w:p w:rsidR="00445E97" w:rsidRPr="00E65CF9" w:rsidRDefault="00445E97" w:rsidP="00D56EA3">
            <w:pPr>
              <w:jc w:val="center"/>
              <w:rPr>
                <w:rFonts w:ascii="Times New Roman" w:hAnsi="Times New Roman" w:cs="Times New Roman"/>
                <w:b/>
                <w:sz w:val="28"/>
                <w:szCs w:val="28"/>
              </w:rPr>
            </w:pPr>
            <w:r w:rsidRPr="00E65CF9">
              <w:rPr>
                <w:rFonts w:ascii="Times New Roman" w:hAnsi="Times New Roman" w:cs="Times New Roman"/>
                <w:b/>
                <w:sz w:val="28"/>
                <w:szCs w:val="28"/>
              </w:rPr>
              <w:t>Nguyễn Thị Vân  Hoàng Thị Hồng Vân</w:t>
            </w:r>
          </w:p>
        </w:tc>
      </w:tr>
    </w:tbl>
    <w:p w:rsidR="00445E97" w:rsidRDefault="00445E97" w:rsidP="00445E97">
      <w:pPr>
        <w:rPr>
          <w:rFonts w:ascii="Times New Roman" w:eastAsia="Times New Roman" w:hAnsi="Times New Roman" w:cs="Times New Roman"/>
          <w:sz w:val="28"/>
          <w:szCs w:val="28"/>
        </w:rPr>
      </w:pPr>
    </w:p>
    <w:tbl>
      <w:tblPr>
        <w:tblStyle w:val="a8"/>
        <w:tblW w:w="12705" w:type="dxa"/>
        <w:tblInd w:w="821" w:type="dxa"/>
        <w:tblLayout w:type="fixed"/>
        <w:tblLook w:val="0400" w:firstRow="0" w:lastRow="0" w:firstColumn="0" w:lastColumn="0" w:noHBand="0" w:noVBand="1"/>
      </w:tblPr>
      <w:tblGrid>
        <w:gridCol w:w="5050"/>
        <w:gridCol w:w="7655"/>
      </w:tblGrid>
      <w:tr w:rsidR="00445E97" w:rsidTr="00D56EA3">
        <w:trPr>
          <w:trHeight w:val="754"/>
        </w:trPr>
        <w:tc>
          <w:tcPr>
            <w:tcW w:w="5050" w:type="dxa"/>
            <w:shd w:val="clear" w:color="auto" w:fill="auto"/>
          </w:tcPr>
          <w:p w:rsidR="00445E97" w:rsidRDefault="00445E97" w:rsidP="00D56EA3">
            <w:pPr>
              <w:rPr>
                <w:rFonts w:ascii="Times New Roman" w:eastAsia="Times New Roman" w:hAnsi="Times New Roman" w:cs="Times New Roman"/>
                <w:sz w:val="28"/>
                <w:szCs w:val="28"/>
              </w:rPr>
            </w:pPr>
          </w:p>
        </w:tc>
        <w:tc>
          <w:tcPr>
            <w:tcW w:w="7655" w:type="dxa"/>
            <w:shd w:val="clear" w:color="auto" w:fill="auto"/>
          </w:tcPr>
          <w:p w:rsidR="00445E97" w:rsidRDefault="00445E97" w:rsidP="00D56EA3">
            <w:pPr>
              <w:spacing w:after="0" w:line="240" w:lineRule="auto"/>
              <w:jc w:val="center"/>
              <w:rPr>
                <w:rFonts w:ascii="Times New Roman" w:eastAsia="Times New Roman" w:hAnsi="Times New Roman" w:cs="Times New Roman"/>
                <w:b/>
                <w:sz w:val="28"/>
                <w:szCs w:val="28"/>
              </w:rPr>
            </w:pPr>
          </w:p>
        </w:tc>
      </w:tr>
    </w:tbl>
    <w:p w:rsidR="00445E97" w:rsidRDefault="00445E97">
      <w:pPr>
        <w:rPr>
          <w:rFonts w:ascii="Times New Roman" w:eastAsia="Times New Roman" w:hAnsi="Times New Roman" w:cs="Times New Roman"/>
          <w:sz w:val="28"/>
          <w:szCs w:val="28"/>
        </w:rPr>
      </w:pPr>
    </w:p>
    <w:sectPr w:rsidR="00445E97">
      <w:pgSz w:w="16840" w:h="11907" w:orient="landscape"/>
      <w:pgMar w:top="1134" w:right="1191"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080878"/>
    <w:multiLevelType w:val="multilevel"/>
    <w:tmpl w:val="211456C0"/>
    <w:lvl w:ilvl="0">
      <w:start w:val="1"/>
      <w:numFmt w:val="decimal"/>
      <w:lvlText w:val="%1."/>
      <w:lvlJc w:val="left"/>
      <w:pPr>
        <w:ind w:left="644" w:hanging="357"/>
      </w:pPr>
      <w:rPr>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9F6"/>
    <w:rsid w:val="00445E97"/>
    <w:rsid w:val="00600BA8"/>
    <w:rsid w:val="00631ED0"/>
    <w:rsid w:val="00746275"/>
    <w:rsid w:val="00982ED3"/>
    <w:rsid w:val="00A959F6"/>
    <w:rsid w:val="00B004C9"/>
    <w:rsid w:val="00D0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7FC3D6-CED0-4242-83D3-F1435E48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02B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7986">
      <w:bodyDiv w:val="1"/>
      <w:marLeft w:val="0"/>
      <w:marRight w:val="0"/>
      <w:marTop w:val="0"/>
      <w:marBottom w:val="0"/>
      <w:divBdr>
        <w:top w:val="none" w:sz="0" w:space="0" w:color="auto"/>
        <w:left w:val="none" w:sz="0" w:space="0" w:color="auto"/>
        <w:bottom w:val="none" w:sz="0" w:space="0" w:color="auto"/>
        <w:right w:val="none" w:sz="0" w:space="0" w:color="auto"/>
      </w:divBdr>
    </w:div>
    <w:div w:id="1125540101">
      <w:bodyDiv w:val="1"/>
      <w:marLeft w:val="0"/>
      <w:marRight w:val="0"/>
      <w:marTop w:val="0"/>
      <w:marBottom w:val="0"/>
      <w:divBdr>
        <w:top w:val="none" w:sz="0" w:space="0" w:color="auto"/>
        <w:left w:val="none" w:sz="0" w:space="0" w:color="auto"/>
        <w:bottom w:val="none" w:sz="0" w:space="0" w:color="auto"/>
        <w:right w:val="none" w:sz="0" w:space="0" w:color="auto"/>
      </w:divBdr>
    </w:div>
    <w:div w:id="1450513545">
      <w:bodyDiv w:val="1"/>
      <w:marLeft w:val="0"/>
      <w:marRight w:val="0"/>
      <w:marTop w:val="0"/>
      <w:marBottom w:val="0"/>
      <w:divBdr>
        <w:top w:val="none" w:sz="0" w:space="0" w:color="auto"/>
        <w:left w:val="none" w:sz="0" w:space="0" w:color="auto"/>
        <w:bottom w:val="none" w:sz="0" w:space="0" w:color="auto"/>
        <w:right w:val="none" w:sz="0" w:space="0" w:color="auto"/>
      </w:divBdr>
    </w:div>
    <w:div w:id="1955399162">
      <w:bodyDiv w:val="1"/>
      <w:marLeft w:val="0"/>
      <w:marRight w:val="0"/>
      <w:marTop w:val="0"/>
      <w:marBottom w:val="0"/>
      <w:divBdr>
        <w:top w:val="none" w:sz="0" w:space="0" w:color="auto"/>
        <w:left w:val="none" w:sz="0" w:space="0" w:color="auto"/>
        <w:bottom w:val="none" w:sz="0" w:space="0" w:color="auto"/>
        <w:right w:val="none" w:sz="0" w:space="0" w:color="auto"/>
      </w:divBdr>
    </w:div>
    <w:div w:id="2139446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Cw/0kMto+6gyGBPTfB98TBd6FQ==">CgMxLjAyDmguOThtamJxaHJ2NWl5OAByITE2Y0JqTkhUWjhuN0x2VHQ0bTlWTWYwNWZaRTFLMGNvcw==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1248</Words>
  <Characters>7118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cp:revision>
  <dcterms:created xsi:type="dcterms:W3CDTF">2026-03-24T00:20:00Z</dcterms:created>
  <dcterms:modified xsi:type="dcterms:W3CDTF">2026-03-24T00:20:00Z</dcterms:modified>
</cp:coreProperties>
</file>