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797" w:rsidRDefault="00786BD6">
      <w:pPr>
        <w:pBdr>
          <w:top w:val="nil"/>
          <w:left w:val="nil"/>
          <w:bottom w:val="nil"/>
          <w:right w:val="nil"/>
          <w:between w:val="nil"/>
        </w:pBdr>
        <w:spacing w:after="0" w:line="240" w:lineRule="auto"/>
        <w:jc w:val="center"/>
        <w:rPr>
          <w:color w:val="000000"/>
        </w:rPr>
      </w:pPr>
      <w:bookmarkStart w:id="0" w:name="_heading=h.rau6wwabc072" w:colFirst="0" w:colLast="0"/>
      <w:bookmarkEnd w:id="0"/>
      <w:r>
        <w:t xml:space="preserve">                                                                                                                                                                                                                                                                                                                                                                                                                                          </w:t>
      </w:r>
    </w:p>
    <w:p w:rsidR="00E21797" w:rsidRDefault="00160B93">
      <w:pPr>
        <w:spacing w:after="0"/>
        <w:jc w:val="center"/>
        <w:rPr>
          <w:b/>
        </w:rPr>
      </w:pPr>
      <w:r>
        <w:rPr>
          <w:noProof/>
        </w:rPr>
        <mc:AlternateContent>
          <mc:Choice Requires="wps">
            <w:drawing>
              <wp:anchor distT="0" distB="0" distL="114300" distR="114300" simplePos="0" relativeHeight="251658240" behindDoc="0" locked="0" layoutInCell="1" hidden="0" allowOverlap="1" wp14:anchorId="4F4EDDD6" wp14:editId="1FA147FD">
                <wp:simplePos x="0" y="0"/>
                <wp:positionH relativeFrom="column">
                  <wp:posOffset>-53340</wp:posOffset>
                </wp:positionH>
                <wp:positionV relativeFrom="paragraph">
                  <wp:posOffset>41909</wp:posOffset>
                </wp:positionV>
                <wp:extent cx="8957945" cy="6276975"/>
                <wp:effectExtent l="19050" t="19050" r="33655" b="47625"/>
                <wp:wrapNone/>
                <wp:docPr id="2" name="Rectangle 2"/>
                <wp:cNvGraphicFramePr/>
                <a:graphic xmlns:a="http://schemas.openxmlformats.org/drawingml/2006/main">
                  <a:graphicData uri="http://schemas.microsoft.com/office/word/2010/wordprocessingShape">
                    <wps:wsp>
                      <wps:cNvSpPr/>
                      <wps:spPr>
                        <a:xfrm flipV="1">
                          <a:off x="0" y="0"/>
                          <a:ext cx="8957945" cy="6276975"/>
                        </a:xfrm>
                        <a:prstGeom prst="rect">
                          <a:avLst/>
                        </a:prstGeom>
                        <a:noFill/>
                        <a:ln w="57150" cap="flat" cmpd="sng">
                          <a:solidFill>
                            <a:srgbClr val="000000"/>
                          </a:solidFill>
                          <a:prstDash val="solid"/>
                          <a:round/>
                          <a:headEnd type="none" w="sm" len="sm"/>
                          <a:tailEnd type="none" w="sm" len="sm"/>
                        </a:ln>
                      </wps:spPr>
                      <wps:txbx>
                        <w:txbxContent>
                          <w:p w:rsidR="00B149BE" w:rsidRDefault="00B149B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F4EDDD6" id="Rectangle 2" o:spid="_x0000_s1026" style="position:absolute;left:0;text-align:left;margin-left:-4.2pt;margin-top:3.3pt;width:705.35pt;height:494.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" filled="f" strokeweight="4.5pt">
                <v:stroke startarrowwidth="narrow" startarrowlength="short" endarrowwidth="narrow" endarrowlength="short" joinstyle="round"/>
                <v:textbox inset="2.53958mm,2.53958mm,2.53958mm,2.53958mm">
                  <w:txbxContent>
                    <w:p w:rsidR="00B149BE" w:rsidRDefault="00B149BE">
                      <w:pPr>
                        <w:spacing w:after="0" w:line="240" w:lineRule="auto"/>
                        <w:textDirection w:val="btLr"/>
                      </w:pPr>
                    </w:p>
                  </w:txbxContent>
                </v:textbox>
              </v:rect>
            </w:pict>
          </mc:Fallback>
        </mc:AlternateContent>
      </w:r>
    </w:p>
    <w:p w:rsidR="00E21797" w:rsidRDefault="002F56EA">
      <w:pPr>
        <w:spacing w:after="0"/>
        <w:jc w:val="center"/>
        <w:rPr>
          <w:sz w:val="36"/>
          <w:szCs w:val="36"/>
        </w:rPr>
      </w:pPr>
      <w:r>
        <w:t xml:space="preserve">    </w:t>
      </w:r>
      <w:r w:rsidR="00160B93">
        <w:t xml:space="preserve">     </w:t>
      </w:r>
      <w:r>
        <w:t xml:space="preserve">  ỦY BAN NHÂN DÂN PHƯỜNG</w:t>
      </w:r>
      <w:r w:rsidR="00786BD6">
        <w:t xml:space="preserve"> LÊ CHÂN</w:t>
      </w:r>
    </w:p>
    <w:p w:rsidR="00E21797" w:rsidRDefault="00160B93">
      <w:pPr>
        <w:spacing w:after="0" w:line="288" w:lineRule="auto"/>
        <w:ind w:right="-426"/>
        <w:jc w:val="center"/>
        <w:rPr>
          <w:b/>
        </w:rPr>
      </w:pPr>
      <w:r>
        <w:rPr>
          <w:b/>
        </w:rPr>
        <w:t xml:space="preserve">    </w:t>
      </w:r>
      <w:r w:rsidR="00786BD6">
        <w:rPr>
          <w:b/>
        </w:rPr>
        <w:t>TRƯỜNG MẦM NON DƯ HÀNG KÊNH</w:t>
      </w:r>
    </w:p>
    <w:p w:rsidR="00E21797" w:rsidRDefault="00786BD6">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14:anchorId="17041755" wp14:editId="12FFE908">
                <wp:simplePos x="0" y="0"/>
                <wp:positionH relativeFrom="column">
                  <wp:posOffset>114300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8717215" y="3780635"/>
                          <a:ext cx="176784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0D5A0DF7" id="_x0000_t32" coordsize="21600,21600" o:spt="32" o:oned="t" path="m,l21600,21600e" filled="f">
                <v:path arrowok="t" fillok="f" o:connecttype="none"/>
                <o:lock v:ext="edit" shapetype="t"/>
              </v:shapetype>
              <v:shape id="Straight Arrow Connector 1"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" filled="t" strokeweight="1pt">
                <v:stroke startarrowwidth="narrow" startarrowlength="short" endarrowwidth="narrow" endarrowlength="short"/>
              </v:shape>
            </w:pict>
          </mc:Fallback>
        </mc:AlternateContent>
      </w:r>
    </w:p>
    <w:p w:rsidR="00E21797" w:rsidRDefault="00E21797">
      <w:pPr>
        <w:spacing w:after="0" w:line="240" w:lineRule="auto"/>
        <w:jc w:val="center"/>
        <w:rPr>
          <w:b/>
          <w:sz w:val="48"/>
          <w:szCs w:val="48"/>
        </w:rPr>
      </w:pPr>
    </w:p>
    <w:p w:rsidR="00E21797" w:rsidRDefault="00E21797">
      <w:pPr>
        <w:spacing w:after="0" w:line="240" w:lineRule="auto"/>
        <w:jc w:val="center"/>
        <w:rPr>
          <w:b/>
          <w:sz w:val="48"/>
          <w:szCs w:val="48"/>
        </w:rPr>
      </w:pPr>
    </w:p>
    <w:p w:rsidR="00E21797" w:rsidRDefault="00E21797">
      <w:pPr>
        <w:spacing w:after="0" w:line="240" w:lineRule="auto"/>
        <w:jc w:val="center"/>
        <w:rPr>
          <w:b/>
          <w:sz w:val="48"/>
          <w:szCs w:val="48"/>
        </w:rPr>
      </w:pPr>
    </w:p>
    <w:p w:rsidR="00E21797" w:rsidRDefault="00786BD6">
      <w:pPr>
        <w:spacing w:after="0" w:line="240" w:lineRule="auto"/>
        <w:jc w:val="center"/>
        <w:rPr>
          <w:b/>
          <w:sz w:val="48"/>
          <w:szCs w:val="48"/>
        </w:rPr>
      </w:pPr>
      <w:r>
        <w:rPr>
          <w:b/>
          <w:sz w:val="48"/>
          <w:szCs w:val="48"/>
        </w:rPr>
        <w:t>KẾ HOẠCH CHĂM SÓC GIÁO DỤC TRẺ</w:t>
      </w:r>
    </w:p>
    <w:p w:rsidR="00E21797" w:rsidRDefault="00E21797">
      <w:pPr>
        <w:ind w:left="720"/>
        <w:jc w:val="center"/>
        <w:rPr>
          <w:b/>
          <w:sz w:val="32"/>
          <w:szCs w:val="32"/>
        </w:rPr>
      </w:pPr>
    </w:p>
    <w:p w:rsidR="00E21797" w:rsidRDefault="00786BD6">
      <w:pPr>
        <w:ind w:left="720"/>
        <w:jc w:val="center"/>
        <w:rPr>
          <w:b/>
          <w:sz w:val="32"/>
          <w:szCs w:val="32"/>
        </w:rPr>
      </w:pPr>
      <w:r>
        <w:rPr>
          <w:b/>
          <w:sz w:val="32"/>
          <w:szCs w:val="32"/>
        </w:rPr>
        <w:t xml:space="preserve">ĐỘ TUỔI: 5 – 6 TUỔI </w:t>
      </w:r>
    </w:p>
    <w:p w:rsidR="00E21797" w:rsidRDefault="00786BD6">
      <w:pPr>
        <w:ind w:left="720"/>
        <w:jc w:val="center"/>
        <w:rPr>
          <w:b/>
          <w:sz w:val="32"/>
          <w:szCs w:val="32"/>
        </w:rPr>
      </w:pPr>
      <w:r>
        <w:rPr>
          <w:b/>
          <w:sz w:val="32"/>
          <w:szCs w:val="32"/>
        </w:rPr>
        <w:t>CHỦ ĐỀ: “HIỆN TƯỢNG TỰ NHIÊN QUANH BÉ”</w:t>
      </w:r>
    </w:p>
    <w:p w:rsidR="00E21797" w:rsidRDefault="00786BD6">
      <w:pPr>
        <w:spacing w:line="240" w:lineRule="auto"/>
        <w:ind w:left="720"/>
        <w:jc w:val="center"/>
        <w:rPr>
          <w:b/>
          <w:sz w:val="32"/>
          <w:szCs w:val="32"/>
        </w:rPr>
      </w:pPr>
      <w:r>
        <w:rPr>
          <w:b/>
          <w:sz w:val="32"/>
          <w:szCs w:val="32"/>
        </w:rPr>
        <w:t>THỜ</w:t>
      </w:r>
      <w:r w:rsidR="002F56EA">
        <w:rPr>
          <w:b/>
          <w:sz w:val="32"/>
          <w:szCs w:val="32"/>
        </w:rPr>
        <w:t>I GIAN THỰC HIỆN: 02 TUẦN (TỪ 06/4/2026 ĐẾN 17/4/2026</w:t>
      </w:r>
      <w:r>
        <w:rPr>
          <w:b/>
          <w:sz w:val="32"/>
          <w:szCs w:val="32"/>
        </w:rPr>
        <w:t>)</w:t>
      </w:r>
    </w:p>
    <w:p w:rsidR="00E21797" w:rsidRDefault="00E21797">
      <w:pPr>
        <w:spacing w:line="240" w:lineRule="auto"/>
        <w:jc w:val="center"/>
        <w:rPr>
          <w:b/>
          <w:sz w:val="32"/>
          <w:szCs w:val="32"/>
        </w:rPr>
      </w:pPr>
    </w:p>
    <w:p w:rsidR="00E21797" w:rsidRDefault="00786BD6">
      <w:pPr>
        <w:spacing w:after="120" w:line="240" w:lineRule="auto"/>
        <w:ind w:left="2160"/>
        <w:rPr>
          <w:b/>
          <w:sz w:val="32"/>
          <w:szCs w:val="32"/>
        </w:rPr>
      </w:pPr>
      <w:r>
        <w:rPr>
          <w:b/>
          <w:sz w:val="32"/>
          <w:szCs w:val="32"/>
        </w:rPr>
        <w:t>CÁC CHỦ ĐỀ NHÁNH: - TẠI SAO TRỜI CÓ MƯA?</w:t>
      </w:r>
    </w:p>
    <w:p w:rsidR="00E21797" w:rsidRDefault="00786BD6">
      <w:pPr>
        <w:spacing w:after="120" w:line="240" w:lineRule="auto"/>
        <w:ind w:left="2160"/>
        <w:rPr>
          <w:b/>
          <w:sz w:val="32"/>
          <w:szCs w:val="32"/>
        </w:rPr>
      </w:pPr>
      <w:r>
        <w:rPr>
          <w:b/>
          <w:sz w:val="32"/>
          <w:szCs w:val="32"/>
        </w:rPr>
        <w:t xml:space="preserve">                                           - MẶT TRỜI, MẶT TRĂNG VÀ CÁC VÌ SAO</w:t>
      </w:r>
    </w:p>
    <w:p w:rsidR="00E21797" w:rsidRDefault="00E21797">
      <w:pPr>
        <w:spacing w:after="0"/>
        <w:jc w:val="both"/>
      </w:pPr>
    </w:p>
    <w:p w:rsidR="00E21797" w:rsidRDefault="00E21797">
      <w:pPr>
        <w:spacing w:after="0"/>
        <w:jc w:val="both"/>
      </w:pPr>
    </w:p>
    <w:p w:rsidR="00E21797" w:rsidRDefault="00E21797">
      <w:pPr>
        <w:jc w:val="center"/>
        <w:rPr>
          <w:b/>
          <w:i/>
        </w:rPr>
      </w:pPr>
    </w:p>
    <w:p w:rsidR="00E21797" w:rsidRDefault="002F56EA">
      <w:pPr>
        <w:jc w:val="center"/>
        <w:rPr>
          <w:b/>
          <w:i/>
        </w:rPr>
      </w:pPr>
      <w:r>
        <w:rPr>
          <w:b/>
          <w:i/>
        </w:rPr>
        <w:t>Phường Lê Chân, tháng 4 năm 2026</w:t>
      </w:r>
    </w:p>
    <w:p w:rsidR="00E21797" w:rsidRDefault="00E21797">
      <w:pPr>
        <w:jc w:val="center"/>
        <w:rPr>
          <w:b/>
          <w:i/>
        </w:rPr>
      </w:pPr>
    </w:p>
    <w:p w:rsidR="00E21797" w:rsidRDefault="00E21797">
      <w:pPr>
        <w:jc w:val="center"/>
        <w:rPr>
          <w:b/>
          <w:i/>
        </w:rPr>
      </w:pPr>
    </w:p>
    <w:p w:rsidR="00E21797" w:rsidRDefault="00786BD6">
      <w:pPr>
        <w:spacing w:after="0" w:line="240" w:lineRule="auto"/>
        <w:ind w:left="270" w:hanging="270"/>
        <w:jc w:val="center"/>
        <w:rPr>
          <w:b/>
        </w:rPr>
      </w:pPr>
      <w:r>
        <w:rPr>
          <w:b/>
        </w:rPr>
        <w:t>KẾ HOẠCH CHỦ ĐỀ “HIỆN TƯỢNG TỰ NHIÊN”</w:t>
      </w:r>
    </w:p>
    <w:p w:rsidR="00E21797" w:rsidRPr="0001690E" w:rsidRDefault="00786BD6" w:rsidP="0001690E">
      <w:pPr>
        <w:pStyle w:val="ListParagraph"/>
        <w:numPr>
          <w:ilvl w:val="0"/>
          <w:numId w:val="3"/>
        </w:numPr>
        <w:pBdr>
          <w:top w:val="nil"/>
          <w:left w:val="nil"/>
          <w:bottom w:val="nil"/>
          <w:right w:val="nil"/>
          <w:between w:val="nil"/>
        </w:pBdr>
        <w:tabs>
          <w:tab w:val="left" w:pos="8550"/>
        </w:tabs>
        <w:spacing w:before="120"/>
        <w:rPr>
          <w:b/>
          <w:color w:val="000000"/>
        </w:rPr>
      </w:pPr>
      <w:r w:rsidRPr="0001690E">
        <w:rPr>
          <w:b/>
          <w:color w:val="000000"/>
        </w:rPr>
        <w:t>MỤC TIÊU - NỘI DUNG -DỰ KIẾN HOẠT ĐỘNG CHỦ ĐỀ</w:t>
      </w:r>
    </w:p>
    <w:tbl>
      <w:tblPr>
        <w:tblStyle w:val="TableGrid"/>
        <w:tblW w:w="14615" w:type="dxa"/>
        <w:tblInd w:w="-431" w:type="dxa"/>
        <w:tblLayout w:type="fixed"/>
        <w:tblLook w:val="04A0" w:firstRow="1" w:lastRow="0" w:firstColumn="1" w:lastColumn="0" w:noHBand="0" w:noVBand="1"/>
      </w:tblPr>
      <w:tblGrid>
        <w:gridCol w:w="704"/>
        <w:gridCol w:w="2598"/>
        <w:gridCol w:w="2646"/>
        <w:gridCol w:w="2558"/>
        <w:gridCol w:w="1134"/>
        <w:gridCol w:w="1276"/>
        <w:gridCol w:w="1276"/>
        <w:gridCol w:w="1275"/>
        <w:gridCol w:w="1134"/>
        <w:gridCol w:w="14"/>
      </w:tblGrid>
      <w:tr w:rsidR="00330DD8" w:rsidRPr="00B149BE" w:rsidTr="00B149BE">
        <w:trPr>
          <w:trHeight w:val="638"/>
        </w:trPr>
        <w:tc>
          <w:tcPr>
            <w:tcW w:w="704" w:type="dxa"/>
            <w:vMerge w:val="restart"/>
            <w:hideMark/>
          </w:tcPr>
          <w:p w:rsidR="00330DD8" w:rsidRPr="00B149BE" w:rsidRDefault="00330DD8" w:rsidP="00415704">
            <w:pPr>
              <w:pBdr>
                <w:top w:val="nil"/>
                <w:left w:val="nil"/>
                <w:bottom w:val="nil"/>
                <w:right w:val="nil"/>
                <w:between w:val="nil"/>
              </w:pBdr>
              <w:tabs>
                <w:tab w:val="left" w:pos="8550"/>
              </w:tabs>
              <w:spacing w:before="120"/>
              <w:rPr>
                <w:b/>
                <w:color w:val="000000"/>
                <w:sz w:val="28"/>
                <w:szCs w:val="28"/>
              </w:rPr>
            </w:pPr>
            <w:r w:rsidRPr="00B149BE">
              <w:rPr>
                <w:b/>
                <w:color w:val="000000"/>
                <w:sz w:val="28"/>
                <w:szCs w:val="28"/>
              </w:rPr>
              <w:t>TT</w:t>
            </w:r>
          </w:p>
        </w:tc>
        <w:tc>
          <w:tcPr>
            <w:tcW w:w="2598" w:type="dxa"/>
            <w:vMerge w:val="restart"/>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r w:rsidRPr="00B149BE">
              <w:rPr>
                <w:b/>
                <w:color w:val="000000"/>
                <w:sz w:val="28"/>
                <w:szCs w:val="28"/>
              </w:rPr>
              <w:t>Mục tiêu năm</w:t>
            </w:r>
          </w:p>
        </w:tc>
        <w:tc>
          <w:tcPr>
            <w:tcW w:w="2646" w:type="dxa"/>
            <w:vMerge w:val="restart"/>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r w:rsidRPr="00B149BE">
              <w:rPr>
                <w:b/>
                <w:color w:val="000000"/>
                <w:sz w:val="28"/>
                <w:szCs w:val="28"/>
              </w:rPr>
              <w:t>Nội dung năm</w:t>
            </w:r>
          </w:p>
        </w:tc>
        <w:tc>
          <w:tcPr>
            <w:tcW w:w="2558" w:type="dxa"/>
            <w:vMerge w:val="restart"/>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r w:rsidRPr="00B149BE">
              <w:rPr>
                <w:b/>
                <w:color w:val="000000"/>
                <w:sz w:val="28"/>
                <w:szCs w:val="28"/>
              </w:rPr>
              <w:t>Nội dung chủ đề</w:t>
            </w:r>
          </w:p>
        </w:tc>
        <w:tc>
          <w:tcPr>
            <w:tcW w:w="1134" w:type="dxa"/>
            <w:vMerge w:val="restart"/>
            <w:hideMark/>
          </w:tcPr>
          <w:p w:rsidR="00330DD8" w:rsidRPr="00B149BE" w:rsidRDefault="00330DD8" w:rsidP="002D3B3B">
            <w:pPr>
              <w:pBdr>
                <w:top w:val="nil"/>
                <w:left w:val="nil"/>
                <w:bottom w:val="nil"/>
                <w:right w:val="nil"/>
                <w:between w:val="nil"/>
              </w:pBdr>
              <w:tabs>
                <w:tab w:val="left" w:pos="8550"/>
              </w:tabs>
              <w:spacing w:before="120"/>
              <w:rPr>
                <w:b/>
                <w:color w:val="000000"/>
                <w:sz w:val="28"/>
                <w:szCs w:val="28"/>
              </w:rPr>
            </w:pPr>
            <w:r w:rsidRPr="00B149BE">
              <w:rPr>
                <w:b/>
                <w:color w:val="000000"/>
                <w:sz w:val="28"/>
                <w:szCs w:val="28"/>
              </w:rPr>
              <w:t>Phạm vi thực hiẹn</w:t>
            </w:r>
          </w:p>
        </w:tc>
        <w:tc>
          <w:tcPr>
            <w:tcW w:w="1276" w:type="dxa"/>
            <w:vMerge w:val="restart"/>
            <w:hideMark/>
          </w:tcPr>
          <w:p w:rsidR="00330DD8" w:rsidRPr="00B149BE" w:rsidRDefault="00330DD8" w:rsidP="002D3B3B">
            <w:pPr>
              <w:pBdr>
                <w:top w:val="nil"/>
                <w:left w:val="nil"/>
                <w:bottom w:val="nil"/>
                <w:right w:val="nil"/>
                <w:between w:val="nil"/>
              </w:pBdr>
              <w:tabs>
                <w:tab w:val="left" w:pos="8550"/>
              </w:tabs>
              <w:spacing w:before="120"/>
              <w:rPr>
                <w:b/>
                <w:color w:val="000000"/>
                <w:sz w:val="28"/>
                <w:szCs w:val="28"/>
              </w:rPr>
            </w:pPr>
            <w:r w:rsidRPr="00B149BE">
              <w:rPr>
                <w:b/>
                <w:color w:val="000000"/>
                <w:sz w:val="28"/>
                <w:szCs w:val="28"/>
              </w:rPr>
              <w:t>Địa điểm tổ chức</w:t>
            </w:r>
          </w:p>
        </w:tc>
        <w:tc>
          <w:tcPr>
            <w:tcW w:w="3699" w:type="dxa"/>
            <w:gridSpan w:val="4"/>
            <w:hideMark/>
          </w:tcPr>
          <w:p w:rsidR="00330DD8" w:rsidRPr="00B149BE" w:rsidRDefault="00330DD8" w:rsidP="0001690E">
            <w:pPr>
              <w:pBdr>
                <w:top w:val="nil"/>
                <w:left w:val="nil"/>
                <w:bottom w:val="nil"/>
                <w:right w:val="nil"/>
                <w:between w:val="nil"/>
              </w:pBdr>
              <w:tabs>
                <w:tab w:val="left" w:pos="8550"/>
              </w:tabs>
              <w:spacing w:before="120"/>
              <w:ind w:left="360"/>
              <w:rPr>
                <w:b/>
                <w:color w:val="000000"/>
              </w:rPr>
            </w:pPr>
            <w:r w:rsidRPr="00B149BE">
              <w:rPr>
                <w:b/>
                <w:color w:val="000000"/>
                <w:sz w:val="28"/>
                <w:szCs w:val="28"/>
              </w:rPr>
              <w:t>CHỦ ĐỀ HIỆN TƯỢNG TỰ NHIÊN</w:t>
            </w:r>
          </w:p>
        </w:tc>
      </w:tr>
      <w:tr w:rsidR="00330DD8" w:rsidRPr="00B149BE" w:rsidTr="00B149BE">
        <w:trPr>
          <w:gridAfter w:val="1"/>
          <w:wAfter w:w="14" w:type="dxa"/>
          <w:trHeight w:val="569"/>
        </w:trPr>
        <w:tc>
          <w:tcPr>
            <w:tcW w:w="704"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2598"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2646"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2558"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1134"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1276"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1276" w:type="dxa"/>
            <w:hideMark/>
          </w:tcPr>
          <w:p w:rsidR="00330DD8" w:rsidRPr="00B149BE" w:rsidRDefault="00330DD8" w:rsidP="002D3B3B">
            <w:pPr>
              <w:pBdr>
                <w:top w:val="nil"/>
                <w:left w:val="nil"/>
                <w:bottom w:val="nil"/>
                <w:right w:val="nil"/>
                <w:between w:val="nil"/>
              </w:pBdr>
              <w:tabs>
                <w:tab w:val="left" w:pos="8550"/>
              </w:tabs>
              <w:spacing w:before="120"/>
              <w:rPr>
                <w:b/>
                <w:color w:val="000000"/>
                <w:sz w:val="28"/>
                <w:szCs w:val="28"/>
              </w:rPr>
            </w:pPr>
            <w:r w:rsidRPr="00B149BE">
              <w:rPr>
                <w:b/>
                <w:color w:val="000000"/>
                <w:sz w:val="28"/>
                <w:szCs w:val="28"/>
              </w:rPr>
              <w:t>Nhánh 1</w:t>
            </w:r>
          </w:p>
        </w:tc>
        <w:tc>
          <w:tcPr>
            <w:tcW w:w="1275" w:type="dxa"/>
            <w:hideMark/>
          </w:tcPr>
          <w:p w:rsidR="00330DD8" w:rsidRPr="00B149BE" w:rsidRDefault="00330DD8" w:rsidP="002D3B3B">
            <w:pPr>
              <w:pBdr>
                <w:top w:val="nil"/>
                <w:left w:val="nil"/>
                <w:bottom w:val="nil"/>
                <w:right w:val="nil"/>
                <w:between w:val="nil"/>
              </w:pBdr>
              <w:tabs>
                <w:tab w:val="left" w:pos="8550"/>
              </w:tabs>
              <w:spacing w:before="120"/>
              <w:rPr>
                <w:b/>
                <w:color w:val="000000"/>
                <w:sz w:val="28"/>
                <w:szCs w:val="28"/>
              </w:rPr>
            </w:pPr>
            <w:r w:rsidRPr="00B149BE">
              <w:rPr>
                <w:b/>
                <w:color w:val="000000"/>
                <w:sz w:val="28"/>
                <w:szCs w:val="28"/>
              </w:rPr>
              <w:t>Nhánh 2</w:t>
            </w:r>
          </w:p>
        </w:tc>
        <w:tc>
          <w:tcPr>
            <w:tcW w:w="1134" w:type="dxa"/>
            <w:vMerge w:val="restart"/>
          </w:tcPr>
          <w:p w:rsidR="00B149BE" w:rsidRPr="00B149BE" w:rsidRDefault="00B149BE" w:rsidP="00B149BE">
            <w:pPr>
              <w:pBdr>
                <w:top w:val="nil"/>
                <w:left w:val="nil"/>
                <w:bottom w:val="nil"/>
                <w:right w:val="nil"/>
                <w:between w:val="nil"/>
              </w:pBdr>
              <w:tabs>
                <w:tab w:val="left" w:pos="8550"/>
              </w:tabs>
              <w:spacing w:before="120"/>
              <w:rPr>
                <w:b/>
                <w:color w:val="000000"/>
                <w:sz w:val="28"/>
                <w:szCs w:val="28"/>
              </w:rPr>
            </w:pPr>
            <w:r w:rsidRPr="00B149BE">
              <w:rPr>
                <w:b/>
                <w:color w:val="000000"/>
                <w:sz w:val="28"/>
                <w:szCs w:val="28"/>
              </w:rPr>
              <w:t xml:space="preserve">Ghi chú về </w:t>
            </w:r>
            <w:r w:rsidR="00330DD8" w:rsidRPr="00B149BE">
              <w:rPr>
                <w:b/>
                <w:color w:val="000000"/>
                <w:sz w:val="28"/>
                <w:szCs w:val="28"/>
              </w:rPr>
              <w:t>sự điều chỉn</w:t>
            </w:r>
            <w:r w:rsidRPr="00B149BE">
              <w:rPr>
                <w:b/>
                <w:color w:val="000000"/>
                <w:sz w:val="28"/>
                <w:szCs w:val="28"/>
              </w:rPr>
              <w:t>h</w:t>
            </w:r>
          </w:p>
          <w:p w:rsidR="00330DD8" w:rsidRPr="00B149BE" w:rsidRDefault="00330DD8" w:rsidP="00B149BE">
            <w:pPr>
              <w:pBdr>
                <w:top w:val="nil"/>
                <w:left w:val="nil"/>
                <w:bottom w:val="nil"/>
                <w:right w:val="nil"/>
                <w:between w:val="nil"/>
              </w:pBdr>
              <w:tabs>
                <w:tab w:val="left" w:pos="8550"/>
              </w:tabs>
              <w:spacing w:before="120"/>
              <w:rPr>
                <w:b/>
                <w:color w:val="000000"/>
                <w:sz w:val="28"/>
                <w:szCs w:val="28"/>
              </w:rPr>
            </w:pPr>
            <w:r w:rsidRPr="00B149BE">
              <w:rPr>
                <w:b/>
                <w:color w:val="000000"/>
                <w:sz w:val="28"/>
                <w:szCs w:val="28"/>
              </w:rPr>
              <w:t>(Nếu có)</w:t>
            </w:r>
          </w:p>
        </w:tc>
      </w:tr>
      <w:tr w:rsidR="00330DD8" w:rsidRPr="00B149BE" w:rsidTr="00B149BE">
        <w:trPr>
          <w:gridAfter w:val="1"/>
          <w:wAfter w:w="14" w:type="dxa"/>
          <w:trHeight w:val="375"/>
        </w:trPr>
        <w:tc>
          <w:tcPr>
            <w:tcW w:w="704"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2598"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2646"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2558"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1134"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1276"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1276" w:type="dxa"/>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r w:rsidRPr="00B149BE">
              <w:rPr>
                <w:b/>
                <w:color w:val="000000"/>
                <w:sz w:val="28"/>
                <w:szCs w:val="28"/>
              </w:rPr>
              <w:t>1</w:t>
            </w:r>
          </w:p>
        </w:tc>
        <w:tc>
          <w:tcPr>
            <w:tcW w:w="1275" w:type="dxa"/>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r w:rsidRPr="00B149BE">
              <w:rPr>
                <w:b/>
                <w:color w:val="000000"/>
                <w:sz w:val="28"/>
                <w:szCs w:val="28"/>
              </w:rPr>
              <w:t>1</w:t>
            </w:r>
          </w:p>
        </w:tc>
        <w:tc>
          <w:tcPr>
            <w:tcW w:w="1134" w:type="dxa"/>
            <w:vMerge/>
          </w:tcPr>
          <w:p w:rsidR="00330DD8" w:rsidRPr="00B149BE" w:rsidRDefault="00330DD8" w:rsidP="0001690E">
            <w:pPr>
              <w:pBdr>
                <w:top w:val="nil"/>
                <w:left w:val="nil"/>
                <w:bottom w:val="nil"/>
                <w:right w:val="nil"/>
                <w:between w:val="nil"/>
              </w:pBdr>
              <w:tabs>
                <w:tab w:val="left" w:pos="8550"/>
              </w:tabs>
              <w:spacing w:before="120"/>
              <w:ind w:left="360"/>
              <w:rPr>
                <w:b/>
                <w:color w:val="000000"/>
              </w:rPr>
            </w:pPr>
          </w:p>
        </w:tc>
      </w:tr>
      <w:tr w:rsidR="00330DD8" w:rsidRPr="00B149BE" w:rsidTr="00B149BE">
        <w:trPr>
          <w:gridAfter w:val="1"/>
          <w:wAfter w:w="14" w:type="dxa"/>
          <w:trHeight w:val="1337"/>
        </w:trPr>
        <w:tc>
          <w:tcPr>
            <w:tcW w:w="704"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2598"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2646"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2558"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1134"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1276" w:type="dxa"/>
            <w:vMerge/>
            <w:hideMark/>
          </w:tcPr>
          <w:p w:rsidR="00330DD8" w:rsidRPr="00B149BE" w:rsidRDefault="00330DD8" w:rsidP="0001690E">
            <w:pPr>
              <w:pBdr>
                <w:top w:val="nil"/>
                <w:left w:val="nil"/>
                <w:bottom w:val="nil"/>
                <w:right w:val="nil"/>
                <w:between w:val="nil"/>
              </w:pBdr>
              <w:tabs>
                <w:tab w:val="left" w:pos="8550"/>
              </w:tabs>
              <w:spacing w:before="120"/>
              <w:ind w:left="360"/>
              <w:rPr>
                <w:b/>
                <w:color w:val="000000"/>
                <w:sz w:val="28"/>
                <w:szCs w:val="28"/>
              </w:rPr>
            </w:pPr>
          </w:p>
        </w:tc>
        <w:tc>
          <w:tcPr>
            <w:tcW w:w="1276" w:type="dxa"/>
            <w:hideMark/>
          </w:tcPr>
          <w:p w:rsidR="00330DD8" w:rsidRPr="00B149BE" w:rsidRDefault="00B149BE" w:rsidP="00B149BE">
            <w:pPr>
              <w:pBdr>
                <w:top w:val="nil"/>
                <w:left w:val="nil"/>
                <w:bottom w:val="nil"/>
                <w:right w:val="nil"/>
                <w:between w:val="nil"/>
              </w:pBdr>
              <w:tabs>
                <w:tab w:val="left" w:pos="8550"/>
              </w:tabs>
              <w:spacing w:before="120"/>
              <w:rPr>
                <w:b/>
                <w:color w:val="000000"/>
                <w:sz w:val="28"/>
                <w:szCs w:val="28"/>
              </w:rPr>
            </w:pPr>
            <w:r w:rsidRPr="00B149BE">
              <w:rPr>
                <w:b/>
                <w:color w:val="000000"/>
                <w:sz w:val="28"/>
                <w:szCs w:val="28"/>
              </w:rPr>
              <w:t xml:space="preserve">Tại sao trời </w:t>
            </w:r>
            <w:r w:rsidR="00330DD8" w:rsidRPr="00B149BE">
              <w:rPr>
                <w:b/>
                <w:color w:val="000000"/>
                <w:sz w:val="28"/>
                <w:szCs w:val="28"/>
              </w:rPr>
              <w:t>có mưa</w:t>
            </w:r>
          </w:p>
        </w:tc>
        <w:tc>
          <w:tcPr>
            <w:tcW w:w="1275" w:type="dxa"/>
            <w:hideMark/>
          </w:tcPr>
          <w:p w:rsidR="00330DD8" w:rsidRPr="00B149BE" w:rsidRDefault="00330DD8" w:rsidP="00B149BE">
            <w:pPr>
              <w:pBdr>
                <w:top w:val="nil"/>
                <w:left w:val="nil"/>
                <w:bottom w:val="nil"/>
                <w:right w:val="nil"/>
                <w:between w:val="nil"/>
              </w:pBdr>
              <w:tabs>
                <w:tab w:val="left" w:pos="8550"/>
              </w:tabs>
              <w:spacing w:before="120"/>
              <w:rPr>
                <w:b/>
                <w:color w:val="000000"/>
                <w:sz w:val="28"/>
                <w:szCs w:val="28"/>
              </w:rPr>
            </w:pPr>
            <w:r w:rsidRPr="00B149BE">
              <w:rPr>
                <w:b/>
                <w:color w:val="000000"/>
                <w:sz w:val="28"/>
                <w:szCs w:val="28"/>
              </w:rPr>
              <w:t>Mặt trời, mặt</w:t>
            </w:r>
            <w:r w:rsidR="00B149BE" w:rsidRPr="00B149BE">
              <w:rPr>
                <w:b/>
                <w:color w:val="000000"/>
                <w:sz w:val="28"/>
                <w:szCs w:val="28"/>
              </w:rPr>
              <w:t xml:space="preserve"> t</w:t>
            </w:r>
            <w:r w:rsidRPr="00B149BE">
              <w:rPr>
                <w:b/>
                <w:color w:val="000000"/>
                <w:sz w:val="28"/>
                <w:szCs w:val="28"/>
              </w:rPr>
              <w:t>răng và các vì sao</w:t>
            </w:r>
          </w:p>
        </w:tc>
        <w:tc>
          <w:tcPr>
            <w:tcW w:w="1134" w:type="dxa"/>
            <w:vMerge/>
          </w:tcPr>
          <w:p w:rsidR="00330DD8" w:rsidRPr="00B149BE" w:rsidRDefault="00330DD8" w:rsidP="0001690E">
            <w:pPr>
              <w:pBdr>
                <w:top w:val="nil"/>
                <w:left w:val="nil"/>
                <w:bottom w:val="nil"/>
                <w:right w:val="nil"/>
                <w:between w:val="nil"/>
              </w:pBdr>
              <w:tabs>
                <w:tab w:val="left" w:pos="8550"/>
              </w:tabs>
              <w:spacing w:before="120"/>
              <w:ind w:left="360"/>
              <w:rPr>
                <w:b/>
                <w:color w:val="000000"/>
              </w:rPr>
            </w:pPr>
          </w:p>
        </w:tc>
      </w:tr>
      <w:tr w:rsidR="00DA3C89" w:rsidRPr="00B149BE" w:rsidTr="00DA3C89">
        <w:trPr>
          <w:gridAfter w:val="1"/>
          <w:wAfter w:w="14" w:type="dxa"/>
          <w:trHeight w:val="651"/>
        </w:trPr>
        <w:tc>
          <w:tcPr>
            <w:tcW w:w="704" w:type="dxa"/>
            <w:hideMark/>
          </w:tcPr>
          <w:p w:rsidR="00DA3C89" w:rsidRPr="00B149BE" w:rsidRDefault="00DA3C89" w:rsidP="00415704">
            <w:pPr>
              <w:pBdr>
                <w:top w:val="nil"/>
                <w:left w:val="nil"/>
                <w:bottom w:val="nil"/>
                <w:right w:val="nil"/>
                <w:between w:val="nil"/>
              </w:pBdr>
              <w:tabs>
                <w:tab w:val="left" w:pos="8550"/>
              </w:tabs>
              <w:spacing w:before="120"/>
              <w:rPr>
                <w:b/>
                <w:bCs/>
                <w:color w:val="000000"/>
                <w:sz w:val="28"/>
                <w:szCs w:val="28"/>
              </w:rPr>
            </w:pPr>
          </w:p>
        </w:tc>
        <w:tc>
          <w:tcPr>
            <w:tcW w:w="7802" w:type="dxa"/>
            <w:gridSpan w:val="3"/>
            <w:hideMark/>
          </w:tcPr>
          <w:p w:rsidR="00DA3C89" w:rsidRPr="00B149BE" w:rsidRDefault="00DA3C89" w:rsidP="00DA3C89">
            <w:pPr>
              <w:pBdr>
                <w:top w:val="nil"/>
                <w:left w:val="nil"/>
                <w:bottom w:val="nil"/>
                <w:right w:val="nil"/>
                <w:between w:val="nil"/>
              </w:pBdr>
              <w:tabs>
                <w:tab w:val="left" w:pos="8550"/>
              </w:tabs>
              <w:spacing w:before="120"/>
              <w:rPr>
                <w:b/>
                <w:bCs/>
                <w:color w:val="000000"/>
                <w:sz w:val="28"/>
                <w:szCs w:val="28"/>
              </w:rPr>
            </w:pPr>
            <w:r w:rsidRPr="00B149BE">
              <w:rPr>
                <w:b/>
                <w:bCs/>
                <w:color w:val="000000"/>
                <w:sz w:val="28"/>
                <w:szCs w:val="28"/>
              </w:rPr>
              <w:t>A. Phát triển vận động </w:t>
            </w:r>
          </w:p>
        </w:tc>
        <w:tc>
          <w:tcPr>
            <w:tcW w:w="1134" w:type="dxa"/>
            <w:hideMark/>
          </w:tcPr>
          <w:p w:rsidR="00DA3C89" w:rsidRPr="00B149BE" w:rsidRDefault="00DA3C89" w:rsidP="0001690E">
            <w:pPr>
              <w:pBdr>
                <w:top w:val="nil"/>
                <w:left w:val="nil"/>
                <w:bottom w:val="nil"/>
                <w:right w:val="nil"/>
                <w:between w:val="nil"/>
              </w:pBdr>
              <w:tabs>
                <w:tab w:val="left" w:pos="8550"/>
              </w:tabs>
              <w:spacing w:before="120"/>
              <w:ind w:left="360"/>
              <w:rPr>
                <w:b/>
                <w:bCs/>
                <w:color w:val="000000"/>
                <w:sz w:val="28"/>
                <w:szCs w:val="28"/>
              </w:rPr>
            </w:pPr>
            <w:r w:rsidRPr="00B149BE">
              <w:rPr>
                <w:b/>
                <w:bCs/>
                <w:color w:val="000000"/>
                <w:sz w:val="28"/>
                <w:szCs w:val="28"/>
              </w:rPr>
              <w:t> </w:t>
            </w:r>
          </w:p>
        </w:tc>
        <w:tc>
          <w:tcPr>
            <w:tcW w:w="1276" w:type="dxa"/>
            <w:hideMark/>
          </w:tcPr>
          <w:p w:rsidR="00DA3C89" w:rsidRPr="00B149BE" w:rsidRDefault="00DA3C89" w:rsidP="0001690E">
            <w:pPr>
              <w:pBdr>
                <w:top w:val="nil"/>
                <w:left w:val="nil"/>
                <w:bottom w:val="nil"/>
                <w:right w:val="nil"/>
                <w:between w:val="nil"/>
              </w:pBdr>
              <w:tabs>
                <w:tab w:val="left" w:pos="8550"/>
              </w:tabs>
              <w:spacing w:before="120"/>
              <w:ind w:left="360"/>
              <w:rPr>
                <w:b/>
                <w:bCs/>
                <w:color w:val="000000"/>
                <w:sz w:val="28"/>
                <w:szCs w:val="28"/>
              </w:rPr>
            </w:pPr>
            <w:r w:rsidRPr="00B149BE">
              <w:rPr>
                <w:b/>
                <w:bCs/>
                <w:color w:val="000000"/>
                <w:sz w:val="28"/>
                <w:szCs w:val="28"/>
              </w:rPr>
              <w:t> </w:t>
            </w:r>
          </w:p>
        </w:tc>
        <w:tc>
          <w:tcPr>
            <w:tcW w:w="1276" w:type="dxa"/>
          </w:tcPr>
          <w:p w:rsidR="00DA3C89" w:rsidRPr="00B149BE" w:rsidRDefault="00DA3C89" w:rsidP="0001690E">
            <w:pPr>
              <w:pBdr>
                <w:top w:val="nil"/>
                <w:left w:val="nil"/>
                <w:bottom w:val="nil"/>
                <w:right w:val="nil"/>
                <w:between w:val="nil"/>
              </w:pBdr>
              <w:tabs>
                <w:tab w:val="left" w:pos="8550"/>
              </w:tabs>
              <w:spacing w:before="120"/>
              <w:ind w:left="360"/>
              <w:rPr>
                <w:b/>
                <w:bCs/>
                <w:color w:val="000000"/>
                <w:sz w:val="28"/>
                <w:szCs w:val="28"/>
              </w:rPr>
            </w:pPr>
          </w:p>
        </w:tc>
        <w:tc>
          <w:tcPr>
            <w:tcW w:w="1275" w:type="dxa"/>
          </w:tcPr>
          <w:p w:rsidR="00DA3C89" w:rsidRPr="00B149BE" w:rsidRDefault="00DA3C89" w:rsidP="0001690E">
            <w:pPr>
              <w:pBdr>
                <w:top w:val="nil"/>
                <w:left w:val="nil"/>
                <w:bottom w:val="nil"/>
                <w:right w:val="nil"/>
                <w:between w:val="nil"/>
              </w:pBdr>
              <w:tabs>
                <w:tab w:val="left" w:pos="8550"/>
              </w:tabs>
              <w:spacing w:before="120"/>
              <w:ind w:left="360"/>
              <w:rPr>
                <w:b/>
                <w:bCs/>
                <w:color w:val="000000"/>
                <w:sz w:val="28"/>
                <w:szCs w:val="28"/>
              </w:rPr>
            </w:pPr>
          </w:p>
        </w:tc>
        <w:tc>
          <w:tcPr>
            <w:tcW w:w="1134" w:type="dxa"/>
          </w:tcPr>
          <w:p w:rsidR="00DA3C89" w:rsidRPr="00B149BE" w:rsidRDefault="00DA3C89" w:rsidP="0001690E">
            <w:pPr>
              <w:pBdr>
                <w:top w:val="nil"/>
                <w:left w:val="nil"/>
                <w:bottom w:val="nil"/>
                <w:right w:val="nil"/>
                <w:between w:val="nil"/>
              </w:pBdr>
              <w:tabs>
                <w:tab w:val="left" w:pos="8550"/>
              </w:tabs>
              <w:spacing w:before="120"/>
              <w:ind w:left="360"/>
              <w:rPr>
                <w:b/>
                <w:bCs/>
                <w:color w:val="000000"/>
              </w:rPr>
            </w:pPr>
          </w:p>
        </w:tc>
      </w:tr>
      <w:tr w:rsidR="00DA3C89" w:rsidRPr="00B149BE" w:rsidTr="00DA3C89">
        <w:trPr>
          <w:gridAfter w:val="1"/>
          <w:wAfter w:w="14" w:type="dxa"/>
          <w:trHeight w:val="771"/>
        </w:trPr>
        <w:tc>
          <w:tcPr>
            <w:tcW w:w="704" w:type="dxa"/>
            <w:hideMark/>
          </w:tcPr>
          <w:p w:rsidR="00DA3C89" w:rsidRPr="00B149BE" w:rsidRDefault="00DA3C89" w:rsidP="0001690E">
            <w:pPr>
              <w:pBdr>
                <w:top w:val="nil"/>
                <w:left w:val="nil"/>
                <w:bottom w:val="nil"/>
                <w:right w:val="nil"/>
                <w:between w:val="nil"/>
              </w:pBdr>
              <w:tabs>
                <w:tab w:val="left" w:pos="8550"/>
              </w:tabs>
              <w:spacing w:before="120"/>
              <w:ind w:left="360"/>
              <w:rPr>
                <w:b/>
                <w:bCs/>
                <w:color w:val="000000"/>
                <w:sz w:val="28"/>
                <w:szCs w:val="28"/>
              </w:rPr>
            </w:pPr>
          </w:p>
        </w:tc>
        <w:tc>
          <w:tcPr>
            <w:tcW w:w="7802" w:type="dxa"/>
            <w:gridSpan w:val="3"/>
            <w:hideMark/>
          </w:tcPr>
          <w:p w:rsidR="00DA3C89" w:rsidRPr="00B149BE" w:rsidRDefault="00DA3C89" w:rsidP="00DA3C89">
            <w:pPr>
              <w:pBdr>
                <w:top w:val="nil"/>
                <w:left w:val="nil"/>
                <w:bottom w:val="nil"/>
                <w:right w:val="nil"/>
                <w:between w:val="nil"/>
              </w:pBdr>
              <w:tabs>
                <w:tab w:val="left" w:pos="8550"/>
              </w:tabs>
              <w:spacing w:before="120"/>
              <w:rPr>
                <w:b/>
                <w:bCs/>
                <w:color w:val="000000"/>
                <w:sz w:val="28"/>
                <w:szCs w:val="28"/>
              </w:rPr>
            </w:pPr>
            <w:r w:rsidRPr="00B149BE">
              <w:rPr>
                <w:b/>
                <w:bCs/>
                <w:color w:val="000000"/>
                <w:sz w:val="28"/>
                <w:szCs w:val="28"/>
              </w:rPr>
              <w:t>1. Thực hiện các động tác phát triển các nhóm cơ và hô hấp (Thể dục sáng)</w:t>
            </w:r>
          </w:p>
        </w:tc>
        <w:tc>
          <w:tcPr>
            <w:tcW w:w="1134" w:type="dxa"/>
            <w:hideMark/>
          </w:tcPr>
          <w:p w:rsidR="00DA3C89" w:rsidRPr="00B149BE" w:rsidRDefault="00DA3C89" w:rsidP="0001690E">
            <w:pPr>
              <w:pBdr>
                <w:top w:val="nil"/>
                <w:left w:val="nil"/>
                <w:bottom w:val="nil"/>
                <w:right w:val="nil"/>
                <w:between w:val="nil"/>
              </w:pBdr>
              <w:tabs>
                <w:tab w:val="left" w:pos="8550"/>
              </w:tabs>
              <w:spacing w:before="120"/>
              <w:ind w:left="360"/>
              <w:rPr>
                <w:b/>
                <w:bCs/>
                <w:color w:val="000000"/>
                <w:sz w:val="28"/>
                <w:szCs w:val="28"/>
              </w:rPr>
            </w:pPr>
            <w:r w:rsidRPr="00B149BE">
              <w:rPr>
                <w:b/>
                <w:bCs/>
                <w:color w:val="000000"/>
                <w:sz w:val="28"/>
                <w:szCs w:val="28"/>
              </w:rPr>
              <w:t> </w:t>
            </w:r>
          </w:p>
        </w:tc>
        <w:tc>
          <w:tcPr>
            <w:tcW w:w="1276" w:type="dxa"/>
            <w:hideMark/>
          </w:tcPr>
          <w:p w:rsidR="00DA3C89" w:rsidRPr="00B149BE" w:rsidRDefault="00DA3C89" w:rsidP="0001690E">
            <w:pPr>
              <w:pBdr>
                <w:top w:val="nil"/>
                <w:left w:val="nil"/>
                <w:bottom w:val="nil"/>
                <w:right w:val="nil"/>
                <w:between w:val="nil"/>
              </w:pBdr>
              <w:tabs>
                <w:tab w:val="left" w:pos="8550"/>
              </w:tabs>
              <w:spacing w:before="120"/>
              <w:ind w:left="360"/>
              <w:rPr>
                <w:b/>
                <w:bCs/>
                <w:color w:val="000000"/>
                <w:sz w:val="28"/>
                <w:szCs w:val="28"/>
              </w:rPr>
            </w:pPr>
            <w:r w:rsidRPr="00B149BE">
              <w:rPr>
                <w:b/>
                <w:bCs/>
                <w:color w:val="000000"/>
                <w:sz w:val="28"/>
                <w:szCs w:val="28"/>
              </w:rPr>
              <w:t> </w:t>
            </w:r>
          </w:p>
        </w:tc>
        <w:tc>
          <w:tcPr>
            <w:tcW w:w="1276" w:type="dxa"/>
          </w:tcPr>
          <w:p w:rsidR="00DA3C89" w:rsidRPr="00B149BE" w:rsidRDefault="00DA3C89" w:rsidP="0001690E">
            <w:pPr>
              <w:pBdr>
                <w:top w:val="nil"/>
                <w:left w:val="nil"/>
                <w:bottom w:val="nil"/>
                <w:right w:val="nil"/>
                <w:between w:val="nil"/>
              </w:pBdr>
              <w:tabs>
                <w:tab w:val="left" w:pos="8550"/>
              </w:tabs>
              <w:spacing w:before="120"/>
              <w:ind w:left="360"/>
              <w:rPr>
                <w:b/>
                <w:bCs/>
                <w:color w:val="000000"/>
                <w:sz w:val="28"/>
                <w:szCs w:val="28"/>
              </w:rPr>
            </w:pPr>
          </w:p>
        </w:tc>
        <w:tc>
          <w:tcPr>
            <w:tcW w:w="1275" w:type="dxa"/>
          </w:tcPr>
          <w:p w:rsidR="00DA3C89" w:rsidRPr="00B149BE" w:rsidRDefault="00DA3C89" w:rsidP="0001690E">
            <w:pPr>
              <w:pBdr>
                <w:top w:val="nil"/>
                <w:left w:val="nil"/>
                <w:bottom w:val="nil"/>
                <w:right w:val="nil"/>
                <w:between w:val="nil"/>
              </w:pBdr>
              <w:tabs>
                <w:tab w:val="left" w:pos="8550"/>
              </w:tabs>
              <w:spacing w:before="120"/>
              <w:ind w:left="360"/>
              <w:rPr>
                <w:b/>
                <w:bCs/>
                <w:color w:val="000000"/>
                <w:sz w:val="28"/>
                <w:szCs w:val="28"/>
              </w:rPr>
            </w:pPr>
          </w:p>
        </w:tc>
        <w:tc>
          <w:tcPr>
            <w:tcW w:w="1134" w:type="dxa"/>
          </w:tcPr>
          <w:p w:rsidR="00DA3C89" w:rsidRPr="00B149BE" w:rsidRDefault="00DA3C89" w:rsidP="0001690E">
            <w:pPr>
              <w:pBdr>
                <w:top w:val="nil"/>
                <w:left w:val="nil"/>
                <w:bottom w:val="nil"/>
                <w:right w:val="nil"/>
                <w:between w:val="nil"/>
              </w:pBdr>
              <w:tabs>
                <w:tab w:val="left" w:pos="8550"/>
              </w:tabs>
              <w:spacing w:before="120"/>
              <w:ind w:left="360"/>
              <w:rPr>
                <w:b/>
                <w:bCs/>
                <w:color w:val="000000"/>
              </w:rPr>
            </w:pPr>
          </w:p>
        </w:tc>
      </w:tr>
      <w:tr w:rsidR="002F56EA" w:rsidRPr="002F56EA" w:rsidTr="00B149BE">
        <w:trPr>
          <w:gridAfter w:val="1"/>
          <w:wAfter w:w="14" w:type="dxa"/>
          <w:trHeight w:val="987"/>
        </w:trPr>
        <w:tc>
          <w:tcPr>
            <w:tcW w:w="704" w:type="dxa"/>
            <w:hideMark/>
          </w:tcPr>
          <w:p w:rsidR="002F56EA"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Pr>
                <w:bCs/>
                <w:color w:val="000000"/>
                <w:sz w:val="28"/>
                <w:szCs w:val="28"/>
              </w:rPr>
              <w:t>1</w:t>
            </w:r>
          </w:p>
        </w:tc>
        <w:tc>
          <w:tcPr>
            <w:tcW w:w="259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Thực hiện đủ các bước của động tác hô hấp trong bài tập thể dục theo hướng dẫn</w:t>
            </w:r>
          </w:p>
        </w:tc>
        <w:tc>
          <w:tcPr>
            <w:tcW w:w="264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Tập kết hợp 5 động tác cơ bản trong bài tập thể dục</w:t>
            </w:r>
          </w:p>
        </w:tc>
        <w:tc>
          <w:tcPr>
            <w:tcW w:w="255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bCs/>
                <w:color w:val="000000"/>
                <w:sz w:val="28"/>
                <w:szCs w:val="28"/>
              </w:rPr>
              <w:t>Bài 13:</w:t>
            </w:r>
            <w:r w:rsidRPr="002F56EA">
              <w:rPr>
                <w:color w:val="000000"/>
                <w:sz w:val="28"/>
                <w:szCs w:val="28"/>
              </w:rPr>
              <w:t xml:space="preserve"> Nhóm động tác tập với bóng : Hô hấp : Đoàn tàu tu tu /+  Tay:: Ra trước lên cao/ + Lưng: 2 tray lên cao gập người về phía trước/ + Chân : Kiễng chân khuỵu gối  Bật: Bật từng </w:t>
            </w:r>
            <w:r w:rsidRPr="002F56EA">
              <w:rPr>
                <w:color w:val="000000"/>
                <w:sz w:val="28"/>
                <w:szCs w:val="28"/>
              </w:rPr>
              <w:lastRenderedPageBreak/>
              <w:t>chân  liên tiếp về phía trước)                              Nhảy dân vũ: Vươn hai tawy với lấy ông mặt trời"</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lastRenderedPageBreak/>
              <w:t>Khối lớp</w:t>
            </w:r>
          </w:p>
        </w:tc>
        <w:tc>
          <w:tcPr>
            <w:tcW w:w="1276" w:type="dxa"/>
            <w:hideMark/>
          </w:tcPr>
          <w:p w:rsidR="002F56EA" w:rsidRPr="002F56EA" w:rsidRDefault="00415704" w:rsidP="00415704">
            <w:pPr>
              <w:pBdr>
                <w:top w:val="nil"/>
                <w:left w:val="nil"/>
                <w:bottom w:val="nil"/>
                <w:right w:val="nil"/>
                <w:between w:val="nil"/>
              </w:pBdr>
              <w:tabs>
                <w:tab w:val="left" w:pos="8550"/>
              </w:tabs>
              <w:spacing w:before="120"/>
              <w:rPr>
                <w:color w:val="000000"/>
                <w:sz w:val="28"/>
                <w:szCs w:val="28"/>
              </w:rPr>
            </w:pPr>
            <w:r>
              <w:rPr>
                <w:color w:val="000000"/>
                <w:sz w:val="28"/>
                <w:szCs w:val="28"/>
              </w:rPr>
              <w:t>Sân trườn</w:t>
            </w:r>
            <w:r w:rsidR="002F56EA" w:rsidRPr="002F56EA">
              <w:rPr>
                <w:color w:val="000000"/>
                <w:sz w:val="28"/>
                <w:szCs w:val="28"/>
              </w:rPr>
              <w:t>g</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TDS</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TDS</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B149BE" w:rsidRPr="002F56EA" w:rsidTr="00DA3C89">
        <w:trPr>
          <w:gridAfter w:val="1"/>
          <w:wAfter w:w="14" w:type="dxa"/>
          <w:trHeight w:val="561"/>
        </w:trPr>
        <w:tc>
          <w:tcPr>
            <w:tcW w:w="704"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B149BE" w:rsidRPr="002F56EA" w:rsidRDefault="00B149BE" w:rsidP="00B149BE">
            <w:pPr>
              <w:pBdr>
                <w:top w:val="nil"/>
                <w:left w:val="nil"/>
                <w:bottom w:val="nil"/>
                <w:right w:val="nil"/>
                <w:between w:val="nil"/>
              </w:pBdr>
              <w:tabs>
                <w:tab w:val="left" w:pos="8550"/>
              </w:tabs>
              <w:spacing w:before="120"/>
              <w:rPr>
                <w:bCs/>
                <w:color w:val="000000"/>
                <w:sz w:val="28"/>
                <w:szCs w:val="28"/>
              </w:rPr>
            </w:pPr>
            <w:r w:rsidRPr="00B149BE">
              <w:rPr>
                <w:b/>
                <w:bCs/>
                <w:color w:val="000000"/>
                <w:sz w:val="28"/>
                <w:szCs w:val="28"/>
              </w:rPr>
              <w:t>* Vận động: chạy</w:t>
            </w:r>
          </w:p>
        </w:tc>
        <w:tc>
          <w:tcPr>
            <w:tcW w:w="1134"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B149BE" w:rsidRPr="002F56EA" w:rsidRDefault="00B149BE"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1403"/>
        </w:trPr>
        <w:tc>
          <w:tcPr>
            <w:tcW w:w="704" w:type="dxa"/>
          </w:tcPr>
          <w:p w:rsidR="002F56EA" w:rsidRPr="002F56EA" w:rsidRDefault="00DA3C89" w:rsidP="0001690E">
            <w:pPr>
              <w:pBdr>
                <w:top w:val="nil"/>
                <w:left w:val="nil"/>
                <w:bottom w:val="nil"/>
                <w:right w:val="nil"/>
                <w:between w:val="nil"/>
              </w:pBdr>
              <w:tabs>
                <w:tab w:val="left" w:pos="8550"/>
              </w:tabs>
              <w:spacing w:before="120"/>
              <w:ind w:left="360"/>
              <w:rPr>
                <w:bCs/>
                <w:color w:val="000000"/>
                <w:sz w:val="28"/>
                <w:szCs w:val="28"/>
              </w:rPr>
            </w:pPr>
            <w:r>
              <w:rPr>
                <w:bCs/>
                <w:color w:val="000000"/>
                <w:sz w:val="28"/>
                <w:szCs w:val="28"/>
              </w:rPr>
              <w:t>2</w:t>
            </w:r>
          </w:p>
        </w:tc>
        <w:tc>
          <w:tcPr>
            <w:tcW w:w="259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Bền bỉ, dẻo dai, duy trì tốc độ chạy liên tục 150m không hạn chế thời gian</w:t>
            </w:r>
          </w:p>
        </w:tc>
        <w:tc>
          <w:tcPr>
            <w:tcW w:w="264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Chạy liên tục 150m không hạn chế thời gian</w:t>
            </w:r>
          </w:p>
        </w:tc>
        <w:tc>
          <w:tcPr>
            <w:tcW w:w="255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Trò chơi: Trốn mưa (Chạy liên tục 150m không hạn chế thời gian)</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Sân </w:t>
            </w:r>
            <w:r w:rsidR="00415704">
              <w:rPr>
                <w:color w:val="000000"/>
                <w:sz w:val="28"/>
                <w:szCs w:val="28"/>
              </w:rPr>
              <w:t>t</w:t>
            </w:r>
            <w:r w:rsidRPr="002F56EA">
              <w:rPr>
                <w:color w:val="000000"/>
                <w:sz w:val="28"/>
                <w:szCs w:val="28"/>
              </w:rPr>
              <w:t>rường</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HĐNT</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HĐNT</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B149BE" w:rsidRPr="002F56EA" w:rsidTr="00DA3C89">
        <w:trPr>
          <w:gridAfter w:val="1"/>
          <w:wAfter w:w="14" w:type="dxa"/>
          <w:trHeight w:val="651"/>
        </w:trPr>
        <w:tc>
          <w:tcPr>
            <w:tcW w:w="704" w:type="dxa"/>
            <w:hideMark/>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B149BE" w:rsidRPr="00B149BE" w:rsidRDefault="00B149BE" w:rsidP="00B149BE">
            <w:pPr>
              <w:pBdr>
                <w:top w:val="nil"/>
                <w:left w:val="nil"/>
                <w:bottom w:val="nil"/>
                <w:right w:val="nil"/>
                <w:between w:val="nil"/>
              </w:pBdr>
              <w:tabs>
                <w:tab w:val="left" w:pos="8550"/>
              </w:tabs>
              <w:spacing w:before="120"/>
              <w:ind w:left="360"/>
              <w:rPr>
                <w:b/>
                <w:bCs/>
                <w:color w:val="000000"/>
                <w:sz w:val="28"/>
                <w:szCs w:val="28"/>
              </w:rPr>
            </w:pPr>
            <w:r w:rsidRPr="00B149BE">
              <w:rPr>
                <w:b/>
                <w:bCs/>
                <w:color w:val="000000"/>
                <w:sz w:val="28"/>
                <w:szCs w:val="28"/>
              </w:rPr>
              <w:t>* Vận động: bò, trườn, trèo </w:t>
            </w:r>
          </w:p>
        </w:tc>
        <w:tc>
          <w:tcPr>
            <w:tcW w:w="1134"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B149BE" w:rsidRPr="002F56EA" w:rsidRDefault="00B149BE"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750"/>
        </w:trPr>
        <w:tc>
          <w:tcPr>
            <w:tcW w:w="704" w:type="dxa"/>
            <w:hideMark/>
          </w:tcPr>
          <w:p w:rsidR="002F56EA" w:rsidRPr="002F56EA" w:rsidRDefault="00DA3C89" w:rsidP="0001690E">
            <w:pPr>
              <w:pBdr>
                <w:top w:val="nil"/>
                <w:left w:val="nil"/>
                <w:bottom w:val="nil"/>
                <w:right w:val="nil"/>
                <w:between w:val="nil"/>
              </w:pBdr>
              <w:tabs>
                <w:tab w:val="left" w:pos="8550"/>
              </w:tabs>
              <w:spacing w:before="120"/>
              <w:ind w:left="360"/>
              <w:rPr>
                <w:bCs/>
                <w:color w:val="000000"/>
                <w:sz w:val="28"/>
                <w:szCs w:val="28"/>
              </w:rPr>
            </w:pPr>
            <w:r>
              <w:rPr>
                <w:bCs/>
                <w:color w:val="000000"/>
                <w:sz w:val="28"/>
                <w:szCs w:val="28"/>
              </w:rPr>
              <w:t>3</w:t>
            </w:r>
          </w:p>
        </w:tc>
        <w:tc>
          <w:tcPr>
            <w:tcW w:w="259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Giữ được thăng bằng khi bước lên, xuống bục cao 30cm</w:t>
            </w:r>
          </w:p>
        </w:tc>
        <w:tc>
          <w:tcPr>
            <w:tcW w:w="264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Bước lên, xuống bục cao 30cm</w:t>
            </w:r>
          </w:p>
        </w:tc>
        <w:tc>
          <w:tcPr>
            <w:tcW w:w="255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 Bước lên, xuống bục cao 30cm</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Cả lớp</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B149BE" w:rsidRPr="002F56EA" w:rsidTr="00DA3C89">
        <w:trPr>
          <w:gridAfter w:val="1"/>
          <w:wAfter w:w="14" w:type="dxa"/>
          <w:trHeight w:val="709"/>
        </w:trPr>
        <w:tc>
          <w:tcPr>
            <w:tcW w:w="704"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B149BE" w:rsidRPr="00B149BE" w:rsidRDefault="00B149BE" w:rsidP="00B149BE">
            <w:pPr>
              <w:pBdr>
                <w:top w:val="nil"/>
                <w:left w:val="nil"/>
                <w:bottom w:val="nil"/>
                <w:right w:val="nil"/>
                <w:between w:val="nil"/>
              </w:pBdr>
              <w:tabs>
                <w:tab w:val="left" w:pos="8550"/>
              </w:tabs>
              <w:spacing w:before="120"/>
              <w:ind w:left="360"/>
              <w:rPr>
                <w:b/>
                <w:bCs/>
                <w:color w:val="000000"/>
                <w:sz w:val="28"/>
                <w:szCs w:val="28"/>
              </w:rPr>
            </w:pPr>
            <w:r w:rsidRPr="00B149BE">
              <w:rPr>
                <w:b/>
                <w:bCs/>
                <w:color w:val="000000"/>
                <w:sz w:val="28"/>
                <w:szCs w:val="28"/>
              </w:rPr>
              <w:t>* Vận động: tung, ném, bắt </w:t>
            </w:r>
          </w:p>
        </w:tc>
        <w:tc>
          <w:tcPr>
            <w:tcW w:w="1134"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B149BE" w:rsidRPr="002F56EA" w:rsidRDefault="00B149BE"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1470"/>
        </w:trPr>
        <w:tc>
          <w:tcPr>
            <w:tcW w:w="704" w:type="dxa"/>
          </w:tcPr>
          <w:p w:rsidR="002F56EA" w:rsidRPr="002F56EA" w:rsidRDefault="00DA3C89" w:rsidP="0001690E">
            <w:pPr>
              <w:pBdr>
                <w:top w:val="nil"/>
                <w:left w:val="nil"/>
                <w:bottom w:val="nil"/>
                <w:right w:val="nil"/>
                <w:between w:val="nil"/>
              </w:pBdr>
              <w:tabs>
                <w:tab w:val="left" w:pos="8550"/>
              </w:tabs>
              <w:spacing w:before="120"/>
              <w:ind w:left="360"/>
              <w:rPr>
                <w:bCs/>
                <w:color w:val="000000"/>
                <w:sz w:val="28"/>
                <w:szCs w:val="28"/>
              </w:rPr>
            </w:pPr>
            <w:r>
              <w:rPr>
                <w:bCs/>
                <w:color w:val="000000"/>
                <w:sz w:val="28"/>
                <w:szCs w:val="28"/>
              </w:rPr>
              <w:t>4</w:t>
            </w:r>
          </w:p>
        </w:tc>
        <w:tc>
          <w:tcPr>
            <w:tcW w:w="259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Tung bắt bóng với cô 3 lần liền không rơi bóng với khoảng cách 2,5 m</w:t>
            </w:r>
          </w:p>
        </w:tc>
        <w:tc>
          <w:tcPr>
            <w:tcW w:w="264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Tung bóng với cô ở khoảng cách xa 2,5m</w:t>
            </w:r>
          </w:p>
        </w:tc>
        <w:tc>
          <w:tcPr>
            <w:tcW w:w="255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 Tung bóng với cô ở khoảng cách xa 2,5m</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840"/>
        </w:trPr>
        <w:tc>
          <w:tcPr>
            <w:tcW w:w="704" w:type="dxa"/>
          </w:tcPr>
          <w:p w:rsidR="002F56EA" w:rsidRPr="002F56EA" w:rsidRDefault="00DA3C89" w:rsidP="0001690E">
            <w:pPr>
              <w:pBdr>
                <w:top w:val="nil"/>
                <w:left w:val="nil"/>
                <w:bottom w:val="nil"/>
                <w:right w:val="nil"/>
                <w:between w:val="nil"/>
              </w:pBdr>
              <w:tabs>
                <w:tab w:val="left" w:pos="8550"/>
              </w:tabs>
              <w:spacing w:before="120"/>
              <w:ind w:left="360"/>
              <w:rPr>
                <w:bCs/>
                <w:color w:val="000000"/>
                <w:sz w:val="28"/>
                <w:szCs w:val="28"/>
              </w:rPr>
            </w:pPr>
            <w:r>
              <w:rPr>
                <w:bCs/>
                <w:color w:val="000000"/>
                <w:sz w:val="28"/>
                <w:szCs w:val="28"/>
              </w:rPr>
              <w:t>5</w:t>
            </w:r>
          </w:p>
        </w:tc>
        <w:tc>
          <w:tcPr>
            <w:tcW w:w="259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Biết ném và bắt bóng bằng hai tay từ khoảng cách xa 4m</w:t>
            </w:r>
          </w:p>
        </w:tc>
        <w:tc>
          <w:tcPr>
            <w:tcW w:w="264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Ném và bắt bóng bằng hai tay từ khoảng cách xa 4m</w:t>
            </w:r>
          </w:p>
        </w:tc>
        <w:tc>
          <w:tcPr>
            <w:tcW w:w="255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Ném và bắt bóng bằng hai tay từ khoảng cách xa 4m</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415704" w:rsidP="00415704">
            <w:pPr>
              <w:pBdr>
                <w:top w:val="nil"/>
                <w:left w:val="nil"/>
                <w:bottom w:val="nil"/>
                <w:right w:val="nil"/>
                <w:between w:val="nil"/>
              </w:pBdr>
              <w:tabs>
                <w:tab w:val="left" w:pos="8550"/>
              </w:tabs>
              <w:spacing w:before="120"/>
              <w:rPr>
                <w:color w:val="000000"/>
                <w:sz w:val="28"/>
                <w:szCs w:val="28"/>
              </w:rPr>
            </w:pPr>
            <w:r>
              <w:rPr>
                <w:color w:val="000000"/>
                <w:sz w:val="28"/>
                <w:szCs w:val="28"/>
              </w:rPr>
              <w:t>Sân trườn</w:t>
            </w:r>
            <w:r w:rsidR="002F56EA" w:rsidRPr="002F56EA">
              <w:rPr>
                <w:color w:val="000000"/>
                <w:sz w:val="28"/>
                <w:szCs w:val="28"/>
              </w:rPr>
              <w:t>g</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HĐC+HĐNT</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HĐC+HĐNT</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129"/>
        </w:trPr>
        <w:tc>
          <w:tcPr>
            <w:tcW w:w="704" w:type="dxa"/>
            <w:hideMark/>
          </w:tcPr>
          <w:p w:rsidR="002F56EA" w:rsidRPr="002F56EA" w:rsidRDefault="00DA3C89" w:rsidP="0001690E">
            <w:pPr>
              <w:pBdr>
                <w:top w:val="nil"/>
                <w:left w:val="nil"/>
                <w:bottom w:val="nil"/>
                <w:right w:val="nil"/>
                <w:between w:val="nil"/>
              </w:pBdr>
              <w:tabs>
                <w:tab w:val="left" w:pos="8550"/>
              </w:tabs>
              <w:spacing w:before="120"/>
              <w:ind w:left="360"/>
              <w:rPr>
                <w:bCs/>
                <w:color w:val="000000"/>
                <w:sz w:val="28"/>
                <w:szCs w:val="28"/>
              </w:rPr>
            </w:pPr>
            <w:r>
              <w:rPr>
                <w:bCs/>
                <w:color w:val="000000"/>
                <w:sz w:val="28"/>
                <w:szCs w:val="28"/>
              </w:rPr>
              <w:lastRenderedPageBreak/>
              <w:t>6</w:t>
            </w:r>
          </w:p>
        </w:tc>
        <w:tc>
          <w:tcPr>
            <w:tcW w:w="259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Biết dùng một số bộ phận cơ thể để giữ bóng</w:t>
            </w:r>
          </w:p>
        </w:tc>
        <w:tc>
          <w:tcPr>
            <w:tcW w:w="2646" w:type="dxa"/>
            <w:hideMark/>
          </w:tcPr>
          <w:p w:rsidR="002F56EA" w:rsidRPr="002F56EA" w:rsidRDefault="002F56EA" w:rsidP="00DA3C89">
            <w:pPr>
              <w:pBdr>
                <w:top w:val="nil"/>
                <w:left w:val="nil"/>
                <w:bottom w:val="nil"/>
                <w:right w:val="nil"/>
                <w:between w:val="nil"/>
              </w:pBdr>
              <w:tabs>
                <w:tab w:val="left" w:pos="8550"/>
              </w:tabs>
              <w:spacing w:before="120"/>
              <w:rPr>
                <w:color w:val="000000"/>
                <w:sz w:val="28"/>
                <w:szCs w:val="28"/>
              </w:rPr>
            </w:pPr>
            <w:r w:rsidRPr="002F56EA">
              <w:rPr>
                <w:color w:val="000000"/>
                <w:sz w:val="28"/>
                <w:szCs w:val="28"/>
              </w:rPr>
              <w:t>Giữ bóng bằng 2</w:t>
            </w:r>
            <w:r w:rsidR="00DA3C89">
              <w:rPr>
                <w:color w:val="000000"/>
                <w:sz w:val="28"/>
                <w:szCs w:val="28"/>
              </w:rPr>
              <w:t xml:space="preserve"> ch</w:t>
            </w:r>
            <w:r w:rsidRPr="002F56EA">
              <w:rPr>
                <w:color w:val="000000"/>
                <w:sz w:val="28"/>
                <w:szCs w:val="28"/>
              </w:rPr>
              <w:t>ân, 2 cẳng tay kết hợp đi tiến về phía trước 2m</w:t>
            </w:r>
          </w:p>
        </w:tc>
        <w:tc>
          <w:tcPr>
            <w:tcW w:w="2558" w:type="dxa"/>
            <w:hideMark/>
          </w:tcPr>
          <w:p w:rsidR="002F56EA" w:rsidRPr="002F56EA" w:rsidRDefault="002F56EA" w:rsidP="00DA3C89">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Trò chơi: Thi xem ai khéo (Chuyền bắt bóng 2 bên theo hàng dọc)</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Cả  lớp</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HĐNT</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HĐNT</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B149BE" w:rsidRPr="002F56EA" w:rsidTr="007E4091">
        <w:trPr>
          <w:gridAfter w:val="1"/>
          <w:wAfter w:w="14" w:type="dxa"/>
          <w:trHeight w:val="845"/>
        </w:trPr>
        <w:tc>
          <w:tcPr>
            <w:tcW w:w="704" w:type="dxa"/>
            <w:hideMark/>
          </w:tcPr>
          <w:p w:rsidR="00B149BE" w:rsidRPr="002F56EA" w:rsidRDefault="00B149BE" w:rsidP="00415704">
            <w:pPr>
              <w:pBdr>
                <w:top w:val="nil"/>
                <w:left w:val="nil"/>
                <w:bottom w:val="nil"/>
                <w:right w:val="nil"/>
                <w:between w:val="nil"/>
              </w:pBdr>
              <w:tabs>
                <w:tab w:val="left" w:pos="8550"/>
              </w:tabs>
              <w:spacing w:before="120"/>
              <w:rPr>
                <w:bCs/>
                <w:color w:val="000000"/>
                <w:sz w:val="28"/>
                <w:szCs w:val="28"/>
              </w:rPr>
            </w:pPr>
          </w:p>
        </w:tc>
        <w:tc>
          <w:tcPr>
            <w:tcW w:w="7802" w:type="dxa"/>
            <w:gridSpan w:val="3"/>
            <w:hideMark/>
          </w:tcPr>
          <w:p w:rsidR="00B149BE" w:rsidRPr="00B149BE" w:rsidRDefault="00B149BE" w:rsidP="007E4091">
            <w:pPr>
              <w:pBdr>
                <w:top w:val="nil"/>
                <w:left w:val="nil"/>
                <w:bottom w:val="nil"/>
                <w:right w:val="nil"/>
                <w:between w:val="nil"/>
              </w:pBdr>
              <w:tabs>
                <w:tab w:val="left" w:pos="8550"/>
              </w:tabs>
              <w:spacing w:before="120"/>
              <w:rPr>
                <w:b/>
                <w:bCs/>
                <w:color w:val="000000"/>
                <w:sz w:val="28"/>
                <w:szCs w:val="28"/>
              </w:rPr>
            </w:pPr>
            <w:r w:rsidRPr="00B149BE">
              <w:rPr>
                <w:b/>
                <w:bCs/>
                <w:color w:val="000000"/>
                <w:sz w:val="28"/>
                <w:szCs w:val="28"/>
              </w:rPr>
              <w:t>3. Thực hiện và phối hợp được các cử động của bàn tay, ngón tay, phối hợp tay - mắt </w:t>
            </w:r>
          </w:p>
        </w:tc>
        <w:tc>
          <w:tcPr>
            <w:tcW w:w="1134"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B149BE" w:rsidRPr="002F56EA" w:rsidRDefault="00B149BE"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B149BE" w:rsidRPr="002F56EA" w:rsidRDefault="00B149BE"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1703"/>
        </w:trPr>
        <w:tc>
          <w:tcPr>
            <w:tcW w:w="704" w:type="dxa"/>
            <w:hideMark/>
          </w:tcPr>
          <w:p w:rsidR="002F56EA" w:rsidRPr="002F56EA" w:rsidRDefault="00DA3C89" w:rsidP="00415704">
            <w:pPr>
              <w:pBdr>
                <w:top w:val="nil"/>
                <w:left w:val="nil"/>
                <w:bottom w:val="nil"/>
                <w:right w:val="nil"/>
                <w:between w:val="nil"/>
              </w:pBdr>
              <w:tabs>
                <w:tab w:val="left" w:pos="8550"/>
              </w:tabs>
              <w:spacing w:before="120"/>
              <w:rPr>
                <w:bCs/>
                <w:color w:val="000000"/>
                <w:sz w:val="28"/>
                <w:szCs w:val="28"/>
              </w:rPr>
            </w:pPr>
            <w:r>
              <w:rPr>
                <w:bCs/>
                <w:color w:val="000000"/>
                <w:sz w:val="28"/>
                <w:szCs w:val="28"/>
              </w:rPr>
              <w:t>7</w:t>
            </w:r>
          </w:p>
        </w:tc>
        <w:tc>
          <w:tcPr>
            <w:tcW w:w="259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Bước đầu làm quen với việc sử dụng kéo cắt thẳng được một đoạn 10cm</w:t>
            </w:r>
          </w:p>
        </w:tc>
        <w:tc>
          <w:tcPr>
            <w:tcW w:w="264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Làm quen với việc sử dụng kéo cắt thẳng được một đoạn 10cm</w:t>
            </w:r>
          </w:p>
        </w:tc>
        <w:tc>
          <w:tcPr>
            <w:tcW w:w="255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Sử dụng kéo cắt thẳng một đoạn 10cm tạo ra các sản phẩm theo chủ đề: cát dải thành mưa, gió, sét</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ĐTT+HĐG</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463"/>
        </w:trPr>
        <w:tc>
          <w:tcPr>
            <w:tcW w:w="704"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 </w:t>
            </w:r>
          </w:p>
        </w:tc>
        <w:tc>
          <w:tcPr>
            <w:tcW w:w="259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Biết phối hợp các cử động của bàn tay ngón tay phối hợp tay mắt trong 1 số hoạt động  đan nóng mốt - nóng đôi, tết, bện</w:t>
            </w:r>
          </w:p>
        </w:tc>
        <w:tc>
          <w:tcPr>
            <w:tcW w:w="264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Phối hợp các cử động của bàn tay ngón tay phối hợp tay mắt trong 1 số hoạt động  đan nóng mốt - nóng đôi, tết, bện</w:t>
            </w:r>
          </w:p>
        </w:tc>
        <w:tc>
          <w:tcPr>
            <w:tcW w:w="255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Trò chơi: Đan nóng mốt, nóng đôi, tết, bện tạo thành đám mây, mặt trời, ông sao, ông trăng,... </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ĐTT+HĐG</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ĐTT+HĐG</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7E4091" w:rsidRPr="002F56EA" w:rsidTr="007E4091">
        <w:trPr>
          <w:gridAfter w:val="1"/>
          <w:wAfter w:w="14" w:type="dxa"/>
          <w:trHeight w:val="598"/>
        </w:trPr>
        <w:tc>
          <w:tcPr>
            <w:tcW w:w="704" w:type="dxa"/>
            <w:hideMark/>
          </w:tcPr>
          <w:p w:rsidR="007E4091" w:rsidRPr="002F56EA" w:rsidRDefault="007E4091" w:rsidP="00415704">
            <w:pPr>
              <w:pBdr>
                <w:top w:val="nil"/>
                <w:left w:val="nil"/>
                <w:bottom w:val="nil"/>
                <w:right w:val="nil"/>
                <w:between w:val="nil"/>
              </w:pBdr>
              <w:tabs>
                <w:tab w:val="left" w:pos="8550"/>
              </w:tabs>
              <w:spacing w:before="120"/>
              <w:rPr>
                <w:bCs/>
                <w:color w:val="000000"/>
                <w:sz w:val="28"/>
                <w:szCs w:val="28"/>
              </w:rPr>
            </w:pPr>
          </w:p>
        </w:tc>
        <w:tc>
          <w:tcPr>
            <w:tcW w:w="7802" w:type="dxa"/>
            <w:gridSpan w:val="3"/>
            <w:hideMark/>
          </w:tcPr>
          <w:p w:rsidR="007E4091" w:rsidRPr="007E4091" w:rsidRDefault="007E4091" w:rsidP="007E4091">
            <w:pPr>
              <w:pBdr>
                <w:top w:val="nil"/>
                <w:left w:val="nil"/>
                <w:bottom w:val="nil"/>
                <w:right w:val="nil"/>
                <w:between w:val="nil"/>
              </w:pBdr>
              <w:tabs>
                <w:tab w:val="left" w:pos="8550"/>
              </w:tabs>
              <w:spacing w:before="120"/>
              <w:rPr>
                <w:b/>
                <w:bCs/>
                <w:color w:val="000000"/>
                <w:sz w:val="28"/>
                <w:szCs w:val="28"/>
              </w:rPr>
            </w:pPr>
            <w:r w:rsidRPr="007E4091">
              <w:rPr>
                <w:b/>
                <w:bCs/>
                <w:color w:val="000000"/>
                <w:sz w:val="28"/>
                <w:szCs w:val="28"/>
              </w:rPr>
              <w:t>2. Tập làm một số việc tự phục vụ trong sinh hoạt</w:t>
            </w:r>
          </w:p>
        </w:tc>
        <w:tc>
          <w:tcPr>
            <w:tcW w:w="1134"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7E4091" w:rsidRPr="002F56EA" w:rsidRDefault="007E4091" w:rsidP="0001690E">
            <w:pPr>
              <w:pBdr>
                <w:top w:val="nil"/>
                <w:left w:val="nil"/>
                <w:bottom w:val="nil"/>
                <w:right w:val="nil"/>
                <w:between w:val="nil"/>
              </w:pBdr>
              <w:tabs>
                <w:tab w:val="left" w:pos="8550"/>
              </w:tabs>
              <w:spacing w:before="120"/>
              <w:ind w:left="360"/>
              <w:rPr>
                <w:bCs/>
                <w:color w:val="000000"/>
              </w:rPr>
            </w:pPr>
          </w:p>
        </w:tc>
      </w:tr>
      <w:tr w:rsidR="002F56EA" w:rsidRPr="002F56EA" w:rsidTr="00A352B0">
        <w:trPr>
          <w:gridAfter w:val="1"/>
          <w:wAfter w:w="14" w:type="dxa"/>
          <w:trHeight w:val="845"/>
        </w:trPr>
        <w:tc>
          <w:tcPr>
            <w:tcW w:w="704" w:type="dxa"/>
            <w:hideMark/>
          </w:tcPr>
          <w:p w:rsidR="002F56EA" w:rsidRPr="002F56EA" w:rsidRDefault="00DA3C89" w:rsidP="00415704">
            <w:pPr>
              <w:pBdr>
                <w:top w:val="nil"/>
                <w:left w:val="nil"/>
                <w:bottom w:val="nil"/>
                <w:right w:val="nil"/>
                <w:between w:val="nil"/>
              </w:pBdr>
              <w:tabs>
                <w:tab w:val="left" w:pos="8550"/>
              </w:tabs>
              <w:spacing w:before="120"/>
              <w:rPr>
                <w:bCs/>
                <w:color w:val="000000"/>
                <w:sz w:val="28"/>
                <w:szCs w:val="28"/>
              </w:rPr>
            </w:pPr>
            <w:r>
              <w:rPr>
                <w:bCs/>
                <w:color w:val="000000"/>
                <w:sz w:val="28"/>
                <w:szCs w:val="28"/>
              </w:rPr>
              <w:t>8</w:t>
            </w:r>
          </w:p>
        </w:tc>
        <w:tc>
          <w:tcPr>
            <w:tcW w:w="2598" w:type="dxa"/>
            <w:hideMark/>
          </w:tcPr>
          <w:p w:rsidR="002F56EA" w:rsidRPr="002F56EA" w:rsidRDefault="002F56EA" w:rsidP="00DA3C89">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Biết sử dụng thiết bị vệ sinh đúng cách </w:t>
            </w:r>
          </w:p>
        </w:tc>
        <w:tc>
          <w:tcPr>
            <w:tcW w:w="2646" w:type="dxa"/>
            <w:hideMark/>
          </w:tcPr>
          <w:p w:rsidR="002F56EA" w:rsidRPr="002F56EA" w:rsidRDefault="002F56EA" w:rsidP="00DA3C89">
            <w:pPr>
              <w:pBdr>
                <w:top w:val="nil"/>
                <w:left w:val="nil"/>
                <w:bottom w:val="nil"/>
                <w:right w:val="nil"/>
                <w:between w:val="nil"/>
              </w:pBdr>
              <w:tabs>
                <w:tab w:val="left" w:pos="8550"/>
              </w:tabs>
              <w:spacing w:before="120"/>
              <w:rPr>
                <w:color w:val="000000"/>
                <w:sz w:val="28"/>
                <w:szCs w:val="28"/>
              </w:rPr>
            </w:pPr>
            <w:r w:rsidRPr="002F56EA">
              <w:rPr>
                <w:color w:val="000000"/>
                <w:sz w:val="28"/>
                <w:szCs w:val="28"/>
              </w:rPr>
              <w:t>Sử dụng thiết bị vệ sinh đúng cách trong sinh hoạt hằng ngày</w:t>
            </w:r>
          </w:p>
        </w:tc>
        <w:tc>
          <w:tcPr>
            <w:tcW w:w="2558" w:type="dxa"/>
            <w:hideMark/>
          </w:tcPr>
          <w:p w:rsidR="002F56EA" w:rsidRPr="002F56EA" w:rsidRDefault="002F56EA" w:rsidP="00DA3C89">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 Hướng dẫn trẻ cách sử dụng đồ dùng vệ sinh </w:t>
            </w:r>
            <w:r w:rsidR="00A352B0">
              <w:rPr>
                <w:color w:val="000000"/>
                <w:sz w:val="28"/>
                <w:szCs w:val="28"/>
              </w:rPr>
              <w:t>đ</w:t>
            </w:r>
            <w:r w:rsidRPr="002F56EA">
              <w:rPr>
                <w:color w:val="000000"/>
                <w:sz w:val="28"/>
                <w:szCs w:val="28"/>
              </w:rPr>
              <w:t xml:space="preserve">úng cách: đi vệ sinh đúng nơi quy định, xả nước sau khi đi vệ sinh, sử dụng vòi sịt đúng cách, sử </w:t>
            </w:r>
            <w:r w:rsidRPr="002F56EA">
              <w:rPr>
                <w:color w:val="000000"/>
                <w:sz w:val="28"/>
                <w:szCs w:val="28"/>
              </w:rPr>
              <w:lastRenderedPageBreak/>
              <w:t>dụng vòi nước rửa tay đúng cách                                           - Thực hành: rửa tay bằng xà phòng, đi vệ sinh đúng nơi quy đinh</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lastRenderedPageBreak/>
              <w:t>Cá nhân</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VS-AN</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VS-AN</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D3B3B" w:rsidRPr="002F56EA" w:rsidTr="007E4091">
        <w:trPr>
          <w:gridAfter w:val="1"/>
          <w:wAfter w:w="14" w:type="dxa"/>
          <w:trHeight w:val="678"/>
        </w:trPr>
        <w:tc>
          <w:tcPr>
            <w:tcW w:w="704" w:type="dxa"/>
            <w:hideMark/>
          </w:tcPr>
          <w:p w:rsidR="002D3B3B" w:rsidRPr="002F56EA" w:rsidRDefault="002D3B3B" w:rsidP="00415704">
            <w:pPr>
              <w:pBdr>
                <w:top w:val="nil"/>
                <w:left w:val="nil"/>
                <w:bottom w:val="nil"/>
                <w:right w:val="nil"/>
                <w:between w:val="nil"/>
              </w:pBdr>
              <w:tabs>
                <w:tab w:val="left" w:pos="8550"/>
              </w:tabs>
              <w:spacing w:before="120"/>
              <w:rPr>
                <w:bCs/>
                <w:color w:val="000000"/>
                <w:sz w:val="28"/>
                <w:szCs w:val="28"/>
              </w:rPr>
            </w:pPr>
          </w:p>
        </w:tc>
        <w:tc>
          <w:tcPr>
            <w:tcW w:w="7802" w:type="dxa"/>
            <w:gridSpan w:val="3"/>
            <w:hideMark/>
          </w:tcPr>
          <w:p w:rsidR="002D3B3B" w:rsidRPr="002D3B3B" w:rsidRDefault="002D3B3B" w:rsidP="007E4091">
            <w:pPr>
              <w:pBdr>
                <w:top w:val="nil"/>
                <w:left w:val="nil"/>
                <w:bottom w:val="nil"/>
                <w:right w:val="nil"/>
                <w:between w:val="nil"/>
              </w:pBdr>
              <w:tabs>
                <w:tab w:val="left" w:pos="8550"/>
              </w:tabs>
              <w:spacing w:before="120"/>
              <w:rPr>
                <w:b/>
                <w:bCs/>
                <w:color w:val="000000"/>
                <w:sz w:val="28"/>
                <w:szCs w:val="28"/>
              </w:rPr>
            </w:pPr>
            <w:r w:rsidRPr="002D3B3B">
              <w:rPr>
                <w:b/>
                <w:bCs/>
                <w:color w:val="000000"/>
                <w:sz w:val="28"/>
                <w:szCs w:val="28"/>
              </w:rPr>
              <w:t>3. Hành vi và thói quen tốt trong sinh hoạt, giữ gìn sức khỏe</w:t>
            </w:r>
          </w:p>
        </w:tc>
        <w:tc>
          <w:tcPr>
            <w:tcW w:w="1134"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2D3B3B" w:rsidRPr="002F56EA" w:rsidRDefault="002D3B3B"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2978"/>
        </w:trPr>
        <w:tc>
          <w:tcPr>
            <w:tcW w:w="704" w:type="dxa"/>
            <w:hideMark/>
          </w:tcPr>
          <w:p w:rsidR="002F56EA" w:rsidRPr="002F56EA" w:rsidRDefault="00A352B0" w:rsidP="00326D8A">
            <w:pPr>
              <w:pBdr>
                <w:top w:val="nil"/>
                <w:left w:val="nil"/>
                <w:bottom w:val="nil"/>
                <w:right w:val="nil"/>
                <w:between w:val="nil"/>
              </w:pBdr>
              <w:tabs>
                <w:tab w:val="left" w:pos="8550"/>
              </w:tabs>
              <w:spacing w:before="120"/>
              <w:rPr>
                <w:bCs/>
                <w:color w:val="000000"/>
                <w:sz w:val="28"/>
                <w:szCs w:val="28"/>
              </w:rPr>
            </w:pPr>
            <w:r>
              <w:rPr>
                <w:bCs/>
                <w:color w:val="000000"/>
                <w:sz w:val="28"/>
                <w:szCs w:val="28"/>
              </w:rPr>
              <w:t>9</w:t>
            </w:r>
            <w:r w:rsidR="002F56EA" w:rsidRPr="002F56EA">
              <w:rPr>
                <w:bCs/>
                <w:color w:val="000000"/>
                <w:sz w:val="28"/>
                <w:szCs w:val="28"/>
              </w:rPr>
              <w:t> </w:t>
            </w:r>
          </w:p>
        </w:tc>
        <w:tc>
          <w:tcPr>
            <w:tcW w:w="2598"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Có một số hành vi văn minh, thói quen tốt trong ăn uống và chủ động thực hiện hàng ngày</w:t>
            </w:r>
          </w:p>
        </w:tc>
        <w:tc>
          <w:tcPr>
            <w:tcW w:w="2646"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Có hành vi văn minh, thói quen tốt trong ăn uống và chủ động thực hiện hàng ngày</w:t>
            </w:r>
          </w:p>
        </w:tc>
        <w:tc>
          <w:tcPr>
            <w:tcW w:w="2558"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Trò chuyện về hành vi văn minh (mời người lớn trước khi ăn, ăn nhai kỹ, không nhồm nhoàm, he miệng khi hắt hơi); thói quen tốt trong ăn uống và chủ động thực hiện hàng ngày (Không uống nước lã, ăn quà vặt ngoài đường, không dùng đồ dùng ăn uống chung,..)                                                            - Thực hành: giờ ăn hằng ngày</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Cá nhân</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VS-AN</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VS-AN</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D3B3B" w:rsidRPr="002F56EA" w:rsidTr="007E4091">
        <w:trPr>
          <w:gridAfter w:val="1"/>
          <w:wAfter w:w="14" w:type="dxa"/>
          <w:trHeight w:val="688"/>
        </w:trPr>
        <w:tc>
          <w:tcPr>
            <w:tcW w:w="704" w:type="dxa"/>
          </w:tcPr>
          <w:p w:rsidR="002D3B3B" w:rsidRPr="002F56EA" w:rsidRDefault="002D3B3B" w:rsidP="00326D8A">
            <w:pPr>
              <w:pBdr>
                <w:top w:val="nil"/>
                <w:left w:val="nil"/>
                <w:bottom w:val="nil"/>
                <w:right w:val="nil"/>
                <w:between w:val="nil"/>
              </w:pBdr>
              <w:tabs>
                <w:tab w:val="left" w:pos="8550"/>
              </w:tabs>
              <w:spacing w:before="120"/>
              <w:rPr>
                <w:bCs/>
                <w:color w:val="000000"/>
                <w:sz w:val="28"/>
                <w:szCs w:val="28"/>
              </w:rPr>
            </w:pPr>
          </w:p>
        </w:tc>
        <w:tc>
          <w:tcPr>
            <w:tcW w:w="7802" w:type="dxa"/>
            <w:gridSpan w:val="3"/>
            <w:hideMark/>
          </w:tcPr>
          <w:p w:rsidR="002D3B3B" w:rsidRPr="002D3B3B" w:rsidRDefault="002D3B3B" w:rsidP="00A352B0">
            <w:pPr>
              <w:pBdr>
                <w:top w:val="nil"/>
                <w:left w:val="nil"/>
                <w:bottom w:val="nil"/>
                <w:right w:val="nil"/>
                <w:between w:val="nil"/>
              </w:pBdr>
              <w:tabs>
                <w:tab w:val="left" w:pos="8550"/>
              </w:tabs>
              <w:spacing w:before="120"/>
              <w:rPr>
                <w:b/>
                <w:bCs/>
                <w:color w:val="000000"/>
                <w:sz w:val="28"/>
                <w:szCs w:val="28"/>
              </w:rPr>
            </w:pPr>
            <w:r w:rsidRPr="002D3B3B">
              <w:rPr>
                <w:b/>
                <w:bCs/>
                <w:color w:val="000000"/>
                <w:sz w:val="28"/>
                <w:szCs w:val="28"/>
              </w:rPr>
              <w:t>4. Nhận biết một số nguy cơ không an toàn và phòng tránh</w:t>
            </w:r>
          </w:p>
        </w:tc>
        <w:tc>
          <w:tcPr>
            <w:tcW w:w="1134"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2D3B3B" w:rsidRPr="002F56EA" w:rsidRDefault="002D3B3B"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2280"/>
        </w:trPr>
        <w:tc>
          <w:tcPr>
            <w:tcW w:w="704" w:type="dxa"/>
            <w:vMerge w:val="restart"/>
          </w:tcPr>
          <w:p w:rsidR="002F56EA" w:rsidRPr="002F56EA" w:rsidRDefault="00A352B0" w:rsidP="00326D8A">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10</w:t>
            </w:r>
          </w:p>
        </w:tc>
        <w:tc>
          <w:tcPr>
            <w:tcW w:w="2598" w:type="dxa"/>
            <w:vMerge w:val="restart"/>
            <w:hideMark/>
          </w:tcPr>
          <w:p w:rsidR="002F56EA" w:rsidRPr="002F56EA" w:rsidRDefault="002F56EA" w:rsidP="001446DC">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Tự giác thực hiện được một số quy định về an toàn tại trường/lớp</w:t>
            </w:r>
          </w:p>
        </w:tc>
        <w:tc>
          <w:tcPr>
            <w:tcW w:w="2646" w:type="dxa"/>
            <w:vMerge w:val="restart"/>
            <w:hideMark/>
          </w:tcPr>
          <w:p w:rsidR="002F56EA" w:rsidRPr="002F56EA" w:rsidRDefault="002F56EA" w:rsidP="001446DC">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Thực hiện được một số quy định về an toàn tại trường/lớp</w:t>
            </w:r>
          </w:p>
        </w:tc>
        <w:tc>
          <w:tcPr>
            <w:tcW w:w="2558" w:type="dxa"/>
            <w:hideMark/>
          </w:tcPr>
          <w:p w:rsidR="002F56EA" w:rsidRPr="002F56EA" w:rsidRDefault="002F56EA" w:rsidP="001446DC">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Trò chuyện về một số quy định an toàn của trường/lớp</w:t>
            </w:r>
            <w:r w:rsidR="001446DC">
              <w:rPr>
                <w:color w:val="000000"/>
                <w:sz w:val="28"/>
                <w:szCs w:val="28"/>
              </w:rPr>
              <w:t xml:space="preserve"> </w:t>
            </w:r>
            <w:r w:rsidRPr="002F56EA">
              <w:rPr>
                <w:color w:val="000000"/>
                <w:sz w:val="28"/>
                <w:szCs w:val="28"/>
              </w:rPr>
              <w:t xml:space="preserve">( không trèo leo cầu thang, cách sử dụng kéo an toàn; không đánh nhau, chạy nhảy, nô đùa trong lớp và sân trường; đội mũ khi đi học, mặc áo mưa khi đi trời mưa,..)                </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Cá nhân</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HĐC</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489"/>
        </w:trPr>
        <w:tc>
          <w:tcPr>
            <w:tcW w:w="704" w:type="dxa"/>
            <w:vMerge/>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2598" w:type="dxa"/>
            <w:vMerge/>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p>
        </w:tc>
        <w:tc>
          <w:tcPr>
            <w:tcW w:w="2646" w:type="dxa"/>
            <w:vMerge/>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p>
        </w:tc>
        <w:tc>
          <w:tcPr>
            <w:tcW w:w="2558" w:type="dxa"/>
            <w:hideMark/>
          </w:tcPr>
          <w:p w:rsidR="002F56EA" w:rsidRPr="002F56EA" w:rsidRDefault="002F56EA" w:rsidP="001446DC">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Thực hành: lên xuống cầu thang; mặc áo mưa</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Cá nhân</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D3B3B" w:rsidRPr="002F56EA" w:rsidTr="007E4091">
        <w:trPr>
          <w:gridAfter w:val="1"/>
          <w:wAfter w:w="14" w:type="dxa"/>
          <w:trHeight w:val="521"/>
        </w:trPr>
        <w:tc>
          <w:tcPr>
            <w:tcW w:w="704"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2D3B3B" w:rsidRPr="007E4091" w:rsidRDefault="002D3B3B" w:rsidP="00A352B0">
            <w:pPr>
              <w:pBdr>
                <w:top w:val="nil"/>
                <w:left w:val="nil"/>
                <w:bottom w:val="nil"/>
                <w:right w:val="nil"/>
                <w:between w:val="nil"/>
              </w:pBdr>
              <w:tabs>
                <w:tab w:val="left" w:pos="8550"/>
              </w:tabs>
              <w:spacing w:before="120"/>
              <w:rPr>
                <w:b/>
                <w:bCs/>
                <w:color w:val="000000"/>
                <w:sz w:val="28"/>
                <w:szCs w:val="28"/>
              </w:rPr>
            </w:pPr>
            <w:r w:rsidRPr="007E4091">
              <w:rPr>
                <w:b/>
                <w:bCs/>
                <w:color w:val="000000"/>
                <w:sz w:val="28"/>
                <w:szCs w:val="28"/>
              </w:rPr>
              <w:t>II. LĨNH VỰC GIÁO DỤC PHÁT TRIỂN NHẬN THỨC </w:t>
            </w:r>
          </w:p>
        </w:tc>
        <w:tc>
          <w:tcPr>
            <w:tcW w:w="1134"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2D3B3B" w:rsidRPr="002F56EA" w:rsidRDefault="002D3B3B"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2D3B3B" w:rsidRPr="002F56EA" w:rsidRDefault="002D3B3B" w:rsidP="0001690E">
            <w:pPr>
              <w:pBdr>
                <w:top w:val="nil"/>
                <w:left w:val="nil"/>
                <w:bottom w:val="nil"/>
                <w:right w:val="nil"/>
                <w:between w:val="nil"/>
              </w:pBdr>
              <w:tabs>
                <w:tab w:val="left" w:pos="8550"/>
              </w:tabs>
              <w:spacing w:before="120"/>
              <w:ind w:left="360"/>
              <w:rPr>
                <w:bCs/>
                <w:color w:val="000000"/>
              </w:rPr>
            </w:pPr>
          </w:p>
        </w:tc>
      </w:tr>
      <w:tr w:rsidR="008771D7" w:rsidRPr="002F56EA" w:rsidTr="00DA3C89">
        <w:trPr>
          <w:gridAfter w:val="1"/>
          <w:wAfter w:w="14" w:type="dxa"/>
          <w:trHeight w:val="543"/>
        </w:trPr>
        <w:tc>
          <w:tcPr>
            <w:tcW w:w="704"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8771D7" w:rsidRPr="007E4091" w:rsidRDefault="008771D7" w:rsidP="00A352B0">
            <w:pPr>
              <w:pBdr>
                <w:top w:val="nil"/>
                <w:left w:val="nil"/>
                <w:bottom w:val="nil"/>
                <w:right w:val="nil"/>
                <w:between w:val="nil"/>
              </w:pBdr>
              <w:tabs>
                <w:tab w:val="left" w:pos="8550"/>
              </w:tabs>
              <w:spacing w:before="120"/>
              <w:rPr>
                <w:b/>
                <w:bCs/>
                <w:color w:val="000000"/>
                <w:sz w:val="28"/>
                <w:szCs w:val="28"/>
              </w:rPr>
            </w:pPr>
            <w:r w:rsidRPr="007E4091">
              <w:rPr>
                <w:b/>
                <w:bCs/>
                <w:color w:val="000000"/>
                <w:sz w:val="28"/>
                <w:szCs w:val="28"/>
              </w:rPr>
              <w:t>A. Khám phá khoa học </w:t>
            </w:r>
          </w:p>
        </w:tc>
        <w:tc>
          <w:tcPr>
            <w:tcW w:w="1134"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8771D7" w:rsidRPr="002F56EA" w:rsidRDefault="008771D7" w:rsidP="0001690E">
            <w:pPr>
              <w:pBdr>
                <w:top w:val="nil"/>
                <w:left w:val="nil"/>
                <w:bottom w:val="nil"/>
                <w:right w:val="nil"/>
                <w:between w:val="nil"/>
              </w:pBdr>
              <w:tabs>
                <w:tab w:val="left" w:pos="8550"/>
              </w:tabs>
              <w:spacing w:before="120"/>
              <w:ind w:left="360"/>
              <w:rPr>
                <w:bCs/>
                <w:color w:val="000000"/>
              </w:rPr>
            </w:pPr>
          </w:p>
        </w:tc>
      </w:tr>
      <w:tr w:rsidR="007E4091" w:rsidRPr="002F56EA" w:rsidTr="00DA3C89">
        <w:trPr>
          <w:gridAfter w:val="1"/>
          <w:wAfter w:w="14" w:type="dxa"/>
          <w:trHeight w:val="663"/>
        </w:trPr>
        <w:tc>
          <w:tcPr>
            <w:tcW w:w="704"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7E4091" w:rsidRPr="002F56EA" w:rsidRDefault="007E4091" w:rsidP="00A352B0">
            <w:pPr>
              <w:pBdr>
                <w:top w:val="nil"/>
                <w:left w:val="nil"/>
                <w:bottom w:val="nil"/>
                <w:right w:val="nil"/>
                <w:between w:val="nil"/>
              </w:pBdr>
              <w:tabs>
                <w:tab w:val="left" w:pos="8550"/>
              </w:tabs>
              <w:spacing w:before="120"/>
              <w:rPr>
                <w:bCs/>
                <w:color w:val="000000"/>
                <w:sz w:val="28"/>
                <w:szCs w:val="28"/>
              </w:rPr>
            </w:pPr>
            <w:r w:rsidRPr="007E4091">
              <w:rPr>
                <w:b/>
                <w:bCs/>
                <w:color w:val="000000"/>
                <w:sz w:val="28"/>
                <w:szCs w:val="28"/>
              </w:rPr>
              <w:t>* Thời tiết, mùa</w:t>
            </w:r>
          </w:p>
        </w:tc>
        <w:tc>
          <w:tcPr>
            <w:tcW w:w="1134"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7E4091" w:rsidRPr="002F56EA" w:rsidRDefault="007E4091"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1283"/>
        </w:trPr>
        <w:tc>
          <w:tcPr>
            <w:tcW w:w="704" w:type="dxa"/>
            <w:hideMark/>
          </w:tcPr>
          <w:p w:rsidR="002F56EA" w:rsidRPr="002F56EA" w:rsidRDefault="001446DC" w:rsidP="001446DC">
            <w:pPr>
              <w:pBdr>
                <w:top w:val="nil"/>
                <w:left w:val="nil"/>
                <w:bottom w:val="nil"/>
                <w:right w:val="nil"/>
                <w:between w:val="nil"/>
              </w:pBdr>
              <w:tabs>
                <w:tab w:val="left" w:pos="8550"/>
              </w:tabs>
              <w:spacing w:before="120"/>
              <w:rPr>
                <w:bCs/>
                <w:color w:val="000000"/>
                <w:sz w:val="28"/>
                <w:szCs w:val="28"/>
              </w:rPr>
            </w:pPr>
            <w:r>
              <w:rPr>
                <w:bCs/>
                <w:color w:val="000000"/>
                <w:sz w:val="28"/>
                <w:szCs w:val="28"/>
              </w:rPr>
              <w:t>11</w:t>
            </w:r>
          </w:p>
        </w:tc>
        <w:tc>
          <w:tcPr>
            <w:tcW w:w="2598"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Biết một số hiện tượng nắng mưa, nóng, lạnh và ảnh hưởng của nó đến sức khỏe, sinh hoạt của trẻ</w:t>
            </w:r>
          </w:p>
        </w:tc>
        <w:tc>
          <w:tcPr>
            <w:tcW w:w="2646"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 Hiện tượng nắng mưa, nóng, lạnh </w:t>
            </w:r>
            <w:r w:rsidR="00A352B0">
              <w:rPr>
                <w:color w:val="000000"/>
                <w:sz w:val="28"/>
                <w:szCs w:val="28"/>
              </w:rPr>
              <w:t>v</w:t>
            </w:r>
            <w:r w:rsidRPr="002F56EA">
              <w:rPr>
                <w:color w:val="000000"/>
                <w:sz w:val="28"/>
                <w:szCs w:val="28"/>
              </w:rPr>
              <w:t>à ảnh hưởng của nó đến sức khỏe, sinh hoạt của trẻ</w:t>
            </w:r>
          </w:p>
        </w:tc>
        <w:tc>
          <w:tcPr>
            <w:tcW w:w="2558"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HĐH: Mưa có từ đâu?                                  - Trò chơi: Xếp quy trình tạo thành mưa</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A352B0">
        <w:trPr>
          <w:gridAfter w:val="1"/>
          <w:wAfter w:w="14" w:type="dxa"/>
          <w:trHeight w:val="703"/>
        </w:trPr>
        <w:tc>
          <w:tcPr>
            <w:tcW w:w="704" w:type="dxa"/>
            <w:hideMark/>
          </w:tcPr>
          <w:p w:rsidR="002F56EA" w:rsidRPr="002F56EA" w:rsidRDefault="001446DC" w:rsidP="001446DC">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12</w:t>
            </w:r>
            <w:r w:rsidR="002F56EA" w:rsidRPr="002F56EA">
              <w:rPr>
                <w:bCs/>
                <w:color w:val="000000"/>
                <w:sz w:val="28"/>
                <w:szCs w:val="28"/>
              </w:rPr>
              <w:t> </w:t>
            </w:r>
          </w:p>
        </w:tc>
        <w:tc>
          <w:tcPr>
            <w:tcW w:w="2598"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Nói được một số đặc điểm nổi bật của các mùa trong năm nơi trẻ sống</w:t>
            </w:r>
          </w:p>
        </w:tc>
        <w:tc>
          <w:tcPr>
            <w:tcW w:w="2646"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Đặc điểm nổi bật của các mùa trong năm nơi trẻ sống</w:t>
            </w:r>
          </w:p>
        </w:tc>
        <w:tc>
          <w:tcPr>
            <w:tcW w:w="2558"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 Trò chuyện về đặc điểm nổi bật của các mùa trong năm                                       - Xem video: dấu hiệu nổi bật của các mùa trong năm                                       - Trò chơi: chọn hình ảnh phù hợp với dấu hiệu các mùa trong năm                                                     </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HĐNT</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HĐNT</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875"/>
        </w:trPr>
        <w:tc>
          <w:tcPr>
            <w:tcW w:w="704" w:type="dxa"/>
            <w:hideMark/>
          </w:tcPr>
          <w:p w:rsidR="002F56EA" w:rsidRPr="002F56EA" w:rsidRDefault="001446DC" w:rsidP="001446DC">
            <w:pPr>
              <w:pBdr>
                <w:top w:val="nil"/>
                <w:left w:val="nil"/>
                <w:bottom w:val="nil"/>
                <w:right w:val="nil"/>
                <w:between w:val="nil"/>
              </w:pBdr>
              <w:tabs>
                <w:tab w:val="left" w:pos="8550"/>
              </w:tabs>
              <w:spacing w:before="120"/>
              <w:rPr>
                <w:bCs/>
                <w:color w:val="000000"/>
                <w:sz w:val="28"/>
                <w:szCs w:val="28"/>
              </w:rPr>
            </w:pPr>
            <w:r>
              <w:rPr>
                <w:bCs/>
                <w:color w:val="000000"/>
                <w:sz w:val="28"/>
                <w:szCs w:val="28"/>
              </w:rPr>
              <w:t>13</w:t>
            </w:r>
            <w:r w:rsidR="002F56EA" w:rsidRPr="002F56EA">
              <w:rPr>
                <w:bCs/>
                <w:color w:val="000000"/>
                <w:sz w:val="28"/>
                <w:szCs w:val="28"/>
              </w:rPr>
              <w:t> </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Biết thời tiết thay đổi theo mùa và thứ tự các mùa trong năm</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Thời tiết thay đổi theo mùa và thứ tự các mùa trong năm</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Xem vi deo, trò chuyện về thời tiết thay đổi theo mùa, thứ tự các</w:t>
            </w:r>
            <w:r w:rsidR="007E4091">
              <w:rPr>
                <w:color w:val="000000"/>
                <w:sz w:val="28"/>
                <w:szCs w:val="28"/>
              </w:rPr>
              <w:t xml:space="preserve"> </w:t>
            </w:r>
            <w:r w:rsidRPr="002F56EA">
              <w:rPr>
                <w:color w:val="000000"/>
                <w:sz w:val="28"/>
                <w:szCs w:val="28"/>
              </w:rPr>
              <w:t>mùa trong năm                                                           Trò chơi: chọn trang phục theo mùa, sắp xếp thứ tự các mùa trong năm</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ĐTT+HĐG</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ĐTT+HĐG</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560"/>
        </w:trPr>
        <w:tc>
          <w:tcPr>
            <w:tcW w:w="704" w:type="dxa"/>
            <w:vMerge w:val="restart"/>
            <w:hideMark/>
          </w:tcPr>
          <w:p w:rsidR="002F56EA" w:rsidRPr="002F56EA" w:rsidRDefault="001446DC" w:rsidP="001446DC">
            <w:pPr>
              <w:pBdr>
                <w:top w:val="nil"/>
                <w:left w:val="nil"/>
                <w:bottom w:val="nil"/>
                <w:right w:val="nil"/>
                <w:between w:val="nil"/>
              </w:pBdr>
              <w:tabs>
                <w:tab w:val="left" w:pos="8550"/>
              </w:tabs>
              <w:spacing w:before="120"/>
              <w:rPr>
                <w:bCs/>
                <w:color w:val="000000"/>
                <w:sz w:val="28"/>
                <w:szCs w:val="28"/>
              </w:rPr>
            </w:pPr>
            <w:r>
              <w:rPr>
                <w:bCs/>
                <w:color w:val="000000"/>
                <w:sz w:val="28"/>
                <w:szCs w:val="28"/>
              </w:rPr>
              <w:t>14</w:t>
            </w:r>
            <w:r w:rsidR="002F56EA" w:rsidRPr="002F56EA">
              <w:rPr>
                <w:bCs/>
                <w:color w:val="000000"/>
                <w:sz w:val="28"/>
                <w:szCs w:val="28"/>
              </w:rPr>
              <w:t> </w:t>
            </w:r>
          </w:p>
        </w:tc>
        <w:tc>
          <w:tcPr>
            <w:tcW w:w="2598" w:type="dxa"/>
            <w:vMerge w:val="restart"/>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Biết được ảnh hưởng của thời tiết đến sinh hoạt của con người và sự thay đổi của con vật và cây theo mùa</w:t>
            </w:r>
          </w:p>
        </w:tc>
        <w:tc>
          <w:tcPr>
            <w:tcW w:w="2646" w:type="dxa"/>
            <w:vMerge w:val="restart"/>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Sự thay đổi trong sinh hoạt của con người, con vật và cây theo mùa</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Trò chuyện về một số dịch bệnh theo mùa - cách phòng tránh; trò chuyện về sự thay đổi của cây cối con vật theo mùa                                          </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VS-AN</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VS-AN</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7E4091">
        <w:trPr>
          <w:gridAfter w:val="1"/>
          <w:wAfter w:w="14" w:type="dxa"/>
          <w:trHeight w:val="845"/>
        </w:trPr>
        <w:tc>
          <w:tcPr>
            <w:tcW w:w="704" w:type="dxa"/>
            <w:vMerge/>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2598" w:type="dxa"/>
            <w:vMerge/>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p>
        </w:tc>
        <w:tc>
          <w:tcPr>
            <w:tcW w:w="2646" w:type="dxa"/>
            <w:vMerge/>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Thực hành vệ sinh môi trường phòng chống dịch bệnh khi chuyển mùa</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Cá nhân</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VS-AN</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VS-AN</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A352B0">
        <w:trPr>
          <w:gridAfter w:val="1"/>
          <w:wAfter w:w="14" w:type="dxa"/>
          <w:trHeight w:val="1129"/>
        </w:trPr>
        <w:tc>
          <w:tcPr>
            <w:tcW w:w="704" w:type="dxa"/>
            <w:hideMark/>
          </w:tcPr>
          <w:p w:rsidR="002F56EA" w:rsidRPr="002F56EA" w:rsidRDefault="001446DC" w:rsidP="001446DC">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15</w:t>
            </w:r>
            <w:r w:rsidR="002F56EA" w:rsidRPr="002F56EA">
              <w:rPr>
                <w:bCs/>
                <w:color w:val="000000"/>
                <w:sz w:val="28"/>
                <w:szCs w:val="28"/>
              </w:rPr>
              <w:t> </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Dự đoán được một số hiện tượng tự nhiên đơn giản sắp xảy ra</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Dấu hiệu dự báo về sự xuất hiện của một số hiện tượng tự nhiên </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Xem vi deo, trò</w:t>
            </w:r>
            <w:r w:rsidR="007E4091">
              <w:rPr>
                <w:color w:val="000000"/>
                <w:sz w:val="28"/>
                <w:szCs w:val="28"/>
              </w:rPr>
              <w:t xml:space="preserve"> chuyện về một số dấu  hiệu  của</w:t>
            </w:r>
            <w:r w:rsidRPr="002F56EA">
              <w:rPr>
                <w:color w:val="000000"/>
                <w:sz w:val="28"/>
                <w:szCs w:val="28"/>
              </w:rPr>
              <w:t xml:space="preserve"> một số hiện tượng tự nhiên như mưa, bão, lốc xoáy, sấm sét,….                                                                       Trờ chơi: bé làm</w:t>
            </w:r>
            <w:r w:rsidR="007E4091">
              <w:rPr>
                <w:color w:val="000000"/>
                <w:sz w:val="28"/>
                <w:szCs w:val="28"/>
              </w:rPr>
              <w:t xml:space="preserve"> </w:t>
            </w:r>
            <w:r w:rsidRPr="002F56EA">
              <w:rPr>
                <w:color w:val="000000"/>
                <w:sz w:val="28"/>
                <w:szCs w:val="28"/>
              </w:rPr>
              <w:t xml:space="preserve">báo cáo viên dự báo thời tiết                                                        - Thí nghiệm: Mây và mưa                                                                       </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7E4091" w:rsidRPr="002F56EA" w:rsidTr="007E4091">
        <w:trPr>
          <w:gridAfter w:val="1"/>
          <w:wAfter w:w="14" w:type="dxa"/>
          <w:trHeight w:val="531"/>
        </w:trPr>
        <w:tc>
          <w:tcPr>
            <w:tcW w:w="704"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7E4091" w:rsidRPr="007E4091" w:rsidRDefault="007E4091" w:rsidP="007E4091">
            <w:pPr>
              <w:pBdr>
                <w:top w:val="nil"/>
                <w:left w:val="nil"/>
                <w:bottom w:val="nil"/>
                <w:right w:val="nil"/>
                <w:between w:val="nil"/>
              </w:pBdr>
              <w:tabs>
                <w:tab w:val="left" w:pos="8550"/>
              </w:tabs>
              <w:spacing w:before="120"/>
              <w:rPr>
                <w:b/>
                <w:bCs/>
                <w:color w:val="000000"/>
                <w:sz w:val="28"/>
                <w:szCs w:val="28"/>
              </w:rPr>
            </w:pPr>
            <w:r w:rsidRPr="007E4091">
              <w:rPr>
                <w:b/>
                <w:bCs/>
                <w:color w:val="000000"/>
                <w:sz w:val="28"/>
                <w:szCs w:val="28"/>
              </w:rPr>
              <w:t>* Ngày và đêm, mặt trời, mặt trăng</w:t>
            </w:r>
          </w:p>
        </w:tc>
        <w:tc>
          <w:tcPr>
            <w:tcW w:w="1134"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7E4091" w:rsidRPr="002F56EA" w:rsidRDefault="007E4091" w:rsidP="0001690E">
            <w:pPr>
              <w:pBdr>
                <w:top w:val="nil"/>
                <w:left w:val="nil"/>
                <w:bottom w:val="nil"/>
                <w:right w:val="nil"/>
                <w:between w:val="nil"/>
              </w:pBdr>
              <w:tabs>
                <w:tab w:val="left" w:pos="8550"/>
              </w:tabs>
              <w:spacing w:before="120"/>
              <w:ind w:left="360"/>
              <w:rPr>
                <w:bCs/>
                <w:color w:val="000000"/>
              </w:rPr>
            </w:pPr>
          </w:p>
        </w:tc>
      </w:tr>
      <w:tr w:rsidR="002F56EA" w:rsidRPr="002F56EA" w:rsidTr="007E4091">
        <w:trPr>
          <w:gridAfter w:val="1"/>
          <w:wAfter w:w="14" w:type="dxa"/>
          <w:trHeight w:val="1920"/>
        </w:trPr>
        <w:tc>
          <w:tcPr>
            <w:tcW w:w="704" w:type="dxa"/>
          </w:tcPr>
          <w:p w:rsidR="002F56EA" w:rsidRPr="002F56EA" w:rsidRDefault="001446DC" w:rsidP="001446DC">
            <w:pPr>
              <w:pBdr>
                <w:top w:val="nil"/>
                <w:left w:val="nil"/>
                <w:bottom w:val="nil"/>
                <w:right w:val="nil"/>
                <w:between w:val="nil"/>
              </w:pBdr>
              <w:tabs>
                <w:tab w:val="left" w:pos="8550"/>
              </w:tabs>
              <w:spacing w:before="120"/>
              <w:rPr>
                <w:bCs/>
                <w:color w:val="000000"/>
                <w:sz w:val="28"/>
                <w:szCs w:val="28"/>
              </w:rPr>
            </w:pPr>
            <w:r>
              <w:rPr>
                <w:bCs/>
                <w:color w:val="000000"/>
                <w:sz w:val="28"/>
                <w:szCs w:val="28"/>
              </w:rPr>
              <w:t>16</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Biết một số dấu hiệu nổi bật của ngày và đêm</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Một số dấu hiệu nổi bật của ngày và đêm</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 - Trò chuyện, xem vi deo một số dấu hiệu ngày và đêm                                       - Thí nghiệm: </w:t>
            </w:r>
            <w:r w:rsidR="007E4091">
              <w:rPr>
                <w:color w:val="000000"/>
                <w:sz w:val="28"/>
                <w:szCs w:val="28"/>
              </w:rPr>
              <w:t>n</w:t>
            </w:r>
            <w:r w:rsidRPr="002F56EA">
              <w:rPr>
                <w:color w:val="000000"/>
                <w:sz w:val="28"/>
                <w:szCs w:val="28"/>
              </w:rPr>
              <w:t xml:space="preserve">gày và đêm                             </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HĐG</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009"/>
        </w:trPr>
        <w:tc>
          <w:tcPr>
            <w:tcW w:w="704" w:type="dxa"/>
            <w:hideMark/>
          </w:tcPr>
          <w:p w:rsidR="002F56EA" w:rsidRPr="002F56EA" w:rsidRDefault="001446DC" w:rsidP="001446DC">
            <w:pPr>
              <w:pBdr>
                <w:top w:val="nil"/>
                <w:left w:val="nil"/>
                <w:bottom w:val="nil"/>
                <w:right w:val="nil"/>
                <w:between w:val="nil"/>
              </w:pBdr>
              <w:tabs>
                <w:tab w:val="left" w:pos="8550"/>
              </w:tabs>
              <w:spacing w:before="120"/>
              <w:rPr>
                <w:bCs/>
                <w:color w:val="000000"/>
                <w:sz w:val="28"/>
                <w:szCs w:val="28"/>
              </w:rPr>
            </w:pPr>
            <w:r>
              <w:rPr>
                <w:bCs/>
                <w:color w:val="000000"/>
                <w:sz w:val="28"/>
                <w:szCs w:val="28"/>
              </w:rPr>
              <w:t>17</w:t>
            </w:r>
            <w:r w:rsidR="002F56EA" w:rsidRPr="002F56EA">
              <w:rPr>
                <w:bCs/>
                <w:color w:val="000000"/>
                <w:sz w:val="28"/>
                <w:szCs w:val="28"/>
              </w:rPr>
              <w:t> </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Nhận ra sự khác nhau giữa ngày và đêm, mặt trời, mặt trăng</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Sự khác nhau giữa ngày và đêm, mặt trời, mặt trăng</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HĐH: Tìm hiểu về ngày và đêm                             - Trò chơi: phân biệt ngày và đêm</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8771D7" w:rsidRPr="002F56EA" w:rsidTr="007E4091">
        <w:trPr>
          <w:gridAfter w:val="1"/>
          <w:wAfter w:w="14" w:type="dxa"/>
          <w:trHeight w:val="375"/>
        </w:trPr>
        <w:tc>
          <w:tcPr>
            <w:tcW w:w="704"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8771D7" w:rsidRPr="008771D7" w:rsidRDefault="008771D7" w:rsidP="007E4091">
            <w:pPr>
              <w:pBdr>
                <w:top w:val="nil"/>
                <w:left w:val="nil"/>
                <w:bottom w:val="nil"/>
                <w:right w:val="nil"/>
                <w:between w:val="nil"/>
              </w:pBdr>
              <w:tabs>
                <w:tab w:val="left" w:pos="8550"/>
              </w:tabs>
              <w:spacing w:before="120"/>
              <w:ind w:left="360"/>
              <w:rPr>
                <w:b/>
                <w:bCs/>
                <w:color w:val="000000"/>
                <w:sz w:val="28"/>
                <w:szCs w:val="28"/>
              </w:rPr>
            </w:pPr>
            <w:r w:rsidRPr="008771D7">
              <w:rPr>
                <w:b/>
                <w:bCs/>
                <w:color w:val="000000"/>
                <w:sz w:val="28"/>
                <w:szCs w:val="28"/>
              </w:rPr>
              <w:t>* Không khí, ánh sáng </w:t>
            </w:r>
          </w:p>
        </w:tc>
        <w:tc>
          <w:tcPr>
            <w:tcW w:w="1134" w:type="dxa"/>
            <w:hideMark/>
          </w:tcPr>
          <w:p w:rsidR="008771D7" w:rsidRPr="002F56EA" w:rsidRDefault="008771D7"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276" w:type="dxa"/>
            <w:hideMark/>
          </w:tcPr>
          <w:p w:rsidR="008771D7" w:rsidRPr="002F56EA" w:rsidRDefault="008771D7"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276"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8771D7" w:rsidRPr="002F56EA" w:rsidRDefault="008771D7" w:rsidP="0001690E">
            <w:pPr>
              <w:pBdr>
                <w:top w:val="nil"/>
                <w:left w:val="nil"/>
                <w:bottom w:val="nil"/>
                <w:right w:val="nil"/>
                <w:between w:val="nil"/>
              </w:pBdr>
              <w:tabs>
                <w:tab w:val="left" w:pos="8550"/>
              </w:tabs>
              <w:spacing w:before="120"/>
              <w:ind w:left="360"/>
              <w:rPr>
                <w:bCs/>
                <w:color w:val="000000"/>
              </w:rPr>
            </w:pPr>
          </w:p>
        </w:tc>
      </w:tr>
      <w:tr w:rsidR="002F56EA" w:rsidRPr="002F56EA" w:rsidTr="007E4091">
        <w:trPr>
          <w:gridAfter w:val="1"/>
          <w:wAfter w:w="14" w:type="dxa"/>
          <w:trHeight w:val="1020"/>
        </w:trPr>
        <w:tc>
          <w:tcPr>
            <w:tcW w:w="704" w:type="dxa"/>
          </w:tcPr>
          <w:p w:rsidR="002F56EA" w:rsidRPr="002F56EA" w:rsidRDefault="001446DC" w:rsidP="001446DC">
            <w:pPr>
              <w:pBdr>
                <w:top w:val="nil"/>
                <w:left w:val="nil"/>
                <w:bottom w:val="nil"/>
                <w:right w:val="nil"/>
                <w:between w:val="nil"/>
              </w:pBdr>
              <w:tabs>
                <w:tab w:val="left" w:pos="8550"/>
              </w:tabs>
              <w:spacing w:before="120"/>
              <w:rPr>
                <w:bCs/>
                <w:color w:val="000000"/>
                <w:sz w:val="28"/>
                <w:szCs w:val="28"/>
              </w:rPr>
            </w:pPr>
            <w:r>
              <w:rPr>
                <w:bCs/>
                <w:color w:val="000000"/>
                <w:sz w:val="28"/>
                <w:szCs w:val="28"/>
              </w:rPr>
              <w:t>18</w:t>
            </w:r>
          </w:p>
        </w:tc>
        <w:tc>
          <w:tcPr>
            <w:tcW w:w="2598"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Có một số hiểu biết về nguồn ánh sáng trong sinh hoạt hàng ngày</w:t>
            </w:r>
          </w:p>
        </w:tc>
        <w:tc>
          <w:tcPr>
            <w:tcW w:w="2646"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Một số nguồn ánh sáng trong sinh hoạt hàng ngày</w:t>
            </w:r>
          </w:p>
        </w:tc>
        <w:tc>
          <w:tcPr>
            <w:tcW w:w="2558" w:type="dxa"/>
            <w:hideMark/>
          </w:tcPr>
          <w:p w:rsidR="002F56EA" w:rsidRPr="002F56EA" w:rsidRDefault="002F56EA" w:rsidP="00A352B0">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Trò chuyện về một số nguồn  ánh sáng đối với cuộc sống hằng ngày</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8771D7" w:rsidRPr="002F56EA" w:rsidTr="007E4091">
        <w:trPr>
          <w:gridAfter w:val="1"/>
          <w:wAfter w:w="14" w:type="dxa"/>
          <w:trHeight w:val="519"/>
        </w:trPr>
        <w:tc>
          <w:tcPr>
            <w:tcW w:w="704" w:type="dxa"/>
            <w:hideMark/>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8771D7" w:rsidRPr="008771D7" w:rsidRDefault="008771D7" w:rsidP="007E4091">
            <w:pPr>
              <w:pBdr>
                <w:top w:val="nil"/>
                <w:left w:val="nil"/>
                <w:bottom w:val="nil"/>
                <w:right w:val="nil"/>
                <w:between w:val="nil"/>
              </w:pBdr>
              <w:tabs>
                <w:tab w:val="left" w:pos="8550"/>
              </w:tabs>
              <w:spacing w:before="120"/>
              <w:ind w:left="360"/>
              <w:rPr>
                <w:b/>
                <w:bCs/>
                <w:color w:val="000000"/>
                <w:sz w:val="28"/>
                <w:szCs w:val="28"/>
              </w:rPr>
            </w:pPr>
            <w:r w:rsidRPr="008771D7">
              <w:rPr>
                <w:b/>
                <w:bCs/>
                <w:color w:val="000000"/>
                <w:sz w:val="28"/>
                <w:szCs w:val="28"/>
              </w:rPr>
              <w:t>5. Công nghệ  </w:t>
            </w:r>
          </w:p>
        </w:tc>
        <w:tc>
          <w:tcPr>
            <w:tcW w:w="1134"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8771D7" w:rsidRPr="002F56EA" w:rsidRDefault="008771D7"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8771D7" w:rsidRPr="002F56EA" w:rsidRDefault="008771D7"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750"/>
        </w:trPr>
        <w:tc>
          <w:tcPr>
            <w:tcW w:w="704" w:type="dxa"/>
            <w:hideMark/>
          </w:tcPr>
          <w:p w:rsidR="002F56EA" w:rsidRPr="002F56EA" w:rsidRDefault="001446DC" w:rsidP="001446DC">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19</w:t>
            </w:r>
            <w:r w:rsidR="002F56EA" w:rsidRPr="002F56EA">
              <w:rPr>
                <w:bCs/>
                <w:color w:val="000000"/>
                <w:sz w:val="28"/>
                <w:szCs w:val="28"/>
              </w:rPr>
              <w:t> </w:t>
            </w:r>
          </w:p>
        </w:tc>
        <w:tc>
          <w:tcPr>
            <w:tcW w:w="2598" w:type="dxa"/>
            <w:hideMark/>
          </w:tcPr>
          <w:p w:rsidR="002F56EA" w:rsidRPr="002F56EA" w:rsidRDefault="002F56EA" w:rsidP="00A352B0">
            <w:pPr>
              <w:pBdr>
                <w:top w:val="nil"/>
                <w:left w:val="nil"/>
                <w:bottom w:val="nil"/>
                <w:right w:val="nil"/>
                <w:between w:val="nil"/>
              </w:pBdr>
              <w:tabs>
                <w:tab w:val="left" w:pos="8550"/>
              </w:tabs>
              <w:spacing w:before="120"/>
              <w:rPr>
                <w:bCs/>
                <w:color w:val="000000"/>
                <w:sz w:val="28"/>
                <w:szCs w:val="28"/>
              </w:rPr>
            </w:pPr>
            <w:r w:rsidRPr="002F56EA">
              <w:rPr>
                <w:bCs/>
                <w:color w:val="000000"/>
                <w:sz w:val="28"/>
                <w:szCs w:val="28"/>
              </w:rPr>
              <w:t>Trẻ hứng thú tham gia hoạt động với sự hỗ trợ của công nghệ AI, biết sử dụng hình ảnh, âm thanh, trò chơi để khám phá, giao tiếp và thể hiện ý tưởng</w:t>
            </w:r>
          </w:p>
        </w:tc>
        <w:tc>
          <w:tcPr>
            <w:tcW w:w="2646" w:type="dxa"/>
            <w:hideMark/>
          </w:tcPr>
          <w:p w:rsidR="002F56EA" w:rsidRPr="002F56EA" w:rsidRDefault="002F56EA" w:rsidP="00A352B0">
            <w:pPr>
              <w:pBdr>
                <w:top w:val="nil"/>
                <w:left w:val="nil"/>
                <w:bottom w:val="nil"/>
                <w:right w:val="nil"/>
                <w:between w:val="nil"/>
              </w:pBdr>
              <w:tabs>
                <w:tab w:val="left" w:pos="8550"/>
              </w:tabs>
              <w:spacing w:before="120"/>
              <w:rPr>
                <w:bCs/>
                <w:color w:val="000000"/>
                <w:sz w:val="28"/>
                <w:szCs w:val="28"/>
              </w:rPr>
            </w:pPr>
            <w:r w:rsidRPr="002F56EA">
              <w:rPr>
                <w:bCs/>
                <w:color w:val="000000"/>
                <w:sz w:val="28"/>
                <w:szCs w:val="28"/>
              </w:rPr>
              <w:t>Trẻ tham gia trò chơi tương tác bằng AI: nhận diện chữ cái, số, hình khối, màu sắc, con vật, quan sát tranh, hình ảnh, video do AI tạo ra và mô tả, trao đổi với bạn, với cô</w:t>
            </w:r>
          </w:p>
        </w:tc>
        <w:tc>
          <w:tcPr>
            <w:tcW w:w="2558" w:type="dxa"/>
            <w:hideMark/>
          </w:tcPr>
          <w:p w:rsidR="002F56EA" w:rsidRPr="002F56EA" w:rsidRDefault="002F56EA" w:rsidP="00A352B0">
            <w:pPr>
              <w:pBdr>
                <w:top w:val="nil"/>
                <w:left w:val="nil"/>
                <w:bottom w:val="nil"/>
                <w:right w:val="nil"/>
                <w:between w:val="nil"/>
              </w:pBdr>
              <w:tabs>
                <w:tab w:val="left" w:pos="8550"/>
              </w:tabs>
              <w:spacing w:before="120"/>
              <w:rPr>
                <w:bCs/>
                <w:color w:val="000000"/>
                <w:sz w:val="28"/>
                <w:szCs w:val="28"/>
              </w:rPr>
            </w:pPr>
            <w:r w:rsidRPr="002F56EA">
              <w:rPr>
                <w:bCs/>
                <w:color w:val="000000"/>
                <w:sz w:val="28"/>
                <w:szCs w:val="28"/>
              </w:rPr>
              <w:t>Trẻ tham gia trò chơi tương tác bằng AI phù hợp chủ đề HTTN</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HĐG</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HĐG</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750"/>
        </w:trPr>
        <w:tc>
          <w:tcPr>
            <w:tcW w:w="704" w:type="dxa"/>
            <w:hideMark/>
          </w:tcPr>
          <w:p w:rsidR="002F56EA"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20</w:t>
            </w:r>
          </w:p>
        </w:tc>
        <w:tc>
          <w:tcPr>
            <w:tcW w:w="2598" w:type="dxa"/>
            <w:hideMark/>
          </w:tcPr>
          <w:p w:rsidR="002F56EA" w:rsidRPr="002F56EA" w:rsidRDefault="002F56EA" w:rsidP="00A352B0">
            <w:pPr>
              <w:pBdr>
                <w:top w:val="nil"/>
                <w:left w:val="nil"/>
                <w:bottom w:val="nil"/>
                <w:right w:val="nil"/>
                <w:between w:val="nil"/>
              </w:pBdr>
              <w:tabs>
                <w:tab w:val="left" w:pos="8550"/>
              </w:tabs>
              <w:spacing w:before="120"/>
              <w:rPr>
                <w:bCs/>
                <w:color w:val="000000"/>
                <w:sz w:val="28"/>
                <w:szCs w:val="28"/>
              </w:rPr>
            </w:pPr>
            <w:r w:rsidRPr="002F56EA">
              <w:rPr>
                <w:bCs/>
                <w:color w:val="000000"/>
                <w:sz w:val="28"/>
                <w:szCs w:val="28"/>
              </w:rPr>
              <w:t xml:space="preserve"> Hứng thú tham gia các hoạt động STEAM, biết hám phá, thử nghiệm và thể hiện ý tưởng sáng tạo thông qua trải nghiệm gắn với thực tiễn.</w:t>
            </w:r>
          </w:p>
        </w:tc>
        <w:tc>
          <w:tcPr>
            <w:tcW w:w="2646" w:type="dxa"/>
            <w:hideMark/>
          </w:tcPr>
          <w:p w:rsidR="002F56EA" w:rsidRPr="002F56EA" w:rsidRDefault="002F56EA" w:rsidP="00A352B0">
            <w:pPr>
              <w:pBdr>
                <w:top w:val="nil"/>
                <w:left w:val="nil"/>
                <w:bottom w:val="nil"/>
                <w:right w:val="nil"/>
                <w:between w:val="nil"/>
              </w:pBdr>
              <w:tabs>
                <w:tab w:val="left" w:pos="8550"/>
              </w:tabs>
              <w:spacing w:before="120"/>
              <w:rPr>
                <w:bCs/>
                <w:color w:val="000000"/>
                <w:sz w:val="28"/>
                <w:szCs w:val="28"/>
              </w:rPr>
            </w:pPr>
            <w:r w:rsidRPr="002F56EA">
              <w:rPr>
                <w:bCs/>
                <w:color w:val="000000"/>
                <w:sz w:val="28"/>
                <w:szCs w:val="28"/>
              </w:rPr>
              <w:t>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558" w:type="dxa"/>
            <w:hideMark/>
          </w:tcPr>
          <w:p w:rsidR="002F56EA" w:rsidRPr="002F56EA" w:rsidRDefault="002F56EA" w:rsidP="00A352B0">
            <w:pPr>
              <w:pBdr>
                <w:top w:val="nil"/>
                <w:left w:val="nil"/>
                <w:bottom w:val="nil"/>
                <w:right w:val="nil"/>
                <w:between w:val="nil"/>
              </w:pBdr>
              <w:tabs>
                <w:tab w:val="left" w:pos="8550"/>
              </w:tabs>
              <w:spacing w:before="120"/>
              <w:rPr>
                <w:bCs/>
                <w:color w:val="000000"/>
                <w:sz w:val="28"/>
                <w:szCs w:val="28"/>
              </w:rPr>
            </w:pPr>
            <w:r w:rsidRPr="002F56EA">
              <w:rPr>
                <w:bCs/>
                <w:color w:val="000000"/>
                <w:sz w:val="28"/>
                <w:szCs w:val="28"/>
              </w:rPr>
              <w:t xml:space="preserve"> STEAM Khám hiện tượng kỳ thú của thiên nhiên</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HĐNT</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HĐNT</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2F56EA" w:rsidRPr="002F56EA" w:rsidTr="007E4091">
        <w:trPr>
          <w:gridAfter w:val="1"/>
          <w:wAfter w:w="14" w:type="dxa"/>
          <w:trHeight w:val="698"/>
        </w:trPr>
        <w:tc>
          <w:tcPr>
            <w:tcW w:w="704"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2F56EA" w:rsidRPr="007E4091" w:rsidRDefault="002F56EA" w:rsidP="007E4091">
            <w:pPr>
              <w:pBdr>
                <w:top w:val="nil"/>
                <w:left w:val="nil"/>
                <w:bottom w:val="nil"/>
                <w:right w:val="nil"/>
                <w:between w:val="nil"/>
              </w:pBdr>
              <w:tabs>
                <w:tab w:val="left" w:pos="8550"/>
              </w:tabs>
              <w:spacing w:before="120"/>
              <w:rPr>
                <w:b/>
                <w:bCs/>
                <w:color w:val="000000"/>
                <w:sz w:val="28"/>
                <w:szCs w:val="28"/>
              </w:rPr>
            </w:pPr>
            <w:r w:rsidRPr="007E4091">
              <w:rPr>
                <w:b/>
                <w:bCs/>
                <w:color w:val="000000"/>
                <w:sz w:val="28"/>
                <w:szCs w:val="28"/>
              </w:rPr>
              <w:t>B. Làm quen với một số khái niệm sơ đẳng về toán</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7E4091" w:rsidRPr="002F56EA" w:rsidTr="001446DC">
        <w:trPr>
          <w:gridAfter w:val="1"/>
          <w:wAfter w:w="14" w:type="dxa"/>
          <w:trHeight w:val="620"/>
        </w:trPr>
        <w:tc>
          <w:tcPr>
            <w:tcW w:w="704"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7E4091" w:rsidRPr="007E4091" w:rsidRDefault="007E4091" w:rsidP="007E4091">
            <w:pPr>
              <w:pBdr>
                <w:top w:val="nil"/>
                <w:left w:val="nil"/>
                <w:bottom w:val="nil"/>
                <w:right w:val="nil"/>
                <w:between w:val="nil"/>
              </w:pBdr>
              <w:tabs>
                <w:tab w:val="left" w:pos="8550"/>
              </w:tabs>
              <w:spacing w:before="120"/>
              <w:rPr>
                <w:b/>
                <w:bCs/>
                <w:color w:val="000000"/>
                <w:sz w:val="28"/>
                <w:szCs w:val="28"/>
              </w:rPr>
            </w:pPr>
            <w:r w:rsidRPr="007E4091">
              <w:rPr>
                <w:b/>
                <w:bCs/>
                <w:color w:val="000000"/>
                <w:sz w:val="28"/>
                <w:szCs w:val="28"/>
              </w:rPr>
              <w:t>4. So sánh , đo lường</w:t>
            </w:r>
          </w:p>
        </w:tc>
        <w:tc>
          <w:tcPr>
            <w:tcW w:w="1134"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7E4091" w:rsidRPr="002F56EA" w:rsidRDefault="007E4091"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7E4091" w:rsidRPr="002F56EA" w:rsidRDefault="007E4091"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1365"/>
        </w:trPr>
        <w:tc>
          <w:tcPr>
            <w:tcW w:w="704" w:type="dxa"/>
            <w:hideMark/>
          </w:tcPr>
          <w:p w:rsidR="002F56EA"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21</w:t>
            </w:r>
            <w:r w:rsidR="002F56EA" w:rsidRPr="002F56EA">
              <w:rPr>
                <w:bCs/>
                <w:color w:val="000000"/>
                <w:sz w:val="28"/>
                <w:szCs w:val="28"/>
              </w:rPr>
              <w:t> </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Sử dụng được một số dụng cụ để đo, đong và so sánh, nói kết quả (3 đối tượng)</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Đo dung tích các vật, so sánh và diễn đạt kết quả đo</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HĐH: Đo dung tích các vật, so sánh và diễn đạt kết quả đo                                - Trò chơi: đong - đo nước</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Sân trườn</w:t>
            </w:r>
            <w:r w:rsidR="00415704">
              <w:rPr>
                <w:color w:val="000000"/>
                <w:sz w:val="28"/>
                <w:szCs w:val="28"/>
              </w:rPr>
              <w:t>g</w:t>
            </w:r>
            <w:r w:rsidRPr="002F56EA">
              <w:rPr>
                <w:color w:val="000000"/>
                <w:sz w:val="28"/>
                <w:szCs w:val="28"/>
              </w:rPr>
              <w:t xml:space="preserve">, </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9803F0" w:rsidRPr="002F56EA" w:rsidTr="007E4091">
        <w:trPr>
          <w:gridAfter w:val="1"/>
          <w:wAfter w:w="14" w:type="dxa"/>
          <w:trHeight w:val="546"/>
        </w:trPr>
        <w:tc>
          <w:tcPr>
            <w:tcW w:w="704"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9803F0" w:rsidRPr="009803F0" w:rsidRDefault="009803F0" w:rsidP="007E4091">
            <w:pPr>
              <w:pBdr>
                <w:top w:val="nil"/>
                <w:left w:val="nil"/>
                <w:bottom w:val="nil"/>
                <w:right w:val="nil"/>
                <w:between w:val="nil"/>
              </w:pBdr>
              <w:tabs>
                <w:tab w:val="left" w:pos="8550"/>
              </w:tabs>
              <w:spacing w:before="120"/>
              <w:rPr>
                <w:b/>
                <w:bCs/>
                <w:color w:val="000000"/>
                <w:sz w:val="28"/>
                <w:szCs w:val="28"/>
              </w:rPr>
            </w:pPr>
            <w:r w:rsidRPr="009803F0">
              <w:rPr>
                <w:b/>
                <w:bCs/>
                <w:color w:val="000000"/>
                <w:sz w:val="28"/>
                <w:szCs w:val="28"/>
              </w:rPr>
              <w:t>6. Nhận biết vị trí trong không gian và định hướng thời gian </w:t>
            </w:r>
          </w:p>
        </w:tc>
        <w:tc>
          <w:tcPr>
            <w:tcW w:w="1134"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9803F0" w:rsidRPr="002F56EA" w:rsidRDefault="009803F0" w:rsidP="0001690E">
            <w:pPr>
              <w:pBdr>
                <w:top w:val="nil"/>
                <w:left w:val="nil"/>
                <w:bottom w:val="nil"/>
                <w:right w:val="nil"/>
                <w:between w:val="nil"/>
              </w:pBdr>
              <w:tabs>
                <w:tab w:val="left" w:pos="8550"/>
              </w:tabs>
              <w:spacing w:before="120"/>
              <w:ind w:left="360"/>
              <w:rPr>
                <w:bCs/>
                <w:color w:val="000000"/>
              </w:rPr>
            </w:pPr>
          </w:p>
        </w:tc>
      </w:tr>
      <w:tr w:rsidR="002F56EA" w:rsidRPr="002F56EA" w:rsidTr="007E4091">
        <w:trPr>
          <w:gridAfter w:val="1"/>
          <w:wAfter w:w="14" w:type="dxa"/>
          <w:trHeight w:val="1230"/>
        </w:trPr>
        <w:tc>
          <w:tcPr>
            <w:tcW w:w="704" w:type="dxa"/>
          </w:tcPr>
          <w:p w:rsidR="002F56EA"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22</w:t>
            </w:r>
          </w:p>
        </w:tc>
        <w:tc>
          <w:tcPr>
            <w:tcW w:w="2598" w:type="dxa"/>
            <w:hideMark/>
          </w:tcPr>
          <w:p w:rsidR="002F56EA" w:rsidRPr="002F56EA" w:rsidRDefault="002F56EA" w:rsidP="001446DC">
            <w:pPr>
              <w:pBdr>
                <w:top w:val="nil"/>
                <w:left w:val="nil"/>
                <w:bottom w:val="nil"/>
                <w:right w:val="nil"/>
                <w:between w:val="nil"/>
              </w:pBdr>
              <w:tabs>
                <w:tab w:val="left" w:pos="8550"/>
              </w:tabs>
              <w:spacing w:before="120"/>
              <w:rPr>
                <w:color w:val="000000"/>
                <w:sz w:val="28"/>
                <w:szCs w:val="28"/>
              </w:rPr>
            </w:pPr>
            <w:r w:rsidRPr="002F56EA">
              <w:rPr>
                <w:color w:val="000000"/>
                <w:sz w:val="28"/>
                <w:szCs w:val="28"/>
              </w:rPr>
              <w:t>Phân biệt  được hôm qua, hôm nay, ngày mai qua các sự kiện hàng ngày</w:t>
            </w:r>
          </w:p>
        </w:tc>
        <w:tc>
          <w:tcPr>
            <w:tcW w:w="2646" w:type="dxa"/>
            <w:hideMark/>
          </w:tcPr>
          <w:p w:rsidR="002F56EA" w:rsidRPr="002F56EA" w:rsidRDefault="002F56EA" w:rsidP="001446DC">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Nhận biết hôm qua, hôm nay, ngày mai</w:t>
            </w:r>
          </w:p>
        </w:tc>
        <w:tc>
          <w:tcPr>
            <w:tcW w:w="2558" w:type="dxa"/>
            <w:hideMark/>
          </w:tcPr>
          <w:p w:rsidR="002F56EA" w:rsidRPr="002F56EA" w:rsidRDefault="002F56EA" w:rsidP="001446DC">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Trò chuyện, nhận biết hôm qua, hôm nay, ngày mai                                           - Trò chơi: Nhận biết hôm qua, hôm này và ngày mai</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hoc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HĐNT</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ĐTT+HĐG</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549"/>
        </w:trPr>
        <w:tc>
          <w:tcPr>
            <w:tcW w:w="704" w:type="dxa"/>
            <w:hideMark/>
          </w:tcPr>
          <w:p w:rsidR="002F56EA"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23</w:t>
            </w:r>
            <w:r w:rsidR="002F56EA" w:rsidRPr="002F56EA">
              <w:rPr>
                <w:bCs/>
                <w:color w:val="000000"/>
                <w:sz w:val="28"/>
                <w:szCs w:val="28"/>
              </w:rPr>
              <w:t> </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Gọi được tên các ngày trong tuần theo thứ tự</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Gọi tên các ngày trong tuần</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Trò chuyện về thứ tự các ngày trong tuần                                                          - Trò chơi: Sắp xếp thứ tự các ngày trong tuần</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hoc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750"/>
        </w:trPr>
        <w:tc>
          <w:tcPr>
            <w:tcW w:w="704" w:type="dxa"/>
            <w:hideMark/>
          </w:tcPr>
          <w:p w:rsidR="002F56EA"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24</w:t>
            </w:r>
            <w:r w:rsidR="002F56EA" w:rsidRPr="002F56EA">
              <w:rPr>
                <w:bCs/>
                <w:color w:val="000000"/>
                <w:sz w:val="28"/>
                <w:szCs w:val="28"/>
              </w:rPr>
              <w:t> </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Nói được ngày trên đốc lịch và giờ trên đồng hồ/điện thoại</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Nhận biết ngày trên đốc lịch và giờ trên đồng hồ/điện thoại</w:t>
            </w:r>
          </w:p>
        </w:tc>
        <w:tc>
          <w:tcPr>
            <w:tcW w:w="2558"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HĐH: Xem giờ đúng trên đồng hồ</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hoc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HĐG</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392"/>
        </w:trPr>
        <w:tc>
          <w:tcPr>
            <w:tcW w:w="704" w:type="dxa"/>
            <w:hideMark/>
          </w:tcPr>
          <w:p w:rsidR="002F56EA"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25</w:t>
            </w:r>
            <w:r w:rsidR="002F56EA" w:rsidRPr="002F56EA">
              <w:rPr>
                <w:bCs/>
                <w:color w:val="000000"/>
                <w:sz w:val="28"/>
                <w:szCs w:val="28"/>
              </w:rPr>
              <w:t> </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Gọi được tên các tháng trong năm theo thứ tự</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Nhận biết các tháng trong năm theo thứ tự</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Trò chuyện các tháng trong năm theo thứ tự                                                   - Trò chơi: Xếp tháng theo thứ tự trong năm</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Nhóm lớp</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ĐTT+HĐG</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729"/>
        </w:trPr>
        <w:tc>
          <w:tcPr>
            <w:tcW w:w="704" w:type="dxa"/>
            <w:hideMark/>
          </w:tcPr>
          <w:p w:rsidR="002F56EA"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26</w:t>
            </w:r>
            <w:r w:rsidR="002F56EA" w:rsidRPr="002F56EA">
              <w:rPr>
                <w:bCs/>
                <w:color w:val="000000"/>
                <w:sz w:val="28"/>
                <w:szCs w:val="28"/>
              </w:rPr>
              <w:t> </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Gọi được tên các mùa trong năm theo thứ tự</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Nhận biết các mùa trong năm theo thứ tự</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Trò chuyện về các mùa trong năm                  - Trò chơi: Sắp xếp thứ tự các mùa trong năm theo thứ tự</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hoc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ĐTT+HĐG</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DA3C89">
        <w:trPr>
          <w:gridAfter w:val="1"/>
          <w:wAfter w:w="14" w:type="dxa"/>
          <w:trHeight w:val="587"/>
        </w:trPr>
        <w:tc>
          <w:tcPr>
            <w:tcW w:w="704"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2F56EA" w:rsidRPr="009803F0" w:rsidRDefault="002F56EA" w:rsidP="007E4091">
            <w:pPr>
              <w:pBdr>
                <w:top w:val="nil"/>
                <w:left w:val="nil"/>
                <w:bottom w:val="nil"/>
                <w:right w:val="nil"/>
                <w:between w:val="nil"/>
              </w:pBdr>
              <w:tabs>
                <w:tab w:val="left" w:pos="8550"/>
              </w:tabs>
              <w:spacing w:before="120"/>
              <w:rPr>
                <w:b/>
                <w:bCs/>
                <w:color w:val="000000"/>
                <w:sz w:val="28"/>
                <w:szCs w:val="28"/>
              </w:rPr>
            </w:pPr>
            <w:r w:rsidRPr="009803F0">
              <w:rPr>
                <w:b/>
                <w:bCs/>
                <w:color w:val="000000"/>
                <w:sz w:val="28"/>
                <w:szCs w:val="28"/>
              </w:rPr>
              <w:t>III. LĨNH VỰC GIÁO DỤC PHÁT TRIỂN NGÔN NGỮ</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9803F0" w:rsidRPr="002F56EA" w:rsidTr="00DA3C89">
        <w:trPr>
          <w:gridAfter w:val="1"/>
          <w:wAfter w:w="14" w:type="dxa"/>
          <w:trHeight w:val="553"/>
        </w:trPr>
        <w:tc>
          <w:tcPr>
            <w:tcW w:w="704"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9803F0" w:rsidRPr="009803F0" w:rsidRDefault="009803F0" w:rsidP="007E4091">
            <w:pPr>
              <w:pBdr>
                <w:top w:val="nil"/>
                <w:left w:val="nil"/>
                <w:bottom w:val="nil"/>
                <w:right w:val="nil"/>
                <w:between w:val="nil"/>
              </w:pBdr>
              <w:tabs>
                <w:tab w:val="left" w:pos="8550"/>
              </w:tabs>
              <w:spacing w:before="120"/>
              <w:rPr>
                <w:b/>
                <w:bCs/>
                <w:color w:val="000000"/>
                <w:sz w:val="28"/>
                <w:szCs w:val="28"/>
              </w:rPr>
            </w:pPr>
            <w:r w:rsidRPr="009803F0">
              <w:rPr>
                <w:b/>
                <w:bCs/>
                <w:color w:val="000000"/>
                <w:sz w:val="28"/>
                <w:szCs w:val="28"/>
              </w:rPr>
              <w:t>A. Nghe hiểu lời nói </w:t>
            </w:r>
          </w:p>
        </w:tc>
        <w:tc>
          <w:tcPr>
            <w:tcW w:w="1134"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9803F0" w:rsidRPr="002F56EA" w:rsidRDefault="009803F0"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1740"/>
        </w:trPr>
        <w:tc>
          <w:tcPr>
            <w:tcW w:w="704" w:type="dxa"/>
          </w:tcPr>
          <w:p w:rsidR="002F56EA"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27</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Có khả năng nghe hiểu và làm theo yêu cầu đơn giản</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Nghe hiểu và làm theo yêu cầu đơn giản</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Hướng dẫn và chơi trò chơi lắp ghép tương phản về các hiện tượng tự nhiên; thời gia, không gian</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Cá nhân</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HĐG</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HĐC</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215"/>
        </w:trPr>
        <w:tc>
          <w:tcPr>
            <w:tcW w:w="704" w:type="dxa"/>
            <w:vMerge w:val="restart"/>
          </w:tcPr>
          <w:p w:rsid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28</w:t>
            </w: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29</w:t>
            </w: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30</w:t>
            </w:r>
          </w:p>
        </w:tc>
        <w:tc>
          <w:tcPr>
            <w:tcW w:w="259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lastRenderedPageBreak/>
              <w:t>Có khả năng nghe hiểu, sử dụng các câu đơn, câu mở rộng, câu phức trong giao tiếp</w:t>
            </w:r>
          </w:p>
        </w:tc>
        <w:tc>
          <w:tcPr>
            <w:tcW w:w="2646"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Nghe hiểu, sử dụng các câu đơn, câu mở rộng, câu phức trong giao tiếp</w:t>
            </w:r>
          </w:p>
        </w:tc>
        <w:tc>
          <w:tcPr>
            <w:tcW w:w="2558" w:type="dxa"/>
            <w:hideMark/>
          </w:tcPr>
          <w:p w:rsidR="002F56EA" w:rsidRPr="002F56EA" w:rsidRDefault="002F56EA" w:rsidP="007E4091">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Nghe hiểu, sử dụng các câu đơn, câu mở rộng, câu phức trong giao tiếp</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800"/>
        </w:trPr>
        <w:tc>
          <w:tcPr>
            <w:tcW w:w="704" w:type="dxa"/>
            <w:vMerge/>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259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Có khả năng nghe hiểu nội dung thơ,  truyện kể, truyện đọc phù hợp với độ tuổi và chủ đề thực hiện</w:t>
            </w:r>
          </w:p>
        </w:tc>
        <w:tc>
          <w:tcPr>
            <w:tcW w:w="2646"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Nghe hiểu nội dung thơ, truyện kể, truyện đọc phù hợp với độ tuổi và chủ đề thực hiện</w:t>
            </w:r>
          </w:p>
        </w:tc>
        <w:tc>
          <w:tcPr>
            <w:tcW w:w="255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Nghe truyện: Ngày và đêm" Cóc kiện trời, Đám mây đen xấu xí, Giọt nước tí xíu, Nàng tiên mưa, Sự tích ngày và đêm</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HĐC</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HĐC</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2663"/>
        </w:trPr>
        <w:tc>
          <w:tcPr>
            <w:tcW w:w="704" w:type="dxa"/>
            <w:vMerge/>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259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Có khả năng nghe các bài hát, bài thơ, ca dao, đồng dao, tục ngữ, câu đố, hò, vè phù hợp với độ tuổi và chủ đề thực hiện</w:t>
            </w:r>
          </w:p>
        </w:tc>
        <w:tc>
          <w:tcPr>
            <w:tcW w:w="2646"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Nghe các bài hát, bài thơ, ca dao, đồng dao, tục ngữ, câu đố, hò, vè phù hợp với độ tuổi và chủ đề thực hiện</w:t>
            </w:r>
          </w:p>
        </w:tc>
        <w:tc>
          <w:tcPr>
            <w:tcW w:w="255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Nghe hát: Giọt mưa và em bé,Cho tôi đi làm mưa với, Mưa bóng đêm,Đếm sao,  Mưa rơi,...                                                     - Bài thơ; Ca dao, đồng dao, hò vè: Lạy trời mưa xuống; Con cóc là cậu ông trời; Hạt mưa, hạt móc</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VS-AN</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VS-AN</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9803F0" w:rsidRPr="002F56EA" w:rsidTr="00114E94">
        <w:trPr>
          <w:gridAfter w:val="1"/>
          <w:wAfter w:w="14" w:type="dxa"/>
          <w:trHeight w:val="571"/>
        </w:trPr>
        <w:tc>
          <w:tcPr>
            <w:tcW w:w="704"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9803F0" w:rsidRPr="00353060" w:rsidRDefault="009803F0" w:rsidP="00114E94">
            <w:pPr>
              <w:pBdr>
                <w:top w:val="nil"/>
                <w:left w:val="nil"/>
                <w:bottom w:val="nil"/>
                <w:right w:val="nil"/>
                <w:between w:val="nil"/>
              </w:pBdr>
              <w:tabs>
                <w:tab w:val="left" w:pos="8550"/>
              </w:tabs>
              <w:spacing w:before="120"/>
              <w:ind w:left="360"/>
              <w:rPr>
                <w:b/>
                <w:bCs/>
                <w:color w:val="000000"/>
                <w:sz w:val="28"/>
                <w:szCs w:val="28"/>
              </w:rPr>
            </w:pPr>
            <w:r w:rsidRPr="00353060">
              <w:rPr>
                <w:b/>
                <w:bCs/>
                <w:color w:val="000000"/>
                <w:sz w:val="28"/>
                <w:szCs w:val="28"/>
              </w:rPr>
              <w:t xml:space="preserve">B. Sử dụng lời nói trong cuộc sống hằng ngày </w:t>
            </w:r>
          </w:p>
        </w:tc>
        <w:tc>
          <w:tcPr>
            <w:tcW w:w="1134"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9803F0" w:rsidRPr="002F56EA" w:rsidRDefault="009803F0"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9803F0" w:rsidRPr="002F56EA" w:rsidRDefault="009803F0"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889"/>
        </w:trPr>
        <w:tc>
          <w:tcPr>
            <w:tcW w:w="704" w:type="dxa"/>
            <w:vMerge w:val="restart"/>
          </w:tcPr>
          <w:p w:rsid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31</w:t>
            </w: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32</w:t>
            </w:r>
          </w:p>
        </w:tc>
        <w:tc>
          <w:tcPr>
            <w:tcW w:w="259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Có khả năng đọc thuộc bài thơ, ca</w:t>
            </w:r>
            <w:r w:rsidR="00114E94">
              <w:rPr>
                <w:color w:val="000000"/>
                <w:sz w:val="28"/>
                <w:szCs w:val="28"/>
              </w:rPr>
              <w:t xml:space="preserve"> d</w:t>
            </w:r>
            <w:r w:rsidRPr="002F56EA">
              <w:rPr>
                <w:color w:val="000000"/>
                <w:sz w:val="28"/>
                <w:szCs w:val="28"/>
              </w:rPr>
              <w:t>ao, đồng dao, phù hợp độ tuổi và chủ đề thực hiện. Có khả năng đọc biểu cảm bài thơ, bài ca dao, đồng dao phù hợp độ tuổi</w:t>
            </w:r>
          </w:p>
        </w:tc>
        <w:tc>
          <w:tcPr>
            <w:tcW w:w="2646"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Đọc thơ, ca dao,</w:t>
            </w:r>
            <w:r w:rsidR="00114E94">
              <w:rPr>
                <w:color w:val="000000"/>
                <w:sz w:val="28"/>
                <w:szCs w:val="28"/>
              </w:rPr>
              <w:t xml:space="preserve"> đ</w:t>
            </w:r>
            <w:r w:rsidRPr="002F56EA">
              <w:rPr>
                <w:color w:val="000000"/>
                <w:sz w:val="28"/>
                <w:szCs w:val="28"/>
              </w:rPr>
              <w:t>ồng dao, tục ngữ, hò vè theo chủ đề</w:t>
            </w:r>
          </w:p>
        </w:tc>
        <w:tc>
          <w:tcPr>
            <w:tcW w:w="2558" w:type="dxa"/>
            <w:hideMark/>
          </w:tcPr>
          <w:p w:rsidR="002F56EA" w:rsidRPr="002F56EA" w:rsidRDefault="002F56EA" w:rsidP="00290D5A">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 Thơ "Giọt nắng"</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276" w:type="dxa"/>
            <w:hideMark/>
          </w:tcPr>
          <w:p w:rsidR="002F56EA" w:rsidRPr="002F56EA" w:rsidRDefault="002F56EA" w:rsidP="00290D5A">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w:t>
            </w:r>
            <w:r w:rsidR="00290D5A" w:rsidRPr="002F56EA">
              <w:rPr>
                <w:color w:val="000000"/>
                <w:sz w:val="28"/>
                <w:szCs w:val="28"/>
              </w:rPr>
              <w:t>ĐTT+HĐC</w:t>
            </w:r>
          </w:p>
        </w:tc>
        <w:tc>
          <w:tcPr>
            <w:tcW w:w="1275" w:type="dxa"/>
            <w:hideMark/>
          </w:tcPr>
          <w:p w:rsidR="002F56EA" w:rsidRPr="002F56EA" w:rsidRDefault="00290D5A" w:rsidP="00290D5A">
            <w:pPr>
              <w:pBdr>
                <w:top w:val="nil"/>
                <w:left w:val="nil"/>
                <w:bottom w:val="nil"/>
                <w:right w:val="nil"/>
                <w:between w:val="nil"/>
              </w:pBdr>
              <w:tabs>
                <w:tab w:val="left" w:pos="8550"/>
              </w:tabs>
              <w:spacing w:before="120"/>
              <w:rPr>
                <w:color w:val="000000"/>
                <w:sz w:val="28"/>
                <w:szCs w:val="28"/>
              </w:rPr>
            </w:pPr>
            <w:r w:rsidRPr="002F56EA">
              <w:rPr>
                <w:color w:val="000000"/>
                <w:sz w:val="28"/>
                <w:szCs w:val="28"/>
              </w:rPr>
              <w:t>ĐTT+HĐC</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129"/>
        </w:trPr>
        <w:tc>
          <w:tcPr>
            <w:tcW w:w="704" w:type="dxa"/>
            <w:vMerge/>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259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Có khả năng bắt chước giọng nói </w:t>
            </w:r>
            <w:r w:rsidR="00114E94">
              <w:rPr>
                <w:color w:val="000000"/>
                <w:sz w:val="28"/>
                <w:szCs w:val="28"/>
              </w:rPr>
              <w:t>c</w:t>
            </w:r>
            <w:r w:rsidRPr="002F56EA">
              <w:rPr>
                <w:color w:val="000000"/>
                <w:sz w:val="28"/>
                <w:szCs w:val="28"/>
              </w:rPr>
              <w:t>ủa nhân vật trong truyện</w:t>
            </w:r>
          </w:p>
        </w:tc>
        <w:tc>
          <w:tcPr>
            <w:tcW w:w="2646"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Tập đóng vai theo lời dẫn chuyện của giáo viên</w:t>
            </w:r>
          </w:p>
        </w:tc>
        <w:tc>
          <w:tcPr>
            <w:tcW w:w="255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HĐH: Truyện "Cóc kiện trời"</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353060" w:rsidRPr="002F56EA" w:rsidTr="001446DC">
        <w:trPr>
          <w:gridAfter w:val="1"/>
          <w:wAfter w:w="14" w:type="dxa"/>
          <w:trHeight w:val="511"/>
        </w:trPr>
        <w:tc>
          <w:tcPr>
            <w:tcW w:w="704"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353060" w:rsidRPr="00353060" w:rsidRDefault="00353060" w:rsidP="00114E94">
            <w:pPr>
              <w:pBdr>
                <w:top w:val="nil"/>
                <w:left w:val="nil"/>
                <w:bottom w:val="nil"/>
                <w:right w:val="nil"/>
                <w:between w:val="nil"/>
              </w:pBdr>
              <w:tabs>
                <w:tab w:val="left" w:pos="8550"/>
              </w:tabs>
              <w:spacing w:before="120"/>
              <w:ind w:left="360"/>
              <w:rPr>
                <w:b/>
                <w:bCs/>
                <w:color w:val="000000"/>
                <w:sz w:val="28"/>
                <w:szCs w:val="28"/>
              </w:rPr>
            </w:pPr>
            <w:r w:rsidRPr="00353060">
              <w:rPr>
                <w:b/>
                <w:bCs/>
                <w:color w:val="000000"/>
                <w:sz w:val="28"/>
                <w:szCs w:val="28"/>
              </w:rPr>
              <w:t>C. Làm quen với việc đọc - viết </w:t>
            </w:r>
          </w:p>
        </w:tc>
        <w:tc>
          <w:tcPr>
            <w:tcW w:w="1134"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353060" w:rsidRPr="002F56EA" w:rsidRDefault="00353060" w:rsidP="0001690E">
            <w:pPr>
              <w:pBdr>
                <w:top w:val="nil"/>
                <w:left w:val="nil"/>
                <w:bottom w:val="nil"/>
                <w:right w:val="nil"/>
                <w:between w:val="nil"/>
              </w:pBdr>
              <w:tabs>
                <w:tab w:val="left" w:pos="8550"/>
              </w:tabs>
              <w:spacing w:before="120"/>
              <w:ind w:left="360"/>
              <w:rPr>
                <w:bCs/>
                <w:color w:val="000000"/>
              </w:rPr>
            </w:pPr>
          </w:p>
        </w:tc>
      </w:tr>
      <w:tr w:rsidR="001446DC" w:rsidRPr="002F56EA" w:rsidTr="00B149BE">
        <w:trPr>
          <w:gridAfter w:val="1"/>
          <w:wAfter w:w="14" w:type="dxa"/>
          <w:trHeight w:val="1598"/>
        </w:trPr>
        <w:tc>
          <w:tcPr>
            <w:tcW w:w="704" w:type="dxa"/>
            <w:vMerge w:val="restart"/>
          </w:tcPr>
          <w:p w:rsidR="001446DC" w:rsidRPr="002F56EA" w:rsidRDefault="0020033B" w:rsidP="00D56033">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33</w:t>
            </w:r>
          </w:p>
        </w:tc>
        <w:tc>
          <w:tcPr>
            <w:tcW w:w="2598" w:type="dxa"/>
            <w:vMerge w:val="restart"/>
            <w:hideMark/>
          </w:tcPr>
          <w:p w:rsidR="001446DC" w:rsidRPr="002F56EA" w:rsidRDefault="001446DC" w:rsidP="0001690E">
            <w:pPr>
              <w:pBdr>
                <w:top w:val="nil"/>
                <w:left w:val="nil"/>
                <w:bottom w:val="nil"/>
                <w:right w:val="nil"/>
                <w:between w:val="nil"/>
              </w:pBdr>
              <w:tabs>
                <w:tab w:val="left" w:pos="8550"/>
              </w:tabs>
              <w:spacing w:before="120"/>
              <w:ind w:left="360"/>
              <w:rPr>
                <w:color w:val="000000"/>
                <w:sz w:val="28"/>
                <w:szCs w:val="28"/>
              </w:rPr>
            </w:pPr>
            <w:r>
              <w:rPr>
                <w:color w:val="000000"/>
                <w:sz w:val="28"/>
                <w:szCs w:val="28"/>
              </w:rPr>
              <w:t>B</w:t>
            </w:r>
            <w:r w:rsidRPr="002F56EA">
              <w:rPr>
                <w:color w:val="000000"/>
                <w:sz w:val="28"/>
                <w:szCs w:val="28"/>
              </w:rPr>
              <w:t>iết giữ gìn sách</w:t>
            </w:r>
          </w:p>
        </w:tc>
        <w:tc>
          <w:tcPr>
            <w:tcW w:w="2646" w:type="dxa"/>
            <w:hideMark/>
          </w:tcPr>
          <w:p w:rsidR="001446DC" w:rsidRPr="002F56EA" w:rsidRDefault="001446DC"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Giữ gìn sách</w:t>
            </w:r>
          </w:p>
        </w:tc>
        <w:tc>
          <w:tcPr>
            <w:tcW w:w="2558" w:type="dxa"/>
            <w:hideMark/>
          </w:tcPr>
          <w:p w:rsidR="001446DC" w:rsidRPr="002F56EA" w:rsidRDefault="001446DC" w:rsidP="00290D5A">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Nghe truyện, thơ, bài hát bằng </w:t>
            </w:r>
            <w:r>
              <w:rPr>
                <w:color w:val="000000"/>
                <w:sz w:val="28"/>
                <w:szCs w:val="28"/>
              </w:rPr>
              <w:t>g</w:t>
            </w:r>
            <w:r w:rsidRPr="002F56EA">
              <w:rPr>
                <w:color w:val="000000"/>
                <w:sz w:val="28"/>
                <w:szCs w:val="28"/>
              </w:rPr>
              <w:t>iọng đọc AI và kể lại, hát lại theo khả năng. Tham gia trò chơi tương tác bằng AI  phù hợp chủ đề HTTN</w:t>
            </w:r>
          </w:p>
        </w:tc>
        <w:tc>
          <w:tcPr>
            <w:tcW w:w="1134" w:type="dxa"/>
            <w:hideMark/>
          </w:tcPr>
          <w:p w:rsidR="001446DC" w:rsidRPr="002F56EA" w:rsidRDefault="001446DC"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1446DC" w:rsidRPr="002F56EA" w:rsidRDefault="001446DC"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1446DC" w:rsidRPr="002F56EA" w:rsidRDefault="001446DC"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HĐG</w:t>
            </w:r>
          </w:p>
        </w:tc>
        <w:tc>
          <w:tcPr>
            <w:tcW w:w="1275" w:type="dxa"/>
            <w:hideMark/>
          </w:tcPr>
          <w:p w:rsidR="001446DC" w:rsidRPr="002F56EA" w:rsidRDefault="001446DC"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HĐG</w:t>
            </w:r>
          </w:p>
        </w:tc>
        <w:tc>
          <w:tcPr>
            <w:tcW w:w="1134" w:type="dxa"/>
          </w:tcPr>
          <w:p w:rsidR="001446DC" w:rsidRPr="002F56EA" w:rsidRDefault="001446DC" w:rsidP="0001690E">
            <w:pPr>
              <w:pBdr>
                <w:top w:val="nil"/>
                <w:left w:val="nil"/>
                <w:bottom w:val="nil"/>
                <w:right w:val="nil"/>
                <w:between w:val="nil"/>
              </w:pBdr>
              <w:tabs>
                <w:tab w:val="left" w:pos="8550"/>
              </w:tabs>
              <w:spacing w:before="120"/>
              <w:ind w:left="360"/>
              <w:rPr>
                <w:color w:val="000000"/>
              </w:rPr>
            </w:pPr>
          </w:p>
        </w:tc>
      </w:tr>
      <w:tr w:rsidR="001446DC" w:rsidRPr="002F56EA" w:rsidTr="001446DC">
        <w:trPr>
          <w:gridAfter w:val="1"/>
          <w:wAfter w:w="14" w:type="dxa"/>
          <w:trHeight w:val="1250"/>
        </w:trPr>
        <w:tc>
          <w:tcPr>
            <w:tcW w:w="704" w:type="dxa"/>
            <w:vMerge/>
          </w:tcPr>
          <w:p w:rsidR="001446DC" w:rsidRPr="002F56EA" w:rsidRDefault="001446DC" w:rsidP="0001690E">
            <w:pPr>
              <w:pBdr>
                <w:top w:val="nil"/>
                <w:left w:val="nil"/>
                <w:bottom w:val="nil"/>
                <w:right w:val="nil"/>
                <w:between w:val="nil"/>
              </w:pBdr>
              <w:tabs>
                <w:tab w:val="left" w:pos="8550"/>
              </w:tabs>
              <w:spacing w:before="120"/>
              <w:ind w:left="360"/>
              <w:rPr>
                <w:bCs/>
                <w:color w:val="000000"/>
              </w:rPr>
            </w:pPr>
          </w:p>
        </w:tc>
        <w:tc>
          <w:tcPr>
            <w:tcW w:w="2598" w:type="dxa"/>
            <w:vMerge/>
          </w:tcPr>
          <w:p w:rsidR="001446DC" w:rsidRPr="002F56EA" w:rsidRDefault="001446DC" w:rsidP="0001690E">
            <w:pPr>
              <w:pBdr>
                <w:top w:val="nil"/>
                <w:left w:val="nil"/>
                <w:bottom w:val="nil"/>
                <w:right w:val="nil"/>
                <w:between w:val="nil"/>
              </w:pBdr>
              <w:tabs>
                <w:tab w:val="left" w:pos="8550"/>
              </w:tabs>
              <w:spacing w:before="120"/>
              <w:ind w:left="360"/>
              <w:rPr>
                <w:color w:val="000000"/>
              </w:rPr>
            </w:pPr>
          </w:p>
        </w:tc>
        <w:tc>
          <w:tcPr>
            <w:tcW w:w="2646" w:type="dxa"/>
          </w:tcPr>
          <w:p w:rsidR="001446DC" w:rsidRPr="00093E6D" w:rsidRDefault="001446DC" w:rsidP="00093E6D">
            <w:pPr>
              <w:pBdr>
                <w:top w:val="nil"/>
                <w:left w:val="nil"/>
                <w:bottom w:val="nil"/>
                <w:right w:val="nil"/>
                <w:between w:val="nil"/>
              </w:pBdr>
              <w:tabs>
                <w:tab w:val="left" w:pos="8550"/>
              </w:tabs>
              <w:spacing w:before="120"/>
              <w:rPr>
                <w:color w:val="000000"/>
                <w:sz w:val="28"/>
                <w:szCs w:val="28"/>
              </w:rPr>
            </w:pPr>
            <w:r w:rsidRPr="00093E6D">
              <w:rPr>
                <w:color w:val="000000"/>
                <w:sz w:val="28"/>
                <w:szCs w:val="28"/>
              </w:rPr>
              <w:t>Sao chép một số kí hiệu cá nhân, chữ cái, tên của mình,</w:t>
            </w:r>
          </w:p>
        </w:tc>
        <w:tc>
          <w:tcPr>
            <w:tcW w:w="2558" w:type="dxa"/>
          </w:tcPr>
          <w:p w:rsidR="001446DC" w:rsidRPr="00093E6D" w:rsidRDefault="001446DC" w:rsidP="00093E6D">
            <w:pPr>
              <w:pBdr>
                <w:top w:val="nil"/>
                <w:left w:val="nil"/>
                <w:bottom w:val="nil"/>
                <w:right w:val="nil"/>
                <w:between w:val="nil"/>
              </w:pBdr>
              <w:tabs>
                <w:tab w:val="left" w:pos="8550"/>
              </w:tabs>
              <w:spacing w:before="120"/>
              <w:rPr>
                <w:color w:val="000000"/>
                <w:sz w:val="28"/>
                <w:szCs w:val="28"/>
              </w:rPr>
            </w:pPr>
            <w:r w:rsidRPr="00093E6D">
              <w:rPr>
                <w:color w:val="000000"/>
                <w:sz w:val="28"/>
                <w:szCs w:val="28"/>
              </w:rPr>
              <w:t>HĐH: Làm quen chữ cái v, r</w:t>
            </w:r>
          </w:p>
        </w:tc>
        <w:tc>
          <w:tcPr>
            <w:tcW w:w="1134" w:type="dxa"/>
          </w:tcPr>
          <w:p w:rsidR="001446DC" w:rsidRPr="002F56EA" w:rsidRDefault="001446DC" w:rsidP="00415704">
            <w:pPr>
              <w:pBdr>
                <w:top w:val="nil"/>
                <w:left w:val="nil"/>
                <w:bottom w:val="nil"/>
                <w:right w:val="nil"/>
                <w:between w:val="nil"/>
              </w:pBdr>
              <w:tabs>
                <w:tab w:val="left" w:pos="8550"/>
              </w:tabs>
              <w:spacing w:before="120"/>
              <w:rPr>
                <w:color w:val="000000"/>
              </w:rPr>
            </w:pPr>
          </w:p>
        </w:tc>
        <w:tc>
          <w:tcPr>
            <w:tcW w:w="1276" w:type="dxa"/>
          </w:tcPr>
          <w:p w:rsidR="001446DC" w:rsidRPr="002F56EA" w:rsidRDefault="001446DC" w:rsidP="00415704">
            <w:pPr>
              <w:pBdr>
                <w:top w:val="nil"/>
                <w:left w:val="nil"/>
                <w:bottom w:val="nil"/>
                <w:right w:val="nil"/>
                <w:between w:val="nil"/>
              </w:pBdr>
              <w:tabs>
                <w:tab w:val="left" w:pos="8550"/>
              </w:tabs>
              <w:spacing w:before="120"/>
              <w:rPr>
                <w:color w:val="000000"/>
              </w:rPr>
            </w:pPr>
          </w:p>
        </w:tc>
        <w:tc>
          <w:tcPr>
            <w:tcW w:w="1276" w:type="dxa"/>
          </w:tcPr>
          <w:p w:rsidR="001446DC" w:rsidRPr="002F56EA" w:rsidRDefault="001446DC" w:rsidP="0001690E">
            <w:pPr>
              <w:pBdr>
                <w:top w:val="nil"/>
                <w:left w:val="nil"/>
                <w:bottom w:val="nil"/>
                <w:right w:val="nil"/>
                <w:between w:val="nil"/>
              </w:pBdr>
              <w:tabs>
                <w:tab w:val="left" w:pos="8550"/>
              </w:tabs>
              <w:spacing w:before="120"/>
              <w:ind w:left="360"/>
              <w:rPr>
                <w:color w:val="000000"/>
              </w:rPr>
            </w:pPr>
          </w:p>
        </w:tc>
        <w:tc>
          <w:tcPr>
            <w:tcW w:w="1275" w:type="dxa"/>
          </w:tcPr>
          <w:p w:rsidR="001446DC" w:rsidRPr="00290D5A" w:rsidRDefault="001446DC" w:rsidP="0001690E">
            <w:pPr>
              <w:pBdr>
                <w:top w:val="nil"/>
                <w:left w:val="nil"/>
                <w:bottom w:val="nil"/>
                <w:right w:val="nil"/>
                <w:between w:val="nil"/>
              </w:pBdr>
              <w:tabs>
                <w:tab w:val="left" w:pos="8550"/>
              </w:tabs>
              <w:spacing w:before="120"/>
              <w:ind w:left="360"/>
              <w:rPr>
                <w:color w:val="000000"/>
                <w:sz w:val="28"/>
                <w:szCs w:val="28"/>
              </w:rPr>
            </w:pPr>
            <w:r w:rsidRPr="00290D5A">
              <w:rPr>
                <w:color w:val="000000"/>
                <w:sz w:val="28"/>
                <w:szCs w:val="28"/>
              </w:rPr>
              <w:t>HĐH</w:t>
            </w:r>
          </w:p>
        </w:tc>
        <w:tc>
          <w:tcPr>
            <w:tcW w:w="1134" w:type="dxa"/>
          </w:tcPr>
          <w:p w:rsidR="001446DC" w:rsidRPr="002F56EA" w:rsidRDefault="001446DC" w:rsidP="0001690E">
            <w:pPr>
              <w:pBdr>
                <w:top w:val="nil"/>
                <w:left w:val="nil"/>
                <w:bottom w:val="nil"/>
                <w:right w:val="nil"/>
                <w:between w:val="nil"/>
              </w:pBdr>
              <w:tabs>
                <w:tab w:val="left" w:pos="8550"/>
              </w:tabs>
              <w:spacing w:before="120"/>
              <w:ind w:left="360"/>
              <w:rPr>
                <w:color w:val="000000"/>
              </w:rPr>
            </w:pPr>
          </w:p>
        </w:tc>
      </w:tr>
      <w:tr w:rsidR="00353060" w:rsidRPr="002F56EA" w:rsidTr="00114E94">
        <w:trPr>
          <w:gridAfter w:val="1"/>
          <w:wAfter w:w="14" w:type="dxa"/>
          <w:trHeight w:val="637"/>
        </w:trPr>
        <w:tc>
          <w:tcPr>
            <w:tcW w:w="704"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353060" w:rsidRPr="002F56EA" w:rsidRDefault="00353060" w:rsidP="00114E94">
            <w:pPr>
              <w:pBdr>
                <w:top w:val="nil"/>
                <w:left w:val="nil"/>
                <w:bottom w:val="nil"/>
                <w:right w:val="nil"/>
                <w:between w:val="nil"/>
              </w:pBdr>
              <w:tabs>
                <w:tab w:val="left" w:pos="8550"/>
              </w:tabs>
              <w:spacing w:before="120"/>
              <w:rPr>
                <w:bCs/>
                <w:color w:val="000000"/>
                <w:sz w:val="28"/>
                <w:szCs w:val="28"/>
              </w:rPr>
            </w:pPr>
            <w:r w:rsidRPr="00353060">
              <w:rPr>
                <w:b/>
                <w:bCs/>
                <w:color w:val="000000"/>
                <w:sz w:val="28"/>
                <w:szCs w:val="28"/>
              </w:rPr>
              <w:t>IV. LĨNH VỰC TÌNH CẢM - KỸ NĂNG XÃ HỘI</w:t>
            </w:r>
            <w:r w:rsidRPr="002F56EA">
              <w:rPr>
                <w:bCs/>
                <w:color w:val="000000"/>
                <w:sz w:val="28"/>
                <w:szCs w:val="28"/>
              </w:rPr>
              <w:t> </w:t>
            </w:r>
          </w:p>
        </w:tc>
        <w:tc>
          <w:tcPr>
            <w:tcW w:w="1134"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353060" w:rsidRPr="002F56EA" w:rsidRDefault="00353060" w:rsidP="0001690E">
            <w:pPr>
              <w:pBdr>
                <w:top w:val="nil"/>
                <w:left w:val="nil"/>
                <w:bottom w:val="nil"/>
                <w:right w:val="nil"/>
                <w:between w:val="nil"/>
              </w:pBdr>
              <w:tabs>
                <w:tab w:val="left" w:pos="8550"/>
              </w:tabs>
              <w:spacing w:before="120"/>
              <w:ind w:left="360"/>
              <w:rPr>
                <w:bCs/>
                <w:color w:val="000000"/>
              </w:rPr>
            </w:pPr>
          </w:p>
        </w:tc>
      </w:tr>
      <w:tr w:rsidR="00353060" w:rsidRPr="002F56EA" w:rsidTr="00114E94">
        <w:trPr>
          <w:gridAfter w:val="1"/>
          <w:wAfter w:w="14" w:type="dxa"/>
          <w:trHeight w:val="561"/>
        </w:trPr>
        <w:tc>
          <w:tcPr>
            <w:tcW w:w="704"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353060" w:rsidRPr="00114E94" w:rsidRDefault="00353060" w:rsidP="00114E94">
            <w:pPr>
              <w:pBdr>
                <w:top w:val="nil"/>
                <w:left w:val="nil"/>
                <w:bottom w:val="nil"/>
                <w:right w:val="nil"/>
                <w:between w:val="nil"/>
              </w:pBdr>
              <w:tabs>
                <w:tab w:val="left" w:pos="8550"/>
              </w:tabs>
              <w:spacing w:before="120"/>
              <w:rPr>
                <w:b/>
                <w:bCs/>
                <w:color w:val="000000"/>
                <w:sz w:val="28"/>
                <w:szCs w:val="28"/>
              </w:rPr>
            </w:pPr>
            <w:r w:rsidRPr="00114E94">
              <w:rPr>
                <w:b/>
                <w:bCs/>
                <w:color w:val="000000"/>
                <w:sz w:val="28"/>
                <w:szCs w:val="28"/>
              </w:rPr>
              <w:t>A. Phát triển tình cảm</w:t>
            </w:r>
          </w:p>
        </w:tc>
        <w:tc>
          <w:tcPr>
            <w:tcW w:w="1134"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353060" w:rsidRPr="002F56EA" w:rsidRDefault="00353060" w:rsidP="0001690E">
            <w:pPr>
              <w:pBdr>
                <w:top w:val="nil"/>
                <w:left w:val="nil"/>
                <w:bottom w:val="nil"/>
                <w:right w:val="nil"/>
                <w:between w:val="nil"/>
              </w:pBdr>
              <w:tabs>
                <w:tab w:val="left" w:pos="8550"/>
              </w:tabs>
              <w:spacing w:before="120"/>
              <w:ind w:left="360"/>
              <w:rPr>
                <w:bCs/>
                <w:color w:val="000000"/>
              </w:rPr>
            </w:pPr>
          </w:p>
        </w:tc>
      </w:tr>
      <w:tr w:rsidR="002F56EA" w:rsidRPr="002F56EA" w:rsidTr="00114E94">
        <w:trPr>
          <w:gridAfter w:val="1"/>
          <w:wAfter w:w="14" w:type="dxa"/>
          <w:trHeight w:val="1043"/>
        </w:trPr>
        <w:tc>
          <w:tcPr>
            <w:tcW w:w="704"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2F56EA" w:rsidRPr="00114E94" w:rsidRDefault="002F56EA" w:rsidP="00114E94">
            <w:pPr>
              <w:pBdr>
                <w:top w:val="nil"/>
                <w:left w:val="nil"/>
                <w:bottom w:val="nil"/>
                <w:right w:val="nil"/>
                <w:between w:val="nil"/>
              </w:pBdr>
              <w:tabs>
                <w:tab w:val="left" w:pos="8550"/>
              </w:tabs>
              <w:spacing w:before="120"/>
              <w:rPr>
                <w:b/>
                <w:bCs/>
                <w:color w:val="000000"/>
                <w:sz w:val="28"/>
                <w:szCs w:val="28"/>
              </w:rPr>
            </w:pPr>
            <w:r w:rsidRPr="00114E94">
              <w:rPr>
                <w:b/>
                <w:bCs/>
                <w:color w:val="000000"/>
                <w:sz w:val="28"/>
                <w:szCs w:val="28"/>
              </w:rPr>
              <w:t>3. Nhận biết và thể hiện cảm xúc, tình cảm với con người, sự vật, hiện tượng xung quanh</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2F56EA" w:rsidRPr="002F56EA" w:rsidTr="00114E94">
        <w:trPr>
          <w:gridAfter w:val="1"/>
          <w:wAfter w:w="14" w:type="dxa"/>
          <w:trHeight w:val="375"/>
        </w:trPr>
        <w:tc>
          <w:tcPr>
            <w:tcW w:w="704" w:type="dxa"/>
          </w:tcPr>
          <w:p w:rsidR="002F56EA"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34</w:t>
            </w:r>
          </w:p>
        </w:tc>
        <w:tc>
          <w:tcPr>
            <w:tcW w:w="2598" w:type="dxa"/>
            <w:hideMark/>
          </w:tcPr>
          <w:p w:rsidR="002F56EA" w:rsidRPr="002F56EA" w:rsidRDefault="00290D5A" w:rsidP="00114E94">
            <w:pPr>
              <w:pBdr>
                <w:top w:val="nil"/>
                <w:left w:val="nil"/>
                <w:bottom w:val="nil"/>
                <w:right w:val="nil"/>
                <w:between w:val="nil"/>
              </w:pBdr>
              <w:tabs>
                <w:tab w:val="left" w:pos="8550"/>
              </w:tabs>
              <w:spacing w:before="120"/>
              <w:rPr>
                <w:bCs/>
                <w:color w:val="000000"/>
                <w:sz w:val="28"/>
                <w:szCs w:val="28"/>
              </w:rPr>
            </w:pPr>
            <w:r>
              <w:rPr>
                <w:bCs/>
                <w:color w:val="000000"/>
                <w:sz w:val="28"/>
                <w:szCs w:val="28"/>
              </w:rPr>
              <w:t>B</w:t>
            </w:r>
            <w:r w:rsidRPr="00290D5A">
              <w:rPr>
                <w:bCs/>
                <w:color w:val="000000"/>
                <w:sz w:val="28"/>
                <w:szCs w:val="28"/>
              </w:rPr>
              <w:t>iết yêu quý, bảo vệ tài nguyên thiên nhiên: Biển, đảo, nước, không</w:t>
            </w:r>
            <w:r w:rsidR="00114E94">
              <w:rPr>
                <w:bCs/>
                <w:color w:val="000000"/>
                <w:sz w:val="28"/>
                <w:szCs w:val="28"/>
              </w:rPr>
              <w:t xml:space="preserve"> </w:t>
            </w:r>
            <w:r w:rsidRPr="00290D5A">
              <w:rPr>
                <w:bCs/>
                <w:color w:val="000000"/>
                <w:sz w:val="28"/>
                <w:szCs w:val="28"/>
              </w:rPr>
              <w:t>khí, cát, đá, sỏi...</w:t>
            </w:r>
          </w:p>
        </w:tc>
        <w:tc>
          <w:tcPr>
            <w:tcW w:w="2646" w:type="dxa"/>
            <w:hideMark/>
          </w:tcPr>
          <w:p w:rsidR="00290D5A" w:rsidRPr="00290D5A" w:rsidRDefault="00290D5A" w:rsidP="00114E94">
            <w:pPr>
              <w:pBdr>
                <w:top w:val="nil"/>
                <w:left w:val="nil"/>
                <w:bottom w:val="nil"/>
                <w:right w:val="nil"/>
                <w:between w:val="nil"/>
              </w:pBdr>
              <w:tabs>
                <w:tab w:val="left" w:pos="8550"/>
              </w:tabs>
              <w:spacing w:before="120"/>
              <w:rPr>
                <w:bCs/>
                <w:color w:val="000000"/>
                <w:sz w:val="28"/>
                <w:szCs w:val="28"/>
              </w:rPr>
            </w:pPr>
            <w:r w:rsidRPr="00290D5A">
              <w:rPr>
                <w:bCs/>
                <w:color w:val="000000"/>
                <w:sz w:val="28"/>
                <w:szCs w:val="28"/>
              </w:rPr>
              <w:t>Giáo dục trẻ yêu quý,</w:t>
            </w:r>
          </w:p>
          <w:p w:rsidR="00290D5A" w:rsidRPr="00290D5A" w:rsidRDefault="00290D5A" w:rsidP="00114E94">
            <w:pPr>
              <w:pBdr>
                <w:top w:val="nil"/>
                <w:left w:val="nil"/>
                <w:bottom w:val="nil"/>
                <w:right w:val="nil"/>
                <w:between w:val="nil"/>
              </w:pBdr>
              <w:tabs>
                <w:tab w:val="left" w:pos="8550"/>
              </w:tabs>
              <w:spacing w:before="120"/>
              <w:rPr>
                <w:bCs/>
                <w:color w:val="000000"/>
                <w:sz w:val="28"/>
                <w:szCs w:val="28"/>
              </w:rPr>
            </w:pPr>
            <w:r w:rsidRPr="00290D5A">
              <w:rPr>
                <w:bCs/>
                <w:color w:val="000000"/>
                <w:sz w:val="28"/>
                <w:szCs w:val="28"/>
              </w:rPr>
              <w:t>bảo vệ biển, đảo quê</w:t>
            </w:r>
          </w:p>
          <w:p w:rsidR="002F56EA" w:rsidRPr="002F56EA" w:rsidRDefault="00290D5A" w:rsidP="00114E94">
            <w:pPr>
              <w:pBdr>
                <w:top w:val="nil"/>
                <w:left w:val="nil"/>
                <w:bottom w:val="nil"/>
                <w:right w:val="nil"/>
                <w:between w:val="nil"/>
              </w:pBdr>
              <w:tabs>
                <w:tab w:val="left" w:pos="8550"/>
              </w:tabs>
              <w:spacing w:before="120"/>
              <w:rPr>
                <w:bCs/>
                <w:color w:val="000000"/>
                <w:sz w:val="28"/>
                <w:szCs w:val="28"/>
              </w:rPr>
            </w:pPr>
            <w:r w:rsidRPr="00290D5A">
              <w:rPr>
                <w:bCs/>
                <w:color w:val="000000"/>
                <w:sz w:val="28"/>
                <w:szCs w:val="28"/>
              </w:rPr>
              <w:t>hương, bảo vệ nguồn nước</w:t>
            </w:r>
            <w:r w:rsidR="002F56EA" w:rsidRPr="002F56EA">
              <w:rPr>
                <w:bCs/>
                <w:color w:val="000000"/>
                <w:sz w:val="28"/>
                <w:szCs w:val="28"/>
              </w:rPr>
              <w:t> </w:t>
            </w:r>
          </w:p>
        </w:tc>
        <w:tc>
          <w:tcPr>
            <w:tcW w:w="2558" w:type="dxa"/>
            <w:hideMark/>
          </w:tcPr>
          <w:p w:rsidR="002F56EA" w:rsidRPr="002F56EA" w:rsidRDefault="00290D5A" w:rsidP="00114E94">
            <w:pPr>
              <w:pBdr>
                <w:top w:val="nil"/>
                <w:left w:val="nil"/>
                <w:bottom w:val="nil"/>
                <w:right w:val="nil"/>
                <w:between w:val="nil"/>
              </w:pBdr>
              <w:tabs>
                <w:tab w:val="left" w:pos="8550"/>
              </w:tabs>
              <w:spacing w:before="120"/>
              <w:rPr>
                <w:bCs/>
                <w:color w:val="000000"/>
                <w:sz w:val="28"/>
                <w:szCs w:val="28"/>
              </w:rPr>
            </w:pPr>
            <w:r w:rsidRPr="00290D5A">
              <w:rPr>
                <w:bCs/>
                <w:color w:val="000000"/>
                <w:sz w:val="28"/>
                <w:szCs w:val="28"/>
              </w:rPr>
              <w:t>Trò chuyện về tình yêu của bản thân với biển đảo quê hương; bảo vệ ngu</w:t>
            </w:r>
            <w:r w:rsidR="00114E94">
              <w:rPr>
                <w:bCs/>
                <w:color w:val="000000"/>
                <w:sz w:val="28"/>
                <w:szCs w:val="28"/>
              </w:rPr>
              <w:t>ồn nước, tài nguyên thiên nhiên</w:t>
            </w:r>
            <w:r w:rsidRPr="00290D5A">
              <w:rPr>
                <w:bCs/>
                <w:color w:val="000000"/>
                <w:sz w:val="28"/>
                <w:szCs w:val="28"/>
              </w:rPr>
              <w:t xml:space="preserve"> </w:t>
            </w:r>
            <w:r w:rsidR="00114E94">
              <w:rPr>
                <w:bCs/>
                <w:color w:val="000000"/>
                <w:sz w:val="28"/>
                <w:szCs w:val="28"/>
              </w:rPr>
              <w:t xml:space="preserve"> </w:t>
            </w:r>
            <w:r w:rsidRPr="00290D5A">
              <w:rPr>
                <w:bCs/>
                <w:color w:val="000000"/>
                <w:sz w:val="28"/>
                <w:szCs w:val="28"/>
              </w:rPr>
              <w:t xml:space="preserve">                                              TC: Phân biệt hành vi đúng -sai đối với nguồn nước; Hành vi đẹp với biển đảo, tài nguyên thiên nhiên,...         </w:t>
            </w:r>
            <w:r w:rsidR="002F56EA" w:rsidRPr="002F56EA">
              <w:rPr>
                <w:bCs/>
                <w:color w:val="000000"/>
                <w:sz w:val="28"/>
                <w:szCs w:val="28"/>
              </w:rPr>
              <w:t> </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114E94" w:rsidRPr="002F56EA" w:rsidTr="001446DC">
        <w:trPr>
          <w:gridAfter w:val="1"/>
          <w:wAfter w:w="14" w:type="dxa"/>
          <w:trHeight w:val="560"/>
        </w:trPr>
        <w:tc>
          <w:tcPr>
            <w:tcW w:w="704" w:type="dxa"/>
          </w:tcPr>
          <w:p w:rsidR="00114E94" w:rsidRPr="002F56EA" w:rsidRDefault="00114E94"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114E94" w:rsidRPr="00114E94" w:rsidRDefault="00114E94" w:rsidP="00114E94">
            <w:pPr>
              <w:pBdr>
                <w:top w:val="nil"/>
                <w:left w:val="nil"/>
                <w:bottom w:val="nil"/>
                <w:right w:val="nil"/>
                <w:between w:val="nil"/>
              </w:pBdr>
              <w:tabs>
                <w:tab w:val="left" w:pos="8550"/>
              </w:tabs>
              <w:spacing w:before="120"/>
              <w:rPr>
                <w:b/>
                <w:bCs/>
                <w:color w:val="000000"/>
                <w:sz w:val="28"/>
                <w:szCs w:val="28"/>
              </w:rPr>
            </w:pPr>
            <w:r w:rsidRPr="00114E94">
              <w:rPr>
                <w:b/>
                <w:bCs/>
                <w:color w:val="000000"/>
                <w:sz w:val="28"/>
                <w:szCs w:val="28"/>
              </w:rPr>
              <w:t>1. Hành vi và quy tắc ứng xử xã hội </w:t>
            </w:r>
          </w:p>
        </w:tc>
        <w:tc>
          <w:tcPr>
            <w:tcW w:w="1134" w:type="dxa"/>
          </w:tcPr>
          <w:p w:rsidR="00114E94" w:rsidRPr="002F56EA" w:rsidRDefault="00114E94"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114E94" w:rsidRPr="002F56EA" w:rsidRDefault="00114E94"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114E94" w:rsidRPr="002F56EA" w:rsidRDefault="00114E94"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114E94" w:rsidRPr="002F56EA" w:rsidRDefault="00114E94"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114E94" w:rsidRPr="002F56EA" w:rsidRDefault="00114E94" w:rsidP="0001690E">
            <w:pPr>
              <w:pBdr>
                <w:top w:val="nil"/>
                <w:left w:val="nil"/>
                <w:bottom w:val="nil"/>
                <w:right w:val="nil"/>
                <w:between w:val="nil"/>
              </w:pBdr>
              <w:tabs>
                <w:tab w:val="left" w:pos="8550"/>
              </w:tabs>
              <w:spacing w:before="120"/>
              <w:ind w:left="360"/>
              <w:rPr>
                <w:bCs/>
                <w:color w:val="000000"/>
              </w:rPr>
            </w:pPr>
          </w:p>
        </w:tc>
      </w:tr>
      <w:tr w:rsidR="00C71E8F" w:rsidRPr="002F56EA" w:rsidTr="00B149BE">
        <w:trPr>
          <w:gridAfter w:val="1"/>
          <w:wAfter w:w="14" w:type="dxa"/>
          <w:trHeight w:val="750"/>
        </w:trPr>
        <w:tc>
          <w:tcPr>
            <w:tcW w:w="704" w:type="dxa"/>
          </w:tcPr>
          <w:p w:rsidR="00C71E8F" w:rsidRPr="0020033B" w:rsidRDefault="0020033B" w:rsidP="0020033B">
            <w:pPr>
              <w:pBdr>
                <w:top w:val="nil"/>
                <w:left w:val="nil"/>
                <w:bottom w:val="nil"/>
                <w:right w:val="nil"/>
                <w:between w:val="nil"/>
              </w:pBdr>
              <w:tabs>
                <w:tab w:val="left" w:pos="8550"/>
              </w:tabs>
              <w:spacing w:before="120"/>
              <w:rPr>
                <w:bCs/>
                <w:color w:val="000000"/>
                <w:sz w:val="28"/>
                <w:szCs w:val="28"/>
              </w:rPr>
            </w:pPr>
            <w:r w:rsidRPr="0020033B">
              <w:rPr>
                <w:bCs/>
                <w:color w:val="000000"/>
                <w:sz w:val="28"/>
                <w:szCs w:val="28"/>
              </w:rPr>
              <w:t>35</w:t>
            </w:r>
          </w:p>
        </w:tc>
        <w:tc>
          <w:tcPr>
            <w:tcW w:w="2598" w:type="dxa"/>
          </w:tcPr>
          <w:p w:rsidR="00C71E8F" w:rsidRPr="00114E94" w:rsidRDefault="00C71E8F" w:rsidP="00C71E8F">
            <w:pPr>
              <w:pBdr>
                <w:top w:val="nil"/>
                <w:left w:val="nil"/>
                <w:bottom w:val="nil"/>
                <w:right w:val="nil"/>
                <w:between w:val="nil"/>
              </w:pBdr>
              <w:tabs>
                <w:tab w:val="left" w:pos="8550"/>
              </w:tabs>
              <w:spacing w:before="120"/>
              <w:rPr>
                <w:bCs/>
                <w:color w:val="000000"/>
                <w:sz w:val="28"/>
                <w:szCs w:val="28"/>
              </w:rPr>
            </w:pPr>
            <w:r w:rsidRPr="00114E94">
              <w:rPr>
                <w:bCs/>
                <w:color w:val="000000"/>
                <w:sz w:val="28"/>
                <w:szCs w:val="28"/>
              </w:rPr>
              <w:t>Có khả năng nhận biết hành vi " đúng" - " sai", " tốt" - " xấu"</w:t>
            </w:r>
          </w:p>
        </w:tc>
        <w:tc>
          <w:tcPr>
            <w:tcW w:w="2646" w:type="dxa"/>
          </w:tcPr>
          <w:p w:rsidR="00C71E8F" w:rsidRPr="00114E94" w:rsidRDefault="00C71E8F" w:rsidP="00C71E8F">
            <w:pPr>
              <w:pBdr>
                <w:top w:val="nil"/>
                <w:left w:val="nil"/>
                <w:bottom w:val="nil"/>
                <w:right w:val="nil"/>
                <w:between w:val="nil"/>
              </w:pBdr>
              <w:tabs>
                <w:tab w:val="left" w:pos="8550"/>
              </w:tabs>
              <w:spacing w:before="120"/>
              <w:rPr>
                <w:bCs/>
                <w:color w:val="000000"/>
                <w:sz w:val="28"/>
                <w:szCs w:val="28"/>
              </w:rPr>
            </w:pPr>
            <w:r w:rsidRPr="00114E94">
              <w:rPr>
                <w:bCs/>
                <w:color w:val="000000"/>
                <w:sz w:val="28"/>
                <w:szCs w:val="28"/>
              </w:rPr>
              <w:t>Nhận biết hành vi " đúng" - " sai", " tốt" - " xấu"</w:t>
            </w:r>
          </w:p>
        </w:tc>
        <w:tc>
          <w:tcPr>
            <w:tcW w:w="2558" w:type="dxa"/>
          </w:tcPr>
          <w:p w:rsidR="00C71E8F" w:rsidRPr="00114E94" w:rsidRDefault="00BE1206" w:rsidP="00C71E8F">
            <w:pPr>
              <w:pBdr>
                <w:top w:val="nil"/>
                <w:left w:val="nil"/>
                <w:bottom w:val="nil"/>
                <w:right w:val="nil"/>
                <w:between w:val="nil"/>
              </w:pBdr>
              <w:tabs>
                <w:tab w:val="left" w:pos="8550"/>
              </w:tabs>
              <w:spacing w:before="120"/>
              <w:rPr>
                <w:bCs/>
                <w:color w:val="000000"/>
                <w:sz w:val="28"/>
                <w:szCs w:val="28"/>
              </w:rPr>
            </w:pPr>
            <w:r w:rsidRPr="00114E94">
              <w:rPr>
                <w:bCs/>
                <w:color w:val="000000"/>
                <w:sz w:val="28"/>
                <w:szCs w:val="28"/>
              </w:rPr>
              <w:t>HĐH: Bé Biết sử dụng và bảo vệ nguồn nước</w:t>
            </w:r>
          </w:p>
        </w:tc>
        <w:tc>
          <w:tcPr>
            <w:tcW w:w="1134" w:type="dxa"/>
          </w:tcPr>
          <w:p w:rsidR="00C71E8F" w:rsidRPr="00114E94" w:rsidRDefault="00BE1206" w:rsidP="0001690E">
            <w:pPr>
              <w:pBdr>
                <w:top w:val="nil"/>
                <w:left w:val="nil"/>
                <w:bottom w:val="nil"/>
                <w:right w:val="nil"/>
                <w:between w:val="nil"/>
              </w:pBdr>
              <w:tabs>
                <w:tab w:val="left" w:pos="8550"/>
              </w:tabs>
              <w:spacing w:before="120"/>
              <w:ind w:left="360"/>
              <w:rPr>
                <w:bCs/>
                <w:color w:val="000000"/>
                <w:sz w:val="28"/>
                <w:szCs w:val="28"/>
              </w:rPr>
            </w:pPr>
            <w:r w:rsidRPr="00114E94">
              <w:rPr>
                <w:bCs/>
                <w:color w:val="000000"/>
                <w:sz w:val="28"/>
                <w:szCs w:val="28"/>
              </w:rPr>
              <w:t>Cả Lơp</w:t>
            </w:r>
          </w:p>
        </w:tc>
        <w:tc>
          <w:tcPr>
            <w:tcW w:w="1276" w:type="dxa"/>
          </w:tcPr>
          <w:p w:rsidR="00C71E8F" w:rsidRPr="00114E94" w:rsidRDefault="00BE1206" w:rsidP="0001690E">
            <w:pPr>
              <w:pBdr>
                <w:top w:val="nil"/>
                <w:left w:val="nil"/>
                <w:bottom w:val="nil"/>
                <w:right w:val="nil"/>
                <w:between w:val="nil"/>
              </w:pBdr>
              <w:tabs>
                <w:tab w:val="left" w:pos="8550"/>
              </w:tabs>
              <w:spacing w:before="120"/>
              <w:ind w:left="360"/>
              <w:rPr>
                <w:bCs/>
                <w:color w:val="000000"/>
                <w:sz w:val="28"/>
                <w:szCs w:val="28"/>
              </w:rPr>
            </w:pPr>
            <w:r w:rsidRPr="00114E94">
              <w:rPr>
                <w:bCs/>
                <w:color w:val="000000"/>
                <w:sz w:val="28"/>
                <w:szCs w:val="28"/>
              </w:rPr>
              <w:t>Lớp học</w:t>
            </w:r>
          </w:p>
        </w:tc>
        <w:tc>
          <w:tcPr>
            <w:tcW w:w="1276" w:type="dxa"/>
          </w:tcPr>
          <w:p w:rsidR="00C71E8F" w:rsidRPr="00114E94" w:rsidRDefault="00BE1206" w:rsidP="0001690E">
            <w:pPr>
              <w:pBdr>
                <w:top w:val="nil"/>
                <w:left w:val="nil"/>
                <w:bottom w:val="nil"/>
                <w:right w:val="nil"/>
                <w:between w:val="nil"/>
              </w:pBdr>
              <w:tabs>
                <w:tab w:val="left" w:pos="8550"/>
              </w:tabs>
              <w:spacing w:before="120"/>
              <w:ind w:left="360"/>
              <w:rPr>
                <w:bCs/>
                <w:color w:val="000000"/>
                <w:sz w:val="28"/>
                <w:szCs w:val="28"/>
              </w:rPr>
            </w:pPr>
            <w:r w:rsidRPr="00114E94">
              <w:rPr>
                <w:bCs/>
                <w:color w:val="000000"/>
                <w:sz w:val="28"/>
                <w:szCs w:val="28"/>
              </w:rPr>
              <w:t>HĐH</w:t>
            </w:r>
          </w:p>
        </w:tc>
        <w:tc>
          <w:tcPr>
            <w:tcW w:w="1275" w:type="dxa"/>
          </w:tcPr>
          <w:p w:rsidR="00C71E8F" w:rsidRPr="002F56EA" w:rsidRDefault="00C71E8F" w:rsidP="0001690E">
            <w:pPr>
              <w:pBdr>
                <w:top w:val="nil"/>
                <w:left w:val="nil"/>
                <w:bottom w:val="nil"/>
                <w:right w:val="nil"/>
                <w:between w:val="nil"/>
              </w:pBdr>
              <w:tabs>
                <w:tab w:val="left" w:pos="8550"/>
              </w:tabs>
              <w:spacing w:before="120"/>
              <w:ind w:left="360"/>
              <w:rPr>
                <w:bCs/>
                <w:color w:val="000000"/>
              </w:rPr>
            </w:pPr>
          </w:p>
        </w:tc>
        <w:tc>
          <w:tcPr>
            <w:tcW w:w="1134" w:type="dxa"/>
          </w:tcPr>
          <w:p w:rsidR="00C71E8F" w:rsidRPr="002F56EA" w:rsidRDefault="00C71E8F" w:rsidP="0001690E">
            <w:pPr>
              <w:pBdr>
                <w:top w:val="nil"/>
                <w:left w:val="nil"/>
                <w:bottom w:val="nil"/>
                <w:right w:val="nil"/>
                <w:between w:val="nil"/>
              </w:pBdr>
              <w:tabs>
                <w:tab w:val="left" w:pos="8550"/>
              </w:tabs>
              <w:spacing w:before="120"/>
              <w:ind w:left="360"/>
              <w:rPr>
                <w:bCs/>
                <w:color w:val="000000"/>
              </w:rPr>
            </w:pPr>
          </w:p>
        </w:tc>
      </w:tr>
      <w:tr w:rsidR="002F56EA" w:rsidRPr="002F56EA" w:rsidTr="001446DC">
        <w:trPr>
          <w:gridAfter w:val="1"/>
          <w:wAfter w:w="14" w:type="dxa"/>
          <w:trHeight w:val="545"/>
        </w:trPr>
        <w:tc>
          <w:tcPr>
            <w:tcW w:w="704"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2F56EA" w:rsidRPr="00353060" w:rsidRDefault="002F56EA" w:rsidP="00D56033">
            <w:pPr>
              <w:pBdr>
                <w:top w:val="nil"/>
                <w:left w:val="nil"/>
                <w:bottom w:val="nil"/>
                <w:right w:val="nil"/>
                <w:between w:val="nil"/>
              </w:pBdr>
              <w:tabs>
                <w:tab w:val="left" w:pos="8550"/>
              </w:tabs>
              <w:spacing w:before="120"/>
              <w:rPr>
                <w:b/>
                <w:bCs/>
                <w:color w:val="000000"/>
                <w:sz w:val="28"/>
                <w:szCs w:val="28"/>
              </w:rPr>
            </w:pPr>
            <w:r w:rsidRPr="00353060">
              <w:rPr>
                <w:b/>
                <w:bCs/>
                <w:color w:val="000000"/>
                <w:sz w:val="28"/>
                <w:szCs w:val="28"/>
              </w:rPr>
              <w:t>V. LĨNH VỰC GIÁO DỤC PHÁT TRIỂN THẨM MỸ</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353060" w:rsidRPr="002F56EA" w:rsidTr="00114E94">
        <w:trPr>
          <w:gridAfter w:val="1"/>
          <w:wAfter w:w="14" w:type="dxa"/>
          <w:trHeight w:val="768"/>
        </w:trPr>
        <w:tc>
          <w:tcPr>
            <w:tcW w:w="704"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7802" w:type="dxa"/>
            <w:gridSpan w:val="3"/>
            <w:hideMark/>
          </w:tcPr>
          <w:p w:rsidR="00353060" w:rsidRPr="00353060" w:rsidRDefault="00353060" w:rsidP="00114E94">
            <w:pPr>
              <w:pBdr>
                <w:top w:val="nil"/>
                <w:left w:val="nil"/>
                <w:bottom w:val="nil"/>
                <w:right w:val="nil"/>
                <w:between w:val="nil"/>
              </w:pBdr>
              <w:tabs>
                <w:tab w:val="left" w:pos="8550"/>
              </w:tabs>
              <w:spacing w:before="120"/>
              <w:rPr>
                <w:b/>
                <w:bCs/>
                <w:color w:val="000000"/>
                <w:sz w:val="28"/>
                <w:szCs w:val="28"/>
              </w:rPr>
            </w:pPr>
            <w:r w:rsidRPr="00353060">
              <w:rPr>
                <w:b/>
                <w:bCs/>
                <w:color w:val="000000"/>
                <w:sz w:val="28"/>
                <w:szCs w:val="28"/>
              </w:rPr>
              <w:t>B. Một số kĩ năng trong hoạt động âm nhạc và hoạt động tạo hình </w:t>
            </w:r>
          </w:p>
        </w:tc>
        <w:tc>
          <w:tcPr>
            <w:tcW w:w="1134"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6"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275" w:type="dxa"/>
          </w:tcPr>
          <w:p w:rsidR="00353060" w:rsidRPr="002F56EA" w:rsidRDefault="00353060" w:rsidP="0001690E">
            <w:pPr>
              <w:pBdr>
                <w:top w:val="nil"/>
                <w:left w:val="nil"/>
                <w:bottom w:val="nil"/>
                <w:right w:val="nil"/>
                <w:between w:val="nil"/>
              </w:pBdr>
              <w:tabs>
                <w:tab w:val="left" w:pos="8550"/>
              </w:tabs>
              <w:spacing w:before="120"/>
              <w:ind w:left="360"/>
              <w:rPr>
                <w:bCs/>
                <w:color w:val="000000"/>
                <w:sz w:val="28"/>
                <w:szCs w:val="28"/>
              </w:rPr>
            </w:pPr>
          </w:p>
        </w:tc>
        <w:tc>
          <w:tcPr>
            <w:tcW w:w="1134" w:type="dxa"/>
          </w:tcPr>
          <w:p w:rsidR="00353060" w:rsidRPr="002F56EA" w:rsidRDefault="00353060"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638"/>
        </w:trPr>
        <w:tc>
          <w:tcPr>
            <w:tcW w:w="704" w:type="dxa"/>
            <w:vMerge w:val="restart"/>
          </w:tcPr>
          <w:p w:rsid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36</w:t>
            </w: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37</w:t>
            </w: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38</w:t>
            </w: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Default="0020033B" w:rsidP="0020033B">
            <w:pPr>
              <w:pBdr>
                <w:top w:val="nil"/>
                <w:left w:val="nil"/>
                <w:bottom w:val="nil"/>
                <w:right w:val="nil"/>
                <w:between w:val="nil"/>
              </w:pBdr>
              <w:tabs>
                <w:tab w:val="left" w:pos="8550"/>
              </w:tabs>
              <w:spacing w:before="120"/>
              <w:rPr>
                <w:bCs/>
                <w:color w:val="000000"/>
                <w:sz w:val="28"/>
                <w:szCs w:val="28"/>
              </w:rPr>
            </w:pPr>
          </w:p>
          <w:p w:rsidR="0020033B"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t>39</w:t>
            </w:r>
          </w:p>
        </w:tc>
        <w:tc>
          <w:tcPr>
            <w:tcW w:w="259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Thích nghe và nhận biết các thể loại âm nhạc khác nhau (nhạc thiếu nhi, dân ca, nhạc cổ điển)</w:t>
            </w:r>
          </w:p>
        </w:tc>
        <w:tc>
          <w:tcPr>
            <w:tcW w:w="2646"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Nghe và nhận biết các thể loại âm</w:t>
            </w:r>
            <w:r w:rsidR="00114E94">
              <w:rPr>
                <w:color w:val="000000"/>
                <w:sz w:val="28"/>
                <w:szCs w:val="28"/>
              </w:rPr>
              <w:t xml:space="preserve"> </w:t>
            </w:r>
            <w:r w:rsidRPr="002F56EA">
              <w:rPr>
                <w:color w:val="000000"/>
                <w:sz w:val="28"/>
                <w:szCs w:val="28"/>
              </w:rPr>
              <w:t>nhạc khác nhau (nhạc thiếu nhi, dân ca,</w:t>
            </w:r>
            <w:r w:rsidR="00114E94">
              <w:rPr>
                <w:color w:val="000000"/>
                <w:sz w:val="28"/>
                <w:szCs w:val="28"/>
              </w:rPr>
              <w:t xml:space="preserve"> </w:t>
            </w:r>
            <w:r w:rsidRPr="002F56EA">
              <w:rPr>
                <w:color w:val="000000"/>
                <w:sz w:val="28"/>
                <w:szCs w:val="28"/>
              </w:rPr>
              <w:t>nhạc cổ điển)</w:t>
            </w:r>
          </w:p>
        </w:tc>
        <w:tc>
          <w:tcPr>
            <w:tcW w:w="255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Nghe và nhận biết các thể loại âm nhạc khác nhau về CĐ HTTH</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403"/>
        </w:trPr>
        <w:tc>
          <w:tcPr>
            <w:tcW w:w="704" w:type="dxa"/>
            <w:vMerge/>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259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Thích nghe và nhận ra sắc thái (vui, buồn, tình cảm tha thiết) của các bài hát, bản nhạc</w:t>
            </w:r>
          </w:p>
        </w:tc>
        <w:tc>
          <w:tcPr>
            <w:tcW w:w="2646"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Nghe và nhận ra sắc thái (vui, buồn, tình cảm tha thiết) của các bài hát, bản nhạc</w:t>
            </w:r>
          </w:p>
        </w:tc>
        <w:tc>
          <w:tcPr>
            <w:tcW w:w="255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Hát đúng giai điệu, lời ca bài hát </w:t>
            </w:r>
            <w:r w:rsidRPr="002F56EA">
              <w:rPr>
                <w:color w:val="000000"/>
                <w:sz w:val="28"/>
                <w:szCs w:val="28"/>
              </w:rPr>
              <w:br/>
              <w:t>chủ đề HTTN</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Nhóm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1080"/>
        </w:trPr>
        <w:tc>
          <w:tcPr>
            <w:tcW w:w="704" w:type="dxa"/>
            <w:vMerge/>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259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Biết hát tự nhiên, hát được theo giai điệu bài hát quen thuộc</w:t>
            </w:r>
          </w:p>
        </w:tc>
        <w:tc>
          <w:tcPr>
            <w:tcW w:w="2646"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Hát đúng giai điệu, lời ca bài hát </w:t>
            </w:r>
            <w:r w:rsidRPr="002F56EA">
              <w:rPr>
                <w:color w:val="000000"/>
                <w:sz w:val="28"/>
                <w:szCs w:val="28"/>
              </w:rPr>
              <w:br/>
              <w:t>(theo các chủ đề trọng tâm)</w:t>
            </w:r>
          </w:p>
        </w:tc>
        <w:tc>
          <w:tcPr>
            <w:tcW w:w="255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Hát đúng giai điệu, lời ca bài hát </w:t>
            </w:r>
            <w:r w:rsidRPr="002F56EA">
              <w:rPr>
                <w:color w:val="000000"/>
                <w:sz w:val="28"/>
                <w:szCs w:val="28"/>
              </w:rPr>
              <w:br/>
              <w:t>(theo các chủ đề trọng tâm)</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ĐTT+HĐG</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ĐTT+HĐC</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2100"/>
        </w:trPr>
        <w:tc>
          <w:tcPr>
            <w:tcW w:w="704" w:type="dxa"/>
            <w:vMerge/>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p>
        </w:tc>
        <w:tc>
          <w:tcPr>
            <w:tcW w:w="259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Có khả năng vận động nhịp nhàng phù hợp với sắc</w:t>
            </w:r>
            <w:r w:rsidR="00114E94">
              <w:rPr>
                <w:color w:val="000000"/>
                <w:sz w:val="28"/>
                <w:szCs w:val="28"/>
              </w:rPr>
              <w:t xml:space="preserve"> </w:t>
            </w:r>
            <w:r w:rsidRPr="002F56EA">
              <w:rPr>
                <w:color w:val="000000"/>
                <w:sz w:val="28"/>
                <w:szCs w:val="28"/>
              </w:rPr>
              <w:t xml:space="preserve">thái, nhịp điệu bài hát, bản nhạc với các hình thức. Thực hiện </w:t>
            </w:r>
            <w:r w:rsidRPr="002F56EA">
              <w:rPr>
                <w:color w:val="000000"/>
                <w:sz w:val="28"/>
                <w:szCs w:val="28"/>
              </w:rPr>
              <w:lastRenderedPageBreak/>
              <w:t>được các kỹ năng: Cuộn cổ tay, vuốt đuổi, kí chân, lắc hông, nhún, vẫy tay cao 2 bên (vận động minh họa).</w:t>
            </w:r>
          </w:p>
        </w:tc>
        <w:tc>
          <w:tcPr>
            <w:tcW w:w="2646"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lastRenderedPageBreak/>
              <w:t xml:space="preserve">Vận động nhịp nhàng theo giai điệu, nhịp điệu và thể hiện sắc thái phù hợp với các bài hát, bản nhạc các hình thức. Thực hiện </w:t>
            </w:r>
            <w:r w:rsidRPr="002F56EA">
              <w:rPr>
                <w:color w:val="000000"/>
                <w:sz w:val="28"/>
                <w:szCs w:val="28"/>
              </w:rPr>
              <w:lastRenderedPageBreak/>
              <w:t>được các kỹ năng: Cuộn cổ tay, vuốt đuổi, kí chân, lắc hông, nhún, vẫy tay cao 2 bên (vận động minh họa).</w:t>
            </w:r>
          </w:p>
        </w:tc>
        <w:tc>
          <w:tcPr>
            <w:tcW w:w="255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lastRenderedPageBreak/>
              <w:t>Vận động bộ gõ cơ thể “ Gọi tên cảm xúci”,…</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HĐC</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795"/>
        </w:trPr>
        <w:tc>
          <w:tcPr>
            <w:tcW w:w="704" w:type="dxa"/>
            <w:hideMark/>
          </w:tcPr>
          <w:p w:rsidR="002F56EA" w:rsidRPr="002F56EA" w:rsidRDefault="0020033B" w:rsidP="0020033B">
            <w:pPr>
              <w:pBdr>
                <w:top w:val="nil"/>
                <w:left w:val="nil"/>
                <w:bottom w:val="nil"/>
                <w:right w:val="nil"/>
                <w:between w:val="nil"/>
              </w:pBdr>
              <w:tabs>
                <w:tab w:val="left" w:pos="8550"/>
              </w:tabs>
              <w:spacing w:before="120"/>
              <w:rPr>
                <w:bCs/>
                <w:color w:val="000000"/>
                <w:sz w:val="28"/>
                <w:szCs w:val="28"/>
              </w:rPr>
            </w:pPr>
            <w:r>
              <w:rPr>
                <w:bCs/>
                <w:color w:val="000000"/>
                <w:sz w:val="28"/>
                <w:szCs w:val="28"/>
              </w:rPr>
              <w:lastRenderedPageBreak/>
              <w:t>40</w:t>
            </w:r>
            <w:r w:rsidR="002F56EA" w:rsidRPr="002F56EA">
              <w:rPr>
                <w:bCs/>
                <w:color w:val="000000"/>
                <w:sz w:val="28"/>
                <w:szCs w:val="28"/>
              </w:rPr>
              <w:t> </w:t>
            </w:r>
          </w:p>
        </w:tc>
        <w:tc>
          <w:tcPr>
            <w:tcW w:w="259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Sử dụng một số kỹ năng vẽ, nặn, cắt, xé dán, xếp hình để tạo ra sản phẩm đơn giản: </w:t>
            </w:r>
          </w:p>
        </w:tc>
        <w:tc>
          <w:tcPr>
            <w:tcW w:w="2646"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 xml:space="preserve">Có kỹ năng vẽ, nặn, cắt, xé dán, xếp hình để tạo ra sane phẩm đơn giản: </w:t>
            </w:r>
          </w:p>
        </w:tc>
        <w:tc>
          <w:tcPr>
            <w:tcW w:w="255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HĐH:  steam: Xé dán theo ý thích</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HĐH</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30"/>
        </w:trPr>
        <w:tc>
          <w:tcPr>
            <w:tcW w:w="704" w:type="dxa"/>
            <w:hideMark/>
          </w:tcPr>
          <w:p w:rsidR="002F56EA" w:rsidRPr="002F56EA" w:rsidRDefault="0020033B" w:rsidP="0020033B">
            <w:pPr>
              <w:pBdr>
                <w:top w:val="nil"/>
                <w:left w:val="nil"/>
                <w:bottom w:val="nil"/>
                <w:right w:val="nil"/>
                <w:between w:val="nil"/>
              </w:pBdr>
              <w:tabs>
                <w:tab w:val="left" w:pos="8550"/>
              </w:tabs>
              <w:spacing w:before="120"/>
              <w:rPr>
                <w:color w:val="000000"/>
                <w:sz w:val="28"/>
                <w:szCs w:val="28"/>
              </w:rPr>
            </w:pPr>
            <w:r>
              <w:rPr>
                <w:color w:val="000000"/>
                <w:sz w:val="28"/>
                <w:szCs w:val="28"/>
              </w:rPr>
              <w:t>41</w:t>
            </w:r>
          </w:p>
        </w:tc>
        <w:tc>
          <w:tcPr>
            <w:tcW w:w="259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Biết gõ đệm bằng dụng cụ theo tiết tấu tự chọn</w:t>
            </w:r>
          </w:p>
        </w:tc>
        <w:tc>
          <w:tcPr>
            <w:tcW w:w="2646"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Tự tạo ra tiết tấu khi nghe nhạc, nghe hát bằng cách gõ đệm bằng dụng cụ gõ, sử dụng bộ gữ cơ thể</w:t>
            </w:r>
          </w:p>
        </w:tc>
        <w:tc>
          <w:tcPr>
            <w:tcW w:w="2558" w:type="dxa"/>
            <w:hideMark/>
          </w:tcPr>
          <w:p w:rsidR="002F56EA" w:rsidRPr="002F56EA" w:rsidRDefault="002F56EA" w:rsidP="00114E9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Vận động theo tiết tấu với bộ gõ cơ thể  "Gọi tên cảm xúc”</w:t>
            </w:r>
          </w:p>
        </w:tc>
        <w:tc>
          <w:tcPr>
            <w:tcW w:w="1134"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Cả lớp</w:t>
            </w:r>
          </w:p>
        </w:tc>
        <w:tc>
          <w:tcPr>
            <w:tcW w:w="1276" w:type="dxa"/>
            <w:hideMark/>
          </w:tcPr>
          <w:p w:rsidR="002F56EA" w:rsidRPr="002F56EA" w:rsidRDefault="002F56EA" w:rsidP="00415704">
            <w:pPr>
              <w:pBdr>
                <w:top w:val="nil"/>
                <w:left w:val="nil"/>
                <w:bottom w:val="nil"/>
                <w:right w:val="nil"/>
                <w:between w:val="nil"/>
              </w:pBdr>
              <w:tabs>
                <w:tab w:val="left" w:pos="8550"/>
              </w:tabs>
              <w:spacing w:before="120"/>
              <w:rPr>
                <w:color w:val="000000"/>
                <w:sz w:val="28"/>
                <w:szCs w:val="28"/>
              </w:rPr>
            </w:pPr>
            <w:r w:rsidRPr="002F56EA">
              <w:rPr>
                <w:color w:val="000000"/>
                <w:sz w:val="28"/>
                <w:szCs w:val="28"/>
              </w:rPr>
              <w:t>Lớp học</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HĐG</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ĐTT</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color w:val="000000"/>
              </w:rPr>
            </w:pPr>
          </w:p>
        </w:tc>
      </w:tr>
      <w:tr w:rsidR="002F56EA" w:rsidRPr="002F56EA" w:rsidTr="00B149BE">
        <w:trPr>
          <w:gridAfter w:val="1"/>
          <w:wAfter w:w="14" w:type="dxa"/>
          <w:trHeight w:val="375"/>
        </w:trPr>
        <w:tc>
          <w:tcPr>
            <w:tcW w:w="8506" w:type="dxa"/>
            <w:gridSpan w:val="4"/>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CỘNG TỔNG SỐ NỘI DUNG PHÂN BỔ VÀO CHỦ ĐỀ</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34</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34</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580"/>
        </w:trPr>
        <w:tc>
          <w:tcPr>
            <w:tcW w:w="8506" w:type="dxa"/>
            <w:gridSpan w:val="4"/>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Trong đó: - Lĩnh vực thể chất</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10</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10</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375"/>
        </w:trPr>
        <w:tc>
          <w:tcPr>
            <w:tcW w:w="8506" w:type="dxa"/>
            <w:gridSpan w:val="4"/>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 Lĩnh vực nhận thức</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14</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13</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375"/>
        </w:trPr>
        <w:tc>
          <w:tcPr>
            <w:tcW w:w="8506" w:type="dxa"/>
            <w:gridSpan w:val="4"/>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 Lĩnh vực ngôn ngữ</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6</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6</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375"/>
        </w:trPr>
        <w:tc>
          <w:tcPr>
            <w:tcW w:w="8506" w:type="dxa"/>
            <w:gridSpan w:val="4"/>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 Lĩnh vực tình cảm kỹ năng xã hội</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0</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0</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375"/>
        </w:trPr>
        <w:tc>
          <w:tcPr>
            <w:tcW w:w="8506" w:type="dxa"/>
            <w:gridSpan w:val="4"/>
            <w:hideMark/>
          </w:tcPr>
          <w:p w:rsidR="002F56EA" w:rsidRPr="002F56EA" w:rsidRDefault="002F56EA"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 Lĩnh vực thẩm mỹ</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4</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5</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2F56EA" w:rsidRPr="002F56EA" w:rsidTr="00B149BE">
        <w:trPr>
          <w:gridAfter w:val="1"/>
          <w:wAfter w:w="14" w:type="dxa"/>
          <w:trHeight w:val="375"/>
        </w:trPr>
        <w:tc>
          <w:tcPr>
            <w:tcW w:w="8506" w:type="dxa"/>
            <w:gridSpan w:val="4"/>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Cộng tổng số nội dung phân bổ vào chủ đề</w:t>
            </w:r>
          </w:p>
        </w:tc>
        <w:tc>
          <w:tcPr>
            <w:tcW w:w="1134"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34</w:t>
            </w:r>
          </w:p>
        </w:tc>
        <w:tc>
          <w:tcPr>
            <w:tcW w:w="1275" w:type="dxa"/>
            <w:hideMark/>
          </w:tcPr>
          <w:p w:rsidR="002F56EA" w:rsidRPr="002F56EA" w:rsidRDefault="002F56EA"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34</w:t>
            </w:r>
          </w:p>
        </w:tc>
        <w:tc>
          <w:tcPr>
            <w:tcW w:w="1134" w:type="dxa"/>
          </w:tcPr>
          <w:p w:rsidR="002F56EA" w:rsidRPr="002F56EA" w:rsidRDefault="002F56EA" w:rsidP="0001690E">
            <w:pPr>
              <w:pBdr>
                <w:top w:val="nil"/>
                <w:left w:val="nil"/>
                <w:bottom w:val="nil"/>
                <w:right w:val="nil"/>
                <w:between w:val="nil"/>
              </w:pBdr>
              <w:tabs>
                <w:tab w:val="left" w:pos="8550"/>
              </w:tabs>
              <w:spacing w:before="120"/>
              <w:ind w:left="360"/>
              <w:rPr>
                <w:bCs/>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Trong đó: - Đón trả trẻ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12</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11</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 Thể dục sáng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 Hoạt động góc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8</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8</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lastRenderedPageBreak/>
              <w:t xml:space="preserve">                 - Hoạt động ngoài trời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6</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5</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 Vệ sinh - ăn ngủ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5</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5</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 Hoạt động chiều</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9</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10</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 Thăm quan dã ngoại</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0</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0</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 xml:space="preserve">                 -  Lễ hội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0</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0</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 xml:space="preserve">                 - Hoạt động học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5</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5</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bCs/>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i/>
                <w:iCs/>
                <w:color w:val="000000"/>
                <w:sz w:val="28"/>
                <w:szCs w:val="28"/>
              </w:rPr>
            </w:pPr>
            <w:r w:rsidRPr="002F56EA">
              <w:rPr>
                <w:i/>
                <w:iCs/>
                <w:color w:val="000000"/>
                <w:sz w:val="28"/>
                <w:szCs w:val="28"/>
                <w:u w:val="single"/>
              </w:rPr>
              <w:t xml:space="preserve">                            Chia ra</w:t>
            </w:r>
            <w:r w:rsidRPr="002F56EA">
              <w:rPr>
                <w:i/>
                <w:iCs/>
                <w:color w:val="000000"/>
                <w:sz w:val="28"/>
                <w:szCs w:val="28"/>
              </w:rPr>
              <w:t>:   + Giờ thể chất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i/>
                <w:iCs/>
                <w:color w:val="000000"/>
                <w:sz w:val="28"/>
                <w:szCs w:val="28"/>
              </w:rPr>
            </w:pPr>
            <w:r w:rsidRPr="002F56EA">
              <w:rPr>
                <w:i/>
                <w:iCs/>
                <w:color w:val="000000"/>
                <w:sz w:val="28"/>
                <w:szCs w:val="28"/>
              </w:rPr>
              <w:t xml:space="preserve">                                             + Giờ nhận thức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2</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2</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i/>
                <w:iCs/>
                <w:color w:val="000000"/>
                <w:sz w:val="28"/>
                <w:szCs w:val="28"/>
              </w:rPr>
            </w:pPr>
            <w:r w:rsidRPr="002F56EA">
              <w:rPr>
                <w:i/>
                <w:iCs/>
                <w:color w:val="000000"/>
                <w:sz w:val="28"/>
                <w:szCs w:val="28"/>
              </w:rPr>
              <w:t xml:space="preserve">                                             + Giờ ngôn ngữ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i/>
                <w:iCs/>
                <w:color w:val="000000"/>
                <w:sz w:val="28"/>
                <w:szCs w:val="28"/>
              </w:rPr>
            </w:pPr>
            <w:r w:rsidRPr="002F56EA">
              <w:rPr>
                <w:i/>
                <w:iCs/>
                <w:color w:val="000000"/>
                <w:sz w:val="28"/>
                <w:szCs w:val="28"/>
              </w:rPr>
              <w:t xml:space="preserve">                                             + Giờ TC-KNXH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0</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0</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r w:rsidR="00415704" w:rsidRPr="002F56EA" w:rsidTr="00B149BE">
        <w:trPr>
          <w:gridAfter w:val="1"/>
          <w:wAfter w:w="14" w:type="dxa"/>
          <w:trHeight w:val="375"/>
        </w:trPr>
        <w:tc>
          <w:tcPr>
            <w:tcW w:w="8506" w:type="dxa"/>
            <w:gridSpan w:val="4"/>
            <w:noWrap/>
            <w:hideMark/>
          </w:tcPr>
          <w:p w:rsidR="00415704" w:rsidRPr="002F56EA" w:rsidRDefault="00415704" w:rsidP="00415704">
            <w:pPr>
              <w:pBdr>
                <w:top w:val="nil"/>
                <w:left w:val="nil"/>
                <w:bottom w:val="nil"/>
                <w:right w:val="nil"/>
                <w:between w:val="nil"/>
              </w:pBdr>
              <w:tabs>
                <w:tab w:val="left" w:pos="8550"/>
              </w:tabs>
              <w:spacing w:before="120"/>
              <w:ind w:left="360"/>
              <w:rPr>
                <w:i/>
                <w:iCs/>
                <w:color w:val="000000"/>
                <w:sz w:val="28"/>
                <w:szCs w:val="28"/>
              </w:rPr>
            </w:pPr>
            <w:r w:rsidRPr="002F56EA">
              <w:rPr>
                <w:i/>
                <w:iCs/>
                <w:color w:val="000000"/>
                <w:sz w:val="28"/>
                <w:szCs w:val="28"/>
              </w:rPr>
              <w:t xml:space="preserve">                                             + Giờ thẩm mỹ </w:t>
            </w:r>
          </w:p>
        </w:tc>
        <w:tc>
          <w:tcPr>
            <w:tcW w:w="1134"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bCs/>
                <w:color w:val="000000"/>
                <w:sz w:val="28"/>
                <w:szCs w:val="28"/>
              </w:rPr>
            </w:pPr>
            <w:r w:rsidRPr="002F56EA">
              <w:rPr>
                <w:bCs/>
                <w:color w:val="000000"/>
                <w:sz w:val="28"/>
                <w:szCs w:val="28"/>
              </w:rPr>
              <w:t>.</w:t>
            </w:r>
          </w:p>
        </w:tc>
        <w:tc>
          <w:tcPr>
            <w:tcW w:w="1276"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w:t>
            </w:r>
          </w:p>
        </w:tc>
        <w:tc>
          <w:tcPr>
            <w:tcW w:w="1275" w:type="dxa"/>
            <w:hideMark/>
          </w:tcPr>
          <w:p w:rsidR="00415704" w:rsidRPr="002F56EA" w:rsidRDefault="00415704" w:rsidP="0001690E">
            <w:pPr>
              <w:pBdr>
                <w:top w:val="nil"/>
                <w:left w:val="nil"/>
                <w:bottom w:val="nil"/>
                <w:right w:val="nil"/>
                <w:between w:val="nil"/>
              </w:pBdr>
              <w:tabs>
                <w:tab w:val="left" w:pos="8550"/>
              </w:tabs>
              <w:spacing w:before="120"/>
              <w:ind w:left="360"/>
              <w:rPr>
                <w:color w:val="000000"/>
                <w:sz w:val="28"/>
                <w:szCs w:val="28"/>
              </w:rPr>
            </w:pPr>
            <w:r w:rsidRPr="002F56EA">
              <w:rPr>
                <w:color w:val="000000"/>
                <w:sz w:val="28"/>
                <w:szCs w:val="28"/>
              </w:rPr>
              <w:t>1</w:t>
            </w:r>
          </w:p>
        </w:tc>
        <w:tc>
          <w:tcPr>
            <w:tcW w:w="1134" w:type="dxa"/>
          </w:tcPr>
          <w:p w:rsidR="00415704" w:rsidRPr="002F56EA" w:rsidRDefault="00415704" w:rsidP="0001690E">
            <w:pPr>
              <w:pBdr>
                <w:top w:val="nil"/>
                <w:left w:val="nil"/>
                <w:bottom w:val="nil"/>
                <w:right w:val="nil"/>
                <w:between w:val="nil"/>
              </w:pBdr>
              <w:tabs>
                <w:tab w:val="left" w:pos="8550"/>
              </w:tabs>
              <w:spacing w:before="120"/>
              <w:ind w:left="360"/>
              <w:rPr>
                <w:color w:val="000000"/>
              </w:rPr>
            </w:pPr>
          </w:p>
        </w:tc>
      </w:tr>
    </w:tbl>
    <w:p w:rsidR="00E21797" w:rsidRDefault="00E21797" w:rsidP="00301D9F">
      <w:pPr>
        <w:shd w:val="clear" w:color="auto" w:fill="FFFFFF" w:themeFill="background1"/>
        <w:spacing w:after="0" w:line="288" w:lineRule="auto"/>
        <w:rPr>
          <w:rFonts w:ascii="Arial" w:eastAsia="Arial" w:hAnsi="Arial" w:cs="Arial"/>
          <w:b/>
          <w:sz w:val="21"/>
          <w:szCs w:val="21"/>
        </w:rPr>
      </w:pPr>
    </w:p>
    <w:tbl>
      <w:tblPr>
        <w:tblW w:w="14850" w:type="dxa"/>
        <w:jc w:val="center"/>
        <w:tblBorders>
          <w:insideH w:val="nil"/>
          <w:insideV w:val="nil"/>
        </w:tblBorders>
        <w:tblLayout w:type="fixed"/>
        <w:tblLook w:val="0400" w:firstRow="0" w:lastRow="0" w:firstColumn="0" w:lastColumn="0" w:noHBand="0" w:noVBand="1"/>
      </w:tblPr>
      <w:tblGrid>
        <w:gridCol w:w="5807"/>
        <w:gridCol w:w="4961"/>
        <w:gridCol w:w="4082"/>
      </w:tblGrid>
      <w:tr w:rsidR="00D46249" w:rsidRPr="00D33110" w:rsidTr="00A65186">
        <w:trPr>
          <w:jc w:val="center"/>
        </w:trPr>
        <w:tc>
          <w:tcPr>
            <w:tcW w:w="5807" w:type="dxa"/>
            <w:tcBorders>
              <w:top w:val="nil"/>
              <w:left w:val="nil"/>
              <w:bottom w:val="nil"/>
              <w:right w:val="nil"/>
            </w:tcBorders>
            <w:hideMark/>
          </w:tcPr>
          <w:p w:rsidR="00D46249" w:rsidRPr="00D33110" w:rsidRDefault="00D46249" w:rsidP="00A65186">
            <w:pPr>
              <w:tabs>
                <w:tab w:val="right" w:pos="14216"/>
              </w:tabs>
              <w:ind w:right="74"/>
              <w:jc w:val="center"/>
              <w:rPr>
                <w:b/>
                <w:color w:val="242B2D"/>
              </w:rPr>
            </w:pPr>
            <w:r w:rsidRPr="00D33110">
              <w:rPr>
                <w:b/>
                <w:color w:val="242B2D"/>
              </w:rPr>
              <w:t>XÁC NHẬN CỦA TTCM</w:t>
            </w:r>
          </w:p>
          <w:p w:rsidR="00D46249" w:rsidRPr="00D33110" w:rsidRDefault="00D46249" w:rsidP="00A65186">
            <w:pPr>
              <w:tabs>
                <w:tab w:val="right" w:pos="14216"/>
              </w:tabs>
              <w:ind w:right="74"/>
              <w:jc w:val="center"/>
              <w:rPr>
                <w:b/>
                <w:color w:val="242B2D"/>
              </w:rPr>
            </w:pPr>
            <w:r w:rsidRPr="00D33110">
              <w:rPr>
                <w:b/>
                <w:color w:val="242B2D"/>
              </w:rPr>
              <w:t>TỔ TRƯỞNG</w:t>
            </w:r>
          </w:p>
        </w:tc>
        <w:tc>
          <w:tcPr>
            <w:tcW w:w="9043" w:type="dxa"/>
            <w:gridSpan w:val="2"/>
            <w:tcBorders>
              <w:top w:val="nil"/>
              <w:left w:val="nil"/>
              <w:bottom w:val="nil"/>
              <w:right w:val="nil"/>
            </w:tcBorders>
            <w:hideMark/>
          </w:tcPr>
          <w:p w:rsidR="00D46249" w:rsidRPr="00D33110" w:rsidRDefault="00D46249" w:rsidP="00A65186">
            <w:pPr>
              <w:tabs>
                <w:tab w:val="right" w:pos="14216"/>
              </w:tabs>
              <w:ind w:right="74"/>
              <w:jc w:val="center"/>
              <w:rPr>
                <w:b/>
                <w:color w:val="242B2D"/>
              </w:rPr>
            </w:pPr>
            <w:r w:rsidRPr="00D33110">
              <w:rPr>
                <w:b/>
                <w:color w:val="242B2D"/>
              </w:rPr>
              <w:t>GIÁO VIÊN</w:t>
            </w:r>
          </w:p>
        </w:tc>
      </w:tr>
      <w:tr w:rsidR="00D46249" w:rsidRPr="00D33110" w:rsidTr="00A65186">
        <w:trPr>
          <w:jc w:val="center"/>
        </w:trPr>
        <w:tc>
          <w:tcPr>
            <w:tcW w:w="5807" w:type="dxa"/>
            <w:tcBorders>
              <w:top w:val="nil"/>
              <w:left w:val="nil"/>
              <w:bottom w:val="nil"/>
              <w:right w:val="nil"/>
            </w:tcBorders>
          </w:tcPr>
          <w:p w:rsidR="00D46249" w:rsidRPr="00D33110" w:rsidRDefault="00D46249" w:rsidP="00A65186">
            <w:pPr>
              <w:tabs>
                <w:tab w:val="right" w:pos="14216"/>
              </w:tabs>
              <w:ind w:right="74"/>
              <w:jc w:val="center"/>
              <w:rPr>
                <w:b/>
                <w:color w:val="242B2D"/>
              </w:rPr>
            </w:pPr>
          </w:p>
          <w:p w:rsidR="00D46249" w:rsidRPr="00D33110" w:rsidRDefault="00D46249" w:rsidP="00A65186">
            <w:pPr>
              <w:tabs>
                <w:tab w:val="right" w:pos="14216"/>
              </w:tabs>
              <w:ind w:right="74"/>
              <w:jc w:val="center"/>
              <w:rPr>
                <w:b/>
                <w:color w:val="242B2D"/>
              </w:rPr>
            </w:pPr>
            <w:r w:rsidRPr="00D33110">
              <w:rPr>
                <w:noProof/>
              </w:rPr>
              <w:drawing>
                <wp:inline distT="0" distB="0" distL="0" distR="0" wp14:anchorId="7FF32C26" wp14:editId="2EF1AA69">
                  <wp:extent cx="1590675" cy="714375"/>
                  <wp:effectExtent l="0" t="0" r="9525" b="9525"/>
                  <wp:docPr id="5" name="Picture 5"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Chữ Ký Gia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714375"/>
                          </a:xfrm>
                          <a:prstGeom prst="rect">
                            <a:avLst/>
                          </a:prstGeom>
                          <a:noFill/>
                          <a:ln>
                            <a:noFill/>
                          </a:ln>
                        </pic:spPr>
                      </pic:pic>
                    </a:graphicData>
                  </a:graphic>
                </wp:inline>
              </w:drawing>
            </w:r>
          </w:p>
          <w:p w:rsidR="00D46249" w:rsidRPr="00D33110" w:rsidRDefault="00D46249" w:rsidP="00A65186">
            <w:pPr>
              <w:tabs>
                <w:tab w:val="right" w:pos="14216"/>
              </w:tabs>
              <w:ind w:right="74"/>
              <w:jc w:val="center"/>
              <w:rPr>
                <w:b/>
                <w:color w:val="242B2D"/>
              </w:rPr>
            </w:pPr>
            <w:r w:rsidRPr="00D33110">
              <w:rPr>
                <w:b/>
                <w:color w:val="242B2D"/>
              </w:rPr>
              <w:t>Trần Thị Thu Giang</w:t>
            </w:r>
          </w:p>
        </w:tc>
        <w:tc>
          <w:tcPr>
            <w:tcW w:w="4961" w:type="dxa"/>
            <w:tcBorders>
              <w:top w:val="nil"/>
              <w:left w:val="nil"/>
              <w:bottom w:val="nil"/>
              <w:right w:val="nil"/>
            </w:tcBorders>
          </w:tcPr>
          <w:p w:rsidR="00D46249" w:rsidRPr="00D33110" w:rsidRDefault="00D46249" w:rsidP="00A65186">
            <w:pPr>
              <w:tabs>
                <w:tab w:val="right" w:pos="14216"/>
              </w:tabs>
              <w:ind w:right="74"/>
              <w:jc w:val="center"/>
              <w:rPr>
                <w:b/>
                <w:color w:val="242B2D"/>
              </w:rPr>
            </w:pPr>
          </w:p>
          <w:p w:rsidR="00D46249" w:rsidRPr="00D33110" w:rsidRDefault="00D46249" w:rsidP="00A65186">
            <w:pPr>
              <w:tabs>
                <w:tab w:val="right" w:pos="14216"/>
              </w:tabs>
              <w:ind w:right="74"/>
              <w:jc w:val="center"/>
              <w:rPr>
                <w:b/>
                <w:color w:val="242B2D"/>
              </w:rPr>
            </w:pPr>
            <w:r w:rsidRPr="00D33110">
              <w:rPr>
                <w:noProof/>
              </w:rPr>
              <w:drawing>
                <wp:inline distT="0" distB="0" distL="0" distR="0" wp14:anchorId="08235AAF" wp14:editId="4F5AAB90">
                  <wp:extent cx="1247775" cy="752475"/>
                  <wp:effectExtent l="0" t="0" r="9525" b="9525"/>
                  <wp:docPr id="4" name="Picture 4" descr="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a:ln>
                            <a:noFill/>
                          </a:ln>
                        </pic:spPr>
                      </pic:pic>
                    </a:graphicData>
                  </a:graphic>
                </wp:inline>
              </w:drawing>
            </w:r>
          </w:p>
          <w:p w:rsidR="00D46249" w:rsidRPr="00D33110" w:rsidRDefault="00D46249" w:rsidP="00A65186">
            <w:pPr>
              <w:tabs>
                <w:tab w:val="right" w:pos="14216"/>
              </w:tabs>
              <w:ind w:right="74"/>
              <w:jc w:val="center"/>
              <w:rPr>
                <w:b/>
                <w:color w:val="242B2D"/>
              </w:rPr>
            </w:pPr>
            <w:r w:rsidRPr="00D33110">
              <w:rPr>
                <w:b/>
                <w:color w:val="242B2D"/>
              </w:rPr>
              <w:t>Lê Thị Hảo</w:t>
            </w:r>
          </w:p>
        </w:tc>
        <w:tc>
          <w:tcPr>
            <w:tcW w:w="4082" w:type="dxa"/>
            <w:tcBorders>
              <w:top w:val="nil"/>
              <w:left w:val="nil"/>
              <w:bottom w:val="nil"/>
              <w:right w:val="nil"/>
            </w:tcBorders>
          </w:tcPr>
          <w:p w:rsidR="00D46249" w:rsidRPr="00D33110" w:rsidRDefault="00D46249" w:rsidP="00A65186">
            <w:pPr>
              <w:tabs>
                <w:tab w:val="right" w:pos="14216"/>
              </w:tabs>
              <w:ind w:right="74"/>
              <w:jc w:val="center"/>
              <w:rPr>
                <w:b/>
                <w:color w:val="242B2D"/>
              </w:rPr>
            </w:pPr>
          </w:p>
          <w:p w:rsidR="00D46249" w:rsidRPr="00D33110" w:rsidRDefault="00D46249" w:rsidP="00A65186">
            <w:pPr>
              <w:tabs>
                <w:tab w:val="right" w:pos="14216"/>
              </w:tabs>
              <w:ind w:right="74"/>
              <w:jc w:val="center"/>
              <w:rPr>
                <w:b/>
                <w:color w:val="242B2D"/>
              </w:rPr>
            </w:pPr>
            <w:r w:rsidRPr="00D33110">
              <w:rPr>
                <w:noProof/>
              </w:rPr>
              <w:drawing>
                <wp:inline distT="0" distB="0" distL="0" distR="0" wp14:anchorId="647491CC" wp14:editId="670A1AD2">
                  <wp:extent cx="1276350" cy="762000"/>
                  <wp:effectExtent l="0" t="0" r="0" b="0"/>
                  <wp:docPr id="3" name="Picture 3" descr="z7047232209466_2804036b21e3602009c01c964500b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7047232209466_2804036b21e3602009c01c964500b7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762000"/>
                          </a:xfrm>
                          <a:prstGeom prst="rect">
                            <a:avLst/>
                          </a:prstGeom>
                          <a:noFill/>
                          <a:ln>
                            <a:noFill/>
                          </a:ln>
                        </pic:spPr>
                      </pic:pic>
                    </a:graphicData>
                  </a:graphic>
                </wp:inline>
              </w:drawing>
            </w:r>
          </w:p>
          <w:p w:rsidR="00D46249" w:rsidRPr="00D33110" w:rsidRDefault="00D46249" w:rsidP="00A65186">
            <w:pPr>
              <w:tabs>
                <w:tab w:val="right" w:pos="14216"/>
              </w:tabs>
              <w:ind w:right="74"/>
              <w:jc w:val="center"/>
              <w:rPr>
                <w:b/>
                <w:color w:val="242B2D"/>
              </w:rPr>
            </w:pPr>
            <w:r w:rsidRPr="00D33110">
              <w:rPr>
                <w:b/>
                <w:color w:val="242B2D"/>
              </w:rPr>
              <w:t>Trần Thị Hằng</w:t>
            </w:r>
          </w:p>
        </w:tc>
      </w:tr>
    </w:tbl>
    <w:p w:rsidR="00E21797" w:rsidRDefault="00E21797">
      <w:pPr>
        <w:pBdr>
          <w:top w:val="nil"/>
          <w:left w:val="nil"/>
          <w:bottom w:val="nil"/>
          <w:right w:val="nil"/>
          <w:between w:val="nil"/>
        </w:pBdr>
        <w:spacing w:after="0" w:line="288" w:lineRule="auto"/>
        <w:rPr>
          <w:b/>
          <w:color w:val="000000"/>
        </w:rPr>
      </w:pPr>
      <w:bookmarkStart w:id="1" w:name="_GoBack"/>
      <w:bookmarkEnd w:id="1"/>
    </w:p>
    <w:p w:rsidR="00E21797" w:rsidRDefault="00E21797">
      <w:pPr>
        <w:pBdr>
          <w:top w:val="nil"/>
          <w:left w:val="nil"/>
          <w:bottom w:val="nil"/>
          <w:right w:val="nil"/>
          <w:between w:val="nil"/>
        </w:pBdr>
        <w:spacing w:after="0" w:line="288" w:lineRule="auto"/>
        <w:rPr>
          <w:b/>
          <w:color w:val="000000"/>
        </w:rPr>
      </w:pPr>
    </w:p>
    <w:p w:rsidR="00E21797" w:rsidRDefault="00E21797">
      <w:pPr>
        <w:pBdr>
          <w:top w:val="nil"/>
          <w:left w:val="nil"/>
          <w:bottom w:val="nil"/>
          <w:right w:val="nil"/>
          <w:between w:val="nil"/>
        </w:pBdr>
        <w:spacing w:after="0" w:line="288" w:lineRule="auto"/>
        <w:rPr>
          <w:b/>
          <w:color w:val="000000"/>
        </w:rPr>
      </w:pPr>
    </w:p>
    <w:p w:rsidR="00E21797" w:rsidRDefault="00E21797">
      <w:pPr>
        <w:pBdr>
          <w:top w:val="nil"/>
          <w:left w:val="nil"/>
          <w:bottom w:val="nil"/>
          <w:right w:val="nil"/>
          <w:between w:val="nil"/>
        </w:pBdr>
        <w:spacing w:after="0" w:line="288" w:lineRule="auto"/>
        <w:rPr>
          <w:b/>
          <w:color w:val="000000"/>
        </w:rPr>
      </w:pPr>
    </w:p>
    <w:p w:rsidR="00E21797" w:rsidRDefault="00E21797">
      <w:pPr>
        <w:pBdr>
          <w:top w:val="nil"/>
          <w:left w:val="nil"/>
          <w:bottom w:val="nil"/>
          <w:right w:val="nil"/>
          <w:between w:val="nil"/>
        </w:pBdr>
        <w:spacing w:after="0" w:line="288" w:lineRule="auto"/>
        <w:rPr>
          <w:b/>
          <w:color w:val="000000"/>
        </w:rPr>
      </w:pPr>
    </w:p>
    <w:p w:rsidR="00E21797" w:rsidRDefault="00E21797">
      <w:pPr>
        <w:spacing w:after="0"/>
      </w:pPr>
    </w:p>
    <w:p w:rsidR="00E21797" w:rsidRDefault="00E21797">
      <w:pPr>
        <w:shd w:val="clear" w:color="auto" w:fill="FFFFFF"/>
        <w:spacing w:after="0" w:line="288" w:lineRule="auto"/>
        <w:jc w:val="both"/>
        <w:rPr>
          <w:rFonts w:ascii="Arial" w:eastAsia="Arial" w:hAnsi="Arial" w:cs="Arial"/>
          <w:b/>
          <w:sz w:val="21"/>
          <w:szCs w:val="21"/>
        </w:rPr>
      </w:pPr>
    </w:p>
    <w:tbl>
      <w:tblPr>
        <w:tblStyle w:val="a1"/>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196"/>
        <w:gridCol w:w="3118"/>
        <w:gridCol w:w="3474"/>
      </w:tblGrid>
      <w:tr w:rsidR="00E21797">
        <w:tc>
          <w:tcPr>
            <w:tcW w:w="7196" w:type="dxa"/>
          </w:tcPr>
          <w:p w:rsidR="00E21797" w:rsidRDefault="00E21797">
            <w:pPr>
              <w:pBdr>
                <w:top w:val="nil"/>
                <w:left w:val="nil"/>
                <w:bottom w:val="nil"/>
                <w:right w:val="nil"/>
                <w:between w:val="nil"/>
              </w:pBdr>
              <w:spacing w:line="288" w:lineRule="auto"/>
              <w:jc w:val="center"/>
              <w:rPr>
                <w:b/>
                <w:color w:val="000000"/>
                <w:szCs w:val="28"/>
              </w:rPr>
            </w:pPr>
          </w:p>
        </w:tc>
        <w:tc>
          <w:tcPr>
            <w:tcW w:w="6592" w:type="dxa"/>
            <w:gridSpan w:val="2"/>
          </w:tcPr>
          <w:p w:rsidR="00E21797" w:rsidRDefault="00E21797">
            <w:pPr>
              <w:pBdr>
                <w:top w:val="nil"/>
                <w:left w:val="nil"/>
                <w:bottom w:val="nil"/>
                <w:right w:val="nil"/>
                <w:between w:val="nil"/>
              </w:pBdr>
              <w:spacing w:line="288" w:lineRule="auto"/>
              <w:jc w:val="center"/>
              <w:rPr>
                <w:b/>
                <w:color w:val="000000"/>
                <w:szCs w:val="28"/>
              </w:rPr>
            </w:pPr>
          </w:p>
        </w:tc>
      </w:tr>
      <w:tr w:rsidR="00E21797">
        <w:tc>
          <w:tcPr>
            <w:tcW w:w="7196" w:type="dxa"/>
          </w:tcPr>
          <w:p w:rsidR="00E21797" w:rsidRDefault="00E21797">
            <w:pPr>
              <w:spacing w:line="288" w:lineRule="auto"/>
              <w:jc w:val="center"/>
            </w:pPr>
          </w:p>
        </w:tc>
        <w:tc>
          <w:tcPr>
            <w:tcW w:w="3118" w:type="dxa"/>
          </w:tcPr>
          <w:p w:rsidR="00E21797" w:rsidRDefault="00E21797">
            <w:pPr>
              <w:pBdr>
                <w:top w:val="nil"/>
                <w:left w:val="nil"/>
                <w:bottom w:val="nil"/>
                <w:right w:val="nil"/>
                <w:between w:val="nil"/>
              </w:pBdr>
              <w:spacing w:line="288" w:lineRule="auto"/>
              <w:jc w:val="center"/>
              <w:rPr>
                <w:b/>
                <w:color w:val="000000"/>
                <w:szCs w:val="28"/>
              </w:rPr>
            </w:pPr>
          </w:p>
        </w:tc>
        <w:tc>
          <w:tcPr>
            <w:tcW w:w="3474" w:type="dxa"/>
          </w:tcPr>
          <w:p w:rsidR="00E21797" w:rsidRDefault="00E21797">
            <w:pPr>
              <w:spacing w:line="288" w:lineRule="auto"/>
              <w:jc w:val="center"/>
              <w:rPr>
                <w:b/>
              </w:rPr>
            </w:pPr>
          </w:p>
        </w:tc>
      </w:tr>
      <w:tr w:rsidR="00E21797">
        <w:tc>
          <w:tcPr>
            <w:tcW w:w="7196" w:type="dxa"/>
          </w:tcPr>
          <w:p w:rsidR="00E21797" w:rsidRDefault="00E21797">
            <w:pPr>
              <w:spacing w:line="288" w:lineRule="auto"/>
              <w:jc w:val="center"/>
            </w:pPr>
          </w:p>
        </w:tc>
        <w:tc>
          <w:tcPr>
            <w:tcW w:w="3118" w:type="dxa"/>
          </w:tcPr>
          <w:p w:rsidR="00E21797" w:rsidRDefault="00E21797">
            <w:pPr>
              <w:pBdr>
                <w:top w:val="nil"/>
                <w:left w:val="nil"/>
                <w:bottom w:val="nil"/>
                <w:right w:val="nil"/>
                <w:between w:val="nil"/>
              </w:pBdr>
              <w:spacing w:line="288" w:lineRule="auto"/>
              <w:jc w:val="center"/>
              <w:rPr>
                <w:b/>
                <w:color w:val="000000"/>
                <w:szCs w:val="28"/>
              </w:rPr>
            </w:pPr>
          </w:p>
        </w:tc>
        <w:tc>
          <w:tcPr>
            <w:tcW w:w="3474" w:type="dxa"/>
          </w:tcPr>
          <w:p w:rsidR="00E21797" w:rsidRDefault="00E21797">
            <w:pPr>
              <w:spacing w:line="288" w:lineRule="auto"/>
              <w:jc w:val="center"/>
              <w:rPr>
                <w:b/>
              </w:rPr>
            </w:pPr>
          </w:p>
        </w:tc>
      </w:tr>
    </w:tbl>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pPr>
    </w:p>
    <w:p w:rsidR="00E21797" w:rsidRDefault="00E21797">
      <w:pPr>
        <w:spacing w:after="0" w:line="288" w:lineRule="auto"/>
        <w:rPr>
          <w:color w:val="000000"/>
        </w:rPr>
      </w:pPr>
    </w:p>
    <w:p w:rsidR="00E21797" w:rsidRDefault="00E21797">
      <w:pPr>
        <w:spacing w:after="0" w:line="288" w:lineRule="auto"/>
        <w:rPr>
          <w:color w:val="000000"/>
        </w:rPr>
      </w:pPr>
    </w:p>
    <w:p w:rsidR="00E21797" w:rsidRDefault="00E21797">
      <w:pPr>
        <w:spacing w:after="0" w:line="288" w:lineRule="auto"/>
        <w:rPr>
          <w:color w:val="000000"/>
        </w:rPr>
      </w:pPr>
    </w:p>
    <w:p w:rsidR="00E21797" w:rsidRDefault="00E21797">
      <w:pPr>
        <w:spacing w:after="0"/>
      </w:pPr>
    </w:p>
    <w:sectPr w:rsidR="00E21797" w:rsidSect="00D46249">
      <w:footerReference w:type="default" r:id="rId11"/>
      <w:pgSz w:w="15840" w:h="12240" w:orient="landscape"/>
      <w:pgMar w:top="1134" w:right="2373"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6CC" w:rsidRDefault="006B06CC">
      <w:pPr>
        <w:spacing w:after="0" w:line="240" w:lineRule="auto"/>
      </w:pPr>
      <w:r>
        <w:separator/>
      </w:r>
    </w:p>
  </w:endnote>
  <w:endnote w:type="continuationSeparator" w:id="0">
    <w:p w:rsidR="006B06CC" w:rsidRDefault="006B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BE" w:rsidRDefault="00B149B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46249">
      <w:rPr>
        <w:noProof/>
        <w:color w:val="000000"/>
      </w:rPr>
      <w:t>14</w:t>
    </w:r>
    <w:r>
      <w:rPr>
        <w:color w:val="000000"/>
      </w:rPr>
      <w:fldChar w:fldCharType="end"/>
    </w:r>
  </w:p>
  <w:p w:rsidR="00B149BE" w:rsidRDefault="00B149B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6CC" w:rsidRDefault="006B06CC">
      <w:pPr>
        <w:spacing w:after="0" w:line="240" w:lineRule="auto"/>
      </w:pPr>
      <w:r>
        <w:separator/>
      </w:r>
    </w:p>
  </w:footnote>
  <w:footnote w:type="continuationSeparator" w:id="0">
    <w:p w:rsidR="006B06CC" w:rsidRDefault="006B0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20BE"/>
    <w:multiLevelType w:val="multilevel"/>
    <w:tmpl w:val="852ED26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39682C"/>
    <w:multiLevelType w:val="hybridMultilevel"/>
    <w:tmpl w:val="E786B990"/>
    <w:lvl w:ilvl="0" w:tplc="B510D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97"/>
    <w:rsid w:val="0001690E"/>
    <w:rsid w:val="00093E6D"/>
    <w:rsid w:val="00114E94"/>
    <w:rsid w:val="001446DC"/>
    <w:rsid w:val="00160B93"/>
    <w:rsid w:val="0020033B"/>
    <w:rsid w:val="00255012"/>
    <w:rsid w:val="00290D5A"/>
    <w:rsid w:val="002D3B3B"/>
    <w:rsid w:val="002F56EA"/>
    <w:rsid w:val="00301D9F"/>
    <w:rsid w:val="00326D8A"/>
    <w:rsid w:val="00330DD8"/>
    <w:rsid w:val="00353060"/>
    <w:rsid w:val="00415704"/>
    <w:rsid w:val="004814AF"/>
    <w:rsid w:val="006333D5"/>
    <w:rsid w:val="006B06CC"/>
    <w:rsid w:val="00786BD6"/>
    <w:rsid w:val="007E4091"/>
    <w:rsid w:val="008771D7"/>
    <w:rsid w:val="009803F0"/>
    <w:rsid w:val="00A352B0"/>
    <w:rsid w:val="00B149BE"/>
    <w:rsid w:val="00BE1206"/>
    <w:rsid w:val="00C71E8F"/>
    <w:rsid w:val="00D46249"/>
    <w:rsid w:val="00D56033"/>
    <w:rsid w:val="00DA3C89"/>
    <w:rsid w:val="00E21797"/>
    <w:rsid w:val="00E6622B"/>
    <w:rsid w:val="00EE2229"/>
    <w:rsid w:val="00F643B9"/>
    <w:rsid w:val="00FC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1BC9E-F9FF-44E4-B45E-280F75DF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694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7A216F"/>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A216F"/>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msonormal0">
    <w:name w:val="msonormal"/>
    <w:basedOn w:val="Normal"/>
    <w:rsid w:val="00503C8B"/>
    <w:pPr>
      <w:spacing w:before="100" w:beforeAutospacing="1" w:after="100" w:afterAutospacing="1" w:line="240" w:lineRule="auto"/>
    </w:pPr>
    <w:rPr>
      <w:sz w:val="24"/>
      <w:szCs w:val="24"/>
      <w:lang w:eastAsia="ja-JP"/>
    </w:rPr>
  </w:style>
  <w:style w:type="paragraph" w:customStyle="1" w:styleId="xl237">
    <w:name w:val="xl237"/>
    <w:basedOn w:val="Normal"/>
    <w:rsid w:val="00503C8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lang w:eastAsia="ja-JP"/>
    </w:rPr>
  </w:style>
  <w:style w:type="paragraph" w:customStyle="1" w:styleId="xl238">
    <w:name w:val="xl238"/>
    <w:basedOn w:val="Normal"/>
    <w:rsid w:val="00503C8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239">
    <w:name w:val="xl23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eastAsia="ja-JP"/>
    </w:rPr>
  </w:style>
  <w:style w:type="paragraph" w:customStyle="1" w:styleId="xl240">
    <w:name w:val="xl24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1">
    <w:name w:val="xl24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lang w:eastAsia="ja-JP"/>
    </w:rPr>
  </w:style>
  <w:style w:type="paragraph" w:customStyle="1" w:styleId="xl242">
    <w:name w:val="xl242"/>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eastAsia="ja-JP"/>
    </w:rPr>
  </w:style>
  <w:style w:type="paragraph" w:customStyle="1" w:styleId="xl243">
    <w:name w:val="xl24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44">
    <w:name w:val="xl244"/>
    <w:basedOn w:val="Normal"/>
    <w:rsid w:val="00503C8B"/>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245">
    <w:name w:val="xl245"/>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6">
    <w:name w:val="xl24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7">
    <w:name w:val="xl247"/>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8">
    <w:name w:val="xl248"/>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9">
    <w:name w:val="xl249"/>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lang w:eastAsia="ja-JP"/>
    </w:rPr>
  </w:style>
  <w:style w:type="paragraph" w:customStyle="1" w:styleId="xl250">
    <w:name w:val="xl25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lang w:eastAsia="ja-JP"/>
    </w:rPr>
  </w:style>
  <w:style w:type="paragraph" w:customStyle="1" w:styleId="xl251">
    <w:name w:val="xl251"/>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i/>
      <w:iCs/>
      <w:lang w:eastAsia="ja-JP"/>
    </w:rPr>
  </w:style>
  <w:style w:type="paragraph" w:customStyle="1" w:styleId="xl252">
    <w:name w:val="xl252"/>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53">
    <w:name w:val="xl253"/>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54">
    <w:name w:val="xl25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55">
    <w:name w:val="xl25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56">
    <w:name w:val="xl25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lang w:eastAsia="ja-JP"/>
    </w:rPr>
  </w:style>
  <w:style w:type="paragraph" w:customStyle="1" w:styleId="xl257">
    <w:name w:val="xl257"/>
    <w:basedOn w:val="Normal"/>
    <w:rsid w:val="00503C8B"/>
    <w:pP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58">
    <w:name w:val="xl258"/>
    <w:basedOn w:val="Normal"/>
    <w:rsid w:val="00503C8B"/>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59">
    <w:name w:val="xl25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lang w:eastAsia="ja-JP"/>
    </w:rPr>
  </w:style>
  <w:style w:type="paragraph" w:customStyle="1" w:styleId="xl260">
    <w:name w:val="xl260"/>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1">
    <w:name w:val="xl261"/>
    <w:basedOn w:val="Normal"/>
    <w:rsid w:val="00503C8B"/>
    <w:pP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62">
    <w:name w:val="xl262"/>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3">
    <w:name w:val="xl263"/>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4">
    <w:name w:val="xl264"/>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5">
    <w:name w:val="xl265"/>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6">
    <w:name w:val="xl26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7">
    <w:name w:val="xl26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8">
    <w:name w:val="xl26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69">
    <w:name w:val="xl269"/>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0">
    <w:name w:val="xl27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1">
    <w:name w:val="xl2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72">
    <w:name w:val="xl2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73">
    <w:name w:val="xl273"/>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4">
    <w:name w:val="xl274"/>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5">
    <w:name w:val="xl275"/>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76">
    <w:name w:val="xl27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7">
    <w:name w:val="xl277"/>
    <w:basedOn w:val="Normal"/>
    <w:rsid w:val="00503C8B"/>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8">
    <w:name w:val="xl27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9">
    <w:name w:val="xl279"/>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0">
    <w:name w:val="xl280"/>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1">
    <w:name w:val="xl28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2">
    <w:name w:val="xl282"/>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3">
    <w:name w:val="xl283"/>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4">
    <w:name w:val="xl284"/>
    <w:basedOn w:val="Normal"/>
    <w:rsid w:val="00503C8B"/>
    <w:pPr>
      <w:pBdr>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285">
    <w:name w:val="xl285"/>
    <w:basedOn w:val="Normal"/>
    <w:rsid w:val="00503C8B"/>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286">
    <w:name w:val="xl286"/>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7">
    <w:name w:val="xl287"/>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8">
    <w:name w:val="xl28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290">
    <w:name w:val="xl2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91">
    <w:name w:val="xl29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2">
    <w:name w:val="xl292"/>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3">
    <w:name w:val="xl29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4">
    <w:name w:val="xl294"/>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5">
    <w:name w:val="xl29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6">
    <w:name w:val="xl29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7">
    <w:name w:val="xl297"/>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8">
    <w:name w:val="xl298"/>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9">
    <w:name w:val="xl2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00">
    <w:name w:val="xl300"/>
    <w:basedOn w:val="Normal"/>
    <w:rsid w:val="00503C8B"/>
    <w:pP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1">
    <w:name w:val="xl301"/>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2">
    <w:name w:val="xl302"/>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3">
    <w:name w:val="xl303"/>
    <w:basedOn w:val="Normal"/>
    <w:rsid w:val="00503C8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4">
    <w:name w:val="xl304"/>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5">
    <w:name w:val="xl305"/>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6">
    <w:name w:val="xl306"/>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07">
    <w:name w:val="xl307"/>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08">
    <w:name w:val="xl308"/>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9">
    <w:name w:val="xl30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0">
    <w:name w:val="xl310"/>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11">
    <w:name w:val="xl311"/>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312">
    <w:name w:val="xl31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lang w:eastAsia="ja-JP"/>
    </w:rPr>
  </w:style>
  <w:style w:type="paragraph" w:customStyle="1" w:styleId="xl313">
    <w:name w:val="xl313"/>
    <w:basedOn w:val="Normal"/>
    <w:rsid w:val="00503C8B"/>
    <w:pP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4">
    <w:name w:val="xl314"/>
    <w:basedOn w:val="Normal"/>
    <w:rsid w:val="00503C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5">
    <w:name w:val="xl315"/>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16">
    <w:name w:val="xl316"/>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7">
    <w:name w:val="xl317"/>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18">
    <w:name w:val="xl318"/>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9">
    <w:name w:val="xl319"/>
    <w:basedOn w:val="Normal"/>
    <w:rsid w:val="00503C8B"/>
    <w:pPr>
      <w:shd w:val="clear" w:color="000000" w:fill="92D050"/>
      <w:spacing w:before="100" w:beforeAutospacing="1" w:after="100" w:afterAutospacing="1" w:line="240" w:lineRule="auto"/>
      <w:jc w:val="center"/>
      <w:textAlignment w:val="center"/>
    </w:pPr>
    <w:rPr>
      <w:color w:val="000000"/>
      <w:lang w:eastAsia="ja-JP"/>
    </w:rPr>
  </w:style>
  <w:style w:type="paragraph" w:customStyle="1" w:styleId="xl320">
    <w:name w:val="xl320"/>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sz w:val="24"/>
      <w:szCs w:val="24"/>
      <w:lang w:eastAsia="ja-JP"/>
    </w:rPr>
  </w:style>
  <w:style w:type="paragraph" w:customStyle="1" w:styleId="xl321">
    <w:name w:val="xl321"/>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sz w:val="24"/>
      <w:szCs w:val="24"/>
      <w:lang w:eastAsia="ja-JP"/>
    </w:rPr>
  </w:style>
  <w:style w:type="paragraph" w:customStyle="1" w:styleId="xl322">
    <w:name w:val="xl322"/>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lang w:eastAsia="ja-JP"/>
    </w:rPr>
  </w:style>
  <w:style w:type="paragraph" w:customStyle="1" w:styleId="xl323">
    <w:name w:val="xl3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324">
    <w:name w:val="xl32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325">
    <w:name w:val="xl32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326">
    <w:name w:val="xl326"/>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7">
    <w:name w:val="xl327"/>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8">
    <w:name w:val="xl328"/>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29">
    <w:name w:val="xl329"/>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0">
    <w:name w:val="xl330"/>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1">
    <w:name w:val="xl331"/>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32">
    <w:name w:val="xl33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3">
    <w:name w:val="xl33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4">
    <w:name w:val="xl33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5">
    <w:name w:val="xl335"/>
    <w:basedOn w:val="Normal"/>
    <w:rsid w:val="00503C8B"/>
    <w:pPr>
      <w:pBdr>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36">
    <w:name w:val="xl33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7">
    <w:name w:val="xl337"/>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eastAsia="ja-JP"/>
    </w:rPr>
  </w:style>
  <w:style w:type="paragraph" w:customStyle="1" w:styleId="xl338">
    <w:name w:val="xl338"/>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9">
    <w:name w:val="xl339"/>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40">
    <w:name w:val="xl340"/>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41">
    <w:name w:val="xl341"/>
    <w:basedOn w:val="Normal"/>
    <w:rsid w:val="00503C8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2">
    <w:name w:val="xl342"/>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3">
    <w:name w:val="xl343"/>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4">
    <w:name w:val="xl344"/>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5">
    <w:name w:val="xl345"/>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6">
    <w:name w:val="xl346"/>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47">
    <w:name w:val="xl347"/>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8">
    <w:name w:val="xl348"/>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9">
    <w:name w:val="xl349"/>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0">
    <w:name w:val="xl350"/>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1">
    <w:name w:val="xl351"/>
    <w:basedOn w:val="Normal"/>
    <w:rsid w:val="00503C8B"/>
    <w:pPr>
      <w:pBdr>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52">
    <w:name w:val="xl352"/>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353">
    <w:name w:val="xl353"/>
    <w:basedOn w:val="Normal"/>
    <w:rsid w:val="00503C8B"/>
    <w:pPr>
      <w:pBdr>
        <w:top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4">
    <w:name w:val="xl35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55">
    <w:name w:val="xl355"/>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6">
    <w:name w:val="xl356"/>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7">
    <w:name w:val="xl35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8">
    <w:name w:val="xl358"/>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9">
    <w:name w:val="xl35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0">
    <w:name w:val="xl36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1">
    <w:name w:val="xl361"/>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62">
    <w:name w:val="xl362"/>
    <w:basedOn w:val="Normal"/>
    <w:rsid w:val="00503C8B"/>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3">
    <w:name w:val="xl363"/>
    <w:basedOn w:val="Normal"/>
    <w:rsid w:val="00503C8B"/>
    <w:pPr>
      <w:pBdr>
        <w:top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4">
    <w:name w:val="xl364"/>
    <w:basedOn w:val="Normal"/>
    <w:rsid w:val="00503C8B"/>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5">
    <w:name w:val="xl365"/>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6">
    <w:name w:val="xl366"/>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7">
    <w:name w:val="xl36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69">
    <w:name w:val="xl36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0">
    <w:name w:val="xl37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1">
    <w:name w:val="xl3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2">
    <w:name w:val="xl3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3">
    <w:name w:val="xl373"/>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4">
    <w:name w:val="xl374"/>
    <w:basedOn w:val="Normal"/>
    <w:rsid w:val="00503C8B"/>
    <w:pPr>
      <w:pBdr>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5">
    <w:name w:val="xl375"/>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pPr>
    <w:rPr>
      <w:lang w:eastAsia="ja-JP"/>
    </w:rPr>
  </w:style>
  <w:style w:type="paragraph" w:customStyle="1" w:styleId="xl376">
    <w:name w:val="xl37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7">
    <w:name w:val="xl37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8">
    <w:name w:val="xl37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9">
    <w:name w:val="xl379"/>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0">
    <w:name w:val="xl38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1">
    <w:name w:val="xl38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82">
    <w:name w:val="xl382"/>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3">
    <w:name w:val="xl383"/>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4">
    <w:name w:val="xl38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85">
    <w:name w:val="xl385"/>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6">
    <w:name w:val="xl386"/>
    <w:basedOn w:val="Normal"/>
    <w:rsid w:val="00503C8B"/>
    <w:pPr>
      <w:pBdr>
        <w:top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7">
    <w:name w:val="xl387"/>
    <w:basedOn w:val="Normal"/>
    <w:rsid w:val="00503C8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8">
    <w:name w:val="xl388"/>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89">
    <w:name w:val="xl38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0">
    <w:name w:val="xl3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1">
    <w:name w:val="xl39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2">
    <w:name w:val="xl392"/>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3">
    <w:name w:val="xl393"/>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4">
    <w:name w:val="xl394"/>
    <w:basedOn w:val="Normal"/>
    <w:rsid w:val="00503C8B"/>
    <w:pPr>
      <w:pBdr>
        <w:top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395">
    <w:name w:val="xl395"/>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6">
    <w:name w:val="xl396"/>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7">
    <w:name w:val="xl397"/>
    <w:basedOn w:val="Normal"/>
    <w:rsid w:val="00503C8B"/>
    <w:pPr>
      <w:pBdr>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8">
    <w:name w:val="xl398"/>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9">
    <w:name w:val="xl3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0">
    <w:name w:val="xl400"/>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1">
    <w:name w:val="xl401"/>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2">
    <w:name w:val="xl40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3">
    <w:name w:val="xl403"/>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4">
    <w:name w:val="xl404"/>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5">
    <w:name w:val="xl40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6">
    <w:name w:val="xl406"/>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7">
    <w:name w:val="xl407"/>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8">
    <w:name w:val="xl408"/>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09">
    <w:name w:val="xl409"/>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10">
    <w:name w:val="xl410"/>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411">
    <w:name w:val="xl411"/>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2">
    <w:name w:val="xl412"/>
    <w:basedOn w:val="Normal"/>
    <w:rsid w:val="00503C8B"/>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3">
    <w:name w:val="xl413"/>
    <w:basedOn w:val="Normal"/>
    <w:rsid w:val="00503C8B"/>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4">
    <w:name w:val="xl414"/>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5">
    <w:name w:val="xl415"/>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6">
    <w:name w:val="xl41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7">
    <w:name w:val="xl417"/>
    <w:basedOn w:val="Normal"/>
    <w:rsid w:val="00503C8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8">
    <w:name w:val="xl418"/>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9">
    <w:name w:val="xl419"/>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20">
    <w:name w:val="xl420"/>
    <w:basedOn w:val="Normal"/>
    <w:rsid w:val="00503C8B"/>
    <w:pPr>
      <w:pBdr>
        <w:top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421">
    <w:name w:val="xl421"/>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422">
    <w:name w:val="xl42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423">
    <w:name w:val="xl4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sz w:val="24"/>
      <w:szCs w:val="24"/>
      <w:lang w:eastAsia="ja-JP"/>
    </w:rPr>
  </w:style>
  <w:style w:type="paragraph" w:customStyle="1" w:styleId="xl424">
    <w:name w:val="xl424"/>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425">
    <w:name w:val="xl42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4"/>
      <w:szCs w:val="24"/>
      <w:lang w:eastAsia="ja-JP"/>
    </w:rPr>
  </w:style>
  <w:style w:type="paragraph" w:customStyle="1" w:styleId="xl426">
    <w:name w:val="xl42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lang w:eastAsia="ja-JP"/>
    </w:rPr>
  </w:style>
  <w:style w:type="character" w:customStyle="1" w:styleId="Heading4Char">
    <w:name w:val="Heading 4 Char"/>
    <w:basedOn w:val="DefaultParagraphFont"/>
    <w:link w:val="Heading4"/>
    <w:uiPriority w:val="9"/>
    <w:semiHidden/>
    <w:rsid w:val="00C1694E"/>
    <w:rPr>
      <w:rFonts w:asciiTheme="majorHAnsi" w:eastAsiaTheme="majorEastAsia" w:hAnsiTheme="majorHAnsi" w:cstheme="majorBidi"/>
      <w:i/>
      <w:iCs/>
      <w:color w:val="365F91" w:themeColor="accent1" w:themeShade="BF"/>
      <w:sz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paragraph" w:customStyle="1" w:styleId="xl87">
    <w:name w:val="xl87"/>
    <w:basedOn w:val="Normal"/>
    <w:rsid w:val="0001690E"/>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01690E"/>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01690E"/>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01690E"/>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91">
    <w:name w:val="xl91"/>
    <w:basedOn w:val="Normal"/>
    <w:rsid w:val="0001690E"/>
    <w:pPr>
      <w:shd w:val="clear" w:color="000000" w:fill="FFFFFF"/>
      <w:spacing w:before="100" w:beforeAutospacing="1" w:after="100" w:afterAutospacing="1" w:line="240" w:lineRule="auto"/>
      <w:jc w:val="center"/>
      <w:textAlignment w:val="center"/>
    </w:pPr>
    <w:rPr>
      <w:sz w:val="24"/>
      <w:szCs w:val="24"/>
    </w:rPr>
  </w:style>
  <w:style w:type="paragraph" w:customStyle="1" w:styleId="xl427">
    <w:name w:val="xl427"/>
    <w:basedOn w:val="Normal"/>
    <w:rsid w:val="0001690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28">
    <w:name w:val="xl428"/>
    <w:basedOn w:val="Normal"/>
    <w:rsid w:val="0001690E"/>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29">
    <w:name w:val="xl429"/>
    <w:basedOn w:val="Normal"/>
    <w:rsid w:val="0001690E"/>
    <w:pPr>
      <w:pBdr>
        <w:left w:val="single" w:sz="4" w:space="0" w:color="auto"/>
      </w:pBdr>
      <w:shd w:val="clear" w:color="000000" w:fill="FFFFFF"/>
      <w:spacing w:before="100" w:beforeAutospacing="1" w:after="100" w:afterAutospacing="1" w:line="240" w:lineRule="auto"/>
      <w:jc w:val="center"/>
    </w:pPr>
  </w:style>
  <w:style w:type="paragraph" w:customStyle="1" w:styleId="xl430">
    <w:name w:val="xl430"/>
    <w:basedOn w:val="Normal"/>
    <w:rsid w:val="0001690E"/>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31">
    <w:name w:val="xl431"/>
    <w:basedOn w:val="Normal"/>
    <w:rsid w:val="0001690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01690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33">
    <w:name w:val="xl433"/>
    <w:basedOn w:val="Normal"/>
    <w:rsid w:val="0001690E"/>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01690E"/>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5">
    <w:name w:val="xl435"/>
    <w:basedOn w:val="Normal"/>
    <w:rsid w:val="0001690E"/>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01690E"/>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01690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8">
    <w:name w:val="xl438"/>
    <w:basedOn w:val="Normal"/>
    <w:rsid w:val="0001690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9">
    <w:name w:val="xl439"/>
    <w:basedOn w:val="Normal"/>
    <w:rsid w:val="0001690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0">
    <w:name w:val="xl440"/>
    <w:basedOn w:val="Normal"/>
    <w:rsid w:val="000169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1">
    <w:name w:val="xl441"/>
    <w:basedOn w:val="Normal"/>
    <w:rsid w:val="0001690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0169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43">
    <w:name w:val="xl443"/>
    <w:basedOn w:val="Normal"/>
    <w:rsid w:val="00016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4">
    <w:name w:val="xl444"/>
    <w:basedOn w:val="Normal"/>
    <w:rsid w:val="000169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5">
    <w:name w:val="xl445"/>
    <w:basedOn w:val="Normal"/>
    <w:rsid w:val="0001690E"/>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46">
    <w:name w:val="xl446"/>
    <w:basedOn w:val="Normal"/>
    <w:rsid w:val="0001690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01690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48">
    <w:name w:val="xl448"/>
    <w:basedOn w:val="Normal"/>
    <w:rsid w:val="00016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49">
    <w:name w:val="xl449"/>
    <w:basedOn w:val="Normal"/>
    <w:rsid w:val="0001690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01690E"/>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51">
    <w:name w:val="xl451"/>
    <w:basedOn w:val="Normal"/>
    <w:rsid w:val="000169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2">
    <w:name w:val="xl452"/>
    <w:basedOn w:val="Normal"/>
    <w:rsid w:val="000169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3">
    <w:name w:val="xl453"/>
    <w:basedOn w:val="Normal"/>
    <w:rsid w:val="000169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54">
    <w:name w:val="xl454"/>
    <w:basedOn w:val="Normal"/>
    <w:rsid w:val="0001690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5">
    <w:name w:val="xl455"/>
    <w:basedOn w:val="Normal"/>
    <w:rsid w:val="0001690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6">
    <w:name w:val="xl456"/>
    <w:basedOn w:val="Normal"/>
    <w:rsid w:val="0001690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7">
    <w:name w:val="xl457"/>
    <w:basedOn w:val="Normal"/>
    <w:rsid w:val="0001690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8">
    <w:name w:val="xl458"/>
    <w:basedOn w:val="Normal"/>
    <w:rsid w:val="0001690E"/>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9">
    <w:name w:val="xl459"/>
    <w:basedOn w:val="Normal"/>
    <w:rsid w:val="0001690E"/>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60">
    <w:name w:val="xl460"/>
    <w:basedOn w:val="Normal"/>
    <w:rsid w:val="0001690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61">
    <w:name w:val="xl461"/>
    <w:basedOn w:val="Normal"/>
    <w:rsid w:val="0001690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62">
    <w:name w:val="xl462"/>
    <w:basedOn w:val="Normal"/>
    <w:rsid w:val="0001690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63">
    <w:name w:val="xl463"/>
    <w:basedOn w:val="Normal"/>
    <w:rsid w:val="0001690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64">
    <w:name w:val="xl464"/>
    <w:basedOn w:val="Normal"/>
    <w:rsid w:val="000169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65">
    <w:name w:val="xl465"/>
    <w:basedOn w:val="Normal"/>
    <w:rsid w:val="0001690E"/>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66">
    <w:name w:val="xl466"/>
    <w:basedOn w:val="Normal"/>
    <w:rsid w:val="0001690E"/>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67">
    <w:name w:val="xl467"/>
    <w:basedOn w:val="Normal"/>
    <w:rsid w:val="0001690E"/>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68">
    <w:name w:val="xl468"/>
    <w:basedOn w:val="Normal"/>
    <w:rsid w:val="0001690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69">
    <w:name w:val="xl469"/>
    <w:basedOn w:val="Normal"/>
    <w:rsid w:val="0001690E"/>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70">
    <w:name w:val="xl470"/>
    <w:basedOn w:val="Normal"/>
    <w:rsid w:val="0001690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71">
    <w:name w:val="xl471"/>
    <w:basedOn w:val="Normal"/>
    <w:rsid w:val="0001690E"/>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72">
    <w:name w:val="xl472"/>
    <w:basedOn w:val="Normal"/>
    <w:rsid w:val="0001690E"/>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73">
    <w:name w:val="xl473"/>
    <w:basedOn w:val="Normal"/>
    <w:rsid w:val="0001690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4">
    <w:name w:val="xl474"/>
    <w:basedOn w:val="Normal"/>
    <w:rsid w:val="0001690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5">
    <w:name w:val="xl475"/>
    <w:basedOn w:val="Normal"/>
    <w:rsid w:val="0001690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6">
    <w:name w:val="xl476"/>
    <w:basedOn w:val="Normal"/>
    <w:rsid w:val="0001690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77">
    <w:name w:val="xl477"/>
    <w:basedOn w:val="Normal"/>
    <w:rsid w:val="0001690E"/>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78">
    <w:name w:val="xl478"/>
    <w:basedOn w:val="Normal"/>
    <w:rsid w:val="0001690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9">
    <w:name w:val="xl479"/>
    <w:basedOn w:val="Normal"/>
    <w:rsid w:val="0001690E"/>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0">
    <w:name w:val="xl480"/>
    <w:basedOn w:val="Normal"/>
    <w:rsid w:val="0001690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9435">
      <w:bodyDiv w:val="1"/>
      <w:marLeft w:val="0"/>
      <w:marRight w:val="0"/>
      <w:marTop w:val="0"/>
      <w:marBottom w:val="0"/>
      <w:divBdr>
        <w:top w:val="none" w:sz="0" w:space="0" w:color="auto"/>
        <w:left w:val="none" w:sz="0" w:space="0" w:color="auto"/>
        <w:bottom w:val="none" w:sz="0" w:space="0" w:color="auto"/>
        <w:right w:val="none" w:sz="0" w:space="0" w:color="auto"/>
      </w:divBdr>
    </w:div>
    <w:div w:id="773405148">
      <w:bodyDiv w:val="1"/>
      <w:marLeft w:val="0"/>
      <w:marRight w:val="0"/>
      <w:marTop w:val="0"/>
      <w:marBottom w:val="0"/>
      <w:divBdr>
        <w:top w:val="none" w:sz="0" w:space="0" w:color="auto"/>
        <w:left w:val="none" w:sz="0" w:space="0" w:color="auto"/>
        <w:bottom w:val="none" w:sz="0" w:space="0" w:color="auto"/>
        <w:right w:val="none" w:sz="0" w:space="0" w:color="auto"/>
      </w:divBdr>
    </w:div>
    <w:div w:id="1798136633">
      <w:bodyDiv w:val="1"/>
      <w:marLeft w:val="0"/>
      <w:marRight w:val="0"/>
      <w:marTop w:val="0"/>
      <w:marBottom w:val="0"/>
      <w:divBdr>
        <w:top w:val="none" w:sz="0" w:space="0" w:color="auto"/>
        <w:left w:val="none" w:sz="0" w:space="0" w:color="auto"/>
        <w:bottom w:val="none" w:sz="0" w:space="0" w:color="auto"/>
        <w:right w:val="none" w:sz="0" w:space="0" w:color="auto"/>
      </w:divBdr>
    </w:div>
    <w:div w:id="1966544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QyempTlNuhCIdBIStY2tPbmzQ==">CgMxLjAyDmgucmF1Nnd3YWJjMDcyOAByITFhOTNtcVB2R0dCWGdjSmRGM3hFeDRjNUxkMmlqWnVUVw==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17</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2022-09-13T02:32:00Z</dcterms:created>
  <dcterms:modified xsi:type="dcterms:W3CDTF">2026-03-27T02:27:00Z</dcterms:modified>
</cp:coreProperties>
</file>