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521" w:rsidRDefault="00854521" w:rsidP="00854521">
      <w:pPr>
        <w:spacing w:after="0" w:line="240" w:lineRule="auto"/>
      </w:pPr>
    </w:p>
    <w:p w:rsidR="00854521" w:rsidRDefault="00854521" w:rsidP="00854521">
      <w:pPr>
        <w:spacing w:after="0" w:line="240" w:lineRule="auto"/>
      </w:pPr>
      <w:r w:rsidRPr="00BC6C08">
        <w:rPr>
          <w:noProof/>
        </w:rPr>
        <mc:AlternateContent>
          <mc:Choice Requires="wps">
            <w:drawing>
              <wp:anchor distT="0" distB="0" distL="114300" distR="114300" simplePos="0" relativeHeight="251659264" behindDoc="0" locked="0" layoutInCell="1" allowOverlap="1" wp14:anchorId="35A50774" wp14:editId="171BBDFE">
                <wp:simplePos x="0" y="0"/>
                <wp:positionH relativeFrom="margin">
                  <wp:posOffset>95854</wp:posOffset>
                </wp:positionH>
                <wp:positionV relativeFrom="paragraph">
                  <wp:posOffset>25666</wp:posOffset>
                </wp:positionV>
                <wp:extent cx="8459799" cy="5850881"/>
                <wp:effectExtent l="19050" t="19050" r="36830"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9799" cy="5850881"/>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D3B23A" id="Rectangle 2" o:spid="_x0000_s1026" style="position:absolute;margin-left:7.55pt;margin-top:2pt;width:666.15pt;height:46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" filled="f" strokeweight="4.5pt">
                <v:stroke linestyle="thickThin"/>
                <w10:wrap anchorx="margin"/>
              </v:rect>
            </w:pict>
          </mc:Fallback>
        </mc:AlternateContent>
      </w:r>
    </w:p>
    <w:p w:rsidR="00854521" w:rsidRPr="00BC6C08" w:rsidRDefault="00854521" w:rsidP="00854521">
      <w:pPr>
        <w:spacing w:after="0" w:line="240" w:lineRule="auto"/>
        <w:jc w:val="center"/>
        <w:rPr>
          <w:rFonts w:eastAsia="SimSun"/>
          <w:b/>
          <w:lang w:val="nl-NL"/>
        </w:rPr>
      </w:pPr>
      <w:r w:rsidRPr="00BC6C08">
        <w:rPr>
          <w:rFonts w:eastAsia="SimSun"/>
          <w:b/>
          <w:lang w:val="nl-NL"/>
        </w:rPr>
        <w:t>ỦY BAN NHÂN DÂN PHƯỜNG LÊ CHÂN</w:t>
      </w:r>
    </w:p>
    <w:p w:rsidR="00854521" w:rsidRPr="00BC6C08" w:rsidRDefault="00854521" w:rsidP="00854521">
      <w:pPr>
        <w:spacing w:after="0" w:line="240" w:lineRule="auto"/>
        <w:jc w:val="center"/>
      </w:pPr>
      <w:r w:rsidRPr="00BC6C08">
        <w:rPr>
          <w:rFonts w:eastAsia="SimSun"/>
          <w:b/>
          <w:lang w:val="nl-NL"/>
        </w:rPr>
        <w:t xml:space="preserve">TRƯỜNG MẦM NON DƯ HÀNG KÊNH </w:t>
      </w:r>
    </w:p>
    <w:p w:rsidR="00854521" w:rsidRPr="009F5859" w:rsidRDefault="00854521" w:rsidP="00854521">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0288" behindDoc="0" locked="0" layoutInCell="1" allowOverlap="1" wp14:anchorId="7C5CD0C1" wp14:editId="0FC180AA">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67A072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Pr>
          <w:vertAlign w:val="superscript"/>
          <w:lang w:val="vi-VN"/>
        </w:rPr>
        <w:t xml:space="preserve">     </w:t>
      </w:r>
    </w:p>
    <w:p w:rsidR="00854521" w:rsidRDefault="00854521" w:rsidP="00854521">
      <w:pPr>
        <w:spacing w:after="0" w:line="240" w:lineRule="auto"/>
        <w:jc w:val="center"/>
        <w:rPr>
          <w:b/>
          <w:sz w:val="48"/>
          <w:szCs w:val="48"/>
          <w:lang w:val="nl-NL"/>
        </w:rPr>
      </w:pPr>
    </w:p>
    <w:p w:rsidR="00854521" w:rsidRPr="00D6401D" w:rsidRDefault="00854521" w:rsidP="00854521">
      <w:pPr>
        <w:spacing w:after="0" w:line="240" w:lineRule="auto"/>
        <w:jc w:val="center"/>
        <w:rPr>
          <w:b/>
          <w:sz w:val="48"/>
          <w:szCs w:val="48"/>
          <w:lang w:val="nl-NL"/>
        </w:rPr>
      </w:pPr>
    </w:p>
    <w:p w:rsidR="00854521" w:rsidRPr="00D6401D" w:rsidRDefault="00854521" w:rsidP="00854521">
      <w:pPr>
        <w:spacing w:after="0" w:line="240" w:lineRule="auto"/>
        <w:jc w:val="center"/>
        <w:rPr>
          <w:b/>
          <w:sz w:val="48"/>
          <w:szCs w:val="48"/>
          <w:lang w:val="nl-NL"/>
        </w:rPr>
      </w:pPr>
      <w:r w:rsidRPr="00D6401D">
        <w:rPr>
          <w:rFonts w:eastAsia="SimSun"/>
          <w:b/>
          <w:sz w:val="48"/>
          <w:szCs w:val="48"/>
          <w:lang w:val="nl-NL"/>
        </w:rPr>
        <w:t>KẾ HOẠCH CHĂM SÓC GIÁO DỤC TRẺ</w:t>
      </w:r>
    </w:p>
    <w:p w:rsidR="00854521" w:rsidRPr="00D6401D" w:rsidRDefault="00854521" w:rsidP="00854521">
      <w:pPr>
        <w:ind w:left="720"/>
        <w:jc w:val="center"/>
        <w:rPr>
          <w:b/>
          <w:sz w:val="32"/>
          <w:szCs w:val="32"/>
          <w:lang w:val="nl-NL"/>
        </w:rPr>
      </w:pPr>
    </w:p>
    <w:p w:rsidR="00854521" w:rsidRPr="00D6401D" w:rsidRDefault="00854521" w:rsidP="00854521">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2</w:t>
      </w:r>
    </w:p>
    <w:p w:rsidR="00854521" w:rsidRPr="00D6401D" w:rsidRDefault="00854521" w:rsidP="00854521">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TÁI</w:t>
      </w:r>
      <w:r>
        <w:rPr>
          <w:rFonts w:eastAsia="SimSun"/>
          <w:b/>
          <w:sz w:val="32"/>
          <w:szCs w:val="32"/>
          <w:lang w:val="vi-VN"/>
        </w:rPr>
        <w:t xml:space="preserve"> CHẾ</w:t>
      </w:r>
      <w:r w:rsidRPr="00D6401D">
        <w:rPr>
          <w:rFonts w:eastAsia="SimSun"/>
          <w:b/>
          <w:sz w:val="32"/>
          <w:szCs w:val="32"/>
          <w:lang w:val="nl-NL"/>
        </w:rPr>
        <w:t>”</w:t>
      </w:r>
    </w:p>
    <w:p w:rsidR="00854521" w:rsidRPr="00D6401D" w:rsidRDefault="00854521" w:rsidP="00854521">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23</w:t>
      </w:r>
      <w:r w:rsidRPr="00D6401D">
        <w:rPr>
          <w:rFonts w:eastAsia="SimSun"/>
          <w:b/>
          <w:sz w:val="32"/>
          <w:szCs w:val="32"/>
          <w:lang w:val="nl-NL"/>
        </w:rPr>
        <w:t>/</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6</w:t>
      </w:r>
      <w:r w:rsidRPr="00D6401D">
        <w:rPr>
          <w:rFonts w:eastAsia="SimSun"/>
          <w:b/>
          <w:sz w:val="32"/>
          <w:szCs w:val="32"/>
          <w:lang w:val="nl-NL"/>
        </w:rPr>
        <w:t>/</w:t>
      </w:r>
      <w:r>
        <w:rPr>
          <w:rFonts w:eastAsia="SimSun"/>
          <w:b/>
          <w:sz w:val="32"/>
          <w:szCs w:val="32"/>
          <w:lang w:val="nl-NL"/>
        </w:rPr>
        <w:t>3</w:t>
      </w:r>
      <w:r w:rsidRPr="00D6401D">
        <w:rPr>
          <w:rFonts w:eastAsia="SimSun"/>
          <w:b/>
          <w:sz w:val="32"/>
          <w:szCs w:val="32"/>
          <w:lang w:val="nl-NL"/>
        </w:rPr>
        <w:t>/202</w:t>
      </w:r>
      <w:r>
        <w:rPr>
          <w:rFonts w:eastAsia="SimSun"/>
          <w:b/>
          <w:sz w:val="32"/>
          <w:szCs w:val="32"/>
          <w:lang w:val="nl-NL"/>
        </w:rPr>
        <w:t>6</w:t>
      </w:r>
      <w:r w:rsidRPr="00D6401D">
        <w:rPr>
          <w:rFonts w:eastAsia="SimSun"/>
          <w:b/>
          <w:sz w:val="32"/>
          <w:szCs w:val="32"/>
          <w:lang w:val="nl-NL"/>
        </w:rPr>
        <w:t>)</w:t>
      </w:r>
    </w:p>
    <w:p w:rsidR="00854521" w:rsidRPr="00D6401D" w:rsidRDefault="00854521" w:rsidP="00854521">
      <w:pPr>
        <w:spacing w:line="240" w:lineRule="auto"/>
        <w:jc w:val="center"/>
        <w:rPr>
          <w:b/>
          <w:sz w:val="32"/>
          <w:szCs w:val="32"/>
          <w:lang w:val="nl-NL"/>
        </w:rPr>
      </w:pPr>
    </w:p>
    <w:p w:rsidR="00854521" w:rsidRPr="00BC0C33" w:rsidRDefault="00854521" w:rsidP="00854521">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Tái</w:t>
      </w:r>
      <w:r>
        <w:rPr>
          <w:rFonts w:eastAsia="SimSun"/>
          <w:b/>
          <w:sz w:val="32"/>
          <w:szCs w:val="32"/>
          <w:lang w:val="vi-VN"/>
        </w:rPr>
        <w:t xml:space="preserve"> chế giấy</w:t>
      </w:r>
    </w:p>
    <w:p w:rsidR="00854521" w:rsidRPr="00BC0C33" w:rsidRDefault="00854521" w:rsidP="00854521">
      <w:pPr>
        <w:spacing w:after="120" w:line="240" w:lineRule="auto"/>
        <w:ind w:left="2880" w:firstLine="72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Tái</w:t>
      </w:r>
      <w:r>
        <w:rPr>
          <w:rFonts w:eastAsia="SimSun"/>
          <w:b/>
          <w:sz w:val="32"/>
          <w:szCs w:val="32"/>
          <w:lang w:val="vi-VN"/>
        </w:rPr>
        <w:t xml:space="preserve"> chế nhựa</w:t>
      </w:r>
    </w:p>
    <w:p w:rsidR="00854521" w:rsidRDefault="00854521" w:rsidP="00854521">
      <w:pPr>
        <w:spacing w:after="120" w:line="240" w:lineRule="auto"/>
        <w:ind w:left="2880" w:firstLineChars="655" w:firstLine="2104"/>
        <w:rPr>
          <w:rFonts w:eastAsia="SimSun"/>
          <w:b/>
          <w:sz w:val="32"/>
          <w:szCs w:val="32"/>
          <w:lang w:val="nl-NL"/>
        </w:rPr>
      </w:pPr>
    </w:p>
    <w:p w:rsidR="00854521" w:rsidRDefault="00854521" w:rsidP="00854521">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854521" w:rsidRDefault="00854521" w:rsidP="00854521">
      <w:pPr>
        <w:spacing w:after="120" w:line="240" w:lineRule="auto"/>
        <w:ind w:left="2880" w:firstLineChars="655" w:firstLine="2104"/>
        <w:rPr>
          <w:rFonts w:eastAsia="SimSun"/>
          <w:b/>
          <w:sz w:val="32"/>
          <w:szCs w:val="32"/>
          <w:lang w:val="nl-NL"/>
        </w:rPr>
      </w:pPr>
    </w:p>
    <w:p w:rsidR="00854521" w:rsidRPr="00FE615C" w:rsidRDefault="00854521" w:rsidP="00854521">
      <w:pPr>
        <w:spacing w:after="120" w:line="240" w:lineRule="auto"/>
        <w:rPr>
          <w:b/>
          <w:szCs w:val="32"/>
          <w:lang w:val="nl-NL"/>
        </w:rPr>
      </w:pPr>
    </w:p>
    <w:p w:rsidR="006614BE" w:rsidRPr="00854521" w:rsidRDefault="00854521" w:rsidP="00854521">
      <w:pPr>
        <w:jc w:val="center"/>
        <w:rPr>
          <w:rFonts w:eastAsia="SimSun"/>
          <w:b/>
          <w:i/>
          <w:lang w:val="nl-NL"/>
        </w:rPr>
      </w:pPr>
      <w:r w:rsidRPr="002729B7">
        <w:rPr>
          <w:rFonts w:eastAsia="SimSun"/>
          <w:b/>
          <w:i/>
          <w:lang w:val="nl-NL"/>
        </w:rPr>
        <w:t>PhườngLê Chân,  tháng 3 năm 2026</w:t>
      </w:r>
    </w:p>
    <w:p w:rsidR="00225FA1" w:rsidRDefault="00770F89">
      <w:pPr>
        <w:spacing w:after="0" w:line="288" w:lineRule="auto"/>
        <w:ind w:left="270" w:hanging="270"/>
        <w:jc w:val="center"/>
        <w:rPr>
          <w:b/>
          <w:color w:val="000000"/>
        </w:rPr>
      </w:pPr>
      <w:r>
        <w:rPr>
          <w:b/>
          <w:color w:val="000000"/>
        </w:rPr>
        <w:lastRenderedPageBreak/>
        <w:t>KẾ HOẠCH CHỦ ĐỀ “TÁI CHẾ”</w:t>
      </w:r>
    </w:p>
    <w:p w:rsidR="00225FA1" w:rsidRDefault="00770F89">
      <w:p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-DỰ KIẾN HOẠT ĐỘNG CHỦ ĐỀ</w:t>
      </w:r>
    </w:p>
    <w:tbl>
      <w:tblPr>
        <w:tblStyle w:val="TableGrid"/>
        <w:tblW w:w="14217" w:type="dxa"/>
        <w:tblLayout w:type="fixed"/>
        <w:tblLook w:val="04A0" w:firstRow="1" w:lastRow="0" w:firstColumn="1" w:lastColumn="0" w:noHBand="0" w:noVBand="1"/>
      </w:tblPr>
      <w:tblGrid>
        <w:gridCol w:w="703"/>
        <w:gridCol w:w="2407"/>
        <w:gridCol w:w="2551"/>
        <w:gridCol w:w="2834"/>
        <w:gridCol w:w="1281"/>
        <w:gridCol w:w="1134"/>
        <w:gridCol w:w="41"/>
        <w:gridCol w:w="1093"/>
        <w:gridCol w:w="1134"/>
        <w:gridCol w:w="993"/>
        <w:gridCol w:w="46"/>
      </w:tblGrid>
      <w:tr w:rsidR="006614BE" w:rsidRPr="00B82EA7" w:rsidTr="00C27530">
        <w:trPr>
          <w:gridAfter w:val="1"/>
          <w:wAfter w:w="46" w:type="dxa"/>
          <w:trHeight w:val="638"/>
        </w:trPr>
        <w:tc>
          <w:tcPr>
            <w:tcW w:w="703" w:type="dxa"/>
            <w:vMerge w:val="restart"/>
            <w:hideMark/>
          </w:tcPr>
          <w:p w:rsidR="006614BE" w:rsidRPr="006614BE" w:rsidRDefault="006614BE" w:rsidP="00C27530">
            <w:pPr>
              <w:spacing w:line="288" w:lineRule="auto"/>
              <w:jc w:val="center"/>
              <w:rPr>
                <w:b/>
                <w:color w:val="000000"/>
                <w:sz w:val="28"/>
                <w:szCs w:val="28"/>
              </w:rPr>
            </w:pPr>
            <w:r w:rsidRPr="006614BE">
              <w:rPr>
                <w:b/>
                <w:color w:val="000000"/>
                <w:sz w:val="28"/>
                <w:szCs w:val="28"/>
              </w:rPr>
              <w:t>TT</w:t>
            </w:r>
          </w:p>
        </w:tc>
        <w:tc>
          <w:tcPr>
            <w:tcW w:w="2407" w:type="dxa"/>
            <w:vMerge w:val="restart"/>
            <w:hideMark/>
          </w:tcPr>
          <w:p w:rsidR="006614BE" w:rsidRPr="006614BE" w:rsidRDefault="006614BE" w:rsidP="00C27530">
            <w:pPr>
              <w:spacing w:line="288" w:lineRule="auto"/>
              <w:jc w:val="center"/>
              <w:rPr>
                <w:b/>
                <w:color w:val="000000"/>
                <w:sz w:val="28"/>
                <w:szCs w:val="28"/>
              </w:rPr>
            </w:pPr>
            <w:r w:rsidRPr="006614BE">
              <w:rPr>
                <w:b/>
                <w:color w:val="000000"/>
                <w:sz w:val="28"/>
                <w:szCs w:val="28"/>
              </w:rPr>
              <w:t>Mục tiêu năm</w:t>
            </w:r>
          </w:p>
        </w:tc>
        <w:tc>
          <w:tcPr>
            <w:tcW w:w="2551" w:type="dxa"/>
            <w:vMerge w:val="restart"/>
            <w:hideMark/>
          </w:tcPr>
          <w:p w:rsidR="006614BE" w:rsidRPr="006614BE" w:rsidRDefault="006614BE" w:rsidP="00C27530">
            <w:pPr>
              <w:spacing w:line="288" w:lineRule="auto"/>
              <w:jc w:val="center"/>
              <w:rPr>
                <w:b/>
                <w:color w:val="000000"/>
                <w:sz w:val="28"/>
                <w:szCs w:val="28"/>
              </w:rPr>
            </w:pPr>
            <w:r w:rsidRPr="006614BE">
              <w:rPr>
                <w:b/>
                <w:color w:val="000000"/>
                <w:sz w:val="28"/>
                <w:szCs w:val="28"/>
              </w:rPr>
              <w:t>Nội dung năm</w:t>
            </w:r>
          </w:p>
        </w:tc>
        <w:tc>
          <w:tcPr>
            <w:tcW w:w="2834" w:type="dxa"/>
            <w:vMerge w:val="restart"/>
            <w:hideMark/>
          </w:tcPr>
          <w:p w:rsidR="006614BE" w:rsidRPr="006614BE" w:rsidRDefault="006614BE" w:rsidP="00C27530">
            <w:pPr>
              <w:spacing w:line="288" w:lineRule="auto"/>
              <w:jc w:val="center"/>
              <w:rPr>
                <w:b/>
                <w:color w:val="000000"/>
                <w:sz w:val="28"/>
                <w:szCs w:val="28"/>
              </w:rPr>
            </w:pPr>
            <w:r w:rsidRPr="006614BE">
              <w:rPr>
                <w:b/>
                <w:color w:val="000000"/>
                <w:sz w:val="28"/>
                <w:szCs w:val="28"/>
              </w:rPr>
              <w:t>Nội dung chủ đề</w:t>
            </w:r>
          </w:p>
        </w:tc>
        <w:tc>
          <w:tcPr>
            <w:tcW w:w="1281" w:type="dxa"/>
            <w:vMerge w:val="restart"/>
            <w:hideMark/>
          </w:tcPr>
          <w:p w:rsidR="006614BE" w:rsidRPr="006614BE" w:rsidRDefault="00912266" w:rsidP="00C27530">
            <w:pPr>
              <w:spacing w:line="288" w:lineRule="auto"/>
              <w:jc w:val="center"/>
              <w:rPr>
                <w:b/>
                <w:color w:val="000000"/>
                <w:sz w:val="28"/>
                <w:szCs w:val="28"/>
              </w:rPr>
            </w:pPr>
            <w:r>
              <w:rPr>
                <w:b/>
                <w:color w:val="000000"/>
                <w:sz w:val="28"/>
                <w:szCs w:val="28"/>
              </w:rPr>
              <w:t>Phạm vi thực hiệ</w:t>
            </w:r>
            <w:r w:rsidR="006614BE" w:rsidRPr="006614BE">
              <w:rPr>
                <w:b/>
                <w:color w:val="000000"/>
                <w:sz w:val="28"/>
                <w:szCs w:val="28"/>
              </w:rPr>
              <w:t>n</w:t>
            </w:r>
          </w:p>
        </w:tc>
        <w:tc>
          <w:tcPr>
            <w:tcW w:w="1134" w:type="dxa"/>
            <w:vMerge w:val="restart"/>
            <w:hideMark/>
          </w:tcPr>
          <w:p w:rsidR="006614BE" w:rsidRPr="006614BE" w:rsidRDefault="006614BE" w:rsidP="00C27530">
            <w:pPr>
              <w:spacing w:line="288" w:lineRule="auto"/>
              <w:jc w:val="center"/>
              <w:rPr>
                <w:b/>
                <w:color w:val="000000"/>
                <w:sz w:val="28"/>
                <w:szCs w:val="28"/>
              </w:rPr>
            </w:pPr>
            <w:r w:rsidRPr="006614BE">
              <w:rPr>
                <w:b/>
                <w:color w:val="000000"/>
                <w:sz w:val="28"/>
                <w:szCs w:val="28"/>
              </w:rPr>
              <w:t>Địa điểm tổ chức</w:t>
            </w:r>
          </w:p>
        </w:tc>
        <w:tc>
          <w:tcPr>
            <w:tcW w:w="3261" w:type="dxa"/>
            <w:gridSpan w:val="4"/>
            <w:hideMark/>
          </w:tcPr>
          <w:p w:rsidR="006614BE" w:rsidRPr="006614BE" w:rsidRDefault="006614BE" w:rsidP="00C27530">
            <w:pPr>
              <w:spacing w:line="288" w:lineRule="auto"/>
              <w:jc w:val="center"/>
              <w:rPr>
                <w:b/>
                <w:color w:val="000000"/>
              </w:rPr>
            </w:pPr>
            <w:r w:rsidRPr="006614BE">
              <w:rPr>
                <w:b/>
                <w:color w:val="000000"/>
                <w:sz w:val="28"/>
                <w:szCs w:val="28"/>
              </w:rPr>
              <w:t>TÁI CHẾ</w:t>
            </w:r>
          </w:p>
        </w:tc>
      </w:tr>
      <w:tr w:rsidR="006614BE" w:rsidRPr="00B82EA7" w:rsidTr="00C27530">
        <w:trPr>
          <w:gridAfter w:val="1"/>
          <w:wAfter w:w="46" w:type="dxa"/>
          <w:trHeight w:val="1065"/>
        </w:trPr>
        <w:tc>
          <w:tcPr>
            <w:tcW w:w="703" w:type="dxa"/>
            <w:vMerge/>
            <w:hideMark/>
          </w:tcPr>
          <w:p w:rsidR="006614BE" w:rsidRPr="006614BE" w:rsidRDefault="006614BE" w:rsidP="00C27530">
            <w:pPr>
              <w:spacing w:line="288" w:lineRule="auto"/>
              <w:jc w:val="center"/>
              <w:rPr>
                <w:b/>
                <w:color w:val="000000"/>
                <w:sz w:val="28"/>
                <w:szCs w:val="28"/>
              </w:rPr>
            </w:pPr>
          </w:p>
        </w:tc>
        <w:tc>
          <w:tcPr>
            <w:tcW w:w="2407" w:type="dxa"/>
            <w:vMerge/>
            <w:hideMark/>
          </w:tcPr>
          <w:p w:rsidR="006614BE" w:rsidRPr="006614BE" w:rsidRDefault="006614BE" w:rsidP="00C27530">
            <w:pPr>
              <w:spacing w:line="288" w:lineRule="auto"/>
              <w:jc w:val="center"/>
              <w:rPr>
                <w:b/>
                <w:color w:val="000000"/>
                <w:sz w:val="28"/>
                <w:szCs w:val="28"/>
              </w:rPr>
            </w:pPr>
          </w:p>
        </w:tc>
        <w:tc>
          <w:tcPr>
            <w:tcW w:w="2551" w:type="dxa"/>
            <w:vMerge/>
            <w:hideMark/>
          </w:tcPr>
          <w:p w:rsidR="006614BE" w:rsidRPr="006614BE" w:rsidRDefault="006614BE" w:rsidP="00C27530">
            <w:pPr>
              <w:spacing w:line="288" w:lineRule="auto"/>
              <w:jc w:val="center"/>
              <w:rPr>
                <w:b/>
                <w:color w:val="000000"/>
                <w:sz w:val="28"/>
                <w:szCs w:val="28"/>
              </w:rPr>
            </w:pPr>
          </w:p>
        </w:tc>
        <w:tc>
          <w:tcPr>
            <w:tcW w:w="2834" w:type="dxa"/>
            <w:vMerge/>
            <w:hideMark/>
          </w:tcPr>
          <w:p w:rsidR="006614BE" w:rsidRPr="006614BE" w:rsidRDefault="006614BE" w:rsidP="00C27530">
            <w:pPr>
              <w:spacing w:line="288" w:lineRule="auto"/>
              <w:jc w:val="center"/>
              <w:rPr>
                <w:b/>
                <w:color w:val="000000"/>
                <w:sz w:val="28"/>
                <w:szCs w:val="28"/>
              </w:rPr>
            </w:pPr>
          </w:p>
        </w:tc>
        <w:tc>
          <w:tcPr>
            <w:tcW w:w="1281" w:type="dxa"/>
            <w:vMerge/>
            <w:hideMark/>
          </w:tcPr>
          <w:p w:rsidR="006614BE" w:rsidRPr="006614BE" w:rsidRDefault="006614BE" w:rsidP="00C27530">
            <w:pPr>
              <w:spacing w:line="288" w:lineRule="auto"/>
              <w:jc w:val="center"/>
              <w:rPr>
                <w:b/>
                <w:color w:val="000000"/>
                <w:sz w:val="28"/>
                <w:szCs w:val="28"/>
              </w:rPr>
            </w:pPr>
          </w:p>
        </w:tc>
        <w:tc>
          <w:tcPr>
            <w:tcW w:w="1134" w:type="dxa"/>
            <w:vMerge/>
            <w:hideMark/>
          </w:tcPr>
          <w:p w:rsidR="006614BE" w:rsidRPr="006614BE" w:rsidRDefault="006614BE" w:rsidP="00C27530">
            <w:pPr>
              <w:spacing w:line="288" w:lineRule="auto"/>
              <w:jc w:val="center"/>
              <w:rPr>
                <w:b/>
                <w:color w:val="000000"/>
                <w:sz w:val="28"/>
                <w:szCs w:val="28"/>
              </w:rPr>
            </w:pPr>
          </w:p>
        </w:tc>
        <w:tc>
          <w:tcPr>
            <w:tcW w:w="1134" w:type="dxa"/>
            <w:gridSpan w:val="2"/>
            <w:hideMark/>
          </w:tcPr>
          <w:p w:rsidR="006614BE" w:rsidRPr="006614BE" w:rsidRDefault="006614BE" w:rsidP="00C27530">
            <w:pPr>
              <w:spacing w:line="288" w:lineRule="auto"/>
              <w:jc w:val="center"/>
              <w:rPr>
                <w:b/>
                <w:color w:val="000000"/>
                <w:sz w:val="28"/>
                <w:szCs w:val="28"/>
              </w:rPr>
            </w:pPr>
            <w:r w:rsidRPr="006614BE">
              <w:rPr>
                <w:b/>
                <w:color w:val="000000"/>
                <w:sz w:val="28"/>
                <w:szCs w:val="28"/>
              </w:rPr>
              <w:t>Nhánh 1</w:t>
            </w:r>
          </w:p>
        </w:tc>
        <w:tc>
          <w:tcPr>
            <w:tcW w:w="1134" w:type="dxa"/>
            <w:hideMark/>
          </w:tcPr>
          <w:p w:rsidR="006614BE" w:rsidRPr="006614BE" w:rsidRDefault="006614BE" w:rsidP="00C27530">
            <w:pPr>
              <w:spacing w:line="288" w:lineRule="auto"/>
              <w:jc w:val="center"/>
              <w:rPr>
                <w:b/>
                <w:color w:val="000000"/>
                <w:sz w:val="28"/>
                <w:szCs w:val="28"/>
              </w:rPr>
            </w:pPr>
            <w:r w:rsidRPr="006614BE">
              <w:rPr>
                <w:b/>
                <w:color w:val="000000"/>
                <w:sz w:val="28"/>
                <w:szCs w:val="28"/>
              </w:rPr>
              <w:t>Nhánh 2</w:t>
            </w:r>
          </w:p>
        </w:tc>
        <w:tc>
          <w:tcPr>
            <w:tcW w:w="993" w:type="dxa"/>
            <w:vMerge w:val="restart"/>
          </w:tcPr>
          <w:p w:rsidR="00912266" w:rsidRDefault="00912266" w:rsidP="00C27530">
            <w:pPr>
              <w:spacing w:line="288" w:lineRule="auto"/>
              <w:rPr>
                <w:b/>
                <w:color w:val="000000"/>
                <w:sz w:val="28"/>
                <w:szCs w:val="28"/>
              </w:rPr>
            </w:pPr>
            <w:r w:rsidRPr="00912266">
              <w:rPr>
                <w:b/>
                <w:color w:val="000000"/>
                <w:sz w:val="28"/>
                <w:szCs w:val="28"/>
              </w:rPr>
              <w:t>Ghi chú về sự điều chỉnh</w:t>
            </w:r>
          </w:p>
          <w:p w:rsidR="006614BE" w:rsidRPr="00912266" w:rsidRDefault="00912266" w:rsidP="00C27530">
            <w:pPr>
              <w:spacing w:line="288" w:lineRule="auto"/>
              <w:rPr>
                <w:b/>
                <w:color w:val="000000"/>
                <w:sz w:val="28"/>
                <w:szCs w:val="28"/>
              </w:rPr>
            </w:pPr>
            <w:r w:rsidRPr="00912266">
              <w:rPr>
                <w:b/>
                <w:color w:val="000000"/>
                <w:sz w:val="28"/>
                <w:szCs w:val="28"/>
              </w:rPr>
              <w:t xml:space="preserve"> ( Nếu có)</w:t>
            </w:r>
          </w:p>
        </w:tc>
      </w:tr>
      <w:tr w:rsidR="006614BE" w:rsidRPr="00B82EA7" w:rsidTr="00C27530">
        <w:trPr>
          <w:gridAfter w:val="1"/>
          <w:wAfter w:w="46" w:type="dxa"/>
          <w:trHeight w:val="375"/>
        </w:trPr>
        <w:tc>
          <w:tcPr>
            <w:tcW w:w="703" w:type="dxa"/>
            <w:vMerge/>
            <w:hideMark/>
          </w:tcPr>
          <w:p w:rsidR="006614BE" w:rsidRPr="006614BE" w:rsidRDefault="006614BE" w:rsidP="00C27530">
            <w:pPr>
              <w:spacing w:line="288" w:lineRule="auto"/>
              <w:jc w:val="center"/>
              <w:rPr>
                <w:b/>
                <w:color w:val="000000"/>
                <w:sz w:val="28"/>
                <w:szCs w:val="28"/>
              </w:rPr>
            </w:pPr>
          </w:p>
        </w:tc>
        <w:tc>
          <w:tcPr>
            <w:tcW w:w="2407" w:type="dxa"/>
            <w:vMerge/>
            <w:hideMark/>
          </w:tcPr>
          <w:p w:rsidR="006614BE" w:rsidRPr="006614BE" w:rsidRDefault="006614BE" w:rsidP="00C27530">
            <w:pPr>
              <w:spacing w:line="288" w:lineRule="auto"/>
              <w:jc w:val="center"/>
              <w:rPr>
                <w:b/>
                <w:color w:val="000000"/>
                <w:sz w:val="28"/>
                <w:szCs w:val="28"/>
              </w:rPr>
            </w:pPr>
          </w:p>
        </w:tc>
        <w:tc>
          <w:tcPr>
            <w:tcW w:w="2551" w:type="dxa"/>
            <w:vMerge/>
            <w:hideMark/>
          </w:tcPr>
          <w:p w:rsidR="006614BE" w:rsidRPr="006614BE" w:rsidRDefault="006614BE" w:rsidP="00C27530">
            <w:pPr>
              <w:spacing w:line="288" w:lineRule="auto"/>
              <w:jc w:val="center"/>
              <w:rPr>
                <w:b/>
                <w:color w:val="000000"/>
                <w:sz w:val="28"/>
                <w:szCs w:val="28"/>
              </w:rPr>
            </w:pPr>
          </w:p>
        </w:tc>
        <w:tc>
          <w:tcPr>
            <w:tcW w:w="2834" w:type="dxa"/>
            <w:vMerge/>
            <w:hideMark/>
          </w:tcPr>
          <w:p w:rsidR="006614BE" w:rsidRPr="006614BE" w:rsidRDefault="006614BE" w:rsidP="00C27530">
            <w:pPr>
              <w:spacing w:line="288" w:lineRule="auto"/>
              <w:jc w:val="center"/>
              <w:rPr>
                <w:b/>
                <w:color w:val="000000"/>
                <w:sz w:val="28"/>
                <w:szCs w:val="28"/>
              </w:rPr>
            </w:pPr>
          </w:p>
        </w:tc>
        <w:tc>
          <w:tcPr>
            <w:tcW w:w="1281" w:type="dxa"/>
            <w:vMerge/>
            <w:hideMark/>
          </w:tcPr>
          <w:p w:rsidR="006614BE" w:rsidRPr="006614BE" w:rsidRDefault="006614BE" w:rsidP="00C27530">
            <w:pPr>
              <w:spacing w:line="288" w:lineRule="auto"/>
              <w:jc w:val="center"/>
              <w:rPr>
                <w:b/>
                <w:color w:val="000000"/>
                <w:sz w:val="28"/>
                <w:szCs w:val="28"/>
              </w:rPr>
            </w:pPr>
          </w:p>
        </w:tc>
        <w:tc>
          <w:tcPr>
            <w:tcW w:w="1134" w:type="dxa"/>
            <w:vMerge/>
            <w:hideMark/>
          </w:tcPr>
          <w:p w:rsidR="006614BE" w:rsidRPr="006614BE" w:rsidRDefault="006614BE" w:rsidP="00C27530">
            <w:pPr>
              <w:spacing w:line="288" w:lineRule="auto"/>
              <w:jc w:val="center"/>
              <w:rPr>
                <w:b/>
                <w:color w:val="000000"/>
                <w:sz w:val="28"/>
                <w:szCs w:val="28"/>
              </w:rPr>
            </w:pPr>
          </w:p>
        </w:tc>
        <w:tc>
          <w:tcPr>
            <w:tcW w:w="1134" w:type="dxa"/>
            <w:gridSpan w:val="2"/>
            <w:hideMark/>
          </w:tcPr>
          <w:p w:rsidR="006614BE" w:rsidRPr="006614BE" w:rsidRDefault="006614BE" w:rsidP="00C27530">
            <w:pPr>
              <w:spacing w:line="288" w:lineRule="auto"/>
              <w:jc w:val="center"/>
              <w:rPr>
                <w:b/>
                <w:color w:val="000000"/>
                <w:sz w:val="28"/>
                <w:szCs w:val="28"/>
              </w:rPr>
            </w:pPr>
            <w:r w:rsidRPr="006614BE">
              <w:rPr>
                <w:b/>
                <w:color w:val="000000"/>
                <w:sz w:val="28"/>
                <w:szCs w:val="28"/>
              </w:rPr>
              <w:t>1</w:t>
            </w:r>
          </w:p>
        </w:tc>
        <w:tc>
          <w:tcPr>
            <w:tcW w:w="1134" w:type="dxa"/>
            <w:hideMark/>
          </w:tcPr>
          <w:p w:rsidR="006614BE" w:rsidRPr="006614BE" w:rsidRDefault="006614BE" w:rsidP="00C27530">
            <w:pPr>
              <w:spacing w:line="288" w:lineRule="auto"/>
              <w:jc w:val="center"/>
              <w:rPr>
                <w:b/>
                <w:color w:val="000000"/>
                <w:sz w:val="28"/>
                <w:szCs w:val="28"/>
              </w:rPr>
            </w:pPr>
            <w:r w:rsidRPr="006614BE">
              <w:rPr>
                <w:b/>
                <w:color w:val="000000"/>
                <w:sz w:val="28"/>
                <w:szCs w:val="28"/>
              </w:rPr>
              <w:t>1</w:t>
            </w:r>
          </w:p>
        </w:tc>
        <w:tc>
          <w:tcPr>
            <w:tcW w:w="993" w:type="dxa"/>
            <w:vMerge/>
          </w:tcPr>
          <w:p w:rsidR="006614BE" w:rsidRPr="00B82EA7" w:rsidRDefault="006614BE" w:rsidP="00C27530">
            <w:pPr>
              <w:spacing w:line="288" w:lineRule="auto"/>
              <w:rPr>
                <w:color w:val="000000"/>
              </w:rPr>
            </w:pPr>
          </w:p>
        </w:tc>
      </w:tr>
      <w:tr w:rsidR="006614BE" w:rsidRPr="00B82EA7" w:rsidTr="00C27530">
        <w:trPr>
          <w:gridAfter w:val="1"/>
          <w:wAfter w:w="46" w:type="dxa"/>
          <w:trHeight w:val="1335"/>
        </w:trPr>
        <w:tc>
          <w:tcPr>
            <w:tcW w:w="703" w:type="dxa"/>
            <w:vMerge/>
            <w:hideMark/>
          </w:tcPr>
          <w:p w:rsidR="006614BE" w:rsidRPr="006614BE" w:rsidRDefault="006614BE" w:rsidP="00C27530">
            <w:pPr>
              <w:spacing w:line="288" w:lineRule="auto"/>
              <w:jc w:val="center"/>
              <w:rPr>
                <w:b/>
                <w:color w:val="000000"/>
                <w:sz w:val="28"/>
                <w:szCs w:val="28"/>
              </w:rPr>
            </w:pPr>
          </w:p>
        </w:tc>
        <w:tc>
          <w:tcPr>
            <w:tcW w:w="2407" w:type="dxa"/>
            <w:vMerge/>
            <w:hideMark/>
          </w:tcPr>
          <w:p w:rsidR="006614BE" w:rsidRPr="006614BE" w:rsidRDefault="006614BE" w:rsidP="00C27530">
            <w:pPr>
              <w:spacing w:line="288" w:lineRule="auto"/>
              <w:jc w:val="center"/>
              <w:rPr>
                <w:b/>
                <w:color w:val="000000"/>
                <w:sz w:val="28"/>
                <w:szCs w:val="28"/>
              </w:rPr>
            </w:pPr>
          </w:p>
        </w:tc>
        <w:tc>
          <w:tcPr>
            <w:tcW w:w="2551" w:type="dxa"/>
            <w:vMerge/>
            <w:hideMark/>
          </w:tcPr>
          <w:p w:rsidR="006614BE" w:rsidRPr="006614BE" w:rsidRDefault="006614BE" w:rsidP="00C27530">
            <w:pPr>
              <w:spacing w:line="288" w:lineRule="auto"/>
              <w:jc w:val="center"/>
              <w:rPr>
                <w:b/>
                <w:color w:val="000000"/>
                <w:sz w:val="28"/>
                <w:szCs w:val="28"/>
              </w:rPr>
            </w:pPr>
          </w:p>
        </w:tc>
        <w:tc>
          <w:tcPr>
            <w:tcW w:w="2834" w:type="dxa"/>
            <w:vMerge/>
            <w:hideMark/>
          </w:tcPr>
          <w:p w:rsidR="006614BE" w:rsidRPr="006614BE" w:rsidRDefault="006614BE" w:rsidP="00C27530">
            <w:pPr>
              <w:spacing w:line="288" w:lineRule="auto"/>
              <w:jc w:val="center"/>
              <w:rPr>
                <w:b/>
                <w:color w:val="000000"/>
                <w:sz w:val="28"/>
                <w:szCs w:val="28"/>
              </w:rPr>
            </w:pPr>
          </w:p>
        </w:tc>
        <w:tc>
          <w:tcPr>
            <w:tcW w:w="1281" w:type="dxa"/>
            <w:vMerge/>
            <w:hideMark/>
          </w:tcPr>
          <w:p w:rsidR="006614BE" w:rsidRPr="006614BE" w:rsidRDefault="006614BE" w:rsidP="00C27530">
            <w:pPr>
              <w:spacing w:line="288" w:lineRule="auto"/>
              <w:jc w:val="center"/>
              <w:rPr>
                <w:b/>
                <w:color w:val="000000"/>
                <w:sz w:val="28"/>
                <w:szCs w:val="28"/>
              </w:rPr>
            </w:pPr>
          </w:p>
        </w:tc>
        <w:tc>
          <w:tcPr>
            <w:tcW w:w="1134" w:type="dxa"/>
            <w:vMerge/>
            <w:hideMark/>
          </w:tcPr>
          <w:p w:rsidR="006614BE" w:rsidRPr="006614BE" w:rsidRDefault="006614BE" w:rsidP="00C27530">
            <w:pPr>
              <w:spacing w:line="288" w:lineRule="auto"/>
              <w:jc w:val="center"/>
              <w:rPr>
                <w:b/>
                <w:color w:val="000000"/>
                <w:sz w:val="28"/>
                <w:szCs w:val="28"/>
              </w:rPr>
            </w:pPr>
          </w:p>
        </w:tc>
        <w:tc>
          <w:tcPr>
            <w:tcW w:w="1134" w:type="dxa"/>
            <w:gridSpan w:val="2"/>
            <w:hideMark/>
          </w:tcPr>
          <w:p w:rsidR="006614BE" w:rsidRPr="006614BE" w:rsidRDefault="006614BE" w:rsidP="00C27530">
            <w:pPr>
              <w:spacing w:line="288" w:lineRule="auto"/>
              <w:jc w:val="center"/>
              <w:rPr>
                <w:b/>
                <w:color w:val="000000"/>
                <w:sz w:val="28"/>
                <w:szCs w:val="28"/>
              </w:rPr>
            </w:pPr>
            <w:r w:rsidRPr="006614BE">
              <w:rPr>
                <w:b/>
                <w:color w:val="000000"/>
                <w:sz w:val="28"/>
                <w:szCs w:val="28"/>
              </w:rPr>
              <w:t>Tái chế giấy</w:t>
            </w:r>
          </w:p>
        </w:tc>
        <w:tc>
          <w:tcPr>
            <w:tcW w:w="1134" w:type="dxa"/>
            <w:hideMark/>
          </w:tcPr>
          <w:p w:rsidR="006614BE" w:rsidRPr="006614BE" w:rsidRDefault="006614BE" w:rsidP="00C27530">
            <w:pPr>
              <w:spacing w:line="288" w:lineRule="auto"/>
              <w:jc w:val="center"/>
              <w:rPr>
                <w:b/>
                <w:color w:val="000000"/>
                <w:sz w:val="28"/>
                <w:szCs w:val="28"/>
              </w:rPr>
            </w:pPr>
            <w:r w:rsidRPr="006614BE">
              <w:rPr>
                <w:b/>
                <w:color w:val="000000"/>
                <w:sz w:val="28"/>
                <w:szCs w:val="28"/>
              </w:rPr>
              <w:t>Tái chế nhựa</w:t>
            </w:r>
          </w:p>
        </w:tc>
        <w:tc>
          <w:tcPr>
            <w:tcW w:w="993" w:type="dxa"/>
            <w:vMerge/>
          </w:tcPr>
          <w:p w:rsidR="006614BE" w:rsidRPr="00B82EA7" w:rsidRDefault="006614BE" w:rsidP="00C27530">
            <w:pPr>
              <w:spacing w:line="288" w:lineRule="auto"/>
              <w:rPr>
                <w:color w:val="000000"/>
              </w:rPr>
            </w:pPr>
          </w:p>
        </w:tc>
      </w:tr>
      <w:tr w:rsidR="006614BE" w:rsidRPr="00B82EA7" w:rsidTr="00C27530">
        <w:trPr>
          <w:gridAfter w:val="1"/>
          <w:wAfter w:w="46" w:type="dxa"/>
          <w:trHeight w:val="406"/>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B82EA7" w:rsidRDefault="006614BE" w:rsidP="00C27530">
            <w:pPr>
              <w:spacing w:line="288" w:lineRule="auto"/>
              <w:rPr>
                <w:bCs/>
                <w:color w:val="000000"/>
                <w:sz w:val="28"/>
                <w:szCs w:val="28"/>
              </w:rPr>
            </w:pPr>
            <w:r w:rsidRPr="006614BE">
              <w:rPr>
                <w:b/>
                <w:bCs/>
                <w:color w:val="000000"/>
                <w:sz w:val="28"/>
                <w:szCs w:val="28"/>
              </w:rPr>
              <w:t>A. Phát triển vận động</w:t>
            </w:r>
            <w:r w:rsidRPr="00B82EA7">
              <w:rPr>
                <w:bCs/>
                <w:color w:val="000000"/>
                <w:sz w:val="28"/>
                <w:szCs w:val="28"/>
              </w:rPr>
              <w:t> </w:t>
            </w:r>
          </w:p>
        </w:tc>
        <w:tc>
          <w:tcPr>
            <w:tcW w:w="1281"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gridSpan w:val="2"/>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B82EA7" w:rsidRDefault="006614BE" w:rsidP="00C27530">
            <w:pPr>
              <w:spacing w:line="288" w:lineRule="auto"/>
              <w:rPr>
                <w:bCs/>
                <w:color w:val="000000"/>
                <w:sz w:val="28"/>
                <w:szCs w:val="28"/>
              </w:rPr>
            </w:pPr>
            <w:r w:rsidRPr="006614BE">
              <w:rPr>
                <w:b/>
                <w:bCs/>
                <w:color w:val="000000"/>
                <w:sz w:val="28"/>
                <w:szCs w:val="28"/>
              </w:rPr>
              <w:t>1. Thực hiện các động tác phát triển các nhóm cơ và hô hấp (Thể dục sáng)</w:t>
            </w:r>
            <w:r w:rsidRPr="00B82EA7">
              <w:rPr>
                <w:bCs/>
                <w:color w:val="000000"/>
                <w:sz w:val="28"/>
                <w:szCs w:val="28"/>
              </w:rPr>
              <w:t> </w:t>
            </w:r>
          </w:p>
        </w:tc>
        <w:tc>
          <w:tcPr>
            <w:tcW w:w="1281"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gridSpan w:val="2"/>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827"/>
        </w:trPr>
        <w:tc>
          <w:tcPr>
            <w:tcW w:w="703" w:type="dxa"/>
          </w:tcPr>
          <w:p w:rsidR="00B82EA7" w:rsidRPr="00B82EA7" w:rsidRDefault="00CE045D" w:rsidP="00C27530">
            <w:pPr>
              <w:spacing w:line="288" w:lineRule="auto"/>
              <w:rPr>
                <w:bCs/>
                <w:color w:val="000000"/>
                <w:sz w:val="28"/>
                <w:szCs w:val="28"/>
              </w:rPr>
            </w:pPr>
            <w:r>
              <w:rPr>
                <w:bCs/>
                <w:color w:val="000000"/>
                <w:sz w:val="28"/>
                <w:szCs w:val="28"/>
              </w:rPr>
              <w:t>1</w:t>
            </w:r>
          </w:p>
        </w:tc>
        <w:tc>
          <w:tcPr>
            <w:tcW w:w="2407" w:type="dxa"/>
            <w:hideMark/>
          </w:tcPr>
          <w:p w:rsidR="00B82EA7" w:rsidRPr="00B82EA7" w:rsidRDefault="00B82EA7" w:rsidP="00C27530">
            <w:pPr>
              <w:spacing w:line="288" w:lineRule="auto"/>
              <w:jc w:val="both"/>
              <w:rPr>
                <w:color w:val="000000"/>
                <w:sz w:val="28"/>
                <w:szCs w:val="28"/>
              </w:rPr>
            </w:pPr>
            <w:r w:rsidRPr="00B82EA7">
              <w:rPr>
                <w:color w:val="000000"/>
                <w:sz w:val="28"/>
                <w:szCs w:val="28"/>
              </w:rPr>
              <w:t>Thực hiện đủ các bước của động tác hô hấp trong bài tập thể dục theo hướng dẫn</w:t>
            </w:r>
          </w:p>
        </w:tc>
        <w:tc>
          <w:tcPr>
            <w:tcW w:w="2551" w:type="dxa"/>
            <w:hideMark/>
          </w:tcPr>
          <w:p w:rsidR="00B82EA7" w:rsidRPr="00B82EA7" w:rsidRDefault="00B82EA7" w:rsidP="00C27530">
            <w:pPr>
              <w:spacing w:line="288" w:lineRule="auto"/>
              <w:jc w:val="both"/>
              <w:rPr>
                <w:color w:val="000000"/>
                <w:sz w:val="28"/>
                <w:szCs w:val="28"/>
              </w:rPr>
            </w:pPr>
            <w:r w:rsidRPr="00B82EA7">
              <w:rPr>
                <w:color w:val="000000"/>
                <w:sz w:val="28"/>
                <w:szCs w:val="28"/>
              </w:rPr>
              <w:t>Tập kết hợp 5 động tác cơ bản trong bài tập thể dục</w:t>
            </w:r>
          </w:p>
        </w:tc>
        <w:tc>
          <w:tcPr>
            <w:tcW w:w="2834" w:type="dxa"/>
            <w:hideMark/>
          </w:tcPr>
          <w:p w:rsidR="00B82EA7" w:rsidRPr="00B82EA7" w:rsidRDefault="00B82EA7" w:rsidP="00C27530">
            <w:pPr>
              <w:spacing w:line="288" w:lineRule="auto"/>
              <w:jc w:val="both"/>
              <w:rPr>
                <w:color w:val="000000"/>
                <w:sz w:val="28"/>
                <w:szCs w:val="28"/>
              </w:rPr>
            </w:pPr>
            <w:r w:rsidRPr="00B82EA7">
              <w:rPr>
                <w:bCs/>
                <w:color w:val="000000"/>
                <w:sz w:val="28"/>
                <w:szCs w:val="28"/>
              </w:rPr>
              <w:t xml:space="preserve">Bài 10 </w:t>
            </w:r>
            <w:r w:rsidRPr="00B82EA7">
              <w:rPr>
                <w:color w:val="000000"/>
                <w:sz w:val="28"/>
                <w:szCs w:val="28"/>
              </w:rPr>
              <w:t xml:space="preserve">:  Nhóm động tác tập với gậy thể dục : Hô hấp :Thổi nơ /+  Tay:: Ra trước lên cao/ + Lưng: 2 tray chống hông quay người ra sau  / + Chân : Từng chân đưa lên vuông góc  Bật: Bật chụm tách chân )                                               * Nhảy flashmob kết </w:t>
            </w:r>
            <w:r w:rsidRPr="00B82EA7">
              <w:rPr>
                <w:color w:val="000000"/>
                <w:sz w:val="28"/>
                <w:szCs w:val="28"/>
              </w:rPr>
              <w:lastRenderedPageBreak/>
              <w:t>hợp với bài hát "Kun bảo vệ môi trường"</w:t>
            </w:r>
          </w:p>
        </w:tc>
        <w:tc>
          <w:tcPr>
            <w:tcW w:w="1281" w:type="dxa"/>
            <w:hideMark/>
          </w:tcPr>
          <w:p w:rsidR="00B82EA7" w:rsidRPr="00B82EA7" w:rsidRDefault="00B82EA7" w:rsidP="00C27530">
            <w:pPr>
              <w:spacing w:line="288" w:lineRule="auto"/>
              <w:jc w:val="center"/>
              <w:rPr>
                <w:color w:val="000000"/>
                <w:sz w:val="28"/>
                <w:szCs w:val="28"/>
              </w:rPr>
            </w:pPr>
            <w:r w:rsidRPr="00B82EA7">
              <w:rPr>
                <w:color w:val="000000"/>
                <w:sz w:val="28"/>
                <w:szCs w:val="28"/>
              </w:rPr>
              <w:lastRenderedPageBreak/>
              <w:t>Khối lớp</w:t>
            </w:r>
          </w:p>
        </w:tc>
        <w:tc>
          <w:tcPr>
            <w:tcW w:w="1134" w:type="dxa"/>
            <w:hideMark/>
          </w:tcPr>
          <w:p w:rsidR="00B82EA7" w:rsidRPr="00B82EA7" w:rsidRDefault="00854521" w:rsidP="00C27530">
            <w:pPr>
              <w:spacing w:line="288" w:lineRule="auto"/>
              <w:jc w:val="center"/>
              <w:rPr>
                <w:color w:val="000000"/>
                <w:sz w:val="28"/>
                <w:szCs w:val="28"/>
              </w:rPr>
            </w:pPr>
            <w:r>
              <w:rPr>
                <w:color w:val="000000"/>
                <w:sz w:val="28"/>
                <w:szCs w:val="28"/>
              </w:rPr>
              <w:t xml:space="preserve">Sân </w:t>
            </w:r>
            <w:r w:rsidR="00B82EA7" w:rsidRPr="00B82EA7">
              <w:rPr>
                <w:color w:val="000000"/>
                <w:sz w:val="28"/>
                <w:szCs w:val="28"/>
              </w:rPr>
              <w:t>trường</w:t>
            </w:r>
          </w:p>
        </w:tc>
        <w:tc>
          <w:tcPr>
            <w:tcW w:w="1134" w:type="dxa"/>
            <w:gridSpan w:val="2"/>
            <w:hideMark/>
          </w:tcPr>
          <w:p w:rsidR="00B82EA7" w:rsidRPr="00B82EA7" w:rsidRDefault="00B82EA7" w:rsidP="00C27530">
            <w:pPr>
              <w:spacing w:line="288" w:lineRule="auto"/>
              <w:jc w:val="center"/>
              <w:rPr>
                <w:color w:val="000000"/>
                <w:sz w:val="28"/>
                <w:szCs w:val="28"/>
              </w:rPr>
            </w:pPr>
            <w:r w:rsidRPr="00B82EA7">
              <w:rPr>
                <w:color w:val="000000"/>
                <w:sz w:val="28"/>
                <w:szCs w:val="28"/>
              </w:rPr>
              <w:t>TDS</w:t>
            </w:r>
          </w:p>
        </w:tc>
        <w:tc>
          <w:tcPr>
            <w:tcW w:w="1134" w:type="dxa"/>
            <w:hideMark/>
          </w:tcPr>
          <w:p w:rsidR="00B82EA7" w:rsidRPr="00B82EA7" w:rsidRDefault="00B82EA7" w:rsidP="00C27530">
            <w:pPr>
              <w:spacing w:line="288" w:lineRule="auto"/>
              <w:jc w:val="center"/>
              <w:rPr>
                <w:color w:val="000000"/>
                <w:sz w:val="28"/>
                <w:szCs w:val="28"/>
              </w:rPr>
            </w:pPr>
            <w:r w:rsidRPr="00B82EA7">
              <w:rPr>
                <w:color w:val="000000"/>
                <w:sz w:val="28"/>
                <w:szCs w:val="28"/>
              </w:rPr>
              <w:t>TDS</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749"/>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jc w:val="both"/>
              <w:rPr>
                <w:b/>
                <w:bCs/>
                <w:color w:val="000000"/>
                <w:sz w:val="28"/>
                <w:szCs w:val="28"/>
              </w:rPr>
            </w:pPr>
            <w:r w:rsidRPr="006614BE">
              <w:rPr>
                <w:b/>
                <w:bCs/>
                <w:color w:val="000000"/>
                <w:sz w:val="28"/>
                <w:szCs w:val="28"/>
              </w:rPr>
              <w:t>2. Thể hiện kỹ năng vận động cơ bản và các tố chất trong vận động</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 Vận động: đi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 Vận động: chạy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780"/>
        </w:trPr>
        <w:tc>
          <w:tcPr>
            <w:tcW w:w="703" w:type="dxa"/>
          </w:tcPr>
          <w:p w:rsidR="00B82EA7" w:rsidRPr="00B82EA7" w:rsidRDefault="00CE045D" w:rsidP="00C27530">
            <w:pPr>
              <w:spacing w:line="288" w:lineRule="auto"/>
              <w:rPr>
                <w:bCs/>
                <w:color w:val="000000"/>
                <w:sz w:val="28"/>
                <w:szCs w:val="28"/>
              </w:rPr>
            </w:pPr>
            <w:r>
              <w:rPr>
                <w:bCs/>
                <w:color w:val="000000"/>
                <w:sz w:val="28"/>
                <w:szCs w:val="28"/>
              </w:rPr>
              <w:t>2</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Chạy được 18m liên tục theo hướng thẳng trong 5-7 giây</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Chạy 18m liên tục theo hướng thẳng trong 5-7 giây</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Chạy 18m liên tục theo hướng thẳng trong 5-7 giây</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Nhóp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Sân trường</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HĐNT</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A1292F" w:rsidRDefault="006614BE" w:rsidP="00C27530">
            <w:pPr>
              <w:spacing w:line="288" w:lineRule="auto"/>
              <w:rPr>
                <w:b/>
                <w:bCs/>
                <w:color w:val="000000"/>
                <w:sz w:val="28"/>
                <w:szCs w:val="28"/>
              </w:rPr>
            </w:pPr>
            <w:r w:rsidRPr="00A1292F">
              <w:rPr>
                <w:b/>
                <w:bCs/>
                <w:color w:val="000000"/>
                <w:sz w:val="28"/>
                <w:szCs w:val="28"/>
              </w:rPr>
              <w:t>* Vận động: bò, trườn, trèo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103"/>
        </w:trPr>
        <w:tc>
          <w:tcPr>
            <w:tcW w:w="703" w:type="dxa"/>
          </w:tcPr>
          <w:p w:rsidR="00B82EA7" w:rsidRPr="00B82EA7" w:rsidRDefault="00CE045D" w:rsidP="00C27530">
            <w:pPr>
              <w:spacing w:line="288" w:lineRule="auto"/>
              <w:rPr>
                <w:bCs/>
                <w:color w:val="000000"/>
                <w:sz w:val="28"/>
                <w:szCs w:val="28"/>
              </w:rPr>
            </w:pPr>
            <w:r>
              <w:rPr>
                <w:bCs/>
                <w:color w:val="000000"/>
                <w:sz w:val="28"/>
                <w:szCs w:val="28"/>
              </w:rPr>
              <w:t>3</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Mạnh dạn, tự tin, nhanh nhẹn, khéo léo trèo lên xuống 7 gióng thang liên tục ở độ cao 1,5 m so với mặt đất</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Trèo lên, xuống 7 gióng thang ở độ cao 1,5m</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HĐH: Trèo lên, xuống 7 gióng thang ở độ cao 1,5m                                           - Trò chơi: Chong chóng quay</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HĐH+HĐNT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 Vận động: tung, ném, bắt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 Vận động: bật, nhảy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215"/>
        </w:trPr>
        <w:tc>
          <w:tcPr>
            <w:tcW w:w="703" w:type="dxa"/>
          </w:tcPr>
          <w:p w:rsidR="00B82EA7" w:rsidRPr="00B82EA7" w:rsidRDefault="00CE045D" w:rsidP="00C27530">
            <w:pPr>
              <w:spacing w:line="288" w:lineRule="auto"/>
              <w:rPr>
                <w:bCs/>
                <w:color w:val="000000"/>
                <w:sz w:val="28"/>
                <w:szCs w:val="28"/>
              </w:rPr>
            </w:pPr>
            <w:r>
              <w:rPr>
                <w:bCs/>
                <w:color w:val="000000"/>
                <w:sz w:val="28"/>
                <w:szCs w:val="28"/>
              </w:rPr>
              <w:t>4</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Giữ được thăng bằng khi bật qua </w:t>
            </w:r>
            <w:r w:rsidRPr="00B82EA7">
              <w:rPr>
                <w:color w:val="000000"/>
                <w:sz w:val="28"/>
                <w:szCs w:val="28"/>
              </w:rPr>
              <w:lastRenderedPageBreak/>
              <w:t>vật cản cao 20 -25 cm</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lastRenderedPageBreak/>
              <w:t>Bật qua vật cản cao 20 -25 cm</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HĐH: Bật qua vật cản cao 20 -25 cm                            </w:t>
            </w:r>
            <w:r w:rsidRPr="00B82EA7">
              <w:rPr>
                <w:color w:val="000000"/>
                <w:sz w:val="28"/>
                <w:szCs w:val="28"/>
              </w:rPr>
              <w:lastRenderedPageBreak/>
              <w:t>Trò chơi: Chong chóng quay</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lastRenderedPageBreak/>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HĐH</w:t>
            </w:r>
          </w:p>
        </w:tc>
        <w:tc>
          <w:tcPr>
            <w:tcW w:w="993" w:type="dxa"/>
          </w:tcPr>
          <w:p w:rsidR="00B82EA7" w:rsidRPr="00B82EA7" w:rsidRDefault="00B82EA7" w:rsidP="00C27530">
            <w:pPr>
              <w:spacing w:line="288" w:lineRule="auto"/>
              <w:rPr>
                <w:color w:val="000000"/>
              </w:rPr>
            </w:pPr>
          </w:p>
        </w:tc>
      </w:tr>
      <w:tr w:rsidR="00A1292F" w:rsidRPr="00B82EA7" w:rsidTr="00C27530">
        <w:trPr>
          <w:gridAfter w:val="1"/>
          <w:wAfter w:w="46" w:type="dxa"/>
          <w:trHeight w:val="852"/>
        </w:trPr>
        <w:tc>
          <w:tcPr>
            <w:tcW w:w="703" w:type="dxa"/>
          </w:tcPr>
          <w:p w:rsidR="00A1292F" w:rsidRPr="00B82EA7" w:rsidRDefault="00A1292F" w:rsidP="00C27530">
            <w:pPr>
              <w:spacing w:line="288" w:lineRule="auto"/>
              <w:rPr>
                <w:bCs/>
                <w:color w:val="000000"/>
                <w:sz w:val="28"/>
                <w:szCs w:val="28"/>
              </w:rPr>
            </w:pPr>
          </w:p>
        </w:tc>
        <w:tc>
          <w:tcPr>
            <w:tcW w:w="7792" w:type="dxa"/>
            <w:gridSpan w:val="3"/>
            <w:hideMark/>
          </w:tcPr>
          <w:p w:rsidR="00A1292F" w:rsidRPr="00A1292F" w:rsidRDefault="00A1292F" w:rsidP="00C27530">
            <w:pPr>
              <w:spacing w:line="288" w:lineRule="auto"/>
              <w:rPr>
                <w:b/>
                <w:bCs/>
                <w:color w:val="000000"/>
                <w:sz w:val="28"/>
                <w:szCs w:val="28"/>
              </w:rPr>
            </w:pPr>
            <w:r w:rsidRPr="00A1292F">
              <w:rPr>
                <w:b/>
                <w:bCs/>
                <w:color w:val="000000"/>
                <w:sz w:val="28"/>
                <w:szCs w:val="28"/>
              </w:rPr>
              <w:t>3. Thực hiện và phối hợp được các cử động của bàn tay, ngón tay, phối hợp tay - mắt </w:t>
            </w:r>
          </w:p>
        </w:tc>
        <w:tc>
          <w:tcPr>
            <w:tcW w:w="1281" w:type="dxa"/>
          </w:tcPr>
          <w:p w:rsidR="00A1292F" w:rsidRPr="00B82EA7" w:rsidRDefault="00A1292F" w:rsidP="00C27530">
            <w:pPr>
              <w:spacing w:line="288" w:lineRule="auto"/>
              <w:rPr>
                <w:bCs/>
                <w:color w:val="000000"/>
                <w:sz w:val="28"/>
                <w:szCs w:val="28"/>
              </w:rPr>
            </w:pPr>
          </w:p>
        </w:tc>
        <w:tc>
          <w:tcPr>
            <w:tcW w:w="1134" w:type="dxa"/>
          </w:tcPr>
          <w:p w:rsidR="00A1292F" w:rsidRPr="00B82EA7" w:rsidRDefault="00A1292F" w:rsidP="00C27530">
            <w:pPr>
              <w:spacing w:line="288" w:lineRule="auto"/>
              <w:rPr>
                <w:bCs/>
                <w:color w:val="000000"/>
                <w:sz w:val="28"/>
                <w:szCs w:val="28"/>
              </w:rPr>
            </w:pPr>
          </w:p>
        </w:tc>
        <w:tc>
          <w:tcPr>
            <w:tcW w:w="1134" w:type="dxa"/>
            <w:gridSpan w:val="2"/>
          </w:tcPr>
          <w:p w:rsidR="00A1292F" w:rsidRPr="00B82EA7" w:rsidRDefault="00A1292F" w:rsidP="00C27530">
            <w:pPr>
              <w:spacing w:line="288" w:lineRule="auto"/>
              <w:rPr>
                <w:bCs/>
                <w:color w:val="000000"/>
                <w:sz w:val="28"/>
                <w:szCs w:val="28"/>
              </w:rPr>
            </w:pPr>
          </w:p>
        </w:tc>
        <w:tc>
          <w:tcPr>
            <w:tcW w:w="1134" w:type="dxa"/>
          </w:tcPr>
          <w:p w:rsidR="00A1292F" w:rsidRPr="00B82EA7" w:rsidRDefault="00A1292F" w:rsidP="00C27530">
            <w:pPr>
              <w:spacing w:line="288" w:lineRule="auto"/>
              <w:rPr>
                <w:bCs/>
                <w:color w:val="000000"/>
                <w:sz w:val="28"/>
                <w:szCs w:val="28"/>
              </w:rPr>
            </w:pPr>
          </w:p>
        </w:tc>
        <w:tc>
          <w:tcPr>
            <w:tcW w:w="993" w:type="dxa"/>
          </w:tcPr>
          <w:p w:rsidR="00A1292F" w:rsidRPr="00B82EA7" w:rsidRDefault="00A1292F" w:rsidP="00C27530">
            <w:pPr>
              <w:spacing w:line="288" w:lineRule="auto"/>
              <w:rPr>
                <w:bCs/>
                <w:color w:val="000000"/>
              </w:rPr>
            </w:pPr>
          </w:p>
        </w:tc>
      </w:tr>
      <w:tr w:rsidR="00B82EA7" w:rsidRPr="00B82EA7" w:rsidTr="00C27530">
        <w:trPr>
          <w:gridAfter w:val="1"/>
          <w:wAfter w:w="46" w:type="dxa"/>
          <w:trHeight w:val="960"/>
        </w:trPr>
        <w:tc>
          <w:tcPr>
            <w:tcW w:w="703" w:type="dxa"/>
          </w:tcPr>
          <w:p w:rsidR="00B82EA7" w:rsidRPr="00B82EA7" w:rsidRDefault="00CE045D" w:rsidP="00C27530">
            <w:pPr>
              <w:spacing w:line="288" w:lineRule="auto"/>
              <w:rPr>
                <w:bCs/>
                <w:color w:val="000000"/>
                <w:sz w:val="28"/>
                <w:szCs w:val="28"/>
              </w:rPr>
            </w:pPr>
            <w:r>
              <w:rPr>
                <w:bCs/>
                <w:color w:val="000000"/>
                <w:sz w:val="28"/>
                <w:szCs w:val="28"/>
              </w:rPr>
              <w:t>5</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Bước đầu biết sử dụng bút tô vẽ nguệch ngoạc một số hình đơn giản hoặc theo ý thích</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Tập sử dụng bút tô vẽ nguệch ngoạc một số hình đơn giản hoặc theo ý thích</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Sử dụng bút tô vẽ nguệch ngoạc hình đơn giản trên giấy, bìa những hình đơn giản hoặc theo ý thích</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Cá nhân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1725"/>
        </w:trPr>
        <w:tc>
          <w:tcPr>
            <w:tcW w:w="703" w:type="dxa"/>
            <w:hideMark/>
          </w:tcPr>
          <w:p w:rsidR="00B82EA7" w:rsidRPr="00B82EA7" w:rsidRDefault="00CE045D" w:rsidP="00C27530">
            <w:pPr>
              <w:spacing w:line="288" w:lineRule="auto"/>
              <w:rPr>
                <w:bCs/>
                <w:color w:val="000000"/>
                <w:sz w:val="28"/>
                <w:szCs w:val="28"/>
              </w:rPr>
            </w:pPr>
            <w:r>
              <w:rPr>
                <w:bCs/>
                <w:color w:val="000000"/>
                <w:sz w:val="28"/>
                <w:szCs w:val="28"/>
              </w:rPr>
              <w:t>6</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Ghép và dán được các hình vào đúng vị trí cho trước, không bị nhăn</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Ghép và dán các hình vào vị trí cho sẵn</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Ghép và dán các hình vào vị trí cho sẵn của một số nguyên liệu tái chế từ thiên nhiên: Dán trang trí khung ảnh từ bìa cactong; ghép và dán tranh lá cây, hột hạt, hoa quả khô,…</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Cá nhân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B. Giáo dục dinh dưỡng và sức khỏe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683"/>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1. Nhận biết một số món ăn, thực phẩm thông thường và ích lợi của chúng đối với sức khỏe</w:t>
            </w:r>
          </w:p>
          <w:p w:rsidR="006614BE" w:rsidRPr="006614BE" w:rsidRDefault="006614BE" w:rsidP="00C27530">
            <w:pPr>
              <w:spacing w:line="288" w:lineRule="auto"/>
              <w:rPr>
                <w:b/>
                <w:bCs/>
                <w:color w:val="000000"/>
                <w:sz w:val="28"/>
                <w:szCs w:val="28"/>
              </w:rPr>
            </w:pPr>
            <w:r w:rsidRPr="006614BE">
              <w:rPr>
                <w:b/>
                <w:bCs/>
                <w:color w:val="000000"/>
                <w:sz w:val="28"/>
                <w:szCs w:val="28"/>
              </w:rPr>
              <w:t> </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3312"/>
        </w:trPr>
        <w:tc>
          <w:tcPr>
            <w:tcW w:w="703" w:type="dxa"/>
            <w:hideMark/>
          </w:tcPr>
          <w:p w:rsidR="00B82EA7" w:rsidRPr="00B82EA7" w:rsidRDefault="00CE045D" w:rsidP="00C27530">
            <w:pPr>
              <w:spacing w:line="288" w:lineRule="auto"/>
              <w:rPr>
                <w:bCs/>
                <w:color w:val="000000"/>
                <w:sz w:val="28"/>
                <w:szCs w:val="28"/>
              </w:rPr>
            </w:pPr>
            <w:r>
              <w:rPr>
                <w:bCs/>
                <w:color w:val="000000"/>
                <w:sz w:val="28"/>
                <w:szCs w:val="28"/>
              </w:rPr>
              <w:lastRenderedPageBreak/>
              <w:t>7</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Biết lựa chọn ăn/không ăn những thức ăn có lợi/có hại cho sức khỏe</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Lựa chọn thức ăn có lợi/ có hại cho sức khỏe con người</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Cá nhân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287"/>
        </w:trPr>
        <w:tc>
          <w:tcPr>
            <w:tcW w:w="703" w:type="dxa"/>
            <w:hideMark/>
          </w:tcPr>
          <w:p w:rsidR="006614BE" w:rsidRPr="00B82EA7" w:rsidRDefault="006614BE" w:rsidP="00C27530">
            <w:pPr>
              <w:spacing w:line="288" w:lineRule="auto"/>
              <w:rPr>
                <w:bCs/>
                <w:color w:val="000000"/>
                <w:sz w:val="28"/>
                <w:szCs w:val="28"/>
              </w:rPr>
            </w:pPr>
          </w:p>
        </w:tc>
        <w:tc>
          <w:tcPr>
            <w:tcW w:w="7792" w:type="dxa"/>
            <w:gridSpan w:val="3"/>
            <w:hideMark/>
          </w:tcPr>
          <w:p w:rsidR="006614BE" w:rsidRPr="00B82EA7" w:rsidRDefault="006614BE" w:rsidP="00C27530">
            <w:pPr>
              <w:spacing w:line="288" w:lineRule="auto"/>
              <w:rPr>
                <w:bCs/>
                <w:color w:val="000000"/>
                <w:sz w:val="28"/>
                <w:szCs w:val="28"/>
              </w:rPr>
            </w:pPr>
            <w:r w:rsidRPr="006614BE">
              <w:rPr>
                <w:b/>
                <w:bCs/>
                <w:color w:val="000000"/>
                <w:sz w:val="28"/>
                <w:szCs w:val="28"/>
              </w:rPr>
              <w:t>2. Tập làm một số việc tự phục vụ trong sinh hoạt</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215"/>
        </w:trPr>
        <w:tc>
          <w:tcPr>
            <w:tcW w:w="703" w:type="dxa"/>
            <w:vMerge w:val="restart"/>
            <w:hideMark/>
          </w:tcPr>
          <w:p w:rsidR="00B82EA7" w:rsidRPr="00B82EA7" w:rsidRDefault="00B82EA7" w:rsidP="00C27530">
            <w:pPr>
              <w:spacing w:line="288" w:lineRule="auto"/>
              <w:rPr>
                <w:bCs/>
                <w:color w:val="000000"/>
                <w:sz w:val="28"/>
                <w:szCs w:val="28"/>
              </w:rPr>
            </w:pPr>
            <w:r w:rsidRPr="00B82EA7">
              <w:rPr>
                <w:bCs/>
                <w:color w:val="000000"/>
                <w:sz w:val="28"/>
                <w:szCs w:val="28"/>
              </w:rPr>
              <w:t> </w:t>
            </w:r>
            <w:r w:rsidR="00CE045D">
              <w:rPr>
                <w:bCs/>
                <w:color w:val="000000"/>
                <w:sz w:val="28"/>
                <w:szCs w:val="28"/>
              </w:rPr>
              <w:t>8</w:t>
            </w:r>
          </w:p>
        </w:tc>
        <w:tc>
          <w:tcPr>
            <w:tcW w:w="2407"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Biết thực hiện một số việc tự phục vụ trong sinh hoạt</w:t>
            </w:r>
          </w:p>
        </w:tc>
        <w:tc>
          <w:tcPr>
            <w:tcW w:w="2551"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Thực hiện một số việc đơn giản trong sinh hoạt hằng ngày: cất dọn, vệ sinh đồ dùng đồ chơi, sử dụng dùng đồ chơi đúng cách, an toàn</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 Xem video về những đồ dùng đáng yêu. Trò chuyện với trẻ về công dụng và cách sử dụng đồ dùng đồ chơi mua sẵn và đồ chơi tự làm từ vật liệu tái chế      </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1440"/>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Thực hành một số việc đơn giản trong sinh hoạt: cất dọn dùng đúng nơi quy định, lau đồ dùng đồ chơi; sử dụng đồ chơi an toàn, đúng cách</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Cá nhân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448"/>
        </w:trPr>
        <w:tc>
          <w:tcPr>
            <w:tcW w:w="703" w:type="dxa"/>
            <w:hideMark/>
          </w:tcPr>
          <w:p w:rsidR="006614BE" w:rsidRPr="00B82EA7" w:rsidRDefault="006614BE" w:rsidP="00C27530">
            <w:pPr>
              <w:spacing w:line="288" w:lineRule="auto"/>
              <w:rPr>
                <w:bCs/>
                <w:color w:val="000000"/>
                <w:sz w:val="28"/>
                <w:szCs w:val="28"/>
              </w:rPr>
            </w:pPr>
          </w:p>
        </w:tc>
        <w:tc>
          <w:tcPr>
            <w:tcW w:w="7792" w:type="dxa"/>
            <w:gridSpan w:val="3"/>
            <w:hideMark/>
          </w:tcPr>
          <w:p w:rsidR="006614BE" w:rsidRPr="00B82EA7" w:rsidRDefault="006614BE" w:rsidP="00C27530">
            <w:pPr>
              <w:spacing w:line="288" w:lineRule="auto"/>
              <w:rPr>
                <w:bCs/>
                <w:color w:val="000000"/>
                <w:sz w:val="28"/>
                <w:szCs w:val="28"/>
              </w:rPr>
            </w:pPr>
            <w:r w:rsidRPr="006614BE">
              <w:rPr>
                <w:b/>
                <w:bCs/>
                <w:color w:val="000000"/>
                <w:sz w:val="28"/>
                <w:szCs w:val="28"/>
              </w:rPr>
              <w:t>3. Hành vi và thói quen tốt trong sinh hoạt, giữ gìn sức khỏe</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835"/>
        </w:trPr>
        <w:tc>
          <w:tcPr>
            <w:tcW w:w="703" w:type="dxa"/>
            <w:hideMark/>
          </w:tcPr>
          <w:p w:rsidR="00B82EA7" w:rsidRPr="00B82EA7" w:rsidRDefault="00B82EA7" w:rsidP="00C27530">
            <w:pPr>
              <w:spacing w:line="288" w:lineRule="auto"/>
              <w:rPr>
                <w:bCs/>
                <w:color w:val="000000"/>
                <w:sz w:val="28"/>
                <w:szCs w:val="28"/>
              </w:rPr>
            </w:pPr>
            <w:r w:rsidRPr="00B82EA7">
              <w:rPr>
                <w:bCs/>
                <w:color w:val="000000"/>
                <w:sz w:val="28"/>
                <w:szCs w:val="28"/>
              </w:rPr>
              <w:t> </w:t>
            </w:r>
            <w:r w:rsidR="00CE045D">
              <w:rPr>
                <w:bCs/>
                <w:color w:val="000000"/>
                <w:sz w:val="28"/>
                <w:szCs w:val="28"/>
              </w:rPr>
              <w:t>9</w:t>
            </w:r>
          </w:p>
        </w:tc>
        <w:tc>
          <w:tcPr>
            <w:tcW w:w="2407" w:type="dxa"/>
            <w:hideMark/>
          </w:tcPr>
          <w:p w:rsidR="00B82EA7" w:rsidRPr="00B82EA7" w:rsidRDefault="00B82EA7" w:rsidP="00C27530">
            <w:pPr>
              <w:spacing w:line="288" w:lineRule="auto"/>
              <w:rPr>
                <w:color w:val="000000"/>
                <w:sz w:val="28"/>
                <w:szCs w:val="28"/>
              </w:rPr>
            </w:pPr>
            <w:r w:rsidRPr="00B82EA7">
              <w:rPr>
                <w:color w:val="000000"/>
                <w:sz w:val="28"/>
                <w:szCs w:val="28"/>
              </w:rPr>
              <w:t>Có một số hành vi văn minh, thói quen tốt trong ăn uống và chủ động thực hiện hàng ngày</w:t>
            </w:r>
          </w:p>
        </w:tc>
        <w:tc>
          <w:tcPr>
            <w:tcW w:w="2551" w:type="dxa"/>
            <w:hideMark/>
          </w:tcPr>
          <w:p w:rsidR="00B82EA7" w:rsidRPr="00B82EA7" w:rsidRDefault="00B82EA7" w:rsidP="00C27530">
            <w:pPr>
              <w:spacing w:line="288" w:lineRule="auto"/>
              <w:rPr>
                <w:color w:val="000000"/>
                <w:sz w:val="28"/>
                <w:szCs w:val="28"/>
              </w:rPr>
            </w:pPr>
            <w:r w:rsidRPr="00B82EA7">
              <w:rPr>
                <w:color w:val="000000"/>
                <w:sz w:val="28"/>
                <w:szCs w:val="28"/>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Cá nhân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VS-AN</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1515"/>
        </w:trPr>
        <w:tc>
          <w:tcPr>
            <w:tcW w:w="703" w:type="dxa"/>
            <w:vMerge w:val="restart"/>
            <w:hideMark/>
          </w:tcPr>
          <w:p w:rsidR="00B82EA7" w:rsidRPr="00B82EA7" w:rsidRDefault="00B82EA7" w:rsidP="00C27530">
            <w:pPr>
              <w:spacing w:line="288" w:lineRule="auto"/>
              <w:rPr>
                <w:bCs/>
                <w:color w:val="000000"/>
                <w:sz w:val="28"/>
                <w:szCs w:val="28"/>
              </w:rPr>
            </w:pPr>
            <w:r w:rsidRPr="00B82EA7">
              <w:rPr>
                <w:bCs/>
                <w:color w:val="000000"/>
                <w:sz w:val="28"/>
                <w:szCs w:val="28"/>
              </w:rPr>
              <w:t> </w:t>
            </w:r>
            <w:r w:rsidR="00CE045D">
              <w:rPr>
                <w:bCs/>
                <w:color w:val="000000"/>
                <w:sz w:val="28"/>
                <w:szCs w:val="28"/>
              </w:rPr>
              <w:t>10</w:t>
            </w:r>
          </w:p>
        </w:tc>
        <w:tc>
          <w:tcPr>
            <w:tcW w:w="2407"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Biết tránh một số trường hợp không an toàn</w:t>
            </w:r>
          </w:p>
        </w:tc>
        <w:tc>
          <w:tcPr>
            <w:tcW w:w="2551"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 xml:space="preserve">Nhận biết một số đồ dùng tái chế không an toàn, gây nguy </w:t>
            </w:r>
            <w:r w:rsidRPr="00B82EA7">
              <w:rPr>
                <w:color w:val="000000"/>
                <w:sz w:val="28"/>
                <w:szCs w:val="28"/>
              </w:rPr>
              <w:lastRenderedPageBreak/>
              <w:t>hiểm đến sức khỏe cho con người</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lastRenderedPageBreak/>
              <w:t xml:space="preserve">Trò chuyện với trẻ về cách lựa chọn giấy, bìa, hộp, chai lọ nhựa sạch, an toàn trước khi </w:t>
            </w:r>
            <w:r w:rsidRPr="00B82EA7">
              <w:rPr>
                <w:color w:val="000000"/>
                <w:sz w:val="28"/>
                <w:szCs w:val="28"/>
              </w:rPr>
              <w:lastRenderedPageBreak/>
              <w:t>làm đồ chơi. Cách vệ sinh chúng</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lastRenderedPageBreak/>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1545"/>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 Xem video, trò chuyện, chia sẻ kinh nghiệm về một số đồ dùng tái chế có thể gây nguy hiểm đến sức khỏe con người (chai lọ đựng xăng dầu, hóa chất,…)                                                 </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453"/>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II. LĨNH VỰC GIÁO DỤC PHÁT TRIỂN NHẬN THỨC</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A. Khám phá khoa học</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 Đồ dùng, đồ chơi</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050"/>
        </w:trPr>
        <w:tc>
          <w:tcPr>
            <w:tcW w:w="703" w:type="dxa"/>
            <w:vMerge w:val="restart"/>
            <w:hideMark/>
          </w:tcPr>
          <w:p w:rsidR="00B82EA7" w:rsidRPr="00B82EA7" w:rsidRDefault="00B82EA7" w:rsidP="00C27530">
            <w:pPr>
              <w:spacing w:line="288" w:lineRule="auto"/>
              <w:rPr>
                <w:bCs/>
                <w:color w:val="000000"/>
                <w:sz w:val="28"/>
                <w:szCs w:val="28"/>
              </w:rPr>
            </w:pPr>
            <w:r w:rsidRPr="00B82EA7">
              <w:rPr>
                <w:bCs/>
                <w:color w:val="000000"/>
                <w:sz w:val="28"/>
                <w:szCs w:val="28"/>
              </w:rPr>
              <w:t> </w:t>
            </w:r>
            <w:r w:rsidR="00CE045D">
              <w:rPr>
                <w:bCs/>
                <w:color w:val="000000"/>
                <w:sz w:val="28"/>
                <w:szCs w:val="28"/>
              </w:rPr>
              <w:t>11</w:t>
            </w:r>
          </w:p>
        </w:tc>
        <w:tc>
          <w:tcPr>
            <w:tcW w:w="2407"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Biết một số đặc điểm nổi bật và cách sử dụng nguyên vật liệu tái chế</w:t>
            </w:r>
          </w:p>
        </w:tc>
        <w:tc>
          <w:tcPr>
            <w:tcW w:w="2551" w:type="dxa"/>
            <w:vMerge w:val="restart"/>
            <w:hideMark/>
          </w:tcPr>
          <w:p w:rsidR="00B82EA7" w:rsidRPr="00B82EA7" w:rsidRDefault="00B82EA7" w:rsidP="00C27530">
            <w:pPr>
              <w:spacing w:line="288" w:lineRule="auto"/>
              <w:rPr>
                <w:color w:val="000000"/>
                <w:sz w:val="28"/>
                <w:szCs w:val="28"/>
              </w:rPr>
            </w:pPr>
            <w:r w:rsidRPr="00B82EA7">
              <w:rPr>
                <w:color w:val="000000"/>
                <w:sz w:val="28"/>
                <w:szCs w:val="28"/>
              </w:rPr>
              <w:t>Đặc điểm nổi bật và cách sử dụng nguyên vật liệu tái chế</w:t>
            </w: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Xem vi deo về cách làm các đồ vật từ những nguyên vật liệu tái chế: giấy, nguyên liệu thiên nhiên, chai nhựa,…   </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705"/>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Thí nghiệm: chìm - nổi (từ các nguyên liệu thiên nhiên)</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Nhóm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Góc TN</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HĐNT</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705"/>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Thí nghiệm: Giấy đổi màu, Hoa giấy nở trong nước</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Nhóm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Góc TN</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HĐG+HĐNT</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735"/>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HĐH: Bé khám phá giấy</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Cả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HĐH</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993" w:type="dxa"/>
          </w:tcPr>
          <w:p w:rsidR="00B82EA7" w:rsidRPr="00B82EA7" w:rsidRDefault="00B82EA7" w:rsidP="00C27530">
            <w:pPr>
              <w:spacing w:line="288" w:lineRule="auto"/>
              <w:rPr>
                <w:color w:val="000000"/>
              </w:rPr>
            </w:pPr>
          </w:p>
        </w:tc>
      </w:tr>
      <w:tr w:rsidR="00B82EA7" w:rsidRPr="00B82EA7" w:rsidTr="00C27530">
        <w:trPr>
          <w:gridAfter w:val="1"/>
          <w:wAfter w:w="46" w:type="dxa"/>
          <w:trHeight w:val="915"/>
        </w:trPr>
        <w:tc>
          <w:tcPr>
            <w:tcW w:w="703" w:type="dxa"/>
            <w:vMerge/>
            <w:hideMark/>
          </w:tcPr>
          <w:p w:rsidR="00B82EA7" w:rsidRPr="00B82EA7" w:rsidRDefault="00B82EA7" w:rsidP="00C27530">
            <w:pPr>
              <w:spacing w:line="288" w:lineRule="auto"/>
              <w:rPr>
                <w:bCs/>
                <w:color w:val="000000"/>
                <w:sz w:val="28"/>
                <w:szCs w:val="28"/>
              </w:rPr>
            </w:pPr>
          </w:p>
        </w:tc>
        <w:tc>
          <w:tcPr>
            <w:tcW w:w="2407" w:type="dxa"/>
            <w:vMerge/>
            <w:hideMark/>
          </w:tcPr>
          <w:p w:rsidR="00B82EA7" w:rsidRPr="00B82EA7" w:rsidRDefault="00B82EA7" w:rsidP="00C27530">
            <w:pPr>
              <w:spacing w:line="288" w:lineRule="auto"/>
              <w:rPr>
                <w:color w:val="000000"/>
                <w:sz w:val="28"/>
                <w:szCs w:val="28"/>
              </w:rPr>
            </w:pPr>
          </w:p>
        </w:tc>
        <w:tc>
          <w:tcPr>
            <w:tcW w:w="2551" w:type="dxa"/>
            <w:vMerge/>
            <w:hideMark/>
          </w:tcPr>
          <w:p w:rsidR="00B82EA7" w:rsidRPr="00B82EA7" w:rsidRDefault="00B82EA7" w:rsidP="00C27530">
            <w:pPr>
              <w:spacing w:line="288" w:lineRule="auto"/>
              <w:rPr>
                <w:color w:val="000000"/>
                <w:sz w:val="28"/>
                <w:szCs w:val="28"/>
              </w:rPr>
            </w:pPr>
          </w:p>
        </w:tc>
        <w:tc>
          <w:tcPr>
            <w:tcW w:w="2834" w:type="dxa"/>
            <w:hideMark/>
          </w:tcPr>
          <w:p w:rsidR="00B82EA7" w:rsidRPr="00B82EA7" w:rsidRDefault="00B82EA7" w:rsidP="00C27530">
            <w:pPr>
              <w:spacing w:line="288" w:lineRule="auto"/>
              <w:rPr>
                <w:color w:val="000000"/>
                <w:sz w:val="28"/>
                <w:szCs w:val="28"/>
              </w:rPr>
            </w:pPr>
            <w:r w:rsidRPr="00B82EA7">
              <w:rPr>
                <w:color w:val="000000"/>
                <w:sz w:val="28"/>
                <w:szCs w:val="28"/>
              </w:rPr>
              <w:t xml:space="preserve"> Dự án làm túi giấy thay thế túi nilon</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Nhóm lớp</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HĐC</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B82EA7" w:rsidRDefault="006614BE" w:rsidP="00C27530">
            <w:pPr>
              <w:spacing w:line="288" w:lineRule="auto"/>
              <w:rPr>
                <w:bCs/>
                <w:color w:val="000000"/>
                <w:sz w:val="28"/>
                <w:szCs w:val="28"/>
              </w:rPr>
            </w:pPr>
            <w:r w:rsidRPr="006614BE">
              <w:rPr>
                <w:b/>
                <w:bCs/>
                <w:color w:val="000000"/>
                <w:sz w:val="28"/>
                <w:szCs w:val="28"/>
              </w:rPr>
              <w:t>* Đất, đá, cát, sỏi</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B82EA7" w:rsidRPr="00B82EA7" w:rsidTr="00C27530">
        <w:trPr>
          <w:gridAfter w:val="1"/>
          <w:wAfter w:w="46" w:type="dxa"/>
          <w:trHeight w:val="1560"/>
        </w:trPr>
        <w:tc>
          <w:tcPr>
            <w:tcW w:w="703" w:type="dxa"/>
          </w:tcPr>
          <w:p w:rsidR="00B82EA7" w:rsidRPr="00B82EA7" w:rsidRDefault="00CE045D" w:rsidP="00C27530">
            <w:pPr>
              <w:spacing w:line="288" w:lineRule="auto"/>
              <w:rPr>
                <w:bCs/>
                <w:color w:val="000000"/>
                <w:sz w:val="28"/>
                <w:szCs w:val="28"/>
              </w:rPr>
            </w:pPr>
            <w:r>
              <w:rPr>
                <w:bCs/>
                <w:color w:val="000000"/>
                <w:sz w:val="28"/>
                <w:szCs w:val="28"/>
              </w:rPr>
              <w:t>12</w:t>
            </w:r>
          </w:p>
        </w:tc>
        <w:tc>
          <w:tcPr>
            <w:tcW w:w="2407" w:type="dxa"/>
            <w:hideMark/>
          </w:tcPr>
          <w:p w:rsidR="00B82EA7" w:rsidRPr="00A20C48" w:rsidRDefault="00B82EA7" w:rsidP="00C27530">
            <w:pPr>
              <w:spacing w:line="288" w:lineRule="auto"/>
              <w:rPr>
                <w:bCs/>
                <w:iCs/>
                <w:color w:val="000000"/>
                <w:sz w:val="28"/>
                <w:szCs w:val="28"/>
              </w:rPr>
            </w:pPr>
            <w:r w:rsidRPr="00A20C48">
              <w:rPr>
                <w:bCs/>
                <w:iCs/>
                <w:color w:val="000000"/>
                <w:sz w:val="28"/>
                <w:szCs w:val="28"/>
              </w:rPr>
              <w:t>Biết tên gọi, đặc điểm, ứng dụng của 1 số nguyên vật liệu tái chế.</w:t>
            </w:r>
          </w:p>
        </w:tc>
        <w:tc>
          <w:tcPr>
            <w:tcW w:w="2551" w:type="dxa"/>
            <w:hideMark/>
          </w:tcPr>
          <w:p w:rsidR="00B82EA7" w:rsidRPr="00A20C48" w:rsidRDefault="00B82EA7" w:rsidP="00C27530">
            <w:pPr>
              <w:spacing w:line="288" w:lineRule="auto"/>
              <w:rPr>
                <w:bCs/>
                <w:iCs/>
                <w:color w:val="000000"/>
                <w:sz w:val="28"/>
                <w:szCs w:val="28"/>
              </w:rPr>
            </w:pPr>
            <w:r w:rsidRPr="00A20C48">
              <w:rPr>
                <w:bCs/>
                <w:iCs/>
                <w:color w:val="000000"/>
                <w:sz w:val="28"/>
                <w:szCs w:val="28"/>
              </w:rPr>
              <w:t xml:space="preserve">Tên gọi, đặc điểm, ứng dụng của 1 số nguyên vật liệu tái chế </w:t>
            </w:r>
          </w:p>
        </w:tc>
        <w:tc>
          <w:tcPr>
            <w:tcW w:w="2834" w:type="dxa"/>
            <w:hideMark/>
          </w:tcPr>
          <w:p w:rsidR="00B82EA7" w:rsidRPr="00A20C48" w:rsidRDefault="00B82EA7" w:rsidP="00C27530">
            <w:pPr>
              <w:spacing w:line="288" w:lineRule="auto"/>
              <w:rPr>
                <w:bCs/>
                <w:iCs/>
                <w:color w:val="000000"/>
                <w:sz w:val="28"/>
                <w:szCs w:val="28"/>
              </w:rPr>
            </w:pPr>
            <w:r w:rsidRPr="00A20C48">
              <w:rPr>
                <w:bCs/>
                <w:iCs/>
                <w:color w:val="000000"/>
                <w:sz w:val="28"/>
                <w:szCs w:val="28"/>
              </w:rPr>
              <w:t xml:space="preserve">Tên gọi, đặc điểm, ứng dụng của 1 số nguyên vật liệu tái chế </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ĐTT+HĐC</w:t>
            </w:r>
          </w:p>
        </w:tc>
        <w:tc>
          <w:tcPr>
            <w:tcW w:w="993" w:type="dxa"/>
          </w:tcPr>
          <w:p w:rsidR="00B82EA7" w:rsidRPr="00B82EA7" w:rsidRDefault="00B82EA7" w:rsidP="00C27530">
            <w:pPr>
              <w:spacing w:line="288" w:lineRule="auto"/>
              <w:rPr>
                <w:color w:val="000000"/>
              </w:rPr>
            </w:pPr>
          </w:p>
        </w:tc>
      </w:tr>
      <w:tr w:rsidR="006614BE" w:rsidRPr="00B82EA7" w:rsidTr="00C27530">
        <w:trPr>
          <w:gridAfter w:val="1"/>
          <w:wAfter w:w="46" w:type="dxa"/>
          <w:trHeight w:val="375"/>
        </w:trPr>
        <w:tc>
          <w:tcPr>
            <w:tcW w:w="703" w:type="dxa"/>
          </w:tcPr>
          <w:p w:rsidR="006614BE" w:rsidRPr="00B82EA7" w:rsidRDefault="006614BE" w:rsidP="00C27530">
            <w:pPr>
              <w:spacing w:line="288" w:lineRule="auto"/>
              <w:rPr>
                <w:bCs/>
                <w:color w:val="000000"/>
                <w:sz w:val="28"/>
                <w:szCs w:val="28"/>
              </w:rPr>
            </w:pPr>
          </w:p>
        </w:tc>
        <w:tc>
          <w:tcPr>
            <w:tcW w:w="7792" w:type="dxa"/>
            <w:gridSpan w:val="3"/>
            <w:hideMark/>
          </w:tcPr>
          <w:p w:rsidR="006614BE" w:rsidRPr="006614BE" w:rsidRDefault="006614BE" w:rsidP="00C27530">
            <w:pPr>
              <w:spacing w:line="288" w:lineRule="auto"/>
              <w:rPr>
                <w:b/>
                <w:bCs/>
                <w:color w:val="000000"/>
                <w:sz w:val="28"/>
                <w:szCs w:val="28"/>
              </w:rPr>
            </w:pPr>
            <w:r w:rsidRPr="006614BE">
              <w:rPr>
                <w:b/>
                <w:bCs/>
                <w:color w:val="000000"/>
                <w:sz w:val="28"/>
                <w:szCs w:val="28"/>
              </w:rPr>
              <w:t>5. Công nghệ</w:t>
            </w:r>
          </w:p>
        </w:tc>
        <w:tc>
          <w:tcPr>
            <w:tcW w:w="1281" w:type="dxa"/>
          </w:tcPr>
          <w:p w:rsidR="006614BE" w:rsidRPr="00B82EA7" w:rsidRDefault="006614BE" w:rsidP="00C27530">
            <w:pPr>
              <w:spacing w:line="288" w:lineRule="auto"/>
              <w:rPr>
                <w:bCs/>
                <w:color w:val="000000"/>
                <w:sz w:val="28"/>
                <w:szCs w:val="28"/>
              </w:rPr>
            </w:pPr>
          </w:p>
        </w:tc>
        <w:tc>
          <w:tcPr>
            <w:tcW w:w="1134" w:type="dxa"/>
          </w:tcPr>
          <w:p w:rsidR="006614BE" w:rsidRPr="00B82EA7" w:rsidRDefault="006614BE" w:rsidP="00C27530">
            <w:pPr>
              <w:spacing w:line="288" w:lineRule="auto"/>
              <w:rPr>
                <w:bCs/>
                <w:color w:val="000000"/>
                <w:sz w:val="28"/>
                <w:szCs w:val="28"/>
              </w:rPr>
            </w:pPr>
          </w:p>
        </w:tc>
        <w:tc>
          <w:tcPr>
            <w:tcW w:w="1134" w:type="dxa"/>
            <w:gridSpan w:val="2"/>
          </w:tcPr>
          <w:p w:rsidR="006614BE" w:rsidRPr="00B82EA7" w:rsidRDefault="006614BE" w:rsidP="00C27530">
            <w:pPr>
              <w:spacing w:line="288" w:lineRule="auto"/>
              <w:rPr>
                <w:bCs/>
                <w:color w:val="000000"/>
                <w:sz w:val="28"/>
                <w:szCs w:val="28"/>
              </w:rPr>
            </w:pPr>
          </w:p>
        </w:tc>
        <w:tc>
          <w:tcPr>
            <w:tcW w:w="1134" w:type="dxa"/>
            <w:hideMark/>
          </w:tcPr>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993" w:type="dxa"/>
          </w:tcPr>
          <w:p w:rsidR="006614BE" w:rsidRPr="00B82EA7" w:rsidRDefault="006614BE" w:rsidP="00C27530">
            <w:pPr>
              <w:spacing w:line="288" w:lineRule="auto"/>
              <w:rPr>
                <w:bCs/>
                <w:color w:val="000000"/>
              </w:rPr>
            </w:pPr>
          </w:p>
        </w:tc>
      </w:tr>
      <w:tr w:rsidR="006614BE" w:rsidRPr="00B82EA7" w:rsidTr="00C27530">
        <w:trPr>
          <w:gridAfter w:val="1"/>
          <w:wAfter w:w="46" w:type="dxa"/>
          <w:trHeight w:val="693"/>
        </w:trPr>
        <w:tc>
          <w:tcPr>
            <w:tcW w:w="703" w:type="dxa"/>
            <w:vMerge w:val="restart"/>
            <w:hideMark/>
          </w:tcPr>
          <w:p w:rsidR="006614BE" w:rsidRPr="00B82EA7" w:rsidRDefault="006614BE" w:rsidP="00C27530">
            <w:pPr>
              <w:spacing w:line="288" w:lineRule="auto"/>
              <w:rPr>
                <w:bCs/>
                <w:color w:val="000000"/>
                <w:sz w:val="28"/>
                <w:szCs w:val="28"/>
              </w:rPr>
            </w:pPr>
            <w:r w:rsidRPr="00B82EA7">
              <w:rPr>
                <w:bCs/>
                <w:color w:val="000000"/>
                <w:sz w:val="28"/>
                <w:szCs w:val="28"/>
              </w:rPr>
              <w:t> </w:t>
            </w:r>
          </w:p>
          <w:p w:rsidR="006614BE" w:rsidRPr="00B82EA7" w:rsidRDefault="006614BE" w:rsidP="00C27530">
            <w:pPr>
              <w:spacing w:line="288" w:lineRule="auto"/>
              <w:rPr>
                <w:bCs/>
                <w:color w:val="000000"/>
                <w:sz w:val="28"/>
                <w:szCs w:val="28"/>
              </w:rPr>
            </w:pPr>
            <w:r w:rsidRPr="00B82EA7">
              <w:rPr>
                <w:bCs/>
                <w:color w:val="000000"/>
                <w:sz w:val="28"/>
                <w:szCs w:val="28"/>
              </w:rPr>
              <w:t> </w:t>
            </w:r>
            <w:r w:rsidR="00CE045D">
              <w:rPr>
                <w:bCs/>
                <w:color w:val="000000"/>
                <w:sz w:val="28"/>
                <w:szCs w:val="28"/>
              </w:rPr>
              <w:t>13</w:t>
            </w:r>
          </w:p>
          <w:p w:rsidR="006614BE" w:rsidRPr="00B82EA7" w:rsidRDefault="006614BE" w:rsidP="00C27530">
            <w:pPr>
              <w:spacing w:line="288" w:lineRule="auto"/>
              <w:rPr>
                <w:bCs/>
                <w:color w:val="000000"/>
                <w:sz w:val="28"/>
                <w:szCs w:val="28"/>
              </w:rPr>
            </w:pPr>
            <w:r w:rsidRPr="00B82EA7">
              <w:rPr>
                <w:bCs/>
                <w:color w:val="000000"/>
                <w:sz w:val="28"/>
                <w:szCs w:val="28"/>
              </w:rPr>
              <w:t> </w:t>
            </w:r>
          </w:p>
          <w:p w:rsidR="006614BE" w:rsidRPr="00B82EA7" w:rsidRDefault="006614BE" w:rsidP="00C27530">
            <w:pPr>
              <w:spacing w:line="288" w:lineRule="auto"/>
              <w:rPr>
                <w:bCs/>
                <w:color w:val="000000"/>
                <w:sz w:val="28"/>
                <w:szCs w:val="28"/>
              </w:rPr>
            </w:pPr>
            <w:r w:rsidRPr="00B82EA7">
              <w:rPr>
                <w:bCs/>
                <w:color w:val="000000"/>
                <w:sz w:val="28"/>
                <w:szCs w:val="28"/>
              </w:rPr>
              <w:t> </w:t>
            </w:r>
          </w:p>
        </w:tc>
        <w:tc>
          <w:tcPr>
            <w:tcW w:w="2407" w:type="dxa"/>
            <w:vMerge w:val="restart"/>
            <w:hideMark/>
          </w:tcPr>
          <w:p w:rsidR="006614BE" w:rsidRPr="00B82EA7" w:rsidRDefault="006614BE" w:rsidP="00C27530">
            <w:pPr>
              <w:spacing w:line="288" w:lineRule="auto"/>
              <w:rPr>
                <w:bCs/>
                <w:color w:val="000000"/>
                <w:sz w:val="28"/>
                <w:szCs w:val="28"/>
              </w:rPr>
            </w:pPr>
            <w:r w:rsidRPr="00B82EA7">
              <w:rPr>
                <w:bCs/>
                <w:color w:val="000000"/>
                <w:sz w:val="28"/>
                <w:szCs w:val="28"/>
              </w:rPr>
              <w:t>Thực hiện được một số thao tác đơn giản trê máy tính. Biết chơi một số trò chơi đơn giản trên máy tính</w:t>
            </w:r>
          </w:p>
        </w:tc>
        <w:tc>
          <w:tcPr>
            <w:tcW w:w="2551" w:type="dxa"/>
            <w:vMerge w:val="restart"/>
            <w:hideMark/>
          </w:tcPr>
          <w:p w:rsidR="006614BE" w:rsidRPr="00B82EA7" w:rsidRDefault="006614BE" w:rsidP="00C27530">
            <w:pPr>
              <w:spacing w:line="288" w:lineRule="auto"/>
              <w:rPr>
                <w:bCs/>
                <w:color w:val="000000"/>
                <w:sz w:val="28"/>
                <w:szCs w:val="28"/>
              </w:rPr>
            </w:pPr>
            <w:r w:rsidRPr="00B82EA7">
              <w:rPr>
                <w:bCs/>
                <w:color w:val="000000"/>
                <w:sz w:val="28"/>
                <w:szCs w:val="28"/>
              </w:rPr>
              <w:t>Một số thao tác đơn giản trê máy tính. Biết chơi một số trò chơi đơn giản trên máy tính</w:t>
            </w:r>
          </w:p>
        </w:tc>
        <w:tc>
          <w:tcPr>
            <w:tcW w:w="2834" w:type="dxa"/>
            <w:hideMark/>
          </w:tcPr>
          <w:p w:rsidR="006614BE" w:rsidRPr="00B82EA7" w:rsidRDefault="006614BE" w:rsidP="00C27530">
            <w:pPr>
              <w:spacing w:line="288" w:lineRule="auto"/>
              <w:rPr>
                <w:bCs/>
                <w:color w:val="000000"/>
                <w:sz w:val="28"/>
                <w:szCs w:val="28"/>
              </w:rPr>
            </w:pPr>
            <w:r w:rsidRPr="00B82EA7">
              <w:rPr>
                <w:bCs/>
                <w:color w:val="000000"/>
                <w:sz w:val="28"/>
                <w:szCs w:val="28"/>
              </w:rPr>
              <w:t>Thực hành tắt, mở, di chuột, kích chuột trên máy tính</w:t>
            </w:r>
          </w:p>
        </w:tc>
        <w:tc>
          <w:tcPr>
            <w:tcW w:w="1281" w:type="dxa"/>
            <w:hideMark/>
          </w:tcPr>
          <w:p w:rsidR="006614BE" w:rsidRPr="00B82EA7" w:rsidRDefault="006614BE" w:rsidP="00C27530">
            <w:pPr>
              <w:spacing w:line="288" w:lineRule="auto"/>
              <w:rPr>
                <w:color w:val="000000"/>
                <w:sz w:val="28"/>
                <w:szCs w:val="28"/>
              </w:rPr>
            </w:pPr>
            <w:r w:rsidRPr="00B82EA7">
              <w:rPr>
                <w:color w:val="000000"/>
                <w:sz w:val="28"/>
                <w:szCs w:val="28"/>
              </w:rPr>
              <w:t>Cả lớp</w:t>
            </w:r>
          </w:p>
        </w:tc>
        <w:tc>
          <w:tcPr>
            <w:tcW w:w="1134" w:type="dxa"/>
            <w:hideMark/>
          </w:tcPr>
          <w:p w:rsidR="006614BE" w:rsidRPr="00B82EA7" w:rsidRDefault="006614BE"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6614BE" w:rsidRPr="00B82EA7" w:rsidRDefault="006614BE" w:rsidP="00C27530">
            <w:pPr>
              <w:spacing w:line="288" w:lineRule="auto"/>
              <w:rPr>
                <w:color w:val="000000"/>
                <w:sz w:val="28"/>
                <w:szCs w:val="28"/>
              </w:rPr>
            </w:pPr>
            <w:r w:rsidRPr="00B82EA7">
              <w:rPr>
                <w:color w:val="000000"/>
                <w:sz w:val="28"/>
                <w:szCs w:val="28"/>
              </w:rPr>
              <w:t>HĐG</w:t>
            </w:r>
          </w:p>
        </w:tc>
        <w:tc>
          <w:tcPr>
            <w:tcW w:w="1134" w:type="dxa"/>
            <w:hideMark/>
          </w:tcPr>
          <w:p w:rsidR="006614BE" w:rsidRPr="00B82EA7" w:rsidRDefault="006614BE" w:rsidP="00C27530">
            <w:pPr>
              <w:spacing w:line="288" w:lineRule="auto"/>
              <w:rPr>
                <w:color w:val="000000"/>
                <w:sz w:val="28"/>
                <w:szCs w:val="28"/>
              </w:rPr>
            </w:pPr>
            <w:r w:rsidRPr="00B82EA7">
              <w:rPr>
                <w:color w:val="000000"/>
                <w:sz w:val="28"/>
                <w:szCs w:val="28"/>
              </w:rPr>
              <w:t>HĐG</w:t>
            </w:r>
          </w:p>
        </w:tc>
        <w:tc>
          <w:tcPr>
            <w:tcW w:w="993" w:type="dxa"/>
          </w:tcPr>
          <w:p w:rsidR="006614BE" w:rsidRPr="00B82EA7" w:rsidRDefault="006614BE" w:rsidP="00C27530">
            <w:pPr>
              <w:spacing w:line="288" w:lineRule="auto"/>
              <w:rPr>
                <w:color w:val="000000"/>
              </w:rPr>
            </w:pPr>
          </w:p>
        </w:tc>
      </w:tr>
      <w:tr w:rsidR="006614BE" w:rsidRPr="00B82EA7" w:rsidTr="00C27530">
        <w:trPr>
          <w:gridAfter w:val="1"/>
          <w:wAfter w:w="46" w:type="dxa"/>
          <w:trHeight w:val="1125"/>
        </w:trPr>
        <w:tc>
          <w:tcPr>
            <w:tcW w:w="703" w:type="dxa"/>
            <w:vMerge/>
            <w:hideMark/>
          </w:tcPr>
          <w:p w:rsidR="006614BE" w:rsidRPr="00B82EA7" w:rsidRDefault="006614BE" w:rsidP="00C27530">
            <w:pPr>
              <w:spacing w:line="288" w:lineRule="auto"/>
              <w:rPr>
                <w:bCs/>
                <w:color w:val="000000"/>
                <w:sz w:val="28"/>
                <w:szCs w:val="28"/>
              </w:rPr>
            </w:pPr>
          </w:p>
        </w:tc>
        <w:tc>
          <w:tcPr>
            <w:tcW w:w="2407" w:type="dxa"/>
            <w:vMerge/>
            <w:hideMark/>
          </w:tcPr>
          <w:p w:rsidR="006614BE" w:rsidRPr="00B82EA7" w:rsidRDefault="006614BE" w:rsidP="00C27530">
            <w:pPr>
              <w:spacing w:line="288" w:lineRule="auto"/>
              <w:rPr>
                <w:bCs/>
                <w:color w:val="000000"/>
                <w:sz w:val="28"/>
                <w:szCs w:val="28"/>
              </w:rPr>
            </w:pPr>
          </w:p>
        </w:tc>
        <w:tc>
          <w:tcPr>
            <w:tcW w:w="2551" w:type="dxa"/>
            <w:vMerge/>
            <w:hideMark/>
          </w:tcPr>
          <w:p w:rsidR="006614BE" w:rsidRPr="00B82EA7" w:rsidRDefault="006614BE" w:rsidP="00C27530">
            <w:pPr>
              <w:spacing w:line="288" w:lineRule="auto"/>
              <w:rPr>
                <w:bCs/>
                <w:color w:val="000000"/>
                <w:sz w:val="28"/>
                <w:szCs w:val="28"/>
              </w:rPr>
            </w:pPr>
          </w:p>
        </w:tc>
        <w:tc>
          <w:tcPr>
            <w:tcW w:w="2834" w:type="dxa"/>
            <w:hideMark/>
          </w:tcPr>
          <w:p w:rsidR="006614BE" w:rsidRPr="00B82EA7" w:rsidRDefault="006614BE" w:rsidP="00C27530">
            <w:pPr>
              <w:spacing w:line="288" w:lineRule="auto"/>
              <w:rPr>
                <w:bCs/>
                <w:color w:val="000000"/>
                <w:sz w:val="28"/>
                <w:szCs w:val="28"/>
              </w:rPr>
            </w:pPr>
            <w:r w:rsidRPr="00B82EA7">
              <w:rPr>
                <w:bCs/>
                <w:color w:val="000000"/>
                <w:sz w:val="28"/>
                <w:szCs w:val="28"/>
              </w:rPr>
              <w:t>Xem quy trình sản xuất phân hữu cơ. Sản phẩm tái chế từ nguyên học liệu thiên nhiên</w:t>
            </w:r>
          </w:p>
        </w:tc>
        <w:tc>
          <w:tcPr>
            <w:tcW w:w="1281" w:type="dxa"/>
            <w:hideMark/>
          </w:tcPr>
          <w:p w:rsidR="006614BE" w:rsidRPr="00B82EA7" w:rsidRDefault="006614BE" w:rsidP="00C27530">
            <w:pPr>
              <w:spacing w:line="288" w:lineRule="auto"/>
              <w:rPr>
                <w:color w:val="000000"/>
                <w:sz w:val="28"/>
                <w:szCs w:val="28"/>
              </w:rPr>
            </w:pPr>
            <w:r w:rsidRPr="00B82EA7">
              <w:rPr>
                <w:color w:val="000000"/>
                <w:sz w:val="28"/>
                <w:szCs w:val="28"/>
              </w:rPr>
              <w:t>Nhóm lớp</w:t>
            </w:r>
          </w:p>
        </w:tc>
        <w:tc>
          <w:tcPr>
            <w:tcW w:w="1134" w:type="dxa"/>
            <w:hideMark/>
          </w:tcPr>
          <w:p w:rsidR="006614BE" w:rsidRPr="00B82EA7" w:rsidRDefault="006614BE"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6614BE" w:rsidRPr="00B82EA7" w:rsidRDefault="006614BE" w:rsidP="00C27530">
            <w:pPr>
              <w:spacing w:line="288" w:lineRule="auto"/>
              <w:rPr>
                <w:color w:val="000000"/>
                <w:sz w:val="28"/>
                <w:szCs w:val="28"/>
              </w:rPr>
            </w:pPr>
            <w:r w:rsidRPr="00B82EA7">
              <w:rPr>
                <w:color w:val="000000"/>
                <w:sz w:val="28"/>
                <w:szCs w:val="28"/>
              </w:rPr>
              <w:t>HĐC</w:t>
            </w:r>
          </w:p>
        </w:tc>
        <w:tc>
          <w:tcPr>
            <w:tcW w:w="1134" w:type="dxa"/>
            <w:hideMark/>
          </w:tcPr>
          <w:p w:rsidR="006614BE" w:rsidRPr="00B82EA7" w:rsidRDefault="006614BE" w:rsidP="00C27530">
            <w:pPr>
              <w:spacing w:line="288" w:lineRule="auto"/>
              <w:rPr>
                <w:color w:val="000000"/>
                <w:sz w:val="28"/>
                <w:szCs w:val="28"/>
              </w:rPr>
            </w:pPr>
            <w:r w:rsidRPr="00B82EA7">
              <w:rPr>
                <w:color w:val="000000"/>
                <w:sz w:val="28"/>
                <w:szCs w:val="28"/>
              </w:rPr>
              <w:t>HĐC</w:t>
            </w:r>
          </w:p>
        </w:tc>
        <w:tc>
          <w:tcPr>
            <w:tcW w:w="993" w:type="dxa"/>
          </w:tcPr>
          <w:p w:rsidR="006614BE" w:rsidRPr="00B82EA7" w:rsidRDefault="006614BE" w:rsidP="00C27530">
            <w:pPr>
              <w:spacing w:line="288" w:lineRule="auto"/>
              <w:rPr>
                <w:color w:val="000000"/>
              </w:rPr>
            </w:pPr>
          </w:p>
        </w:tc>
      </w:tr>
      <w:tr w:rsidR="000649EB" w:rsidRPr="00B82EA7" w:rsidTr="00C27530">
        <w:trPr>
          <w:gridAfter w:val="1"/>
          <w:wAfter w:w="46" w:type="dxa"/>
          <w:trHeight w:val="1120"/>
        </w:trPr>
        <w:tc>
          <w:tcPr>
            <w:tcW w:w="703" w:type="dxa"/>
            <w:vMerge/>
            <w:tcBorders>
              <w:bottom w:val="single" w:sz="4" w:space="0" w:color="auto"/>
            </w:tcBorders>
            <w:hideMark/>
          </w:tcPr>
          <w:p w:rsidR="000649EB" w:rsidRPr="00B82EA7" w:rsidRDefault="000649EB" w:rsidP="00C27530">
            <w:pPr>
              <w:spacing w:line="288" w:lineRule="auto"/>
              <w:rPr>
                <w:bCs/>
                <w:color w:val="000000"/>
                <w:sz w:val="28"/>
                <w:szCs w:val="28"/>
              </w:rPr>
            </w:pPr>
          </w:p>
        </w:tc>
        <w:tc>
          <w:tcPr>
            <w:tcW w:w="2407" w:type="dxa"/>
            <w:vMerge/>
            <w:tcBorders>
              <w:bottom w:val="single" w:sz="4" w:space="0" w:color="auto"/>
            </w:tcBorders>
            <w:hideMark/>
          </w:tcPr>
          <w:p w:rsidR="000649EB" w:rsidRPr="00B82EA7" w:rsidRDefault="000649EB" w:rsidP="00C27530">
            <w:pPr>
              <w:spacing w:line="288" w:lineRule="auto"/>
              <w:rPr>
                <w:bCs/>
                <w:color w:val="000000"/>
                <w:sz w:val="28"/>
                <w:szCs w:val="28"/>
              </w:rPr>
            </w:pPr>
          </w:p>
        </w:tc>
        <w:tc>
          <w:tcPr>
            <w:tcW w:w="2551" w:type="dxa"/>
            <w:vMerge/>
            <w:tcBorders>
              <w:bottom w:val="single" w:sz="4" w:space="0" w:color="auto"/>
            </w:tcBorders>
            <w:hideMark/>
          </w:tcPr>
          <w:p w:rsidR="000649EB" w:rsidRPr="00B82EA7" w:rsidRDefault="000649EB" w:rsidP="00C27530">
            <w:pPr>
              <w:spacing w:line="288" w:lineRule="auto"/>
              <w:rPr>
                <w:bCs/>
                <w:color w:val="000000"/>
                <w:sz w:val="28"/>
                <w:szCs w:val="28"/>
              </w:rPr>
            </w:pPr>
          </w:p>
        </w:tc>
        <w:tc>
          <w:tcPr>
            <w:tcW w:w="2834" w:type="dxa"/>
            <w:tcBorders>
              <w:bottom w:val="single" w:sz="4" w:space="0" w:color="auto"/>
            </w:tcBorders>
            <w:hideMark/>
          </w:tcPr>
          <w:p w:rsidR="000649EB" w:rsidRPr="00B82EA7" w:rsidRDefault="000649EB" w:rsidP="00C27530">
            <w:pPr>
              <w:spacing w:line="288" w:lineRule="auto"/>
              <w:rPr>
                <w:bCs/>
                <w:color w:val="000000"/>
                <w:sz w:val="28"/>
                <w:szCs w:val="28"/>
              </w:rPr>
            </w:pPr>
            <w:r w:rsidRPr="00B82EA7">
              <w:rPr>
                <w:bCs/>
                <w:color w:val="000000"/>
                <w:sz w:val="28"/>
                <w:szCs w:val="28"/>
              </w:rPr>
              <w:t>Xem quy trình sản xuất giấy; Sản phẩm tái chế từ giấy</w:t>
            </w:r>
          </w:p>
        </w:tc>
        <w:tc>
          <w:tcPr>
            <w:tcW w:w="1281" w:type="dxa"/>
            <w:tcBorders>
              <w:bottom w:val="single" w:sz="4" w:space="0" w:color="auto"/>
            </w:tcBorders>
            <w:hideMark/>
          </w:tcPr>
          <w:p w:rsidR="000649EB" w:rsidRPr="00B82EA7" w:rsidRDefault="000649EB" w:rsidP="00C27530">
            <w:pPr>
              <w:spacing w:line="288" w:lineRule="auto"/>
              <w:rPr>
                <w:color w:val="000000"/>
                <w:sz w:val="28"/>
                <w:szCs w:val="28"/>
              </w:rPr>
            </w:pPr>
            <w:r w:rsidRPr="00B82EA7">
              <w:rPr>
                <w:color w:val="000000"/>
                <w:sz w:val="28"/>
                <w:szCs w:val="28"/>
              </w:rPr>
              <w:t>Nhóm lớp</w:t>
            </w:r>
          </w:p>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lastRenderedPageBreak/>
              <w:t> </w:t>
            </w:r>
          </w:p>
        </w:tc>
        <w:tc>
          <w:tcPr>
            <w:tcW w:w="1134" w:type="dxa"/>
            <w:tcBorders>
              <w:bottom w:val="single" w:sz="4" w:space="0" w:color="auto"/>
            </w:tcBorders>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Lớp học</w:t>
            </w:r>
          </w:p>
        </w:tc>
        <w:tc>
          <w:tcPr>
            <w:tcW w:w="1134" w:type="dxa"/>
            <w:gridSpan w:val="2"/>
            <w:tcBorders>
              <w:bottom w:val="single" w:sz="4" w:space="0" w:color="auto"/>
            </w:tcBorders>
            <w:hideMark/>
          </w:tcPr>
          <w:p w:rsidR="000649EB" w:rsidRPr="00B82EA7" w:rsidRDefault="000649EB" w:rsidP="00C27530">
            <w:pPr>
              <w:spacing w:line="288" w:lineRule="auto"/>
              <w:rPr>
                <w:color w:val="000000"/>
                <w:sz w:val="28"/>
                <w:szCs w:val="28"/>
              </w:rPr>
            </w:pPr>
            <w:r w:rsidRPr="00B82EA7">
              <w:rPr>
                <w:color w:val="000000"/>
                <w:sz w:val="28"/>
                <w:szCs w:val="28"/>
              </w:rPr>
              <w:t>ĐTT+HĐC</w:t>
            </w:r>
          </w:p>
        </w:tc>
        <w:tc>
          <w:tcPr>
            <w:tcW w:w="1134" w:type="dxa"/>
            <w:tcBorders>
              <w:bottom w:val="single" w:sz="4" w:space="0" w:color="auto"/>
            </w:tcBorders>
            <w:hideMark/>
          </w:tcPr>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t> </w:t>
            </w:r>
          </w:p>
        </w:tc>
        <w:tc>
          <w:tcPr>
            <w:tcW w:w="993" w:type="dxa"/>
            <w:tcBorders>
              <w:bottom w:val="single" w:sz="4" w:space="0" w:color="auto"/>
            </w:tcBorders>
          </w:tcPr>
          <w:p w:rsidR="000649EB" w:rsidRPr="00B82EA7" w:rsidRDefault="000649EB" w:rsidP="00C27530">
            <w:pPr>
              <w:spacing w:line="288" w:lineRule="auto"/>
              <w:rPr>
                <w:color w:val="000000"/>
              </w:rPr>
            </w:pPr>
          </w:p>
        </w:tc>
      </w:tr>
      <w:tr w:rsidR="00B82EA7" w:rsidRPr="00B82EA7" w:rsidTr="00C27530">
        <w:trPr>
          <w:gridAfter w:val="1"/>
          <w:wAfter w:w="46" w:type="dxa"/>
          <w:trHeight w:val="630"/>
        </w:trPr>
        <w:tc>
          <w:tcPr>
            <w:tcW w:w="703" w:type="dxa"/>
            <w:hideMark/>
          </w:tcPr>
          <w:p w:rsidR="00B82EA7" w:rsidRPr="00B82EA7" w:rsidRDefault="00B82EA7" w:rsidP="00C27530">
            <w:pPr>
              <w:spacing w:line="288" w:lineRule="auto"/>
              <w:rPr>
                <w:bCs/>
                <w:color w:val="000000"/>
                <w:sz w:val="28"/>
                <w:szCs w:val="28"/>
              </w:rPr>
            </w:pPr>
            <w:r w:rsidRPr="00B82EA7">
              <w:rPr>
                <w:bCs/>
                <w:color w:val="000000"/>
                <w:sz w:val="28"/>
                <w:szCs w:val="28"/>
              </w:rPr>
              <w:lastRenderedPageBreak/>
              <w:t> </w:t>
            </w:r>
            <w:r w:rsidR="00CE045D">
              <w:rPr>
                <w:bCs/>
                <w:color w:val="000000"/>
                <w:sz w:val="28"/>
                <w:szCs w:val="28"/>
              </w:rPr>
              <w:t>14</w:t>
            </w:r>
          </w:p>
        </w:tc>
        <w:tc>
          <w:tcPr>
            <w:tcW w:w="2407" w:type="dxa"/>
            <w:hideMark/>
          </w:tcPr>
          <w:p w:rsidR="00B82EA7" w:rsidRPr="00B82EA7" w:rsidRDefault="00B82EA7" w:rsidP="00C27530">
            <w:pPr>
              <w:spacing w:line="288" w:lineRule="auto"/>
              <w:rPr>
                <w:bCs/>
                <w:color w:val="000000"/>
                <w:sz w:val="28"/>
                <w:szCs w:val="28"/>
              </w:rPr>
            </w:pPr>
            <w:r w:rsidRPr="00B82EA7">
              <w:rPr>
                <w:bCs/>
                <w:color w:val="000000"/>
                <w:sz w:val="28"/>
                <w:szCs w:val="28"/>
              </w:rPr>
              <w:t>Trẻ hứng thú tham gia hoạt động với sự hỗ trợ của công nghệ AI, biết sử dụng hình ảnh, âm thanh, trò chơi để khám phá, giao tiếp và thể hiện ý tưởng</w:t>
            </w:r>
          </w:p>
        </w:tc>
        <w:tc>
          <w:tcPr>
            <w:tcW w:w="2551" w:type="dxa"/>
            <w:hideMark/>
          </w:tcPr>
          <w:p w:rsidR="00B82EA7" w:rsidRPr="00B82EA7" w:rsidRDefault="00B82EA7" w:rsidP="00C27530">
            <w:pPr>
              <w:spacing w:line="288" w:lineRule="auto"/>
              <w:rPr>
                <w:bCs/>
                <w:color w:val="000000"/>
                <w:sz w:val="28"/>
                <w:szCs w:val="28"/>
              </w:rPr>
            </w:pPr>
            <w:r w:rsidRPr="00B82EA7">
              <w:rPr>
                <w:bCs/>
                <w:color w:val="000000"/>
                <w:sz w:val="28"/>
                <w:szCs w:val="28"/>
              </w:rPr>
              <w:t>Trẻ tham gia trò chơi tương tác bằng AI: nhận diện chữ cái, số, hình khối, màu sắc, con vật, quan sát tranh, hình ảnh, video do AI tạo ra và mô tả, trao đổi với bạn, với cô</w:t>
            </w:r>
          </w:p>
        </w:tc>
        <w:tc>
          <w:tcPr>
            <w:tcW w:w="2834" w:type="dxa"/>
            <w:hideMark/>
          </w:tcPr>
          <w:p w:rsidR="00B82EA7" w:rsidRPr="00B82EA7" w:rsidRDefault="00B82EA7" w:rsidP="00C27530">
            <w:pPr>
              <w:spacing w:line="288" w:lineRule="auto"/>
              <w:rPr>
                <w:bCs/>
                <w:color w:val="000000"/>
                <w:sz w:val="28"/>
                <w:szCs w:val="28"/>
              </w:rPr>
            </w:pPr>
            <w:r w:rsidRPr="00B82EA7">
              <w:rPr>
                <w:bCs/>
                <w:color w:val="000000"/>
                <w:sz w:val="28"/>
                <w:szCs w:val="28"/>
              </w:rPr>
              <w:t>Trẻ tham gia trò chơi tương tác bằng AI phù hợp chủ đề TC</w:t>
            </w:r>
          </w:p>
        </w:tc>
        <w:tc>
          <w:tcPr>
            <w:tcW w:w="1281"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gridSpan w:val="2"/>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1134" w:type="dxa"/>
            <w:hideMark/>
          </w:tcPr>
          <w:p w:rsidR="00B82EA7" w:rsidRPr="00B82EA7" w:rsidRDefault="00B82EA7" w:rsidP="00C27530">
            <w:pPr>
              <w:spacing w:line="288" w:lineRule="auto"/>
              <w:rPr>
                <w:color w:val="000000"/>
                <w:sz w:val="28"/>
                <w:szCs w:val="28"/>
              </w:rPr>
            </w:pPr>
            <w:r w:rsidRPr="00B82EA7">
              <w:rPr>
                <w:color w:val="000000"/>
                <w:sz w:val="28"/>
                <w:szCs w:val="28"/>
              </w:rPr>
              <w:t> </w:t>
            </w:r>
          </w:p>
        </w:tc>
        <w:tc>
          <w:tcPr>
            <w:tcW w:w="993" w:type="dxa"/>
          </w:tcPr>
          <w:p w:rsidR="00B82EA7" w:rsidRPr="00B82EA7" w:rsidRDefault="00B82EA7" w:rsidP="00C27530">
            <w:pPr>
              <w:spacing w:line="288" w:lineRule="auto"/>
              <w:rPr>
                <w:color w:val="000000"/>
              </w:rPr>
            </w:pPr>
          </w:p>
        </w:tc>
      </w:tr>
      <w:tr w:rsidR="000649EB" w:rsidRPr="00B82EA7" w:rsidTr="00C27530">
        <w:trPr>
          <w:gridAfter w:val="1"/>
          <w:wAfter w:w="46" w:type="dxa"/>
          <w:trHeight w:val="630"/>
        </w:trPr>
        <w:tc>
          <w:tcPr>
            <w:tcW w:w="703"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r>
              <w:rPr>
                <w:bCs/>
                <w:color w:val="000000"/>
                <w:sz w:val="28"/>
                <w:szCs w:val="28"/>
              </w:rPr>
              <w:t>15</w:t>
            </w:r>
          </w:p>
        </w:tc>
        <w:tc>
          <w:tcPr>
            <w:tcW w:w="2407" w:type="dxa"/>
            <w:hideMark/>
          </w:tcPr>
          <w:p w:rsidR="000649EB" w:rsidRPr="00B82EA7" w:rsidRDefault="000649EB" w:rsidP="00C27530">
            <w:pPr>
              <w:spacing w:line="288" w:lineRule="auto"/>
              <w:rPr>
                <w:bCs/>
                <w:color w:val="000000"/>
                <w:sz w:val="28"/>
                <w:szCs w:val="28"/>
              </w:rPr>
            </w:pPr>
            <w:r w:rsidRPr="00B82EA7">
              <w:rPr>
                <w:bCs/>
                <w:color w:val="000000"/>
                <w:sz w:val="28"/>
                <w:szCs w:val="28"/>
              </w:rPr>
              <w:t xml:space="preserve"> Hứng thú tham gia các hoạt động STEAM, biết khám phá, thử nghiệm và thể hiện ý tưởng sáng tạo thông qua trải nghiệm gắn với thực tiễn.</w:t>
            </w:r>
          </w:p>
        </w:tc>
        <w:tc>
          <w:tcPr>
            <w:tcW w:w="2551" w:type="dxa"/>
            <w:hideMark/>
          </w:tcPr>
          <w:p w:rsidR="000649EB" w:rsidRPr="00B82EA7" w:rsidRDefault="000649EB" w:rsidP="00C27530">
            <w:pPr>
              <w:spacing w:line="288" w:lineRule="auto"/>
              <w:rPr>
                <w:bCs/>
                <w:color w:val="000000"/>
                <w:sz w:val="28"/>
                <w:szCs w:val="28"/>
              </w:rPr>
            </w:pPr>
            <w:r w:rsidRPr="00B82EA7">
              <w:rPr>
                <w:bCs/>
                <w:color w:val="000000"/>
                <w:sz w:val="28"/>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w:t>
            </w:r>
            <w:r w:rsidRPr="00B82EA7">
              <w:rPr>
                <w:bCs/>
                <w:color w:val="000000"/>
                <w:sz w:val="28"/>
                <w:szCs w:val="28"/>
              </w:rPr>
              <w:lastRenderedPageBreak/>
              <w:t>ra sản phẩm STEAM đơn giản</w:t>
            </w:r>
          </w:p>
        </w:tc>
        <w:tc>
          <w:tcPr>
            <w:tcW w:w="2834" w:type="dxa"/>
            <w:hideMark/>
          </w:tcPr>
          <w:p w:rsidR="000649EB" w:rsidRPr="00B82EA7" w:rsidRDefault="000649EB" w:rsidP="00C27530">
            <w:pPr>
              <w:spacing w:line="288" w:lineRule="auto"/>
              <w:rPr>
                <w:bCs/>
                <w:color w:val="000000"/>
                <w:sz w:val="28"/>
                <w:szCs w:val="28"/>
              </w:rPr>
            </w:pPr>
            <w:r>
              <w:rPr>
                <w:bCs/>
                <w:color w:val="000000"/>
                <w:sz w:val="28"/>
                <w:szCs w:val="28"/>
              </w:rPr>
              <w:lastRenderedPageBreak/>
              <w:t>HĐC</w:t>
            </w:r>
            <w:r w:rsidRPr="00B82EA7">
              <w:rPr>
                <w:bCs/>
                <w:color w:val="000000"/>
                <w:sz w:val="28"/>
                <w:szCs w:val="28"/>
              </w:rPr>
              <w:t>: STEAM Biến rác thải thành đồ dùng mới</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 Nhóm lớp</w:t>
            </w:r>
          </w:p>
          <w:p w:rsidR="000649EB" w:rsidRPr="00B82EA7" w:rsidRDefault="000649EB" w:rsidP="00C27530">
            <w:pPr>
              <w:spacing w:line="288" w:lineRule="auto"/>
              <w:rPr>
                <w:color w:val="000000"/>
                <w:sz w:val="28"/>
                <w:szCs w:val="28"/>
              </w:rPr>
            </w:pP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 </w:t>
            </w:r>
            <w:r>
              <w:rPr>
                <w:color w:val="000000"/>
                <w:sz w:val="28"/>
                <w:szCs w:val="28"/>
              </w:rPr>
              <w:t>HĐC</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r>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257"/>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B. Làm quen với một số khái niệm sơ đẳng về toán</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527"/>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1. Nhận biết tập hợp, số lượng, số thứ tự, đếm</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870"/>
        </w:trPr>
        <w:tc>
          <w:tcPr>
            <w:tcW w:w="703" w:type="dxa"/>
            <w:hideMark/>
          </w:tcPr>
          <w:p w:rsidR="000649EB" w:rsidRPr="00B82EA7" w:rsidRDefault="000649EB" w:rsidP="00C27530">
            <w:pPr>
              <w:spacing w:line="288" w:lineRule="auto"/>
              <w:rPr>
                <w:bCs/>
                <w:color w:val="000000"/>
                <w:sz w:val="28"/>
                <w:szCs w:val="28"/>
              </w:rPr>
            </w:pPr>
            <w:r>
              <w:rPr>
                <w:bCs/>
                <w:color w:val="000000"/>
                <w:sz w:val="28"/>
                <w:szCs w:val="28"/>
              </w:rPr>
              <w:t>16</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Nhận biết được chữ số 9 và sử dụng các số đó để chỉ số lượng, số thứ tự</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Nhận biết chữ số 9 và sử dụng các số đó để chỉ số lượng, số thứ tự</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 xml:space="preserve">HĐH: Số 9 (tiết 1) </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HĐH+HĐG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5. Hình dạng </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835"/>
        </w:trPr>
        <w:tc>
          <w:tcPr>
            <w:tcW w:w="703" w:type="dxa"/>
          </w:tcPr>
          <w:p w:rsidR="000649EB" w:rsidRPr="00B82EA7" w:rsidRDefault="000649EB" w:rsidP="00C27530">
            <w:pPr>
              <w:spacing w:line="288" w:lineRule="auto"/>
              <w:rPr>
                <w:bCs/>
                <w:color w:val="000000"/>
                <w:sz w:val="28"/>
                <w:szCs w:val="28"/>
              </w:rPr>
            </w:pPr>
            <w:r>
              <w:rPr>
                <w:bCs/>
                <w:color w:val="000000"/>
                <w:sz w:val="28"/>
                <w:szCs w:val="28"/>
              </w:rPr>
              <w:t>17</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Nhận biết và gọi tên được các hình: hình tam giác, hình tròn và nhận dạng các hình đó trong thực tế</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Nhận biết và gọi tên các hình: hình tam giác, hình tròn và nhận dạng các hình đó trong thực tế</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Trò chơi: Bé làm ảo thuật (Tạo các hình trên giấy); ghép hình robot; tạo hình bảng chun</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005"/>
        </w:trPr>
        <w:tc>
          <w:tcPr>
            <w:tcW w:w="703"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r>
              <w:rPr>
                <w:bCs/>
                <w:color w:val="000000"/>
                <w:sz w:val="28"/>
                <w:szCs w:val="28"/>
              </w:rPr>
              <w:t>18</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tạo ra một số hình học bằng các cách khác nhau</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Sử dụng các vật liệu khác nhau để tạo ra các hình đơn giản</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Sử dụng vật liệu tái chế khác nhau để tạo ra các hình đơn giản: Nhà, đồ dùng, vật dụng,….</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III. LĨNH VỰC GIÁO DỤC PHÁT TRIỂN NGÔN NGỮ</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375"/>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A. Nghe hiểu lời nói</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1710"/>
        </w:trPr>
        <w:tc>
          <w:tcPr>
            <w:tcW w:w="703" w:type="dxa"/>
          </w:tcPr>
          <w:p w:rsidR="000649EB" w:rsidRPr="00B82EA7" w:rsidRDefault="000649EB" w:rsidP="00C27530">
            <w:pPr>
              <w:spacing w:line="288" w:lineRule="auto"/>
              <w:rPr>
                <w:bCs/>
                <w:color w:val="000000"/>
                <w:sz w:val="28"/>
                <w:szCs w:val="28"/>
              </w:rPr>
            </w:pPr>
            <w:r>
              <w:rPr>
                <w:bCs/>
                <w:color w:val="000000"/>
                <w:sz w:val="28"/>
                <w:szCs w:val="28"/>
              </w:rPr>
              <w:lastRenderedPageBreak/>
              <w:t>19</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Có khả năng nghe hiểu được các từ khái quát chỉ người, tên gọi đồ vật, sự vật, hành động, hiện tượng gần gũi, quen thuộc</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Nghe hiểu được các từ khái quát chỉ đặc điểm, tính chất, công dụng của nguyên vật liệu tái chế: Nguyên vật liệu dễ phân hủy/ khó phân hủy</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Kể tên các nguyên vật liệu liên quan đến nhóm nguyên liệu: dễ phân hủy/khó phân hủy</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ĐTT+HĐC</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ĐTT+HĐC</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439"/>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B. Sử dụng lời nói trong cuộc sống hằng ngày</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835"/>
        </w:trPr>
        <w:tc>
          <w:tcPr>
            <w:tcW w:w="703" w:type="dxa"/>
            <w:vMerge w:val="restart"/>
          </w:tcPr>
          <w:p w:rsidR="000649EB" w:rsidRPr="00B82EA7" w:rsidRDefault="000649EB" w:rsidP="00C27530">
            <w:pPr>
              <w:spacing w:line="288" w:lineRule="auto"/>
              <w:rPr>
                <w:bCs/>
                <w:color w:val="000000"/>
                <w:sz w:val="28"/>
                <w:szCs w:val="28"/>
              </w:rPr>
            </w:pPr>
            <w:r>
              <w:rPr>
                <w:bCs/>
                <w:color w:val="000000"/>
                <w:sz w:val="28"/>
                <w:szCs w:val="28"/>
              </w:rPr>
              <w:t>20</w:t>
            </w:r>
          </w:p>
        </w:tc>
        <w:tc>
          <w:tcPr>
            <w:tcW w:w="2407"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Có khả năng đọc thuộc bài thơ, ca dao, đồng dao, phù hợp độ tuổi và chủ đề thực hiện. Có khả năng đọc biểu cảm bài thơ, bài ca dao, đồng dao phù hợp độ tuổi</w:t>
            </w:r>
          </w:p>
        </w:tc>
        <w:tc>
          <w:tcPr>
            <w:tcW w:w="2551"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Đọc thơ, ca dao, đồng dao, tục ngữ, hò vè theo chủ đề</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HĐH: Thơ "vè môi trường"</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HĐH</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320"/>
        </w:trPr>
        <w:tc>
          <w:tcPr>
            <w:tcW w:w="703" w:type="dxa"/>
            <w:vMerge/>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Ca dao, đồng dao: "Bà còng", "Công cha - nghĩa mẹ"; Thơ "Rác quanh ta"…</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559"/>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6614BE" w:rsidRDefault="000649EB" w:rsidP="00C27530">
            <w:pPr>
              <w:spacing w:line="288" w:lineRule="auto"/>
              <w:rPr>
                <w:b/>
                <w:bCs/>
                <w:color w:val="000000"/>
                <w:sz w:val="28"/>
                <w:szCs w:val="28"/>
              </w:rPr>
            </w:pPr>
            <w:r w:rsidRPr="006614BE">
              <w:rPr>
                <w:b/>
                <w:bCs/>
                <w:color w:val="000000"/>
                <w:sz w:val="28"/>
                <w:szCs w:val="28"/>
              </w:rPr>
              <w:t>C. Làm quen với việc đọc - viết</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3432"/>
        </w:trPr>
        <w:tc>
          <w:tcPr>
            <w:tcW w:w="703" w:type="dxa"/>
          </w:tcPr>
          <w:p w:rsidR="000649EB" w:rsidRPr="00B82EA7" w:rsidRDefault="000649EB" w:rsidP="00C27530">
            <w:pPr>
              <w:spacing w:line="288" w:lineRule="auto"/>
              <w:rPr>
                <w:bCs/>
                <w:color w:val="000000"/>
                <w:sz w:val="28"/>
                <w:szCs w:val="28"/>
              </w:rPr>
            </w:pPr>
            <w:r>
              <w:rPr>
                <w:bCs/>
                <w:color w:val="000000"/>
                <w:sz w:val="28"/>
                <w:szCs w:val="28"/>
              </w:rPr>
              <w:lastRenderedPageBreak/>
              <w:t>21</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cách "đọc sách" từ trái sang phải, từ trên xuống dưới, từ đầu sách đến cuối sách</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Làm quen với cách đọc và viết tiếng Việt:</w:t>
            </w:r>
            <w:r w:rsidRPr="00B82EA7">
              <w:rPr>
                <w:color w:val="000000"/>
                <w:sz w:val="28"/>
                <w:szCs w:val="28"/>
              </w:rPr>
              <w:br/>
              <w:t>+ Hướng đọc, viết: từ trái sang phải, từ dòng trên xuống dòng dưới, từ trang đầu đến trang cuối, cách ngắt nghỉ sau các dấu câu</w:t>
            </w:r>
            <w:r w:rsidRPr="00B82EA7">
              <w:rPr>
                <w:color w:val="000000"/>
                <w:sz w:val="28"/>
                <w:szCs w:val="28"/>
              </w:rPr>
              <w:br/>
              <w:t>+ Hướng viết của các nét chữ</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Xem sách, lật mở trang sách, "đọc sách" từ trái sang phải, từ trên xuống dưới, từ đầu sách đến cuối sách</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680"/>
        </w:trPr>
        <w:tc>
          <w:tcPr>
            <w:tcW w:w="703" w:type="dxa"/>
            <w:hideMark/>
          </w:tcPr>
          <w:p w:rsidR="000649EB" w:rsidRPr="00B82EA7" w:rsidRDefault="000649EB" w:rsidP="00C27530">
            <w:pPr>
              <w:spacing w:line="288" w:lineRule="auto"/>
              <w:rPr>
                <w:bCs/>
                <w:color w:val="000000"/>
                <w:sz w:val="28"/>
                <w:szCs w:val="28"/>
              </w:rPr>
            </w:pPr>
            <w:r>
              <w:rPr>
                <w:bCs/>
                <w:color w:val="000000"/>
                <w:sz w:val="28"/>
                <w:szCs w:val="28"/>
              </w:rPr>
              <w:t>22</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giữ gìn sách</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Giữ gìn sách</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Nghe truyện, thơ, bài hát bằng giọng đọc AI và kể lại, hát lại theo khả năng. Tham gia trò chơi tương tác bằng AI  phù hợp chủ đề TC</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912"/>
        </w:trPr>
        <w:tc>
          <w:tcPr>
            <w:tcW w:w="703" w:type="dxa"/>
            <w:vMerge w:val="restart"/>
            <w:hideMark/>
          </w:tcPr>
          <w:p w:rsidR="000649EB" w:rsidRPr="00B82EA7" w:rsidRDefault="000649EB" w:rsidP="00C27530">
            <w:pPr>
              <w:spacing w:line="288" w:lineRule="auto"/>
              <w:rPr>
                <w:bCs/>
                <w:color w:val="000000"/>
                <w:sz w:val="28"/>
                <w:szCs w:val="28"/>
              </w:rPr>
            </w:pPr>
            <w:r w:rsidRPr="00B82EA7">
              <w:rPr>
                <w:bCs/>
                <w:color w:val="000000"/>
                <w:sz w:val="28"/>
                <w:szCs w:val="28"/>
              </w:rPr>
              <w:t> </w:t>
            </w:r>
          </w:p>
        </w:tc>
        <w:tc>
          <w:tcPr>
            <w:tcW w:w="2407"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Thích tiếp xúc với chữ, sách truyện</w:t>
            </w:r>
          </w:p>
          <w:p w:rsidR="000649EB" w:rsidRPr="00B82EA7" w:rsidRDefault="000649EB" w:rsidP="00C27530">
            <w:pPr>
              <w:spacing w:line="288" w:lineRule="auto"/>
              <w:rPr>
                <w:color w:val="000000"/>
                <w:sz w:val="28"/>
                <w:szCs w:val="28"/>
              </w:rPr>
            </w:pPr>
            <w:r w:rsidRPr="00B82EA7">
              <w:rPr>
                <w:color w:val="000000"/>
                <w:sz w:val="28"/>
                <w:szCs w:val="28"/>
              </w:rPr>
              <w:t> </w:t>
            </w:r>
          </w:p>
          <w:p w:rsidR="000649EB" w:rsidRPr="00B82EA7" w:rsidRDefault="000649EB" w:rsidP="00C27530">
            <w:pPr>
              <w:spacing w:line="288" w:lineRule="auto"/>
              <w:rPr>
                <w:color w:val="000000"/>
                <w:sz w:val="28"/>
                <w:szCs w:val="28"/>
              </w:rPr>
            </w:pPr>
            <w:r w:rsidRPr="00B82EA7">
              <w:rPr>
                <w:color w:val="000000"/>
                <w:sz w:val="28"/>
                <w:szCs w:val="28"/>
              </w:rPr>
              <w:t> </w:t>
            </w:r>
          </w:p>
        </w:tc>
        <w:tc>
          <w:tcPr>
            <w:tcW w:w="2551"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 xml:space="preserve">Sao chép một số kí hiệu cá nhân, chữ cái, tên của mình, </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Tiếp xúc với chữ, sách truyện</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720"/>
        </w:trPr>
        <w:tc>
          <w:tcPr>
            <w:tcW w:w="703" w:type="dxa"/>
            <w:vMerge/>
            <w:hideMark/>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HĐH: Làm quen chữ cái p-q</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HĐH+HĐG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732"/>
        </w:trPr>
        <w:tc>
          <w:tcPr>
            <w:tcW w:w="703" w:type="dxa"/>
            <w:vMerge/>
            <w:hideMark/>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HĐH: Trò chơi chữ cái p-q</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HĐH+HĐG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473"/>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B82EA7" w:rsidRDefault="000649EB" w:rsidP="00C27530">
            <w:pPr>
              <w:spacing w:line="288" w:lineRule="auto"/>
              <w:rPr>
                <w:bCs/>
                <w:color w:val="000000"/>
                <w:sz w:val="28"/>
                <w:szCs w:val="28"/>
              </w:rPr>
            </w:pPr>
            <w:r w:rsidRPr="006614BE">
              <w:rPr>
                <w:b/>
                <w:bCs/>
                <w:color w:val="000000"/>
                <w:sz w:val="28"/>
                <w:szCs w:val="28"/>
              </w:rPr>
              <w:t>IV. LĨNH VỰC TÌNH CẢM - KỸ NĂNG XÃ HỘI</w:t>
            </w:r>
            <w:r w:rsidRPr="00B82EA7">
              <w:rPr>
                <w:bCs/>
                <w:color w:val="000000"/>
                <w:sz w:val="28"/>
                <w:szCs w:val="28"/>
              </w:rPr>
              <w:t> </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423"/>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B82EA7" w:rsidRDefault="000649EB" w:rsidP="00C27530">
            <w:pPr>
              <w:spacing w:line="288" w:lineRule="auto"/>
              <w:rPr>
                <w:bCs/>
                <w:color w:val="000000"/>
                <w:sz w:val="28"/>
                <w:szCs w:val="28"/>
              </w:rPr>
            </w:pPr>
            <w:r w:rsidRPr="006614BE">
              <w:rPr>
                <w:b/>
                <w:bCs/>
                <w:color w:val="000000"/>
                <w:sz w:val="28"/>
                <w:szCs w:val="28"/>
              </w:rPr>
              <w:t>2. Thể hiện sự tự tin, tự lực</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990"/>
        </w:trPr>
        <w:tc>
          <w:tcPr>
            <w:tcW w:w="703" w:type="dxa"/>
            <w:vMerge w:val="restart"/>
          </w:tcPr>
          <w:p w:rsidR="000649EB" w:rsidRPr="00B82EA7" w:rsidRDefault="000649EB" w:rsidP="00C27530">
            <w:pPr>
              <w:spacing w:line="288" w:lineRule="auto"/>
              <w:rPr>
                <w:bCs/>
                <w:color w:val="000000"/>
                <w:sz w:val="28"/>
                <w:szCs w:val="28"/>
              </w:rPr>
            </w:pPr>
            <w:r>
              <w:rPr>
                <w:bCs/>
                <w:color w:val="000000"/>
                <w:sz w:val="28"/>
                <w:szCs w:val="28"/>
              </w:rPr>
              <w:t>23</w:t>
            </w:r>
          </w:p>
        </w:tc>
        <w:tc>
          <w:tcPr>
            <w:tcW w:w="2407"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Cố gắng thực hiện công việc đơn giản được giao</w:t>
            </w:r>
          </w:p>
        </w:tc>
        <w:tc>
          <w:tcPr>
            <w:tcW w:w="2551"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Thực hiện công việc đơn giản được giao</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Xếp dọn đồ dùng đồ chơi đúng nơi quy định; vệ sinh đồ dùng - đồ chơi các góc</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705"/>
        </w:trPr>
        <w:tc>
          <w:tcPr>
            <w:tcW w:w="703" w:type="dxa"/>
            <w:vMerge/>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Thực hiện vệ sinh sân trường (nhặt giấy rác vứt vào thùng)</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Sân trường</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HĐNT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780"/>
        </w:trPr>
        <w:tc>
          <w:tcPr>
            <w:tcW w:w="703" w:type="dxa"/>
            <w:vMerge/>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Thực hiện vệ sinh sân trường (nhặt giấy rác vứt vào thùng)</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Sân trường</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043"/>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3. Nhận biết và thể hiện cảm xúc, tình cảm với con người, sự vật, hiện tượng xung quanh</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1830"/>
        </w:trPr>
        <w:tc>
          <w:tcPr>
            <w:tcW w:w="703" w:type="dxa"/>
          </w:tcPr>
          <w:p w:rsidR="000649EB" w:rsidRPr="00B82EA7" w:rsidRDefault="000649EB" w:rsidP="00C27530">
            <w:pPr>
              <w:spacing w:line="288" w:lineRule="auto"/>
              <w:rPr>
                <w:bCs/>
                <w:color w:val="000000"/>
                <w:sz w:val="28"/>
                <w:szCs w:val="28"/>
              </w:rPr>
            </w:pPr>
            <w:r>
              <w:rPr>
                <w:bCs/>
                <w:color w:val="000000"/>
                <w:sz w:val="28"/>
                <w:szCs w:val="28"/>
              </w:rPr>
              <w:t>24</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Nhận biết được một số trạng thái cảm xúc: vui, buồn, sợ hãi, tức giận, ngạc nhiên, xấu hổ qua tranh; qua nét mặt, cử chỉ, giọng nói của người khác</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Một số trạng thái cảm xúc khác nhau: vui, buồn, ngạc nhiên, sợ hãi,.. với môi trường</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 Trò chơi: ai đúng - ai sai (chọn hành vi đúng - sai bảo vệ môi trường thiên nhiên, rác thải)</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B. Phát triển kỹ năng xã hội</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385"/>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1. Hành vi và quy tắc ứng xử xã hội</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885"/>
        </w:trPr>
        <w:tc>
          <w:tcPr>
            <w:tcW w:w="703" w:type="dxa"/>
          </w:tcPr>
          <w:p w:rsidR="000649EB" w:rsidRPr="00B82EA7" w:rsidRDefault="000649EB" w:rsidP="00C27530">
            <w:pPr>
              <w:spacing w:line="288" w:lineRule="auto"/>
              <w:rPr>
                <w:bCs/>
                <w:color w:val="000000"/>
                <w:sz w:val="28"/>
                <w:szCs w:val="28"/>
              </w:rPr>
            </w:pPr>
            <w:r>
              <w:rPr>
                <w:bCs/>
                <w:color w:val="000000"/>
                <w:sz w:val="28"/>
                <w:szCs w:val="28"/>
              </w:rPr>
              <w:lastRenderedPageBreak/>
              <w:t>25</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chào hỏi và nói cảm ơn, xin lỗi khi được nhắc nhở</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Cử chỉ, lời nói lễ phép trong giao tiếp</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Cử chỉ, lời nói lễ phép trong giao tiếp</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945"/>
        </w:trPr>
        <w:tc>
          <w:tcPr>
            <w:tcW w:w="703" w:type="dxa"/>
            <w:hideMark/>
          </w:tcPr>
          <w:p w:rsidR="000649EB" w:rsidRPr="00B82EA7" w:rsidRDefault="000649EB" w:rsidP="00C27530">
            <w:pPr>
              <w:spacing w:line="288" w:lineRule="auto"/>
              <w:rPr>
                <w:bCs/>
                <w:color w:val="000000"/>
                <w:sz w:val="28"/>
                <w:szCs w:val="28"/>
              </w:rPr>
            </w:pPr>
            <w:r w:rsidRPr="00B82EA7">
              <w:rPr>
                <w:bCs/>
                <w:color w:val="000000"/>
                <w:sz w:val="28"/>
                <w:szCs w:val="28"/>
              </w:rPr>
              <w:t> </w:t>
            </w:r>
            <w:r>
              <w:rPr>
                <w:bCs/>
                <w:color w:val="000000"/>
                <w:sz w:val="28"/>
                <w:szCs w:val="28"/>
              </w:rPr>
              <w:t>26</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quan tâm, chia sẻ, giúp đỡ bạn. Sẵn sàng thực hiện nhiệm vụ đơn giản cùng người khác.</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Quan tâm, chia sẻ, nhường nhịn, giúp đỡ bạn.</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Quan tâm, chia sẻ, nhường nhịn, giúp đỡ bạn.</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Cá nhân</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589"/>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2. Quan tâm đến môi trường</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2172"/>
        </w:trPr>
        <w:tc>
          <w:tcPr>
            <w:tcW w:w="703" w:type="dxa"/>
          </w:tcPr>
          <w:p w:rsidR="000649EB" w:rsidRPr="00B82EA7" w:rsidRDefault="000649EB" w:rsidP="00C27530">
            <w:pPr>
              <w:spacing w:line="288" w:lineRule="auto"/>
              <w:rPr>
                <w:bCs/>
                <w:color w:val="000000"/>
                <w:sz w:val="28"/>
                <w:szCs w:val="28"/>
              </w:rPr>
            </w:pPr>
            <w:r>
              <w:rPr>
                <w:bCs/>
                <w:color w:val="000000"/>
                <w:sz w:val="28"/>
                <w:szCs w:val="28"/>
              </w:rPr>
              <w:t>27</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bỏ rác đúng nơi quy định khi được nhắc nhở</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Giữ gìn vệ sinh môi trường</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 HĐH: Dạy trẻ kỹ năng bỏ rác đúng nơi quy định                                            - Trò chơi: phân loại rác thải</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Sân trường</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HĐH+HĐG+HĐNT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390"/>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V. LĨNH VỰC GIÁO DỤC PHÁT TRIỂN THẨM MỸ</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673"/>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A. Cảm nhận và thể hiện cảm xúc trước vẻ đẹp của thiên nhiên, cuộc sống và các tác phẩm nghệ thuật</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2123"/>
        </w:trPr>
        <w:tc>
          <w:tcPr>
            <w:tcW w:w="703" w:type="dxa"/>
          </w:tcPr>
          <w:p w:rsidR="000649EB" w:rsidRPr="00B82EA7" w:rsidRDefault="000649EB" w:rsidP="00C27530">
            <w:pPr>
              <w:spacing w:line="288" w:lineRule="auto"/>
              <w:rPr>
                <w:bCs/>
                <w:color w:val="000000"/>
                <w:sz w:val="28"/>
                <w:szCs w:val="28"/>
              </w:rPr>
            </w:pPr>
            <w:r>
              <w:rPr>
                <w:bCs/>
                <w:color w:val="000000"/>
                <w:sz w:val="28"/>
                <w:szCs w:val="28"/>
              </w:rPr>
              <w:t>28</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 xml:space="preserve">Biết bộc lộ cảm xúc (vui sướng, vỗ tay) và nói lên cảm nhận của mình khi nghe âm thanh gợi cảm, các bài hát, bản nhạc gần gũi </w:t>
            </w:r>
            <w:r w:rsidRPr="00B82EA7">
              <w:rPr>
                <w:color w:val="000000"/>
                <w:sz w:val="28"/>
                <w:szCs w:val="28"/>
              </w:rPr>
              <w:lastRenderedPageBreak/>
              <w:t>và ngắm nhìn vẻ đẹp nổi bật của các sự vật, hiện tượng trong thiên nhiên, cuộc sống và tác phẩm nghệ thuật</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 xml:space="preserve">Nghe âm thanh, các bài hát, bản nhạc gần gũi và ngắm nhìn vẻ đẹp nổi bật của các sự vật, hiện tượng trong thiên </w:t>
            </w:r>
            <w:r w:rsidRPr="00B82EA7">
              <w:rPr>
                <w:color w:val="000000"/>
                <w:sz w:val="28"/>
                <w:szCs w:val="28"/>
              </w:rPr>
              <w:lastRenderedPageBreak/>
              <w:t>nhiên, cuộc sống và tác phẩm nghệ thuật</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 xml:space="preserve">Các bài hát: "Chung tay bảo vệ môi trường", "Em yêu cây xanh", "Con diều giấy",  "Giờ vệ sinh lớp học", "Gìn giữ vệ sinh thật tốt",  "Không </w:t>
            </w:r>
            <w:r w:rsidRPr="00B82EA7">
              <w:rPr>
                <w:color w:val="000000"/>
                <w:sz w:val="28"/>
                <w:szCs w:val="28"/>
              </w:rPr>
              <w:lastRenderedPageBreak/>
              <w:t>xả rác", "Kun bảo vệ môi trường", "Siêu nhân xanh"</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Nhóm</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ĐTT+HĐC</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ĐTT+HĐC</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693"/>
        </w:trPr>
        <w:tc>
          <w:tcPr>
            <w:tcW w:w="703" w:type="dxa"/>
          </w:tcPr>
          <w:p w:rsidR="000649EB" w:rsidRPr="00B82EA7" w:rsidRDefault="000649EB" w:rsidP="00C27530">
            <w:pPr>
              <w:spacing w:line="288" w:lineRule="auto"/>
              <w:rPr>
                <w:bCs/>
                <w:color w:val="000000"/>
                <w:sz w:val="28"/>
                <w:szCs w:val="28"/>
              </w:rPr>
            </w:pPr>
          </w:p>
        </w:tc>
        <w:tc>
          <w:tcPr>
            <w:tcW w:w="7792" w:type="dxa"/>
            <w:gridSpan w:val="3"/>
            <w:hideMark/>
          </w:tcPr>
          <w:p w:rsidR="000649EB" w:rsidRPr="005C4193" w:rsidRDefault="000649EB" w:rsidP="00C27530">
            <w:pPr>
              <w:spacing w:line="288" w:lineRule="auto"/>
              <w:rPr>
                <w:b/>
                <w:bCs/>
                <w:color w:val="000000"/>
                <w:sz w:val="28"/>
                <w:szCs w:val="28"/>
              </w:rPr>
            </w:pPr>
            <w:r w:rsidRPr="005C4193">
              <w:rPr>
                <w:b/>
                <w:bCs/>
                <w:color w:val="000000"/>
                <w:sz w:val="28"/>
                <w:szCs w:val="28"/>
              </w:rPr>
              <w:t>B. Một số kĩ năng trong hoạt động âm nhạc và hoạt động tạo hình</w:t>
            </w:r>
          </w:p>
        </w:tc>
        <w:tc>
          <w:tcPr>
            <w:tcW w:w="1281" w:type="dxa"/>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1134" w:type="dxa"/>
            <w:gridSpan w:val="2"/>
          </w:tcPr>
          <w:p w:rsidR="000649EB" w:rsidRPr="00B82EA7" w:rsidRDefault="000649EB" w:rsidP="00C27530">
            <w:pPr>
              <w:spacing w:line="288" w:lineRule="auto"/>
              <w:rPr>
                <w:bCs/>
                <w:color w:val="000000"/>
                <w:sz w:val="28"/>
                <w:szCs w:val="28"/>
              </w:rPr>
            </w:pPr>
          </w:p>
        </w:tc>
        <w:tc>
          <w:tcPr>
            <w:tcW w:w="1134" w:type="dxa"/>
          </w:tcPr>
          <w:p w:rsidR="000649EB" w:rsidRPr="00B82EA7" w:rsidRDefault="000649EB" w:rsidP="00C27530">
            <w:pPr>
              <w:spacing w:line="288" w:lineRule="auto"/>
              <w:rPr>
                <w:bCs/>
                <w:color w:val="000000"/>
                <w:sz w:val="28"/>
                <w:szCs w:val="28"/>
              </w:rPr>
            </w:pPr>
          </w:p>
        </w:tc>
        <w:tc>
          <w:tcPr>
            <w:tcW w:w="993" w:type="dxa"/>
          </w:tcPr>
          <w:p w:rsidR="000649EB" w:rsidRPr="00B82EA7" w:rsidRDefault="000649EB" w:rsidP="00C27530">
            <w:pPr>
              <w:spacing w:line="288" w:lineRule="auto"/>
              <w:rPr>
                <w:bCs/>
                <w:color w:val="000000"/>
              </w:rPr>
            </w:pPr>
          </w:p>
        </w:tc>
      </w:tr>
      <w:tr w:rsidR="000649EB" w:rsidRPr="00B82EA7" w:rsidTr="00C27530">
        <w:trPr>
          <w:gridAfter w:val="1"/>
          <w:wAfter w:w="46" w:type="dxa"/>
          <w:trHeight w:val="638"/>
        </w:trPr>
        <w:tc>
          <w:tcPr>
            <w:tcW w:w="703" w:type="dxa"/>
            <w:vMerge w:val="restart"/>
          </w:tcPr>
          <w:p w:rsidR="000649EB" w:rsidRDefault="000649EB" w:rsidP="00C27530">
            <w:pPr>
              <w:spacing w:line="288" w:lineRule="auto"/>
              <w:rPr>
                <w:bCs/>
                <w:color w:val="000000"/>
                <w:sz w:val="28"/>
                <w:szCs w:val="28"/>
              </w:rPr>
            </w:pPr>
            <w:r>
              <w:rPr>
                <w:bCs/>
                <w:color w:val="000000"/>
                <w:sz w:val="28"/>
                <w:szCs w:val="28"/>
              </w:rPr>
              <w:t>29</w:t>
            </w: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r>
              <w:rPr>
                <w:bCs/>
                <w:color w:val="000000"/>
                <w:sz w:val="28"/>
                <w:szCs w:val="28"/>
              </w:rPr>
              <w:t>30</w:t>
            </w: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Default="000649EB" w:rsidP="00C27530">
            <w:pPr>
              <w:spacing w:line="288" w:lineRule="auto"/>
              <w:rPr>
                <w:bCs/>
                <w:color w:val="000000"/>
                <w:sz w:val="28"/>
                <w:szCs w:val="28"/>
              </w:rPr>
            </w:pPr>
          </w:p>
          <w:p w:rsidR="000649EB" w:rsidRPr="00B82EA7" w:rsidRDefault="000649EB" w:rsidP="00C27530">
            <w:pPr>
              <w:spacing w:line="288" w:lineRule="auto"/>
              <w:rPr>
                <w:bCs/>
                <w:color w:val="000000"/>
                <w:sz w:val="28"/>
                <w:szCs w:val="28"/>
              </w:rPr>
            </w:pPr>
            <w:r>
              <w:rPr>
                <w:bCs/>
                <w:color w:val="000000"/>
                <w:sz w:val="28"/>
                <w:szCs w:val="28"/>
              </w:rPr>
              <w:t>31</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Thích nghe và nhận biết các thể loại âm nhạc khác nhau (nhạc thiếu nhi, dân ca, nhạc cổ điển)</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Nghe và nhận biết các thể loại âm nhạc khác nhau (nhạc thiếu nhi, dân ca, nhạc cổ điển)</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Nghe và nhận biết các thể loại âm nhạc khác nhau về CĐ TC</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ĐTT+HĐG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403"/>
        </w:trPr>
        <w:tc>
          <w:tcPr>
            <w:tcW w:w="703" w:type="dxa"/>
            <w:vMerge/>
          </w:tcPr>
          <w:p w:rsidR="000649EB" w:rsidRPr="00B82EA7" w:rsidRDefault="000649EB" w:rsidP="00C27530">
            <w:pPr>
              <w:spacing w:line="288" w:lineRule="auto"/>
              <w:rPr>
                <w:bCs/>
                <w:color w:val="000000"/>
                <w:sz w:val="28"/>
                <w:szCs w:val="28"/>
              </w:rPr>
            </w:pP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Thích nghe và nhận ra sắc thái (vui, buồn, tình cảm tha thiết) của các bài hát, bản nhạc</w:t>
            </w:r>
          </w:p>
        </w:tc>
        <w:tc>
          <w:tcPr>
            <w:tcW w:w="2551" w:type="dxa"/>
            <w:hideMark/>
          </w:tcPr>
          <w:p w:rsidR="000649EB" w:rsidRPr="00B82EA7" w:rsidRDefault="000649EB" w:rsidP="00C27530">
            <w:pPr>
              <w:spacing w:line="288" w:lineRule="auto"/>
              <w:rPr>
                <w:color w:val="000000"/>
                <w:sz w:val="28"/>
                <w:szCs w:val="28"/>
              </w:rPr>
            </w:pPr>
            <w:r w:rsidRPr="00B82EA7">
              <w:rPr>
                <w:color w:val="000000"/>
                <w:sz w:val="28"/>
                <w:szCs w:val="28"/>
              </w:rPr>
              <w:t>Nghe và nhận ra sắc thái (vui, buồn, tình cảm tha thiết) của các bài hát, bản nhạc</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HĐH: Điều đó còn phụ thuộc hành động của bạn</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Nhóm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 </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HĐH</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092"/>
        </w:trPr>
        <w:tc>
          <w:tcPr>
            <w:tcW w:w="703" w:type="dxa"/>
            <w:vMerge/>
          </w:tcPr>
          <w:p w:rsidR="000649EB" w:rsidRPr="00B82EA7" w:rsidRDefault="000649EB" w:rsidP="00C27530">
            <w:pPr>
              <w:spacing w:line="288" w:lineRule="auto"/>
              <w:rPr>
                <w:bCs/>
                <w:color w:val="000000"/>
                <w:sz w:val="28"/>
                <w:szCs w:val="28"/>
              </w:rPr>
            </w:pPr>
          </w:p>
        </w:tc>
        <w:tc>
          <w:tcPr>
            <w:tcW w:w="2407"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t xml:space="preserve">Biết phối hợp và lựa chọn các nguyên vật liệu tạo </w:t>
            </w:r>
            <w:r w:rsidRPr="00B82EA7">
              <w:rPr>
                <w:color w:val="000000"/>
                <w:sz w:val="28"/>
                <w:szCs w:val="28"/>
              </w:rPr>
              <w:lastRenderedPageBreak/>
              <w:t>hình, vật liệu thiên nhiên để tạo ra sản phẩm</w:t>
            </w:r>
          </w:p>
        </w:tc>
        <w:tc>
          <w:tcPr>
            <w:tcW w:w="2551" w:type="dxa"/>
            <w:vMerge w:val="restart"/>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 xml:space="preserve">Lựa chọn, phối hợp các nguyên vật liệu tạo hình, vật liệu </w:t>
            </w:r>
            <w:r w:rsidRPr="00B82EA7">
              <w:rPr>
                <w:color w:val="000000"/>
                <w:sz w:val="28"/>
                <w:szCs w:val="28"/>
              </w:rPr>
              <w:lastRenderedPageBreak/>
              <w:t>trong thiên nhiên, phế liệu để tạo ra các sản phẩm</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lastRenderedPageBreak/>
              <w:t>Trò chơi: tạo tranh bằng lá cây, sỏi, đá, cành khô, vỏ hạt, vỏ sò</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Nhóm</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478"/>
        </w:trPr>
        <w:tc>
          <w:tcPr>
            <w:tcW w:w="703" w:type="dxa"/>
            <w:vMerge/>
          </w:tcPr>
          <w:p w:rsidR="000649EB" w:rsidRPr="00B82EA7" w:rsidRDefault="000649EB" w:rsidP="00C27530">
            <w:pPr>
              <w:spacing w:line="288" w:lineRule="auto"/>
              <w:rPr>
                <w:bCs/>
                <w:color w:val="000000"/>
                <w:sz w:val="28"/>
                <w:szCs w:val="28"/>
              </w:rPr>
            </w:pP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Lựa chọn, phối hợp các nguyên vật liệu tạo hình, vật liệu trong thiên nhiên, phế liệu để tạo ra các sản phẩm theo chủ đề</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Nhóm</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w:t>
            </w:r>
            <w:bookmarkStart w:id="0" w:name="_GoBack"/>
            <w:bookmarkEnd w:id="0"/>
            <w:r w:rsidRPr="00B82EA7">
              <w:rPr>
                <w:color w:val="000000"/>
                <w:sz w:val="28"/>
                <w:szCs w:val="28"/>
              </w:rPr>
              <w:t>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912"/>
        </w:trPr>
        <w:tc>
          <w:tcPr>
            <w:tcW w:w="703" w:type="dxa"/>
            <w:hideMark/>
          </w:tcPr>
          <w:p w:rsidR="000649EB" w:rsidRPr="00B82EA7" w:rsidRDefault="000649EB" w:rsidP="00C27530">
            <w:pPr>
              <w:spacing w:line="288" w:lineRule="auto"/>
              <w:rPr>
                <w:bCs/>
                <w:color w:val="000000"/>
                <w:sz w:val="28"/>
                <w:szCs w:val="28"/>
              </w:rPr>
            </w:pPr>
            <w:r w:rsidRPr="00B82EA7">
              <w:rPr>
                <w:bCs/>
                <w:color w:val="000000"/>
                <w:sz w:val="28"/>
                <w:szCs w:val="28"/>
              </w:rPr>
              <w:lastRenderedPageBreak/>
              <w:t> </w:t>
            </w:r>
          </w:p>
        </w:tc>
        <w:tc>
          <w:tcPr>
            <w:tcW w:w="2407" w:type="dxa"/>
            <w:vMerge/>
            <w:hideMark/>
          </w:tcPr>
          <w:p w:rsidR="000649EB" w:rsidRPr="00B82EA7" w:rsidRDefault="000649EB" w:rsidP="00C27530">
            <w:pPr>
              <w:spacing w:line="288" w:lineRule="auto"/>
              <w:rPr>
                <w:color w:val="000000"/>
                <w:sz w:val="28"/>
                <w:szCs w:val="28"/>
              </w:rPr>
            </w:pPr>
          </w:p>
        </w:tc>
        <w:tc>
          <w:tcPr>
            <w:tcW w:w="2551" w:type="dxa"/>
            <w:vMerge/>
            <w:hideMark/>
          </w:tcPr>
          <w:p w:rsidR="000649EB" w:rsidRPr="00B82EA7" w:rsidRDefault="000649EB" w:rsidP="00C27530">
            <w:pPr>
              <w:spacing w:line="288" w:lineRule="auto"/>
              <w:rPr>
                <w:color w:val="000000"/>
                <w:sz w:val="28"/>
                <w:szCs w:val="28"/>
              </w:rPr>
            </w:pP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 xml:space="preserve"> Làm túi</w:t>
            </w:r>
            <w:r>
              <w:rPr>
                <w:color w:val="000000"/>
                <w:sz w:val="28"/>
                <w:szCs w:val="28"/>
              </w:rPr>
              <w:t xml:space="preserve"> giấy, thay thế túi nilon</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Cả lớp</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Pr>
                <w:color w:val="000000"/>
                <w:sz w:val="28"/>
                <w:szCs w:val="28"/>
              </w:rPr>
              <w:t>HĐH</w:t>
            </w:r>
            <w:r w:rsidRPr="00B82EA7">
              <w:rPr>
                <w:color w:val="000000"/>
                <w:sz w:val="28"/>
                <w:szCs w:val="28"/>
              </w:rPr>
              <w:t>+HĐNT</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HĐG+HĐNT</w:t>
            </w:r>
          </w:p>
        </w:tc>
        <w:tc>
          <w:tcPr>
            <w:tcW w:w="993" w:type="dxa"/>
          </w:tcPr>
          <w:p w:rsidR="000649EB" w:rsidRPr="00B82EA7" w:rsidRDefault="000649EB" w:rsidP="00C27530">
            <w:pPr>
              <w:spacing w:line="288" w:lineRule="auto"/>
              <w:rPr>
                <w:color w:val="000000"/>
              </w:rPr>
            </w:pPr>
          </w:p>
        </w:tc>
      </w:tr>
      <w:tr w:rsidR="000649EB" w:rsidRPr="00B82EA7" w:rsidTr="00C27530">
        <w:trPr>
          <w:gridAfter w:val="1"/>
          <w:wAfter w:w="46" w:type="dxa"/>
          <w:trHeight w:val="1140"/>
        </w:trPr>
        <w:tc>
          <w:tcPr>
            <w:tcW w:w="703" w:type="dxa"/>
            <w:hideMark/>
          </w:tcPr>
          <w:p w:rsidR="000649EB" w:rsidRPr="00B82EA7" w:rsidRDefault="000649EB" w:rsidP="00C27530">
            <w:pPr>
              <w:spacing w:line="288" w:lineRule="auto"/>
              <w:rPr>
                <w:bCs/>
                <w:color w:val="000000"/>
                <w:sz w:val="28"/>
                <w:szCs w:val="28"/>
              </w:rPr>
            </w:pPr>
            <w:r>
              <w:rPr>
                <w:bCs/>
                <w:color w:val="000000"/>
                <w:sz w:val="28"/>
                <w:szCs w:val="28"/>
              </w:rPr>
              <w:t>32</w:t>
            </w:r>
          </w:p>
        </w:tc>
        <w:tc>
          <w:tcPr>
            <w:tcW w:w="2407" w:type="dxa"/>
            <w:hideMark/>
          </w:tcPr>
          <w:p w:rsidR="000649EB" w:rsidRPr="00B82EA7" w:rsidRDefault="000649EB" w:rsidP="00C27530">
            <w:pPr>
              <w:spacing w:line="288" w:lineRule="auto"/>
              <w:rPr>
                <w:color w:val="000000"/>
                <w:sz w:val="28"/>
                <w:szCs w:val="28"/>
              </w:rPr>
            </w:pPr>
            <w:r w:rsidRPr="00B82EA7">
              <w:rPr>
                <w:color w:val="000000"/>
                <w:sz w:val="28"/>
                <w:szCs w:val="28"/>
              </w:rPr>
              <w:t>Biết đặt tên cho sản phẩm tạo hình</w:t>
            </w:r>
          </w:p>
        </w:tc>
        <w:tc>
          <w:tcPr>
            <w:tcW w:w="2551" w:type="dxa"/>
            <w:noWrap/>
            <w:hideMark/>
          </w:tcPr>
          <w:p w:rsidR="000649EB" w:rsidRPr="00B82EA7" w:rsidRDefault="000649EB" w:rsidP="00C27530">
            <w:pPr>
              <w:spacing w:line="288" w:lineRule="auto"/>
              <w:rPr>
                <w:color w:val="000000"/>
                <w:sz w:val="28"/>
                <w:szCs w:val="28"/>
              </w:rPr>
            </w:pPr>
            <w:r w:rsidRPr="00B82EA7">
              <w:rPr>
                <w:color w:val="000000"/>
                <w:sz w:val="28"/>
                <w:szCs w:val="28"/>
              </w:rPr>
              <w:t>Đặt tên cho sản phẩm của mình</w:t>
            </w:r>
          </w:p>
        </w:tc>
        <w:tc>
          <w:tcPr>
            <w:tcW w:w="2834" w:type="dxa"/>
            <w:hideMark/>
          </w:tcPr>
          <w:p w:rsidR="000649EB" w:rsidRPr="00B82EA7" w:rsidRDefault="000649EB" w:rsidP="00C27530">
            <w:pPr>
              <w:spacing w:line="288" w:lineRule="auto"/>
              <w:rPr>
                <w:color w:val="000000"/>
                <w:sz w:val="28"/>
                <w:szCs w:val="28"/>
              </w:rPr>
            </w:pPr>
            <w:r w:rsidRPr="00B82EA7">
              <w:rPr>
                <w:color w:val="000000"/>
                <w:sz w:val="28"/>
                <w:szCs w:val="28"/>
              </w:rPr>
              <w:t>Đặt tên cho sản phẩm của mình</w:t>
            </w:r>
          </w:p>
        </w:tc>
        <w:tc>
          <w:tcPr>
            <w:tcW w:w="1281" w:type="dxa"/>
            <w:hideMark/>
          </w:tcPr>
          <w:p w:rsidR="000649EB" w:rsidRPr="00B82EA7" w:rsidRDefault="000649EB" w:rsidP="00C27530">
            <w:pPr>
              <w:spacing w:line="288" w:lineRule="auto"/>
              <w:rPr>
                <w:color w:val="000000"/>
                <w:sz w:val="28"/>
                <w:szCs w:val="28"/>
              </w:rPr>
            </w:pPr>
            <w:r w:rsidRPr="00B82EA7">
              <w:rPr>
                <w:color w:val="000000"/>
                <w:sz w:val="28"/>
                <w:szCs w:val="28"/>
              </w:rPr>
              <w:t>Nhóm</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Lớp học</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1134" w:type="dxa"/>
            <w:hideMark/>
          </w:tcPr>
          <w:p w:rsidR="000649EB" w:rsidRPr="00B82EA7" w:rsidRDefault="000649EB" w:rsidP="00C27530">
            <w:pPr>
              <w:spacing w:line="288" w:lineRule="auto"/>
              <w:rPr>
                <w:color w:val="000000"/>
                <w:sz w:val="28"/>
                <w:szCs w:val="28"/>
              </w:rPr>
            </w:pPr>
            <w:r w:rsidRPr="00B82EA7">
              <w:rPr>
                <w:color w:val="000000"/>
                <w:sz w:val="28"/>
                <w:szCs w:val="28"/>
              </w:rPr>
              <w:t>HĐG</w:t>
            </w:r>
          </w:p>
        </w:tc>
        <w:tc>
          <w:tcPr>
            <w:tcW w:w="993" w:type="dxa"/>
          </w:tcPr>
          <w:p w:rsidR="000649EB" w:rsidRPr="00B82EA7" w:rsidRDefault="000649EB" w:rsidP="00C27530">
            <w:pPr>
              <w:spacing w:line="288" w:lineRule="auto"/>
              <w:rPr>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CỘNG TỔNG SỐ NỘI DUNG PHÂN BỔ VÀO CHỦ ĐỀ</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40</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41</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Trong đó: - Lĩnh vực thể chất</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10</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11</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 Lĩnh vực nhận thức</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10</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10</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 Lĩnh vực ngôn ngữ</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7</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6</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 Lĩnh vực tình cảm kỹ năng xã hội</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6</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7</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color w:val="000000"/>
                <w:sz w:val="28"/>
                <w:szCs w:val="28"/>
              </w:rPr>
              <w:t>- Lĩnh vực thẩm mỹ</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7</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7</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trHeight w:val="375"/>
        </w:trPr>
        <w:tc>
          <w:tcPr>
            <w:tcW w:w="9776" w:type="dxa"/>
            <w:gridSpan w:val="5"/>
            <w:hideMark/>
          </w:tcPr>
          <w:p w:rsidR="000649EB" w:rsidRPr="00AD0658" w:rsidRDefault="000649EB" w:rsidP="00C27530">
            <w:pPr>
              <w:spacing w:line="288" w:lineRule="auto"/>
              <w:jc w:val="center"/>
              <w:rPr>
                <w:b/>
                <w:bCs/>
                <w:color w:val="000000"/>
                <w:sz w:val="28"/>
                <w:szCs w:val="28"/>
              </w:rPr>
            </w:pPr>
            <w:r w:rsidRPr="00AD0658">
              <w:rPr>
                <w:b/>
                <w:bCs/>
                <w:color w:val="000000"/>
                <w:sz w:val="28"/>
                <w:szCs w:val="28"/>
              </w:rPr>
              <w:t>Cộng tổng số nội dung phân bổ vào chủ đề</w:t>
            </w:r>
          </w:p>
        </w:tc>
        <w:tc>
          <w:tcPr>
            <w:tcW w:w="1175"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40</w:t>
            </w:r>
          </w:p>
        </w:tc>
        <w:tc>
          <w:tcPr>
            <w:tcW w:w="1093" w:type="dxa"/>
            <w:hideMark/>
          </w:tcPr>
          <w:p w:rsidR="000649EB" w:rsidRPr="00B82EA7" w:rsidRDefault="000649EB" w:rsidP="00C27530">
            <w:pPr>
              <w:spacing w:line="288" w:lineRule="auto"/>
              <w:rPr>
                <w:bCs/>
                <w:color w:val="000000"/>
                <w:sz w:val="28"/>
                <w:szCs w:val="28"/>
              </w:rPr>
            </w:pPr>
            <w:r w:rsidRPr="00B82EA7">
              <w:rPr>
                <w:bCs/>
                <w:color w:val="000000"/>
                <w:sz w:val="28"/>
                <w:szCs w:val="28"/>
              </w:rPr>
              <w:t>41</w:t>
            </w:r>
          </w:p>
        </w:tc>
        <w:tc>
          <w:tcPr>
            <w:tcW w:w="2173" w:type="dxa"/>
            <w:gridSpan w:val="3"/>
          </w:tcPr>
          <w:p w:rsidR="000649EB" w:rsidRPr="00B82EA7" w:rsidRDefault="000649EB" w:rsidP="00C27530">
            <w:pPr>
              <w:spacing w:line="288" w:lineRule="auto"/>
              <w:rPr>
                <w:bCs/>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Trong đó: - Đón trả trẻ</w:t>
            </w:r>
            <w:r w:rsidRPr="00B82EA7">
              <w:rPr>
                <w:bCs/>
                <w:color w:val="000000"/>
                <w:sz w:val="28"/>
                <w:szCs w:val="28"/>
              </w:rPr>
              <w:t>.</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12</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12</w:t>
            </w:r>
          </w:p>
        </w:tc>
        <w:tc>
          <w:tcPr>
            <w:tcW w:w="2127" w:type="dxa"/>
            <w:gridSpan w:val="2"/>
            <w:hideMark/>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Thể dục sáng</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1</w:t>
            </w:r>
          </w:p>
        </w:tc>
        <w:tc>
          <w:tcPr>
            <w:tcW w:w="2127" w:type="dxa"/>
            <w:gridSpan w:val="2"/>
            <w:hideMark/>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Hoạt động góc</w:t>
            </w:r>
            <w:r w:rsidRPr="00B82EA7">
              <w:rPr>
                <w:bCs/>
                <w:color w:val="000000"/>
                <w:sz w:val="28"/>
                <w:szCs w:val="28"/>
              </w:rPr>
              <w:t>.</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22</w:t>
            </w:r>
          </w:p>
        </w:tc>
        <w:tc>
          <w:tcPr>
            <w:tcW w:w="1134" w:type="dxa"/>
            <w:gridSpan w:val="2"/>
            <w:hideMark/>
          </w:tcPr>
          <w:p w:rsidR="000649EB" w:rsidRPr="00B82EA7" w:rsidRDefault="000649EB" w:rsidP="00C27530">
            <w:pPr>
              <w:spacing w:line="288" w:lineRule="auto"/>
              <w:rPr>
                <w:color w:val="000000"/>
                <w:sz w:val="28"/>
                <w:szCs w:val="28"/>
              </w:rPr>
            </w:pPr>
            <w:r>
              <w:rPr>
                <w:color w:val="000000"/>
                <w:sz w:val="28"/>
                <w:szCs w:val="28"/>
              </w:rPr>
              <w:t>23</w:t>
            </w:r>
          </w:p>
        </w:tc>
        <w:tc>
          <w:tcPr>
            <w:tcW w:w="2127" w:type="dxa"/>
            <w:gridSpan w:val="2"/>
            <w:hideMark/>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Hoạt động ngoài trời</w:t>
            </w:r>
            <w:r w:rsidRPr="00B82EA7">
              <w:rPr>
                <w:bCs/>
                <w:color w:val="000000"/>
                <w:sz w:val="28"/>
                <w:szCs w:val="28"/>
              </w:rPr>
              <w:t>.</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12</w:t>
            </w:r>
          </w:p>
        </w:tc>
        <w:tc>
          <w:tcPr>
            <w:tcW w:w="1134" w:type="dxa"/>
            <w:gridSpan w:val="2"/>
            <w:hideMark/>
          </w:tcPr>
          <w:p w:rsidR="000649EB" w:rsidRPr="00B82EA7" w:rsidRDefault="000649EB" w:rsidP="00C27530">
            <w:pPr>
              <w:spacing w:line="288" w:lineRule="auto"/>
              <w:rPr>
                <w:color w:val="000000"/>
                <w:sz w:val="28"/>
                <w:szCs w:val="28"/>
              </w:rPr>
            </w:pPr>
            <w:r>
              <w:rPr>
                <w:color w:val="000000"/>
                <w:sz w:val="28"/>
                <w:szCs w:val="28"/>
              </w:rPr>
              <w:t>13</w:t>
            </w:r>
          </w:p>
        </w:tc>
        <w:tc>
          <w:tcPr>
            <w:tcW w:w="2127" w:type="dxa"/>
            <w:gridSpan w:val="2"/>
            <w:hideMark/>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Vệ sinh - ăn ngủ</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3</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3</w:t>
            </w:r>
          </w:p>
        </w:tc>
        <w:tc>
          <w:tcPr>
            <w:tcW w:w="2127" w:type="dxa"/>
            <w:gridSpan w:val="2"/>
            <w:hideMark/>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Hoạt động chiều</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7</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7</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t xml:space="preserve">                 - Thăm quan dã ngoại</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0</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0</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color w:val="000000"/>
                <w:sz w:val="28"/>
                <w:szCs w:val="28"/>
              </w:rPr>
              <w:lastRenderedPageBreak/>
              <w:t xml:space="preserve">                 -  Lễ hội</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0</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0</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bCs/>
                <w:color w:val="000000"/>
                <w:sz w:val="28"/>
                <w:szCs w:val="28"/>
              </w:rPr>
              <w:t xml:space="preserve">                 - Hoạt động học</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5</w:t>
            </w:r>
          </w:p>
        </w:tc>
        <w:tc>
          <w:tcPr>
            <w:tcW w:w="1134" w:type="dxa"/>
            <w:gridSpan w:val="2"/>
            <w:hideMark/>
          </w:tcPr>
          <w:p w:rsidR="000649EB" w:rsidRPr="00B82EA7" w:rsidRDefault="000649EB" w:rsidP="00C27530">
            <w:pPr>
              <w:spacing w:line="288" w:lineRule="auto"/>
              <w:rPr>
                <w:bCs/>
                <w:color w:val="000000"/>
                <w:sz w:val="28"/>
                <w:szCs w:val="28"/>
              </w:rPr>
            </w:pPr>
            <w:r w:rsidRPr="00B82EA7">
              <w:rPr>
                <w:bCs/>
                <w:color w:val="000000"/>
                <w:sz w:val="28"/>
                <w:szCs w:val="28"/>
              </w:rPr>
              <w:t>5</w:t>
            </w:r>
          </w:p>
        </w:tc>
        <w:tc>
          <w:tcPr>
            <w:tcW w:w="2127" w:type="dxa"/>
            <w:gridSpan w:val="2"/>
          </w:tcPr>
          <w:p w:rsidR="000649EB" w:rsidRPr="00B82EA7" w:rsidRDefault="000649EB" w:rsidP="00C27530">
            <w:pPr>
              <w:spacing w:line="288" w:lineRule="auto"/>
              <w:rPr>
                <w:bCs/>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i/>
                <w:iCs/>
                <w:color w:val="000000"/>
                <w:sz w:val="28"/>
                <w:szCs w:val="28"/>
                <w:u w:val="single"/>
              </w:rPr>
              <w:t xml:space="preserve">                            Chia ra</w:t>
            </w:r>
            <w:r w:rsidRPr="00B82EA7">
              <w:rPr>
                <w:i/>
                <w:iCs/>
                <w:color w:val="000000"/>
                <w:sz w:val="28"/>
                <w:szCs w:val="28"/>
              </w:rPr>
              <w:t>:   + Giờ thể chất</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1</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i/>
                <w:iCs/>
                <w:color w:val="000000"/>
                <w:sz w:val="28"/>
                <w:szCs w:val="28"/>
              </w:rPr>
              <w:t xml:space="preserve">                                             + Giờ nhận thức</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1</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i/>
                <w:iCs/>
                <w:color w:val="000000"/>
                <w:sz w:val="28"/>
                <w:szCs w:val="28"/>
              </w:rPr>
              <w:t xml:space="preserve">                                             + Giờ ngôn ngữ</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2</w:t>
            </w:r>
          </w:p>
        </w:tc>
        <w:tc>
          <w:tcPr>
            <w:tcW w:w="1134" w:type="dxa"/>
            <w:gridSpan w:val="2"/>
            <w:hideMark/>
          </w:tcPr>
          <w:p w:rsidR="000649EB" w:rsidRPr="00B82EA7" w:rsidRDefault="000649EB" w:rsidP="00C27530">
            <w:pPr>
              <w:spacing w:line="288" w:lineRule="auto"/>
              <w:rPr>
                <w:color w:val="000000"/>
                <w:sz w:val="28"/>
                <w:szCs w:val="28"/>
              </w:rPr>
            </w:pPr>
            <w:r>
              <w:rPr>
                <w:color w:val="000000"/>
                <w:sz w:val="28"/>
                <w:szCs w:val="28"/>
              </w:rPr>
              <w:t>1</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i/>
                <w:iCs/>
                <w:color w:val="000000"/>
                <w:sz w:val="28"/>
                <w:szCs w:val="28"/>
              </w:rPr>
              <w:t xml:space="preserve">                                             + Giờ TC-KNXH</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0</w:t>
            </w:r>
          </w:p>
        </w:tc>
        <w:tc>
          <w:tcPr>
            <w:tcW w:w="1134" w:type="dxa"/>
            <w:gridSpan w:val="2"/>
            <w:hideMark/>
          </w:tcPr>
          <w:p w:rsidR="000649EB" w:rsidRPr="00B82EA7" w:rsidRDefault="000649EB" w:rsidP="00C27530">
            <w:pPr>
              <w:spacing w:line="288" w:lineRule="auto"/>
              <w:rPr>
                <w:color w:val="000000"/>
                <w:sz w:val="28"/>
                <w:szCs w:val="28"/>
              </w:rPr>
            </w:pPr>
            <w:r>
              <w:rPr>
                <w:color w:val="000000"/>
                <w:sz w:val="28"/>
                <w:szCs w:val="28"/>
              </w:rPr>
              <w:t>1</w:t>
            </w:r>
          </w:p>
        </w:tc>
        <w:tc>
          <w:tcPr>
            <w:tcW w:w="2127" w:type="dxa"/>
            <w:gridSpan w:val="2"/>
          </w:tcPr>
          <w:p w:rsidR="000649EB" w:rsidRPr="00B82EA7" w:rsidRDefault="000649EB" w:rsidP="00C27530">
            <w:pPr>
              <w:spacing w:line="288" w:lineRule="auto"/>
              <w:rPr>
                <w:color w:val="000000"/>
              </w:rPr>
            </w:pPr>
          </w:p>
        </w:tc>
      </w:tr>
      <w:tr w:rsidR="000649EB" w:rsidRPr="00B82EA7" w:rsidTr="00C27530">
        <w:trPr>
          <w:gridAfter w:val="1"/>
          <w:wAfter w:w="46" w:type="dxa"/>
          <w:trHeight w:val="375"/>
        </w:trPr>
        <w:tc>
          <w:tcPr>
            <w:tcW w:w="9776" w:type="dxa"/>
            <w:gridSpan w:val="5"/>
            <w:noWrap/>
            <w:hideMark/>
          </w:tcPr>
          <w:p w:rsidR="000649EB" w:rsidRPr="00B82EA7" w:rsidRDefault="000649EB" w:rsidP="00C27530">
            <w:pPr>
              <w:spacing w:line="288" w:lineRule="auto"/>
              <w:rPr>
                <w:bCs/>
                <w:color w:val="000000"/>
                <w:sz w:val="28"/>
                <w:szCs w:val="28"/>
              </w:rPr>
            </w:pPr>
            <w:r w:rsidRPr="00B82EA7">
              <w:rPr>
                <w:i/>
                <w:iCs/>
                <w:color w:val="000000"/>
                <w:sz w:val="28"/>
                <w:szCs w:val="28"/>
              </w:rPr>
              <w:t xml:space="preserve">                                             + Giờ thẩm mỹ</w:t>
            </w:r>
          </w:p>
        </w:tc>
        <w:tc>
          <w:tcPr>
            <w:tcW w:w="1134" w:type="dxa"/>
            <w:hideMark/>
          </w:tcPr>
          <w:p w:rsidR="000649EB" w:rsidRPr="00B82EA7" w:rsidRDefault="000649EB" w:rsidP="00C27530">
            <w:pPr>
              <w:spacing w:line="288" w:lineRule="auto"/>
              <w:rPr>
                <w:bCs/>
                <w:color w:val="000000"/>
                <w:sz w:val="28"/>
                <w:szCs w:val="28"/>
              </w:rPr>
            </w:pPr>
            <w:r>
              <w:rPr>
                <w:bCs/>
                <w:color w:val="000000"/>
                <w:sz w:val="28"/>
                <w:szCs w:val="28"/>
              </w:rPr>
              <w:t>1</w:t>
            </w:r>
          </w:p>
        </w:tc>
        <w:tc>
          <w:tcPr>
            <w:tcW w:w="1134" w:type="dxa"/>
            <w:gridSpan w:val="2"/>
            <w:hideMark/>
          </w:tcPr>
          <w:p w:rsidR="000649EB" w:rsidRPr="00B82EA7" w:rsidRDefault="000649EB" w:rsidP="00C27530">
            <w:pPr>
              <w:spacing w:line="288" w:lineRule="auto"/>
              <w:rPr>
                <w:color w:val="000000"/>
                <w:sz w:val="28"/>
                <w:szCs w:val="28"/>
              </w:rPr>
            </w:pPr>
            <w:r w:rsidRPr="00B82EA7">
              <w:rPr>
                <w:color w:val="000000"/>
                <w:sz w:val="28"/>
                <w:szCs w:val="28"/>
              </w:rPr>
              <w:t>1</w:t>
            </w:r>
          </w:p>
        </w:tc>
        <w:tc>
          <w:tcPr>
            <w:tcW w:w="2127" w:type="dxa"/>
            <w:gridSpan w:val="2"/>
            <w:hideMark/>
          </w:tcPr>
          <w:p w:rsidR="000649EB" w:rsidRPr="00B82EA7" w:rsidRDefault="000649EB" w:rsidP="00C27530">
            <w:pPr>
              <w:spacing w:line="288" w:lineRule="auto"/>
              <w:rPr>
                <w:color w:val="000000"/>
              </w:rPr>
            </w:pPr>
          </w:p>
        </w:tc>
      </w:tr>
    </w:tbl>
    <w:p w:rsidR="00225FA1" w:rsidRDefault="00225FA1" w:rsidP="00C27530">
      <w:pPr>
        <w:spacing w:after="0" w:line="288" w:lineRule="auto"/>
        <w:rPr>
          <w:b/>
          <w:color w:val="000000"/>
        </w:rPr>
      </w:pPr>
    </w:p>
    <w:p w:rsidR="00225FA1" w:rsidRDefault="00225FA1">
      <w:pPr>
        <w:spacing w:after="0" w:line="288" w:lineRule="auto"/>
        <w:ind w:left="270" w:hanging="270"/>
        <w:rPr>
          <w:b/>
          <w:color w:val="000000"/>
        </w:rPr>
      </w:pPr>
    </w:p>
    <w:tbl>
      <w:tblPr>
        <w:tblW w:w="14850" w:type="dxa"/>
        <w:jc w:val="center"/>
        <w:tblBorders>
          <w:insideH w:val="nil"/>
          <w:insideV w:val="nil"/>
        </w:tblBorders>
        <w:tblLayout w:type="fixed"/>
        <w:tblLook w:val="0400" w:firstRow="0" w:lastRow="0" w:firstColumn="0" w:lastColumn="0" w:noHBand="0" w:noVBand="1"/>
      </w:tblPr>
      <w:tblGrid>
        <w:gridCol w:w="5807"/>
        <w:gridCol w:w="4961"/>
        <w:gridCol w:w="4082"/>
      </w:tblGrid>
      <w:tr w:rsidR="00E22507" w:rsidTr="00E22507">
        <w:trPr>
          <w:jc w:val="center"/>
        </w:trPr>
        <w:tc>
          <w:tcPr>
            <w:tcW w:w="5807" w:type="dxa"/>
            <w:tcBorders>
              <w:top w:val="nil"/>
              <w:left w:val="nil"/>
              <w:bottom w:val="nil"/>
              <w:right w:val="nil"/>
            </w:tcBorders>
            <w:hideMark/>
          </w:tcPr>
          <w:p w:rsidR="00E22507" w:rsidRDefault="00E22507">
            <w:pPr>
              <w:tabs>
                <w:tab w:val="right" w:pos="14216"/>
              </w:tabs>
              <w:ind w:right="74"/>
              <w:jc w:val="center"/>
              <w:rPr>
                <w:b/>
                <w:color w:val="242B2D"/>
              </w:rPr>
            </w:pPr>
            <w:r>
              <w:rPr>
                <w:b/>
                <w:color w:val="242B2D"/>
              </w:rPr>
              <w:t>XÁC NHẬN CỦA TTCM</w:t>
            </w:r>
          </w:p>
          <w:p w:rsidR="00E22507" w:rsidRDefault="00E22507">
            <w:pPr>
              <w:tabs>
                <w:tab w:val="right" w:pos="14216"/>
              </w:tabs>
              <w:ind w:right="74"/>
              <w:jc w:val="center"/>
              <w:rPr>
                <w:b/>
                <w:color w:val="242B2D"/>
              </w:rPr>
            </w:pPr>
            <w:r>
              <w:rPr>
                <w:b/>
                <w:color w:val="242B2D"/>
              </w:rPr>
              <w:t>TỔ TRƯỞNG</w:t>
            </w:r>
          </w:p>
        </w:tc>
        <w:tc>
          <w:tcPr>
            <w:tcW w:w="9043" w:type="dxa"/>
            <w:gridSpan w:val="2"/>
            <w:tcBorders>
              <w:top w:val="nil"/>
              <w:left w:val="nil"/>
              <w:bottom w:val="nil"/>
              <w:right w:val="nil"/>
            </w:tcBorders>
            <w:hideMark/>
          </w:tcPr>
          <w:p w:rsidR="00E22507" w:rsidRDefault="00E22507">
            <w:pPr>
              <w:tabs>
                <w:tab w:val="right" w:pos="14216"/>
              </w:tabs>
              <w:ind w:right="74"/>
              <w:jc w:val="center"/>
              <w:rPr>
                <w:b/>
                <w:color w:val="242B2D"/>
              </w:rPr>
            </w:pPr>
            <w:r>
              <w:rPr>
                <w:b/>
                <w:color w:val="242B2D"/>
              </w:rPr>
              <w:t>GIÁO VIÊN</w:t>
            </w:r>
          </w:p>
        </w:tc>
      </w:tr>
      <w:tr w:rsidR="00E22507" w:rsidTr="00E22507">
        <w:trPr>
          <w:jc w:val="center"/>
        </w:trPr>
        <w:tc>
          <w:tcPr>
            <w:tcW w:w="5807" w:type="dxa"/>
            <w:tcBorders>
              <w:top w:val="nil"/>
              <w:left w:val="nil"/>
              <w:bottom w:val="nil"/>
              <w:right w:val="nil"/>
            </w:tcBorders>
          </w:tcPr>
          <w:p w:rsidR="00E22507" w:rsidRDefault="00E22507">
            <w:pPr>
              <w:tabs>
                <w:tab w:val="right" w:pos="14216"/>
              </w:tabs>
              <w:ind w:right="74"/>
              <w:jc w:val="center"/>
              <w:rPr>
                <w:b/>
                <w:color w:val="242B2D"/>
              </w:rPr>
            </w:pPr>
          </w:p>
          <w:p w:rsidR="00E22507" w:rsidRDefault="00E22507">
            <w:pPr>
              <w:tabs>
                <w:tab w:val="right" w:pos="14216"/>
              </w:tabs>
              <w:ind w:right="74"/>
              <w:jc w:val="center"/>
              <w:rPr>
                <w:b/>
                <w:color w:val="242B2D"/>
              </w:rPr>
            </w:pPr>
            <w:r>
              <w:rPr>
                <w:noProof/>
              </w:rPr>
              <w:drawing>
                <wp:inline distT="0" distB="0" distL="0" distR="0">
                  <wp:extent cx="1590675" cy="714375"/>
                  <wp:effectExtent l="0" t="0" r="9525" b="9525"/>
                  <wp:docPr id="8" name="Picture 8"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hữ Ký Gia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714375"/>
                          </a:xfrm>
                          <a:prstGeom prst="rect">
                            <a:avLst/>
                          </a:prstGeom>
                          <a:noFill/>
                          <a:ln>
                            <a:noFill/>
                          </a:ln>
                        </pic:spPr>
                      </pic:pic>
                    </a:graphicData>
                  </a:graphic>
                </wp:inline>
              </w:drawing>
            </w:r>
          </w:p>
          <w:p w:rsidR="00E22507" w:rsidRDefault="00E22507">
            <w:pPr>
              <w:tabs>
                <w:tab w:val="right" w:pos="14216"/>
              </w:tabs>
              <w:ind w:right="74"/>
              <w:jc w:val="center"/>
              <w:rPr>
                <w:b/>
                <w:color w:val="242B2D"/>
              </w:rPr>
            </w:pPr>
            <w:r>
              <w:rPr>
                <w:b/>
                <w:color w:val="242B2D"/>
              </w:rPr>
              <w:t>Trần Thị Thu Giang</w:t>
            </w:r>
          </w:p>
        </w:tc>
        <w:tc>
          <w:tcPr>
            <w:tcW w:w="4961" w:type="dxa"/>
            <w:tcBorders>
              <w:top w:val="nil"/>
              <w:left w:val="nil"/>
              <w:bottom w:val="nil"/>
              <w:right w:val="nil"/>
            </w:tcBorders>
          </w:tcPr>
          <w:p w:rsidR="00E22507" w:rsidRDefault="00E22507">
            <w:pPr>
              <w:tabs>
                <w:tab w:val="right" w:pos="14216"/>
              </w:tabs>
              <w:ind w:right="74"/>
              <w:jc w:val="center"/>
              <w:rPr>
                <w:b/>
                <w:color w:val="242B2D"/>
              </w:rPr>
            </w:pPr>
          </w:p>
          <w:p w:rsidR="00E22507" w:rsidRDefault="00E22507">
            <w:pPr>
              <w:tabs>
                <w:tab w:val="right" w:pos="14216"/>
              </w:tabs>
              <w:ind w:right="74"/>
              <w:jc w:val="center"/>
              <w:rPr>
                <w:b/>
                <w:color w:val="242B2D"/>
              </w:rPr>
            </w:pPr>
            <w:r>
              <w:rPr>
                <w:noProof/>
              </w:rPr>
              <w:drawing>
                <wp:inline distT="0" distB="0" distL="0" distR="0">
                  <wp:extent cx="1247775" cy="752475"/>
                  <wp:effectExtent l="0" t="0" r="9525" b="9525"/>
                  <wp:docPr id="7" name="Picture 7" descr="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p w:rsidR="00E22507" w:rsidRDefault="00E22507">
            <w:pPr>
              <w:tabs>
                <w:tab w:val="right" w:pos="14216"/>
              </w:tabs>
              <w:ind w:right="74"/>
              <w:jc w:val="center"/>
              <w:rPr>
                <w:b/>
                <w:color w:val="242B2D"/>
              </w:rPr>
            </w:pPr>
            <w:r>
              <w:rPr>
                <w:b/>
                <w:color w:val="242B2D"/>
              </w:rPr>
              <w:t>Lê Thị Hảo</w:t>
            </w:r>
          </w:p>
        </w:tc>
        <w:tc>
          <w:tcPr>
            <w:tcW w:w="4082" w:type="dxa"/>
            <w:tcBorders>
              <w:top w:val="nil"/>
              <w:left w:val="nil"/>
              <w:bottom w:val="nil"/>
              <w:right w:val="nil"/>
            </w:tcBorders>
          </w:tcPr>
          <w:p w:rsidR="00E22507" w:rsidRDefault="00E22507">
            <w:pPr>
              <w:tabs>
                <w:tab w:val="right" w:pos="14216"/>
              </w:tabs>
              <w:ind w:right="74"/>
              <w:jc w:val="center"/>
              <w:rPr>
                <w:b/>
                <w:color w:val="242B2D"/>
              </w:rPr>
            </w:pPr>
          </w:p>
          <w:p w:rsidR="00E22507" w:rsidRDefault="00E22507">
            <w:pPr>
              <w:tabs>
                <w:tab w:val="right" w:pos="14216"/>
              </w:tabs>
              <w:ind w:right="74"/>
              <w:jc w:val="center"/>
              <w:rPr>
                <w:b/>
                <w:color w:val="242B2D"/>
              </w:rPr>
            </w:pPr>
            <w:r>
              <w:rPr>
                <w:noProof/>
              </w:rPr>
              <w:drawing>
                <wp:inline distT="0" distB="0" distL="0" distR="0">
                  <wp:extent cx="1276350" cy="762000"/>
                  <wp:effectExtent l="0" t="0" r="0" b="0"/>
                  <wp:docPr id="6" name="Picture 6" descr="z7047232209466_2804036b21e3602009c01c964500b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7047232209466_2804036b21e3602009c01c964500b7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inline>
              </w:drawing>
            </w:r>
          </w:p>
          <w:p w:rsidR="00E22507" w:rsidRDefault="00E22507">
            <w:pPr>
              <w:tabs>
                <w:tab w:val="right" w:pos="14216"/>
              </w:tabs>
              <w:ind w:right="74"/>
              <w:jc w:val="center"/>
              <w:rPr>
                <w:b/>
                <w:color w:val="242B2D"/>
              </w:rPr>
            </w:pPr>
            <w:r>
              <w:rPr>
                <w:b/>
                <w:color w:val="242B2D"/>
              </w:rPr>
              <w:t>Trần Thị Hằng</w:t>
            </w:r>
          </w:p>
        </w:tc>
      </w:tr>
    </w:tbl>
    <w:p w:rsidR="00225FA1" w:rsidRDefault="00225FA1">
      <w:pPr>
        <w:spacing w:after="0" w:line="288" w:lineRule="auto"/>
        <w:ind w:right="388"/>
        <w:rPr>
          <w:b/>
          <w:color w:val="000000"/>
        </w:rPr>
      </w:pPr>
    </w:p>
    <w:p w:rsidR="00225FA1" w:rsidRDefault="00225FA1">
      <w:pPr>
        <w:spacing w:after="0" w:line="288" w:lineRule="auto"/>
        <w:rPr>
          <w:b/>
          <w:color w:val="000000"/>
        </w:rPr>
      </w:pPr>
    </w:p>
    <w:p w:rsidR="00225FA1" w:rsidRDefault="00225FA1">
      <w:pPr>
        <w:spacing w:after="0" w:line="312" w:lineRule="auto"/>
        <w:ind w:left="1440" w:hanging="1440"/>
        <w:rPr>
          <w:color w:val="000000"/>
        </w:rPr>
      </w:pPr>
    </w:p>
    <w:p w:rsidR="00225FA1" w:rsidRDefault="00225FA1">
      <w:pPr>
        <w:spacing w:after="0" w:line="312" w:lineRule="auto"/>
        <w:ind w:left="1440" w:hanging="1440"/>
        <w:rPr>
          <w:color w:val="000000"/>
        </w:rPr>
      </w:pPr>
    </w:p>
    <w:p w:rsidR="00225FA1" w:rsidRDefault="00225FA1">
      <w:pPr>
        <w:shd w:val="clear" w:color="auto" w:fill="FFFFFF"/>
        <w:spacing w:after="0" w:line="360" w:lineRule="auto"/>
        <w:ind w:right="388" w:firstLine="360"/>
        <w:rPr>
          <w:color w:val="000000"/>
        </w:rPr>
      </w:pPr>
    </w:p>
    <w:p w:rsidR="00225FA1" w:rsidRDefault="00225FA1">
      <w:pPr>
        <w:spacing w:after="0" w:line="312" w:lineRule="auto"/>
        <w:ind w:left="1440" w:hanging="1440"/>
        <w:rPr>
          <w:color w:val="000000"/>
        </w:rPr>
      </w:pPr>
    </w:p>
    <w:p w:rsidR="00225FA1" w:rsidRDefault="00225FA1">
      <w:pPr>
        <w:spacing w:after="0" w:line="288" w:lineRule="auto"/>
        <w:rPr>
          <w:color w:val="000000"/>
        </w:rPr>
      </w:pPr>
    </w:p>
    <w:p w:rsidR="00225FA1" w:rsidRDefault="00225FA1">
      <w:pPr>
        <w:spacing w:after="0" w:line="288" w:lineRule="auto"/>
        <w:rPr>
          <w:color w:val="000000"/>
        </w:rPr>
      </w:pPr>
    </w:p>
    <w:p w:rsidR="00225FA1" w:rsidRDefault="00225FA1">
      <w:pPr>
        <w:spacing w:after="0" w:line="288" w:lineRule="auto"/>
        <w:rPr>
          <w:color w:val="000000"/>
        </w:rPr>
      </w:pPr>
    </w:p>
    <w:p w:rsidR="00225FA1" w:rsidRDefault="00225FA1">
      <w:pPr>
        <w:spacing w:after="0" w:line="288" w:lineRule="auto"/>
        <w:rPr>
          <w:color w:val="000000"/>
        </w:rPr>
      </w:pPr>
    </w:p>
    <w:p w:rsidR="00225FA1" w:rsidRDefault="00225FA1">
      <w:pPr>
        <w:spacing w:after="0"/>
        <w:rPr>
          <w:color w:val="000000"/>
        </w:rPr>
      </w:pPr>
    </w:p>
    <w:p w:rsidR="00225FA1" w:rsidRDefault="00225FA1">
      <w:pPr>
        <w:shd w:val="clear" w:color="auto" w:fill="FFFFFF"/>
        <w:spacing w:after="0" w:line="360" w:lineRule="auto"/>
        <w:ind w:right="388" w:firstLine="360"/>
        <w:rPr>
          <w:color w:val="000000"/>
        </w:rPr>
      </w:pPr>
    </w:p>
    <w:p w:rsidR="00225FA1" w:rsidRDefault="00225FA1">
      <w:pPr>
        <w:spacing w:after="0" w:line="312" w:lineRule="auto"/>
        <w:ind w:left="1440" w:hanging="1440"/>
        <w:rPr>
          <w:color w:val="000000"/>
        </w:rPr>
      </w:pPr>
    </w:p>
    <w:sectPr w:rsidR="00225FA1" w:rsidSect="00B82EA7">
      <w:footerReference w:type="default" r:id="rId12"/>
      <w:pgSz w:w="15840" w:h="12240" w:orient="landscape"/>
      <w:pgMar w:top="1138" w:right="1239" w:bottom="1138" w:left="113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30" w:rsidRDefault="00C27530">
      <w:pPr>
        <w:spacing w:after="0" w:line="240" w:lineRule="auto"/>
      </w:pPr>
      <w:r>
        <w:separator/>
      </w:r>
    </w:p>
  </w:endnote>
  <w:endnote w:type="continuationSeparator" w:id="0">
    <w:p w:rsidR="00C27530" w:rsidRDefault="00C2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30" w:rsidRDefault="00C275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58CA">
      <w:rPr>
        <w:noProof/>
        <w:color w:val="000000"/>
      </w:rPr>
      <w:t>8</w:t>
    </w:r>
    <w:r>
      <w:rPr>
        <w:color w:val="000000"/>
      </w:rPr>
      <w:fldChar w:fldCharType="end"/>
    </w:r>
  </w:p>
  <w:p w:rsidR="00C27530" w:rsidRDefault="00C275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30" w:rsidRDefault="00C27530">
      <w:pPr>
        <w:spacing w:after="0" w:line="240" w:lineRule="auto"/>
      </w:pPr>
      <w:r>
        <w:separator/>
      </w:r>
    </w:p>
  </w:footnote>
  <w:footnote w:type="continuationSeparator" w:id="0">
    <w:p w:rsidR="00C27530" w:rsidRDefault="00C2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807D6"/>
    <w:multiLevelType w:val="multilevel"/>
    <w:tmpl w:val="8C225C5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A1"/>
    <w:rsid w:val="00022C23"/>
    <w:rsid w:val="000649EB"/>
    <w:rsid w:val="00067030"/>
    <w:rsid w:val="000804ED"/>
    <w:rsid w:val="000E3D95"/>
    <w:rsid w:val="002043DE"/>
    <w:rsid w:val="00225FA1"/>
    <w:rsid w:val="00243743"/>
    <w:rsid w:val="00373DAE"/>
    <w:rsid w:val="003A294D"/>
    <w:rsid w:val="005C4193"/>
    <w:rsid w:val="006614BE"/>
    <w:rsid w:val="007558CA"/>
    <w:rsid w:val="00770F89"/>
    <w:rsid w:val="0083617B"/>
    <w:rsid w:val="00854521"/>
    <w:rsid w:val="008866D9"/>
    <w:rsid w:val="00912266"/>
    <w:rsid w:val="00A1292F"/>
    <w:rsid w:val="00A20C48"/>
    <w:rsid w:val="00A47090"/>
    <w:rsid w:val="00AD0658"/>
    <w:rsid w:val="00B12318"/>
    <w:rsid w:val="00B82EA7"/>
    <w:rsid w:val="00BD13F8"/>
    <w:rsid w:val="00C27530"/>
    <w:rsid w:val="00CE045D"/>
    <w:rsid w:val="00DB21D2"/>
    <w:rsid w:val="00E22507"/>
    <w:rsid w:val="00E4035B"/>
    <w:rsid w:val="00E5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9E2C"/>
  <w15:docId w15:val="{8AAEB96B-C80A-408C-874C-820001E3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color w:val="000000"/>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color w:val="000000"/>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b/>
      <w:bCs/>
      <w:color w:val="FF0000"/>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b/>
      <w:bCs/>
      <w:color w:val="FF0000"/>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color w:val="FF0000"/>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color w:val="000000"/>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color w:val="000000"/>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7">
    <w:name w:val="xl477"/>
    <w:basedOn w:val="Normal"/>
    <w:rsid w:val="00053837"/>
    <w:pPr>
      <w:spacing w:before="100" w:beforeAutospacing="1" w:after="100" w:afterAutospacing="1" w:line="240" w:lineRule="auto"/>
      <w:jc w:val="center"/>
      <w:textAlignment w:val="center"/>
    </w:pPr>
    <w:rPr>
      <w:color w:val="000000"/>
    </w:rPr>
  </w:style>
  <w:style w:type="paragraph" w:customStyle="1" w:styleId="xl478">
    <w:name w:val="xl478"/>
    <w:basedOn w:val="Normal"/>
    <w:rsid w:val="00053837"/>
    <w:pPr>
      <w:spacing w:before="100" w:beforeAutospacing="1" w:after="100" w:afterAutospacing="1" w:line="240" w:lineRule="auto"/>
      <w:jc w:val="center"/>
      <w:textAlignment w:val="center"/>
    </w:pPr>
    <w:rPr>
      <w:color w:val="000000"/>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053837"/>
    <w:pPr>
      <w:spacing w:before="100" w:beforeAutospacing="1" w:after="100" w:afterAutospacing="1" w:line="240" w:lineRule="auto"/>
      <w:textAlignment w:val="top"/>
    </w:pPr>
    <w:rPr>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b/>
      <w:bCs/>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b/>
      <w:bCs/>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character" w:styleId="CommentReference">
    <w:name w:val="annotation reference"/>
    <w:basedOn w:val="DefaultParagraphFont"/>
    <w:uiPriority w:val="99"/>
    <w:semiHidden/>
    <w:unhideWhenUsed/>
    <w:rsid w:val="0049552F"/>
    <w:rPr>
      <w:sz w:val="16"/>
      <w:szCs w:val="16"/>
    </w:rPr>
  </w:style>
  <w:style w:type="paragraph" w:styleId="CommentText">
    <w:name w:val="annotation text"/>
    <w:basedOn w:val="Normal"/>
    <w:link w:val="CommentTextChar"/>
    <w:uiPriority w:val="99"/>
    <w:semiHidden/>
    <w:unhideWhenUsed/>
    <w:rsid w:val="0049552F"/>
    <w:pPr>
      <w:spacing w:line="240" w:lineRule="auto"/>
    </w:pPr>
    <w:rPr>
      <w:sz w:val="20"/>
      <w:szCs w:val="20"/>
    </w:rPr>
  </w:style>
  <w:style w:type="character" w:customStyle="1" w:styleId="CommentTextChar">
    <w:name w:val="Comment Text Char"/>
    <w:basedOn w:val="DefaultParagraphFont"/>
    <w:link w:val="CommentText"/>
    <w:uiPriority w:val="99"/>
    <w:semiHidden/>
    <w:rsid w:val="004955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552F"/>
    <w:rPr>
      <w:b/>
      <w:bCs/>
    </w:rPr>
  </w:style>
  <w:style w:type="character" w:customStyle="1" w:styleId="CommentSubjectChar">
    <w:name w:val="Comment Subject Char"/>
    <w:basedOn w:val="CommentTextChar"/>
    <w:link w:val="CommentSubject"/>
    <w:uiPriority w:val="99"/>
    <w:semiHidden/>
    <w:rsid w:val="0049552F"/>
    <w:rPr>
      <w:rFonts w:ascii="Times New Roman" w:hAnsi="Times New Roman"/>
      <w:b/>
      <w:bCs/>
      <w:sz w:val="20"/>
      <w:szCs w:val="20"/>
    </w:rPr>
  </w:style>
  <w:style w:type="paragraph" w:styleId="Revision">
    <w:name w:val="Revision"/>
    <w:hidden/>
    <w:uiPriority w:val="99"/>
    <w:semiHidden/>
    <w:rsid w:val="0049552F"/>
    <w:pPr>
      <w:spacing w:after="0" w:line="240" w:lineRule="auto"/>
    </w:pPr>
  </w:style>
  <w:style w:type="paragraph" w:customStyle="1" w:styleId="msonormal0">
    <w:name w:val="msonormal"/>
    <w:basedOn w:val="Normal"/>
    <w:rsid w:val="003546AE"/>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paragraph" w:customStyle="1" w:styleId="xl87">
    <w:name w:val="xl87"/>
    <w:basedOn w:val="Normal"/>
    <w:rsid w:val="00B82EA7"/>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B82EA7"/>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B82EA7"/>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B82EA7"/>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91">
    <w:name w:val="xl91"/>
    <w:basedOn w:val="Normal"/>
    <w:rsid w:val="00B82EA7"/>
    <w:pPr>
      <w:shd w:val="clear" w:color="000000" w:fill="FFFFFF"/>
      <w:spacing w:before="100" w:beforeAutospacing="1" w:after="100" w:afterAutospacing="1" w:line="240" w:lineRule="auto"/>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88479">
      <w:bodyDiv w:val="1"/>
      <w:marLeft w:val="0"/>
      <w:marRight w:val="0"/>
      <w:marTop w:val="0"/>
      <w:marBottom w:val="0"/>
      <w:divBdr>
        <w:top w:val="none" w:sz="0" w:space="0" w:color="auto"/>
        <w:left w:val="none" w:sz="0" w:space="0" w:color="auto"/>
        <w:bottom w:val="none" w:sz="0" w:space="0" w:color="auto"/>
        <w:right w:val="none" w:sz="0" w:space="0" w:color="auto"/>
      </w:divBdr>
    </w:div>
    <w:div w:id="1553225099">
      <w:bodyDiv w:val="1"/>
      <w:marLeft w:val="0"/>
      <w:marRight w:val="0"/>
      <w:marTop w:val="0"/>
      <w:marBottom w:val="0"/>
      <w:divBdr>
        <w:top w:val="none" w:sz="0" w:space="0" w:color="auto"/>
        <w:left w:val="none" w:sz="0" w:space="0" w:color="auto"/>
        <w:bottom w:val="none" w:sz="0" w:space="0" w:color="auto"/>
        <w:right w:val="none" w:sz="0" w:space="0" w:color="auto"/>
      </w:divBdr>
    </w:div>
    <w:div w:id="178573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Rq1o3PdS7IY1Lm2hMNf7JeyUg==">CgMxLjAyCGguZ2pkZ3hzOAByITFGc2swSVYwYVdTUzZxRnQzV3pFd0JOeXYzY1pSenpOeQ==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98E2B5-C0FE-4063-85F3-05551BA6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19</cp:revision>
  <dcterms:created xsi:type="dcterms:W3CDTF">2022-09-13T02:32:00Z</dcterms:created>
  <dcterms:modified xsi:type="dcterms:W3CDTF">2026-02-13T01:27:00Z</dcterms:modified>
</cp:coreProperties>
</file>