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C908C" w14:textId="77777777" w:rsidR="002208B6" w:rsidRPr="006A0EB0" w:rsidRDefault="002208B6" w:rsidP="002208B6">
      <w:pPr>
        <w:pStyle w:val="NormalWeb"/>
        <w:spacing w:before="0" w:beforeAutospacing="0" w:after="0" w:afterAutospacing="0" w:line="276" w:lineRule="auto"/>
        <w:rPr>
          <w:b/>
          <w:color w:val="000000" w:themeColor="text1"/>
          <w:sz w:val="28"/>
          <w:szCs w:val="28"/>
        </w:rPr>
      </w:pPr>
      <w:r>
        <w:rPr>
          <w:b/>
          <w:color w:val="000000" w:themeColor="text1"/>
          <w:sz w:val="28"/>
          <w:szCs w:val="28"/>
        </w:rPr>
        <w:t xml:space="preserve">                                         KẾ HOẠCH HOẠT ĐỘNG HỌC</w:t>
      </w:r>
      <w:r w:rsidRPr="006A0EB0">
        <w:rPr>
          <w:b/>
          <w:color w:val="000000" w:themeColor="text1"/>
          <w:sz w:val="28"/>
          <w:szCs w:val="28"/>
        </w:rPr>
        <w:t xml:space="preserve"> </w:t>
      </w:r>
    </w:p>
    <w:p w14:paraId="130204C8" w14:textId="7D38C2CF" w:rsidR="002208B6" w:rsidRPr="006A0EB0" w:rsidRDefault="002208B6" w:rsidP="002208B6">
      <w:pPr>
        <w:pStyle w:val="NormalWeb"/>
        <w:spacing w:before="0" w:beforeAutospacing="0" w:after="0" w:afterAutospacing="0" w:line="276" w:lineRule="auto"/>
        <w:jc w:val="center"/>
        <w:rPr>
          <w:b/>
          <w:color w:val="000000" w:themeColor="text1"/>
          <w:sz w:val="28"/>
          <w:szCs w:val="28"/>
        </w:rPr>
      </w:pPr>
      <w:r w:rsidRPr="006A0EB0">
        <w:rPr>
          <w:b/>
          <w:bCs/>
          <w:color w:val="000000" w:themeColor="text1"/>
          <w:sz w:val="28"/>
          <w:szCs w:val="28"/>
        </w:rPr>
        <w:t xml:space="preserve">    </w:t>
      </w:r>
      <w:r w:rsidR="00403E15">
        <w:rPr>
          <w:b/>
          <w:bCs/>
          <w:color w:val="000000" w:themeColor="text1"/>
          <w:sz w:val="28"/>
          <w:szCs w:val="28"/>
        </w:rPr>
        <w:t xml:space="preserve">          </w:t>
      </w:r>
      <w:r w:rsidR="00A92FFD">
        <w:rPr>
          <w:b/>
          <w:bCs/>
          <w:color w:val="000000" w:themeColor="text1"/>
          <w:sz w:val="28"/>
          <w:szCs w:val="28"/>
        </w:rPr>
        <w:t xml:space="preserve">    </w:t>
      </w:r>
      <w:r w:rsidRPr="006A0EB0">
        <w:rPr>
          <w:b/>
          <w:bCs/>
          <w:color w:val="000000" w:themeColor="text1"/>
          <w:sz w:val="28"/>
          <w:szCs w:val="28"/>
        </w:rPr>
        <w:t>Đề tài</w:t>
      </w:r>
      <w:r w:rsidRPr="006A0EB0">
        <w:rPr>
          <w:color w:val="000000" w:themeColor="text1"/>
          <w:sz w:val="28"/>
          <w:szCs w:val="28"/>
        </w:rPr>
        <w:t>:</w:t>
      </w:r>
      <w:r w:rsidRPr="006A0EB0">
        <w:rPr>
          <w:b/>
          <w:bCs/>
          <w:color w:val="000000" w:themeColor="text1"/>
          <w:sz w:val="28"/>
          <w:szCs w:val="28"/>
        </w:rPr>
        <w:t xml:space="preserve"> Nhận biết tập nói </w:t>
      </w:r>
      <w:r w:rsidR="00403E15">
        <w:rPr>
          <w:b/>
          <w:bCs/>
          <w:color w:val="000000" w:themeColor="text1"/>
          <w:sz w:val="28"/>
          <w:szCs w:val="28"/>
        </w:rPr>
        <w:t>quả bóng</w:t>
      </w:r>
    </w:p>
    <w:p w14:paraId="4F7E2FCB" w14:textId="77777777" w:rsidR="002208B6" w:rsidRPr="006A0EB0" w:rsidRDefault="002208B6" w:rsidP="002208B6">
      <w:pPr>
        <w:pStyle w:val="NormalWeb"/>
        <w:shd w:val="clear" w:color="auto" w:fill="FFFFFF"/>
        <w:spacing w:before="0" w:beforeAutospacing="0" w:after="0" w:afterAutospacing="0" w:line="276" w:lineRule="auto"/>
        <w:rPr>
          <w:b/>
          <w:bCs/>
          <w:color w:val="000000" w:themeColor="text1"/>
          <w:sz w:val="28"/>
          <w:szCs w:val="28"/>
        </w:rPr>
      </w:pPr>
      <w:r w:rsidRPr="006A0EB0">
        <w:rPr>
          <w:b/>
          <w:bCs/>
          <w:color w:val="000000" w:themeColor="text1"/>
          <w:sz w:val="28"/>
          <w:szCs w:val="28"/>
        </w:rPr>
        <w:t xml:space="preserve">                                          Lĩnh vực: PTNT</w:t>
      </w:r>
    </w:p>
    <w:p w14:paraId="36FC4EFF" w14:textId="77777777" w:rsidR="002208B6" w:rsidRPr="00777A1F" w:rsidRDefault="002208B6" w:rsidP="002208B6">
      <w:pPr>
        <w:pStyle w:val="NormalWeb"/>
        <w:shd w:val="clear" w:color="auto" w:fill="FFFFFF"/>
        <w:spacing w:before="0" w:beforeAutospacing="0" w:after="0" w:afterAutospacing="0" w:line="276" w:lineRule="auto"/>
        <w:rPr>
          <w:b/>
          <w:bCs/>
          <w:color w:val="000000" w:themeColor="text1"/>
          <w:sz w:val="28"/>
          <w:szCs w:val="28"/>
        </w:rPr>
      </w:pPr>
      <w:r w:rsidRPr="006A0EB0">
        <w:rPr>
          <w:b/>
          <w:bCs/>
          <w:color w:val="000000" w:themeColor="text1"/>
          <w:sz w:val="28"/>
          <w:szCs w:val="28"/>
        </w:rPr>
        <w:t xml:space="preserve">                                          </w:t>
      </w:r>
      <w:r w:rsidRPr="006A0EB0">
        <w:rPr>
          <w:b/>
          <w:bCs/>
          <w:color w:val="000000" w:themeColor="text1"/>
          <w:sz w:val="28"/>
          <w:szCs w:val="28"/>
          <w:lang w:val="vi-VN"/>
        </w:rPr>
        <w:t xml:space="preserve">Chủ đề: </w:t>
      </w:r>
      <w:r>
        <w:rPr>
          <w:b/>
          <w:bCs/>
          <w:color w:val="000000" w:themeColor="text1"/>
          <w:sz w:val="28"/>
          <w:szCs w:val="28"/>
        </w:rPr>
        <w:t>Đồ chơi lớp bé</w:t>
      </w:r>
    </w:p>
    <w:p w14:paraId="086F54B9" w14:textId="77777777" w:rsidR="002208B6" w:rsidRPr="006A0EB0" w:rsidRDefault="002208B6" w:rsidP="002208B6">
      <w:pPr>
        <w:pStyle w:val="NormalWeb"/>
        <w:shd w:val="clear" w:color="auto" w:fill="FFFFFF"/>
        <w:spacing w:before="0" w:beforeAutospacing="0" w:after="0" w:afterAutospacing="0" w:line="276" w:lineRule="auto"/>
        <w:rPr>
          <w:b/>
          <w:bCs/>
          <w:color w:val="000000" w:themeColor="text1"/>
          <w:sz w:val="28"/>
          <w:szCs w:val="28"/>
        </w:rPr>
      </w:pPr>
      <w:r w:rsidRPr="006A0EB0">
        <w:rPr>
          <w:b/>
          <w:bCs/>
          <w:color w:val="000000" w:themeColor="text1"/>
          <w:sz w:val="28"/>
          <w:szCs w:val="28"/>
        </w:rPr>
        <w:t xml:space="preserve">                                          Độ tuổi: 24-36 tháng</w:t>
      </w:r>
    </w:p>
    <w:p w14:paraId="3211E6A5" w14:textId="05968506" w:rsidR="002208B6" w:rsidRDefault="002208B6" w:rsidP="002208B6">
      <w:pPr>
        <w:pStyle w:val="NormalWeb"/>
        <w:shd w:val="clear" w:color="auto" w:fill="FFFFFF"/>
        <w:spacing w:before="0" w:beforeAutospacing="0" w:after="0" w:afterAutospacing="0" w:line="276" w:lineRule="auto"/>
        <w:rPr>
          <w:b/>
          <w:bCs/>
          <w:color w:val="000000" w:themeColor="text1"/>
          <w:sz w:val="28"/>
          <w:szCs w:val="28"/>
        </w:rPr>
      </w:pPr>
      <w:r w:rsidRPr="006A0EB0">
        <w:rPr>
          <w:b/>
          <w:bCs/>
          <w:color w:val="000000" w:themeColor="text1"/>
          <w:sz w:val="28"/>
          <w:szCs w:val="28"/>
        </w:rPr>
        <w:t xml:space="preserve">                                          Giáo viên: </w:t>
      </w:r>
      <w:r>
        <w:rPr>
          <w:b/>
          <w:bCs/>
          <w:color w:val="000000" w:themeColor="text1"/>
          <w:sz w:val="28"/>
          <w:szCs w:val="28"/>
        </w:rPr>
        <w:t>Đỗ Thị Thúy</w:t>
      </w:r>
    </w:p>
    <w:p w14:paraId="7A79FA89" w14:textId="77777777" w:rsidR="00A92FFD" w:rsidRPr="006A0EB0" w:rsidRDefault="00A92FFD" w:rsidP="002208B6">
      <w:pPr>
        <w:pStyle w:val="NormalWeb"/>
        <w:shd w:val="clear" w:color="auto" w:fill="FFFFFF"/>
        <w:spacing w:before="0" w:beforeAutospacing="0" w:after="0" w:afterAutospacing="0" w:line="276" w:lineRule="auto"/>
        <w:rPr>
          <w:b/>
          <w:bCs/>
          <w:color w:val="000000" w:themeColor="text1"/>
          <w:sz w:val="28"/>
          <w:szCs w:val="28"/>
        </w:rPr>
      </w:pPr>
    </w:p>
    <w:p w14:paraId="7F0CEFF4" w14:textId="77777777" w:rsidR="00975863" w:rsidRPr="002C2636" w:rsidRDefault="00975863" w:rsidP="00745662">
      <w:pPr>
        <w:spacing w:after="0" w:line="276" w:lineRule="auto"/>
        <w:rPr>
          <w:b/>
          <w:szCs w:val="28"/>
          <w:lang w:val="nl-NL"/>
        </w:rPr>
      </w:pPr>
      <w:r w:rsidRPr="002C2636">
        <w:rPr>
          <w:b/>
          <w:szCs w:val="28"/>
          <w:lang w:val="nl-NL"/>
        </w:rPr>
        <w:t xml:space="preserve">I.Mục đích – yêu cầu </w:t>
      </w:r>
    </w:p>
    <w:p w14:paraId="2E5E6CB0" w14:textId="77777777" w:rsidR="00975863" w:rsidRPr="002C2636" w:rsidRDefault="00975863" w:rsidP="00745662">
      <w:pPr>
        <w:spacing w:after="0" w:line="276" w:lineRule="auto"/>
        <w:rPr>
          <w:b/>
          <w:bCs/>
          <w:szCs w:val="28"/>
          <w:lang w:val="vi-VN"/>
        </w:rPr>
      </w:pPr>
      <w:r w:rsidRPr="002C2636">
        <w:rPr>
          <w:b/>
          <w:bCs/>
          <w:szCs w:val="28"/>
          <w:lang w:val="vi-VN"/>
        </w:rPr>
        <w:t>1. Kiến thức</w:t>
      </w:r>
    </w:p>
    <w:p w14:paraId="777C57F4" w14:textId="44425BEE" w:rsidR="00975863" w:rsidRDefault="00975863" w:rsidP="00745662">
      <w:pPr>
        <w:spacing w:after="0" w:line="240" w:lineRule="auto"/>
        <w:rPr>
          <w:szCs w:val="28"/>
          <w:lang w:val="vi-VN"/>
        </w:rPr>
      </w:pPr>
      <w:r w:rsidRPr="002C2636">
        <w:rPr>
          <w:szCs w:val="28"/>
          <w:lang w:val="vi-VN"/>
        </w:rPr>
        <w:t>- Trẻ nhận biết và gọi đúng tên “</w:t>
      </w:r>
      <w:r>
        <w:rPr>
          <w:szCs w:val="28"/>
        </w:rPr>
        <w:t>quả bóng</w:t>
      </w:r>
      <w:r w:rsidRPr="002C2636">
        <w:rPr>
          <w:szCs w:val="28"/>
          <w:lang w:val="vi-VN"/>
        </w:rPr>
        <w:t xml:space="preserve">”, biết </w:t>
      </w:r>
      <w:r>
        <w:rPr>
          <w:szCs w:val="28"/>
        </w:rPr>
        <w:t>quả</w:t>
      </w:r>
      <w:r w:rsidR="007A2E60">
        <w:rPr>
          <w:szCs w:val="28"/>
        </w:rPr>
        <w:t xml:space="preserve"> bóng hình tròn,</w:t>
      </w:r>
      <w:r>
        <w:rPr>
          <w:szCs w:val="28"/>
        </w:rPr>
        <w:t xml:space="preserve"> lăn được</w:t>
      </w:r>
      <w:r w:rsidRPr="002C2636">
        <w:rPr>
          <w:szCs w:val="28"/>
          <w:lang w:val="vi-VN"/>
        </w:rPr>
        <w:t>.</w:t>
      </w:r>
    </w:p>
    <w:p w14:paraId="7847186F" w14:textId="77777777" w:rsidR="00975863" w:rsidRDefault="00975863" w:rsidP="00745662">
      <w:pPr>
        <w:spacing w:after="0" w:line="240" w:lineRule="auto"/>
        <w:rPr>
          <w:szCs w:val="28"/>
          <w:lang w:val="vi-VN"/>
        </w:rPr>
      </w:pPr>
      <w:r>
        <w:rPr>
          <w:szCs w:val="28"/>
          <w:lang w:val="vi-VN"/>
        </w:rPr>
        <w:t>- Trẻ biết chơi trò chơi</w:t>
      </w:r>
    </w:p>
    <w:p w14:paraId="2DFF4FDD" w14:textId="77777777" w:rsidR="00975863" w:rsidRPr="002C2636" w:rsidRDefault="00975863" w:rsidP="00745662">
      <w:pPr>
        <w:spacing w:after="0" w:line="276" w:lineRule="auto"/>
        <w:rPr>
          <w:b/>
          <w:bCs/>
          <w:szCs w:val="28"/>
          <w:lang w:val="vi-VN"/>
        </w:rPr>
      </w:pPr>
      <w:r w:rsidRPr="002C2636">
        <w:rPr>
          <w:b/>
          <w:bCs/>
          <w:szCs w:val="28"/>
          <w:lang w:val="vi-VN"/>
        </w:rPr>
        <w:t>2.  Kỹ năng</w:t>
      </w:r>
    </w:p>
    <w:p w14:paraId="7448AF6C" w14:textId="3712E4E5" w:rsidR="007A2E60" w:rsidRDefault="00975863" w:rsidP="00745662">
      <w:pPr>
        <w:spacing w:after="0" w:line="240" w:lineRule="auto"/>
        <w:rPr>
          <w:szCs w:val="28"/>
        </w:rPr>
      </w:pPr>
      <w:r w:rsidRPr="002C2636">
        <w:rPr>
          <w:szCs w:val="28"/>
          <w:lang w:val="vi-VN"/>
        </w:rPr>
        <w:t xml:space="preserve">- Rèn luyện và phát triển nhận </w:t>
      </w:r>
      <w:r w:rsidR="007A2E60">
        <w:rPr>
          <w:szCs w:val="28"/>
        </w:rPr>
        <w:t>biết- tập nói cho trẻ.</w:t>
      </w:r>
    </w:p>
    <w:p w14:paraId="36A7922D" w14:textId="44CA1CB9" w:rsidR="00975863" w:rsidRDefault="007A2E60" w:rsidP="00745662">
      <w:pPr>
        <w:spacing w:after="0" w:line="240" w:lineRule="auto"/>
        <w:rPr>
          <w:szCs w:val="28"/>
          <w:lang w:val="vi-VN"/>
        </w:rPr>
      </w:pPr>
      <w:r>
        <w:rPr>
          <w:szCs w:val="28"/>
        </w:rPr>
        <w:t>-</w:t>
      </w:r>
      <w:r w:rsidR="00975863" w:rsidRPr="002C2636">
        <w:rPr>
          <w:szCs w:val="28"/>
          <w:lang w:val="vi-VN"/>
        </w:rPr>
        <w:t xml:space="preserve"> </w:t>
      </w:r>
      <w:r>
        <w:rPr>
          <w:szCs w:val="28"/>
        </w:rPr>
        <w:t>Rèn</w:t>
      </w:r>
      <w:r w:rsidR="00975863" w:rsidRPr="002C2636">
        <w:rPr>
          <w:szCs w:val="28"/>
          <w:lang w:val="vi-VN"/>
        </w:rPr>
        <w:t xml:space="preserve"> khả năng chú ý quan sát, ghi nhớ có chủ dịnh. </w:t>
      </w:r>
    </w:p>
    <w:p w14:paraId="559F875D" w14:textId="2B5BB71D" w:rsidR="00975863" w:rsidRPr="002C2636" w:rsidRDefault="00975863" w:rsidP="00745662">
      <w:pPr>
        <w:spacing w:after="0" w:line="240" w:lineRule="auto"/>
        <w:rPr>
          <w:szCs w:val="28"/>
          <w:lang w:val="vi-VN"/>
        </w:rPr>
      </w:pPr>
      <w:r>
        <w:rPr>
          <w:szCs w:val="28"/>
          <w:lang w:val="vi-VN"/>
        </w:rPr>
        <w:t>- Rèn k</w:t>
      </w:r>
      <w:r w:rsidRPr="002C2636">
        <w:rPr>
          <w:szCs w:val="28"/>
          <w:lang w:val="vi-VN"/>
        </w:rPr>
        <w:t xml:space="preserve">ỹ năng trả lời các câu hỏi </w:t>
      </w:r>
      <w:r w:rsidR="007A2E60">
        <w:rPr>
          <w:szCs w:val="28"/>
        </w:rPr>
        <w:t>của cô</w:t>
      </w:r>
      <w:r w:rsidRPr="002C2636">
        <w:rPr>
          <w:szCs w:val="28"/>
          <w:lang w:val="vi-VN"/>
        </w:rPr>
        <w:t>.</w:t>
      </w:r>
    </w:p>
    <w:p w14:paraId="6418CB68" w14:textId="77777777" w:rsidR="00975863" w:rsidRPr="002C2636" w:rsidRDefault="00975863" w:rsidP="00975863">
      <w:pPr>
        <w:spacing w:after="0"/>
        <w:rPr>
          <w:b/>
          <w:bCs/>
          <w:szCs w:val="28"/>
          <w:lang w:val="vi-VN"/>
        </w:rPr>
      </w:pPr>
      <w:r w:rsidRPr="002C2636">
        <w:rPr>
          <w:b/>
          <w:bCs/>
          <w:szCs w:val="28"/>
          <w:lang w:val="vi-VN"/>
        </w:rPr>
        <w:t>3. Thái độ</w:t>
      </w:r>
    </w:p>
    <w:p w14:paraId="1C6F9D88" w14:textId="77777777" w:rsidR="00AC2218" w:rsidRDefault="00975863" w:rsidP="00745662">
      <w:pPr>
        <w:spacing w:after="0" w:line="240" w:lineRule="auto"/>
        <w:rPr>
          <w:szCs w:val="28"/>
        </w:rPr>
      </w:pPr>
      <w:r w:rsidRPr="002C2636">
        <w:rPr>
          <w:szCs w:val="28"/>
          <w:lang w:val="vi-VN"/>
        </w:rPr>
        <w:t xml:space="preserve">- Trẻ tích cực tham gia các hoạt động, </w:t>
      </w:r>
    </w:p>
    <w:p w14:paraId="26403FB5" w14:textId="25DD40FE" w:rsidR="00975863" w:rsidRPr="002C2636" w:rsidRDefault="00AC2218" w:rsidP="00745662">
      <w:pPr>
        <w:spacing w:after="0" w:line="240" w:lineRule="auto"/>
        <w:rPr>
          <w:szCs w:val="28"/>
          <w:lang w:val="vi-VN"/>
        </w:rPr>
      </w:pPr>
      <w:r>
        <w:rPr>
          <w:szCs w:val="28"/>
        </w:rPr>
        <w:t xml:space="preserve">- Giáo dục </w:t>
      </w:r>
      <w:r w:rsidR="00975863" w:rsidRPr="002C2636">
        <w:rPr>
          <w:szCs w:val="28"/>
          <w:lang w:val="vi-VN"/>
        </w:rPr>
        <w:t xml:space="preserve"> trẻ biết yêu quý </w:t>
      </w:r>
      <w:r w:rsidR="00975863">
        <w:rPr>
          <w:szCs w:val="28"/>
        </w:rPr>
        <w:t>giữ gìn đồ chơi</w:t>
      </w:r>
      <w:r w:rsidR="00975863" w:rsidRPr="002C2636">
        <w:rPr>
          <w:szCs w:val="28"/>
          <w:lang w:val="vi-VN"/>
        </w:rPr>
        <w:t>.</w:t>
      </w:r>
    </w:p>
    <w:p w14:paraId="09D8BDF3" w14:textId="77777777" w:rsidR="00975863" w:rsidRDefault="00975863" w:rsidP="00975863">
      <w:pPr>
        <w:spacing w:after="0"/>
        <w:rPr>
          <w:b/>
          <w:szCs w:val="28"/>
          <w:lang w:val="vi-VN"/>
        </w:rPr>
      </w:pPr>
      <w:r w:rsidRPr="002C2636">
        <w:rPr>
          <w:b/>
          <w:szCs w:val="28"/>
          <w:lang w:val="vi-VN"/>
        </w:rPr>
        <w:t>II. Chuẩn bị</w:t>
      </w:r>
    </w:p>
    <w:p w14:paraId="5AFBD9C9" w14:textId="77777777" w:rsidR="00975863" w:rsidRPr="002C2636" w:rsidRDefault="00975863" w:rsidP="00975863">
      <w:pPr>
        <w:spacing w:after="0"/>
        <w:rPr>
          <w:b/>
          <w:szCs w:val="28"/>
          <w:lang w:val="vi-VN"/>
        </w:rPr>
      </w:pPr>
      <w:r>
        <w:rPr>
          <w:b/>
          <w:szCs w:val="28"/>
          <w:lang w:val="vi-VN"/>
        </w:rPr>
        <w:t>1. CB của Cô</w:t>
      </w:r>
    </w:p>
    <w:p w14:paraId="0ADECAF1" w14:textId="77777777" w:rsidR="00975863" w:rsidRDefault="00975863" w:rsidP="00745662">
      <w:pPr>
        <w:spacing w:after="0" w:line="240" w:lineRule="auto"/>
        <w:rPr>
          <w:szCs w:val="28"/>
          <w:lang w:val="vi-VN"/>
        </w:rPr>
      </w:pPr>
      <w:r w:rsidRPr="002C2636">
        <w:rPr>
          <w:szCs w:val="28"/>
          <w:lang w:val="vi-VN"/>
        </w:rPr>
        <w:t>- Phòng học thoáng mát, sạch sẽ, gọn gàng.</w:t>
      </w:r>
    </w:p>
    <w:p w14:paraId="201C27A4" w14:textId="3021726D" w:rsidR="00975863" w:rsidRDefault="00975863" w:rsidP="00745662">
      <w:pPr>
        <w:spacing w:after="0" w:line="240" w:lineRule="auto"/>
        <w:rPr>
          <w:szCs w:val="28"/>
        </w:rPr>
      </w:pPr>
      <w:r w:rsidRPr="002C2636">
        <w:rPr>
          <w:szCs w:val="28"/>
          <w:lang w:val="vi-VN"/>
        </w:rPr>
        <w:t xml:space="preserve">- </w:t>
      </w:r>
      <w:r>
        <w:rPr>
          <w:szCs w:val="28"/>
        </w:rPr>
        <w:t xml:space="preserve">Quả bóng màu đỏ </w:t>
      </w:r>
      <w:r w:rsidR="007D64E4">
        <w:rPr>
          <w:szCs w:val="28"/>
        </w:rPr>
        <w:t>to</w:t>
      </w:r>
    </w:p>
    <w:p w14:paraId="3D8162B5" w14:textId="1274BA40" w:rsidR="002A349C" w:rsidRPr="00801304" w:rsidRDefault="002A349C" w:rsidP="00745662">
      <w:pPr>
        <w:spacing w:after="0" w:line="240" w:lineRule="auto"/>
        <w:rPr>
          <w:szCs w:val="28"/>
        </w:rPr>
      </w:pPr>
      <w:r>
        <w:rPr>
          <w:szCs w:val="28"/>
        </w:rPr>
        <w:t>- Nhạc bài hát “ Quả Bóng”</w:t>
      </w:r>
    </w:p>
    <w:p w14:paraId="732978DF" w14:textId="77777777" w:rsidR="00975863" w:rsidRDefault="00975863" w:rsidP="00745662">
      <w:pPr>
        <w:spacing w:after="0" w:line="240" w:lineRule="auto"/>
        <w:rPr>
          <w:szCs w:val="28"/>
          <w:lang w:val="vi-VN"/>
        </w:rPr>
      </w:pPr>
      <w:r w:rsidRPr="002C2636">
        <w:rPr>
          <w:szCs w:val="28"/>
          <w:lang w:val="vi-VN"/>
        </w:rPr>
        <w:t xml:space="preserve">- </w:t>
      </w:r>
      <w:r w:rsidRPr="00873762">
        <w:rPr>
          <w:szCs w:val="28"/>
          <w:lang w:val="vi-VN"/>
        </w:rPr>
        <w:t xml:space="preserve">Hình ảnh một số </w:t>
      </w:r>
      <w:r>
        <w:rPr>
          <w:szCs w:val="28"/>
        </w:rPr>
        <w:t>trò chơi với bóng</w:t>
      </w:r>
      <w:r w:rsidRPr="00873762">
        <w:rPr>
          <w:szCs w:val="28"/>
          <w:lang w:val="vi-VN"/>
        </w:rPr>
        <w:t xml:space="preserve"> trên máy vi tính .</w:t>
      </w:r>
    </w:p>
    <w:p w14:paraId="190EE8FE" w14:textId="77777777" w:rsidR="00975863" w:rsidRDefault="00975863" w:rsidP="00975863">
      <w:pPr>
        <w:spacing w:after="0"/>
        <w:rPr>
          <w:b/>
          <w:bCs/>
          <w:szCs w:val="28"/>
          <w:lang w:val="vi-VN"/>
        </w:rPr>
      </w:pPr>
      <w:r w:rsidRPr="004B691F">
        <w:rPr>
          <w:b/>
          <w:bCs/>
          <w:szCs w:val="28"/>
          <w:lang w:val="vi-VN"/>
        </w:rPr>
        <w:t>2.CB của t</w:t>
      </w:r>
      <w:bookmarkStart w:id="0" w:name="_GoBack"/>
      <w:bookmarkEnd w:id="0"/>
      <w:r w:rsidRPr="004B691F">
        <w:rPr>
          <w:b/>
          <w:bCs/>
          <w:szCs w:val="28"/>
          <w:lang w:val="vi-VN"/>
        </w:rPr>
        <w:t>rẻ</w:t>
      </w:r>
    </w:p>
    <w:p w14:paraId="4CC4C832" w14:textId="4B9B300D" w:rsidR="00975863" w:rsidRDefault="00975863" w:rsidP="00745662">
      <w:pPr>
        <w:spacing w:after="0" w:line="240" w:lineRule="auto"/>
        <w:rPr>
          <w:szCs w:val="28"/>
        </w:rPr>
      </w:pPr>
      <w:r w:rsidRPr="004B691F">
        <w:rPr>
          <w:szCs w:val="28"/>
          <w:lang w:val="vi-VN"/>
        </w:rPr>
        <w:t xml:space="preserve">- </w:t>
      </w:r>
      <w:r w:rsidR="00801304">
        <w:rPr>
          <w:szCs w:val="28"/>
        </w:rPr>
        <w:t xml:space="preserve">Quần áo sạch sẽ gọn </w:t>
      </w:r>
      <w:r w:rsidR="002A349C">
        <w:rPr>
          <w:szCs w:val="28"/>
        </w:rPr>
        <w:t>gàng</w:t>
      </w:r>
    </w:p>
    <w:p w14:paraId="1B8F3E5D" w14:textId="7F4BEDF6" w:rsidR="007D64E4" w:rsidRDefault="007D64E4" w:rsidP="00745662">
      <w:pPr>
        <w:spacing w:after="0" w:line="240" w:lineRule="auto"/>
        <w:rPr>
          <w:szCs w:val="28"/>
        </w:rPr>
      </w:pPr>
      <w:r>
        <w:rPr>
          <w:szCs w:val="28"/>
        </w:rPr>
        <w:t>- Rổ đựng.Nhiều quả bóng nhỏ</w:t>
      </w:r>
    </w:p>
    <w:p w14:paraId="2C337BA9" w14:textId="6CC489C6" w:rsidR="007D64E4" w:rsidRPr="002A349C" w:rsidRDefault="007D64E4" w:rsidP="00745662">
      <w:pPr>
        <w:spacing w:after="0" w:line="240" w:lineRule="auto"/>
        <w:rPr>
          <w:szCs w:val="28"/>
        </w:rPr>
      </w:pPr>
      <w:r>
        <w:rPr>
          <w:szCs w:val="28"/>
        </w:rPr>
        <w:t>- Gôn, bóng để chơi đá bóng.</w:t>
      </w:r>
    </w:p>
    <w:p w14:paraId="34410699" w14:textId="77777777" w:rsidR="00975863" w:rsidRPr="002C2636" w:rsidRDefault="00975863" w:rsidP="00745662">
      <w:pPr>
        <w:spacing w:after="0" w:line="276" w:lineRule="auto"/>
        <w:rPr>
          <w:b/>
          <w:szCs w:val="28"/>
          <w:lang w:val="nl-NL"/>
        </w:rPr>
      </w:pPr>
      <w:r w:rsidRPr="002C2636">
        <w:rPr>
          <w:b/>
          <w:szCs w:val="28"/>
          <w:lang w:val="nl-NL"/>
        </w:rPr>
        <w:t>III.Tiến hành</w:t>
      </w:r>
    </w:p>
    <w:p w14:paraId="3DA6ECA8" w14:textId="77777777" w:rsidR="00975863" w:rsidRPr="002A7C8F" w:rsidRDefault="00975863" w:rsidP="00745662">
      <w:pPr>
        <w:spacing w:after="0" w:line="276" w:lineRule="auto"/>
        <w:rPr>
          <w:b/>
          <w:szCs w:val="28"/>
          <w:lang w:val="vi-VN"/>
        </w:rPr>
      </w:pPr>
      <w:r w:rsidRPr="002A7C8F">
        <w:rPr>
          <w:b/>
          <w:szCs w:val="28"/>
          <w:lang w:val="vi-VN"/>
        </w:rPr>
        <w:t>1.Ổn định tổ chức</w:t>
      </w:r>
    </w:p>
    <w:p w14:paraId="47D1B10A" w14:textId="04564AD7" w:rsidR="00975863" w:rsidRDefault="00975863" w:rsidP="00745662">
      <w:pPr>
        <w:spacing w:after="0" w:line="240" w:lineRule="auto"/>
        <w:rPr>
          <w:szCs w:val="28"/>
          <w:lang w:val="vi-VN"/>
        </w:rPr>
      </w:pPr>
      <w:r w:rsidRPr="002A7C8F">
        <w:rPr>
          <w:szCs w:val="28"/>
          <w:lang w:val="vi-VN"/>
        </w:rPr>
        <w:t>- Cô cùng trẻ hát bài hát “</w:t>
      </w:r>
      <w:r>
        <w:rPr>
          <w:szCs w:val="28"/>
        </w:rPr>
        <w:t>Quả bóng</w:t>
      </w:r>
      <w:r w:rsidR="003B5AF2">
        <w:rPr>
          <w:szCs w:val="28"/>
          <w:lang w:val="vi-VN"/>
        </w:rPr>
        <w:t>”.</w:t>
      </w:r>
    </w:p>
    <w:p w14:paraId="52819576" w14:textId="77777777" w:rsidR="00975863" w:rsidRDefault="00975863" w:rsidP="00745662">
      <w:pPr>
        <w:spacing w:after="0" w:line="240" w:lineRule="auto"/>
        <w:rPr>
          <w:szCs w:val="28"/>
          <w:lang w:val="vi-VN"/>
        </w:rPr>
      </w:pPr>
      <w:r w:rsidRPr="002A7C8F">
        <w:rPr>
          <w:szCs w:val="28"/>
          <w:lang w:val="vi-VN"/>
        </w:rPr>
        <w:t xml:space="preserve">+ </w:t>
      </w:r>
      <w:r>
        <w:rPr>
          <w:szCs w:val="28"/>
          <w:lang w:val="vi-VN"/>
        </w:rPr>
        <w:t xml:space="preserve">Chúng mình vừa hát bài hát gì? Trong bài hát nhắc đến </w:t>
      </w:r>
      <w:r>
        <w:rPr>
          <w:szCs w:val="28"/>
        </w:rPr>
        <w:t>đồ chơi gì</w:t>
      </w:r>
      <w:r>
        <w:rPr>
          <w:szCs w:val="28"/>
          <w:lang w:val="vi-VN"/>
        </w:rPr>
        <w:t>?</w:t>
      </w:r>
    </w:p>
    <w:p w14:paraId="504FBEFC" w14:textId="77777777" w:rsidR="00975863" w:rsidRDefault="00975863" w:rsidP="00745662">
      <w:pPr>
        <w:spacing w:after="0" w:line="276" w:lineRule="auto"/>
        <w:rPr>
          <w:b/>
          <w:szCs w:val="28"/>
          <w:lang w:val="vi-VN"/>
        </w:rPr>
      </w:pPr>
      <w:r w:rsidRPr="002A7C8F">
        <w:rPr>
          <w:b/>
          <w:szCs w:val="28"/>
          <w:lang w:val="vi-VN"/>
        </w:rPr>
        <w:t>2.Nội dung bài</w:t>
      </w:r>
    </w:p>
    <w:p w14:paraId="1E5EB1B3" w14:textId="7D81BB4C" w:rsidR="00975863" w:rsidRDefault="00975863" w:rsidP="00745662">
      <w:pPr>
        <w:spacing w:after="0" w:line="276" w:lineRule="auto"/>
        <w:rPr>
          <w:b/>
          <w:szCs w:val="28"/>
        </w:rPr>
      </w:pPr>
      <w:r>
        <w:rPr>
          <w:b/>
          <w:szCs w:val="28"/>
          <w:lang w:val="vi-VN"/>
        </w:rPr>
        <w:t xml:space="preserve">HĐ1: Quan sát </w:t>
      </w:r>
      <w:r>
        <w:rPr>
          <w:b/>
          <w:szCs w:val="28"/>
        </w:rPr>
        <w:t>quả bóng</w:t>
      </w:r>
    </w:p>
    <w:p w14:paraId="74FB3E5A" w14:textId="34A9AC37" w:rsidR="003B5AF2" w:rsidRPr="003B5AF2" w:rsidRDefault="003B5AF2" w:rsidP="00745662">
      <w:pPr>
        <w:spacing w:after="0" w:line="240" w:lineRule="auto"/>
        <w:rPr>
          <w:szCs w:val="28"/>
        </w:rPr>
      </w:pPr>
      <w:r w:rsidRPr="003B5AF2">
        <w:rPr>
          <w:szCs w:val="28"/>
        </w:rPr>
        <w:t>- Cô cùng trẻ chơi trò chơi “trốn cô- thấy cô”</w:t>
      </w:r>
    </w:p>
    <w:p w14:paraId="31D3E5F0" w14:textId="03E9435D" w:rsidR="00975863" w:rsidRPr="002A7C8F" w:rsidRDefault="00975863" w:rsidP="00745662">
      <w:pPr>
        <w:spacing w:after="0" w:line="240" w:lineRule="auto"/>
        <w:rPr>
          <w:szCs w:val="28"/>
          <w:lang w:val="vi-VN"/>
        </w:rPr>
      </w:pPr>
      <w:r>
        <w:rPr>
          <w:szCs w:val="28"/>
          <w:lang w:val="vi-VN"/>
        </w:rPr>
        <w:t>-</w:t>
      </w:r>
      <w:r w:rsidRPr="002A7C8F">
        <w:rPr>
          <w:szCs w:val="28"/>
          <w:lang w:val="vi-VN"/>
        </w:rPr>
        <w:t xml:space="preserve"> Cô đưa </w:t>
      </w:r>
      <w:r w:rsidRPr="002C2636">
        <w:rPr>
          <w:szCs w:val="28"/>
          <w:lang w:val="vi-VN"/>
        </w:rPr>
        <w:t xml:space="preserve"> </w:t>
      </w:r>
      <w:r>
        <w:rPr>
          <w:szCs w:val="28"/>
        </w:rPr>
        <w:t>quả bóng</w:t>
      </w:r>
      <w:r w:rsidRPr="002C2636">
        <w:rPr>
          <w:szCs w:val="28"/>
          <w:lang w:val="vi-VN"/>
        </w:rPr>
        <w:t xml:space="preserve"> </w:t>
      </w:r>
      <w:r w:rsidRPr="002A7C8F">
        <w:rPr>
          <w:szCs w:val="28"/>
          <w:lang w:val="vi-VN"/>
        </w:rPr>
        <w:t>ra cho trẻ quan sát.</w:t>
      </w:r>
    </w:p>
    <w:p w14:paraId="2928EDB9" w14:textId="77777777" w:rsidR="00975863" w:rsidRDefault="00975863" w:rsidP="00745662">
      <w:pPr>
        <w:spacing w:after="0" w:line="240" w:lineRule="auto"/>
        <w:rPr>
          <w:bCs/>
          <w:szCs w:val="28"/>
          <w:lang w:val="vi-VN"/>
        </w:rPr>
      </w:pPr>
      <w:r w:rsidRPr="00AF22D3">
        <w:rPr>
          <w:bCs/>
          <w:szCs w:val="28"/>
          <w:lang w:val="vi-VN"/>
        </w:rPr>
        <w:t xml:space="preserve">+ </w:t>
      </w:r>
      <w:r>
        <w:rPr>
          <w:bCs/>
          <w:szCs w:val="28"/>
          <w:lang w:val="vi-VN"/>
        </w:rPr>
        <w:t>Hỏi trẻ: Cô có gì đây?</w:t>
      </w:r>
    </w:p>
    <w:p w14:paraId="22349B44" w14:textId="77777777" w:rsidR="00975863" w:rsidRPr="00AF22D3" w:rsidRDefault="00975863" w:rsidP="00745662">
      <w:pPr>
        <w:spacing w:after="0" w:line="240" w:lineRule="auto"/>
        <w:rPr>
          <w:bCs/>
          <w:szCs w:val="28"/>
          <w:lang w:val="vi-VN"/>
        </w:rPr>
      </w:pPr>
      <w:r>
        <w:rPr>
          <w:bCs/>
          <w:szCs w:val="28"/>
          <w:lang w:val="vi-VN"/>
        </w:rPr>
        <w:t xml:space="preserve">+ Chúng mình có hay chơi với </w:t>
      </w:r>
      <w:r>
        <w:rPr>
          <w:bCs/>
          <w:szCs w:val="28"/>
        </w:rPr>
        <w:t>quả bóng</w:t>
      </w:r>
      <w:r>
        <w:rPr>
          <w:bCs/>
          <w:szCs w:val="28"/>
          <w:lang w:val="vi-VN"/>
        </w:rPr>
        <w:t xml:space="preserve"> không?</w:t>
      </w:r>
    </w:p>
    <w:p w14:paraId="57353700" w14:textId="77777777" w:rsidR="00975863" w:rsidRPr="00C345D6" w:rsidRDefault="00975863" w:rsidP="00745662">
      <w:pPr>
        <w:spacing w:after="0" w:line="276" w:lineRule="auto"/>
        <w:rPr>
          <w:b/>
          <w:iCs/>
          <w:szCs w:val="28"/>
        </w:rPr>
      </w:pPr>
      <w:r>
        <w:rPr>
          <w:b/>
          <w:iCs/>
          <w:szCs w:val="28"/>
          <w:lang w:val="vi-VN"/>
        </w:rPr>
        <w:t>HĐ2</w:t>
      </w:r>
      <w:r w:rsidRPr="002A7C8F">
        <w:rPr>
          <w:b/>
          <w:iCs/>
          <w:szCs w:val="28"/>
          <w:lang w:val="vi-VN"/>
        </w:rPr>
        <w:t xml:space="preserve">: Nhận biết tập nói </w:t>
      </w:r>
      <w:r>
        <w:rPr>
          <w:b/>
          <w:iCs/>
          <w:szCs w:val="28"/>
        </w:rPr>
        <w:t>quả bóng</w:t>
      </w:r>
    </w:p>
    <w:p w14:paraId="2F8BD6CA" w14:textId="77777777" w:rsidR="00975863" w:rsidRDefault="00975863" w:rsidP="00745662">
      <w:pPr>
        <w:spacing w:after="0" w:line="240" w:lineRule="auto"/>
        <w:rPr>
          <w:bCs/>
          <w:iCs/>
          <w:szCs w:val="28"/>
        </w:rPr>
      </w:pPr>
      <w:r w:rsidRPr="002F7A31">
        <w:rPr>
          <w:bCs/>
          <w:iCs/>
          <w:szCs w:val="28"/>
          <w:lang w:val="vi-VN"/>
        </w:rPr>
        <w:t xml:space="preserve">- Cô giới thiệu </w:t>
      </w:r>
      <w:r>
        <w:rPr>
          <w:bCs/>
          <w:iCs/>
          <w:szCs w:val="28"/>
          <w:lang w:val="vi-VN"/>
        </w:rPr>
        <w:t>đây là</w:t>
      </w:r>
      <w:r w:rsidRPr="002F7A31">
        <w:rPr>
          <w:bCs/>
          <w:iCs/>
          <w:szCs w:val="28"/>
          <w:lang w:val="vi-VN"/>
        </w:rPr>
        <w:t>“</w:t>
      </w:r>
      <w:r>
        <w:rPr>
          <w:bCs/>
          <w:iCs/>
          <w:szCs w:val="28"/>
        </w:rPr>
        <w:t>quả bóng</w:t>
      </w:r>
      <w:r w:rsidRPr="002F7A31">
        <w:rPr>
          <w:bCs/>
          <w:iCs/>
          <w:szCs w:val="28"/>
          <w:lang w:val="vi-VN"/>
        </w:rPr>
        <w:t>”</w:t>
      </w:r>
      <w:r>
        <w:rPr>
          <w:bCs/>
          <w:iCs/>
          <w:szCs w:val="28"/>
          <w:lang w:val="vi-VN"/>
        </w:rPr>
        <w:t>.</w:t>
      </w:r>
    </w:p>
    <w:p w14:paraId="195125D8" w14:textId="641B8B5B" w:rsidR="00975863" w:rsidRDefault="009B6CB5" w:rsidP="00745662">
      <w:pPr>
        <w:spacing w:after="0" w:line="240" w:lineRule="auto"/>
        <w:rPr>
          <w:rFonts w:eastAsia="Times New Roman"/>
          <w:color w:val="000000"/>
          <w:kern w:val="2"/>
          <w:szCs w:val="28"/>
          <w:shd w:val="clear" w:color="auto" w:fill="FFFFFF"/>
          <w14:ligatures w14:val="standardContextual"/>
        </w:rPr>
      </w:pPr>
      <w:r w:rsidRPr="002B101E">
        <w:rPr>
          <w:rFonts w:eastAsia="Times New Roman"/>
          <w:color w:val="000000"/>
          <w:kern w:val="2"/>
          <w:szCs w:val="28"/>
          <w:shd w:val="clear" w:color="auto" w:fill="FFFFFF"/>
          <w:lang w:val="vi-VN"/>
          <w14:ligatures w14:val="standardContextual"/>
        </w:rPr>
        <w:lastRenderedPageBreak/>
        <w:t>+ Cho cả lớp</w:t>
      </w:r>
      <w:r>
        <w:rPr>
          <w:rFonts w:eastAsia="Times New Roman"/>
          <w:color w:val="000000"/>
          <w:kern w:val="2"/>
          <w:szCs w:val="28"/>
          <w:shd w:val="clear" w:color="auto" w:fill="FFFFFF"/>
          <w14:ligatures w14:val="standardContextual"/>
        </w:rPr>
        <w:t>, cá nhân</w:t>
      </w:r>
      <w:r w:rsidRPr="002B101E">
        <w:rPr>
          <w:rFonts w:eastAsia="Times New Roman"/>
          <w:color w:val="000000"/>
          <w:kern w:val="2"/>
          <w:szCs w:val="28"/>
          <w:shd w:val="clear" w:color="auto" w:fill="FFFFFF"/>
          <w:lang w:val="vi-VN"/>
          <w14:ligatures w14:val="standardContextual"/>
        </w:rPr>
        <w:t xml:space="preserve"> nói: </w:t>
      </w:r>
      <w:r w:rsidR="00AA2BE8">
        <w:rPr>
          <w:rFonts w:eastAsia="Times New Roman"/>
          <w:color w:val="000000"/>
          <w:kern w:val="2"/>
          <w:szCs w:val="28"/>
          <w:shd w:val="clear" w:color="auto" w:fill="FFFFFF"/>
          <w14:ligatures w14:val="standardContextual"/>
        </w:rPr>
        <w:t>“</w:t>
      </w:r>
      <w:r w:rsidRPr="002B101E">
        <w:rPr>
          <w:rFonts w:eastAsia="Times New Roman"/>
          <w:color w:val="000000"/>
          <w:kern w:val="2"/>
          <w:szCs w:val="28"/>
          <w:shd w:val="clear" w:color="auto" w:fill="FFFFFF"/>
          <w:lang w:val="vi-VN"/>
          <w14:ligatures w14:val="standardContextual"/>
        </w:rPr>
        <w:t>Quả bóng</w:t>
      </w:r>
      <w:r w:rsidR="00AA2BE8">
        <w:rPr>
          <w:rFonts w:eastAsia="Times New Roman"/>
          <w:color w:val="000000"/>
          <w:kern w:val="2"/>
          <w:szCs w:val="28"/>
          <w:shd w:val="clear" w:color="auto" w:fill="FFFFFF"/>
          <w14:ligatures w14:val="standardContextual"/>
        </w:rPr>
        <w:t>”</w:t>
      </w:r>
      <w:r w:rsidRPr="009722EB">
        <w:rPr>
          <w:rFonts w:eastAsia="Times New Roman"/>
          <w:color w:val="000000"/>
          <w:kern w:val="2"/>
          <w:szCs w:val="28"/>
          <w:shd w:val="clear" w:color="auto" w:fill="FFFFFF"/>
          <w:lang w:val="vi-VN"/>
          <w14:ligatures w14:val="standardContextual"/>
        </w:rPr>
        <w:t xml:space="preserve"> </w:t>
      </w:r>
    </w:p>
    <w:p w14:paraId="1A7176E1" w14:textId="1FD49987" w:rsidR="009B6CB5" w:rsidRPr="00D41694" w:rsidRDefault="009B6CB5" w:rsidP="00745662">
      <w:pPr>
        <w:tabs>
          <w:tab w:val="left" w:pos="3310"/>
        </w:tabs>
        <w:spacing w:after="0" w:line="240" w:lineRule="auto"/>
        <w:rPr>
          <w:rFonts w:eastAsia="Times New Roman"/>
          <w:color w:val="000000"/>
          <w:kern w:val="2"/>
          <w:szCs w:val="28"/>
          <w:shd w:val="clear" w:color="auto" w:fill="FFFFFF"/>
          <w14:ligatures w14:val="standardContextual"/>
        </w:rPr>
      </w:pPr>
      <w:r w:rsidRPr="002B101E">
        <w:rPr>
          <w:rFonts w:eastAsia="Times New Roman"/>
          <w:color w:val="000000"/>
          <w:kern w:val="2"/>
          <w:szCs w:val="28"/>
          <w:shd w:val="clear" w:color="auto" w:fill="FFFFFF"/>
          <w:lang w:val="vi-VN"/>
          <w14:ligatures w14:val="standardContextual"/>
        </w:rPr>
        <w:t>+ Quả bóng</w:t>
      </w:r>
      <w:r>
        <w:rPr>
          <w:rFonts w:eastAsia="Times New Roman"/>
          <w:color w:val="000000"/>
          <w:kern w:val="2"/>
          <w:szCs w:val="28"/>
          <w:shd w:val="clear" w:color="auto" w:fill="FFFFFF"/>
          <w:lang w:val="vi-VN"/>
          <w14:ligatures w14:val="standardContextual"/>
        </w:rPr>
        <w:t xml:space="preserve"> có</w:t>
      </w:r>
      <w:r w:rsidRPr="002B101E">
        <w:rPr>
          <w:rFonts w:eastAsia="Times New Roman"/>
          <w:color w:val="000000"/>
          <w:kern w:val="2"/>
          <w:szCs w:val="28"/>
          <w:shd w:val="clear" w:color="auto" w:fill="FFFFFF"/>
          <w:lang w:val="vi-VN"/>
          <w14:ligatures w14:val="standardContextual"/>
        </w:rPr>
        <w:t xml:space="preserve"> màu gì? (Màu đỏ)</w:t>
      </w:r>
      <w:r w:rsidRPr="002B101E">
        <w:rPr>
          <w:rFonts w:eastAsia="Times New Roman"/>
          <w:color w:val="000000"/>
          <w:kern w:val="2"/>
          <w:szCs w:val="28"/>
          <w:lang w:val="vi-VN"/>
          <w14:ligatures w14:val="standardContextual"/>
        </w:rPr>
        <w:br/>
      </w:r>
      <w:r w:rsidRPr="002B101E">
        <w:rPr>
          <w:rFonts w:eastAsia="Times New Roman"/>
          <w:color w:val="000000"/>
          <w:kern w:val="2"/>
          <w:szCs w:val="28"/>
          <w:shd w:val="clear" w:color="auto" w:fill="FFFFFF"/>
          <w:lang w:val="vi-VN"/>
          <w14:ligatures w14:val="standardContextual"/>
        </w:rPr>
        <w:t>+ Cho cả lớ</w:t>
      </w:r>
      <w:r w:rsidR="00AA2BE8">
        <w:rPr>
          <w:rFonts w:eastAsia="Times New Roman"/>
          <w:color w:val="000000"/>
          <w:kern w:val="2"/>
          <w:szCs w:val="28"/>
          <w:shd w:val="clear" w:color="auto" w:fill="FFFFFF"/>
          <w:lang w:val="vi-VN"/>
          <w14:ligatures w14:val="standardContextual"/>
        </w:rPr>
        <w:t>p, cá nhân nói: quả bóng màu đỏ.</w:t>
      </w:r>
    </w:p>
    <w:p w14:paraId="57C812C2" w14:textId="5EC2BEAA" w:rsidR="009B6CB5" w:rsidRPr="009B6CB5" w:rsidRDefault="009B6CB5" w:rsidP="00745662">
      <w:pPr>
        <w:tabs>
          <w:tab w:val="left" w:pos="3310"/>
        </w:tabs>
        <w:spacing w:after="0" w:line="240" w:lineRule="auto"/>
        <w:rPr>
          <w:rFonts w:eastAsia="Times New Roman"/>
          <w:color w:val="000000"/>
          <w:kern w:val="2"/>
          <w:szCs w:val="28"/>
          <w:shd w:val="clear" w:color="auto" w:fill="FFFFFF"/>
          <w14:ligatures w14:val="standardContextual"/>
        </w:rPr>
      </w:pPr>
      <w:r>
        <w:rPr>
          <w:rFonts w:eastAsia="Times New Roman"/>
          <w:color w:val="000000"/>
          <w:kern w:val="2"/>
          <w:szCs w:val="28"/>
          <w:shd w:val="clear" w:color="auto" w:fill="FFFFFF"/>
          <w:lang w:val="vi-VN"/>
          <w14:ligatures w14:val="standardContextual"/>
        </w:rPr>
        <w:t xml:space="preserve">+ </w:t>
      </w:r>
      <w:r w:rsidRPr="002B101E">
        <w:rPr>
          <w:rFonts w:eastAsia="Times New Roman"/>
          <w:color w:val="000000"/>
          <w:kern w:val="2"/>
          <w:szCs w:val="28"/>
          <w:shd w:val="clear" w:color="auto" w:fill="FFFFFF"/>
          <w:lang w:val="vi-VN"/>
          <w14:ligatures w14:val="standardContextual"/>
        </w:rPr>
        <w:t xml:space="preserve">Quả bóng có dạng hình gì(trẻ trả lời theo kinh nghiệm của trẻ) </w:t>
      </w:r>
    </w:p>
    <w:p w14:paraId="55380542" w14:textId="765A33CF" w:rsidR="00975863" w:rsidRDefault="00975863" w:rsidP="00745662">
      <w:pPr>
        <w:shd w:val="clear" w:color="auto" w:fill="FFFFFF"/>
        <w:spacing w:after="0" w:line="240" w:lineRule="auto"/>
        <w:jc w:val="both"/>
        <w:rPr>
          <w:szCs w:val="28"/>
          <w:lang w:val="pt-BR"/>
        </w:rPr>
      </w:pPr>
      <w:r w:rsidRPr="002C2636">
        <w:rPr>
          <w:szCs w:val="28"/>
          <w:lang w:val="pt-BR"/>
        </w:rPr>
        <w:t xml:space="preserve">+ </w:t>
      </w:r>
      <w:r>
        <w:rPr>
          <w:szCs w:val="28"/>
          <w:lang w:val="pt-BR"/>
        </w:rPr>
        <w:t>Xờ vào bên ngoài quả bóng thấy thế nào</w:t>
      </w:r>
      <w:r w:rsidRPr="002C2636">
        <w:rPr>
          <w:szCs w:val="28"/>
          <w:lang w:val="pt-BR"/>
        </w:rPr>
        <w:t>?</w:t>
      </w:r>
      <w:r>
        <w:rPr>
          <w:szCs w:val="28"/>
          <w:lang w:val="vi-VN"/>
        </w:rPr>
        <w:t>(</w:t>
      </w:r>
      <w:r w:rsidRPr="002C2636">
        <w:rPr>
          <w:szCs w:val="28"/>
          <w:lang w:val="pt-BR"/>
        </w:rPr>
        <w:t xml:space="preserve"> </w:t>
      </w:r>
      <w:r>
        <w:rPr>
          <w:szCs w:val="28"/>
          <w:lang w:val="pt-BR"/>
        </w:rPr>
        <w:t>Nhẵnlăn được)</w:t>
      </w:r>
    </w:p>
    <w:p w14:paraId="7D82838E" w14:textId="32CC80BB" w:rsidR="00AA2BE8" w:rsidRDefault="00AA2BE8" w:rsidP="00745662">
      <w:pPr>
        <w:shd w:val="clear" w:color="auto" w:fill="FFFFFF"/>
        <w:spacing w:after="0" w:line="240" w:lineRule="auto"/>
        <w:jc w:val="both"/>
        <w:rPr>
          <w:szCs w:val="28"/>
          <w:lang w:val="pt-BR"/>
        </w:rPr>
      </w:pPr>
      <w:r>
        <w:rPr>
          <w:szCs w:val="28"/>
          <w:lang w:val="pt-BR"/>
        </w:rPr>
        <w:t>+ Cô lăn quả bóng và hỏi trẻ: Cô đang làm gì với quả bóng đây? (Lăn bóng)</w:t>
      </w:r>
    </w:p>
    <w:p w14:paraId="24B0CEC3" w14:textId="48BC44D1" w:rsidR="009B6CB5" w:rsidRDefault="009B6CB5" w:rsidP="00745662">
      <w:pPr>
        <w:spacing w:after="0" w:line="240" w:lineRule="auto"/>
        <w:rPr>
          <w:rFonts w:eastAsia="Times New Roman"/>
          <w:color w:val="000000"/>
          <w:kern w:val="2"/>
          <w:szCs w:val="28"/>
          <w14:ligatures w14:val="standardContextual"/>
        </w:rPr>
      </w:pPr>
      <w:r w:rsidRPr="002B101E">
        <w:rPr>
          <w:rFonts w:eastAsia="Times New Roman"/>
          <w:color w:val="000000"/>
          <w:kern w:val="2"/>
          <w:szCs w:val="28"/>
          <w:lang w:val="vi-VN"/>
          <w14:ligatures w14:val="standardContextual"/>
        </w:rPr>
        <w:t xml:space="preserve">+ Hỏi trẻ quả bóng dùng </w:t>
      </w:r>
      <w:r>
        <w:rPr>
          <w:rFonts w:eastAsia="Times New Roman"/>
          <w:color w:val="000000"/>
          <w:kern w:val="2"/>
          <w:szCs w:val="28"/>
          <w14:ligatures w14:val="standardContextual"/>
        </w:rPr>
        <w:t>chơi những trò chơi gì?</w:t>
      </w:r>
      <w:r w:rsidR="00BD2168">
        <w:rPr>
          <w:rFonts w:eastAsia="Times New Roman"/>
          <w:color w:val="000000"/>
          <w:kern w:val="2"/>
          <w:szCs w:val="28"/>
          <w14:ligatures w14:val="standardContextual"/>
        </w:rPr>
        <w:t>( Tung bóng, lăn bóng, đá bóng..)</w:t>
      </w:r>
    </w:p>
    <w:p w14:paraId="79A8E289" w14:textId="4C9ECDA1" w:rsidR="00DA3D3B" w:rsidRPr="00DA3D3B" w:rsidRDefault="00DA3D3B" w:rsidP="00745662">
      <w:pPr>
        <w:pStyle w:val="NoSpacing"/>
        <w:rPr>
          <w:szCs w:val="28"/>
          <w:lang w:val="pt-BR"/>
        </w:rPr>
      </w:pPr>
      <w:r w:rsidRPr="002C2636">
        <w:rPr>
          <w:szCs w:val="28"/>
          <w:lang w:val="pt-BR"/>
        </w:rPr>
        <w:t xml:space="preserve">=&gt; Cô khái quát: </w:t>
      </w:r>
      <w:r>
        <w:rPr>
          <w:szCs w:val="28"/>
          <w:lang w:val="pt-BR"/>
        </w:rPr>
        <w:t>Quả bóng có nhiều màu sắc khác nhau, có dạng hình tròn, bên ngoài nhẵn và lăn được. Quả bóng được dùng để chơi các trò chơi như lăn bóng, đá bóng, tung bóng hàng ngày với chúng ta đấy.</w:t>
      </w:r>
    </w:p>
    <w:p w14:paraId="4590CB54" w14:textId="77777777" w:rsidR="00B8582B" w:rsidRPr="002C2636" w:rsidRDefault="00B8582B" w:rsidP="00745662">
      <w:pPr>
        <w:pStyle w:val="NoSpacing"/>
        <w:rPr>
          <w:szCs w:val="28"/>
          <w:lang w:val="vi-VN"/>
        </w:rPr>
      </w:pPr>
      <w:r w:rsidRPr="00545C65">
        <w:rPr>
          <w:b/>
          <w:bCs/>
          <w:i/>
          <w:iCs/>
          <w:szCs w:val="28"/>
          <w:lang w:val="pt-BR"/>
        </w:rPr>
        <w:t>*Giáo dục</w:t>
      </w:r>
      <w:r w:rsidRPr="002C2636">
        <w:rPr>
          <w:szCs w:val="28"/>
          <w:lang w:val="pt-BR"/>
        </w:rPr>
        <w:t>: Giữ</w:t>
      </w:r>
      <w:r w:rsidRPr="002C2636">
        <w:rPr>
          <w:szCs w:val="28"/>
          <w:lang w:val="vi-VN"/>
        </w:rPr>
        <w:t xml:space="preserve"> gìn cẩn thận đồ chơi </w:t>
      </w:r>
      <w:r>
        <w:rPr>
          <w:szCs w:val="28"/>
        </w:rPr>
        <w:t>quả bóng</w:t>
      </w:r>
      <w:r w:rsidRPr="002C2636">
        <w:rPr>
          <w:szCs w:val="28"/>
          <w:lang w:val="vi-VN"/>
        </w:rPr>
        <w:t xml:space="preserve"> cũng như các đồ chơi khác có trong lớp.</w:t>
      </w:r>
    </w:p>
    <w:p w14:paraId="182DDDAD" w14:textId="4494D845" w:rsidR="00975863" w:rsidRPr="002C2636" w:rsidRDefault="00975863" w:rsidP="00745662">
      <w:pPr>
        <w:pStyle w:val="NoSpacing"/>
        <w:rPr>
          <w:szCs w:val="28"/>
          <w:lang w:val="pt-BR"/>
        </w:rPr>
      </w:pPr>
      <w:r w:rsidRPr="002C2636">
        <w:rPr>
          <w:szCs w:val="28"/>
          <w:lang w:val="pt-BR"/>
        </w:rPr>
        <w:t xml:space="preserve">- Cho trẻ xem </w:t>
      </w:r>
      <w:r w:rsidR="00C87CD4">
        <w:rPr>
          <w:szCs w:val="28"/>
          <w:lang w:val="pt-BR"/>
        </w:rPr>
        <w:t>hình ảnh</w:t>
      </w:r>
      <w:r w:rsidRPr="002C2636">
        <w:rPr>
          <w:szCs w:val="28"/>
          <w:lang w:val="pt-BR"/>
        </w:rPr>
        <w:t xml:space="preserve"> về một </w:t>
      </w:r>
      <w:r w:rsidR="00C40AE0">
        <w:rPr>
          <w:szCs w:val="28"/>
          <w:lang w:val="pt-BR"/>
        </w:rPr>
        <w:t>số</w:t>
      </w:r>
      <w:r>
        <w:rPr>
          <w:szCs w:val="28"/>
        </w:rPr>
        <w:t xml:space="preserve"> hoạt động chơi với bóng </w:t>
      </w:r>
      <w:r>
        <w:rPr>
          <w:szCs w:val="28"/>
          <w:lang w:val="pt-BR"/>
        </w:rPr>
        <w:t>.</w:t>
      </w:r>
    </w:p>
    <w:p w14:paraId="329DFCF5" w14:textId="77777777" w:rsidR="00975863" w:rsidRDefault="00975863" w:rsidP="00745662">
      <w:pPr>
        <w:spacing w:after="0" w:line="276" w:lineRule="auto"/>
        <w:rPr>
          <w:iCs/>
          <w:szCs w:val="28"/>
          <w:lang w:val="vi-VN"/>
        </w:rPr>
      </w:pPr>
      <w:r>
        <w:rPr>
          <w:b/>
          <w:iCs/>
          <w:szCs w:val="28"/>
          <w:lang w:val="pt-BR"/>
        </w:rPr>
        <w:t>HĐ3</w:t>
      </w:r>
      <w:r w:rsidRPr="004C0AA9">
        <w:rPr>
          <w:b/>
          <w:iCs/>
          <w:szCs w:val="28"/>
          <w:lang w:val="pt-BR"/>
        </w:rPr>
        <w:t>:</w:t>
      </w:r>
      <w:r w:rsidRPr="004C0AA9">
        <w:rPr>
          <w:iCs/>
          <w:szCs w:val="28"/>
          <w:lang w:val="pt-BR"/>
        </w:rPr>
        <w:t xml:space="preserve"> </w:t>
      </w:r>
      <w:r w:rsidRPr="00412C01">
        <w:rPr>
          <w:b/>
          <w:bCs/>
          <w:iCs/>
          <w:szCs w:val="28"/>
          <w:lang w:val="pt-BR"/>
        </w:rPr>
        <w:t>Củng</w:t>
      </w:r>
      <w:r w:rsidRPr="00412C01">
        <w:rPr>
          <w:b/>
          <w:bCs/>
          <w:iCs/>
          <w:szCs w:val="28"/>
          <w:lang w:val="vi-VN"/>
        </w:rPr>
        <w:t xml:space="preserve"> Cố</w:t>
      </w:r>
    </w:p>
    <w:p w14:paraId="4F83213E" w14:textId="36B72671" w:rsidR="000462CB" w:rsidRPr="000462CB" w:rsidRDefault="004C6DCF" w:rsidP="00745662">
      <w:pPr>
        <w:spacing w:after="0" w:line="276" w:lineRule="auto"/>
        <w:rPr>
          <w:b/>
          <w:bCs/>
          <w:i/>
          <w:iCs/>
          <w:szCs w:val="28"/>
        </w:rPr>
      </w:pPr>
      <w:r>
        <w:rPr>
          <w:b/>
          <w:bCs/>
          <w:i/>
          <w:iCs/>
          <w:szCs w:val="28"/>
          <w:lang w:val="vi-VN"/>
        </w:rPr>
        <w:t>T</w:t>
      </w:r>
      <w:r>
        <w:rPr>
          <w:b/>
          <w:bCs/>
          <w:i/>
          <w:iCs/>
          <w:szCs w:val="28"/>
        </w:rPr>
        <w:t>rò chơi 1:</w:t>
      </w:r>
      <w:r w:rsidR="000462CB">
        <w:rPr>
          <w:b/>
          <w:i/>
          <w:szCs w:val="28"/>
        </w:rPr>
        <w:t>Đá bóng vào gôn</w:t>
      </w:r>
    </w:p>
    <w:p w14:paraId="749F2BC6" w14:textId="77777777" w:rsidR="000462CB" w:rsidRPr="00D3207E" w:rsidRDefault="000462CB" w:rsidP="00745662">
      <w:pPr>
        <w:spacing w:after="0" w:line="240" w:lineRule="auto"/>
        <w:rPr>
          <w:szCs w:val="28"/>
        </w:rPr>
      </w:pPr>
      <w:r w:rsidRPr="00D3207E">
        <w:rPr>
          <w:szCs w:val="28"/>
        </w:rPr>
        <w:t>- Cô giới thiệu tên trò chơi- cách chơi: Thưởng cho cả lớp chiếc gôn và hai quả bóng. Chúng mình sẽ dùng chân để đá bóng vào gôn</w:t>
      </w:r>
    </w:p>
    <w:p w14:paraId="195F4C7C" w14:textId="77777777" w:rsidR="000462CB" w:rsidRPr="005535AB" w:rsidRDefault="000462CB" w:rsidP="00745662">
      <w:pPr>
        <w:spacing w:after="0" w:line="240" w:lineRule="auto"/>
        <w:rPr>
          <w:bCs/>
          <w:iCs/>
          <w:szCs w:val="28"/>
        </w:rPr>
      </w:pPr>
      <w:r w:rsidRPr="005535AB">
        <w:rPr>
          <w:bCs/>
          <w:iCs/>
          <w:szCs w:val="28"/>
        </w:rPr>
        <w:t>- Hỏi trẻ: Con chơi với gì?</w:t>
      </w:r>
      <w:r>
        <w:rPr>
          <w:bCs/>
          <w:iCs/>
          <w:szCs w:val="28"/>
        </w:rPr>
        <w:t xml:space="preserve"> </w:t>
      </w:r>
      <w:r w:rsidRPr="005535AB">
        <w:rPr>
          <w:bCs/>
          <w:iCs/>
          <w:szCs w:val="28"/>
        </w:rPr>
        <w:t>Con đang chơi gì với quả bóng</w:t>
      </w:r>
      <w:r>
        <w:rPr>
          <w:bCs/>
          <w:iCs/>
          <w:szCs w:val="28"/>
        </w:rPr>
        <w:t>?</w:t>
      </w:r>
    </w:p>
    <w:p w14:paraId="7805E6C4" w14:textId="77777777" w:rsidR="000462CB" w:rsidRPr="005535AB" w:rsidRDefault="000462CB" w:rsidP="00745662">
      <w:pPr>
        <w:spacing w:after="0" w:line="240" w:lineRule="auto"/>
        <w:rPr>
          <w:bCs/>
          <w:iCs/>
          <w:szCs w:val="28"/>
        </w:rPr>
      </w:pPr>
      <w:r w:rsidRPr="005535AB">
        <w:rPr>
          <w:bCs/>
          <w:iCs/>
          <w:szCs w:val="28"/>
        </w:rPr>
        <w:t>- Hỏi trẻ tên trò chơi</w:t>
      </w:r>
    </w:p>
    <w:p w14:paraId="1572F67A" w14:textId="77777777" w:rsidR="000462CB" w:rsidRPr="004263BF" w:rsidRDefault="000462CB" w:rsidP="00745662">
      <w:pPr>
        <w:spacing w:after="0" w:line="240" w:lineRule="auto"/>
        <w:rPr>
          <w:szCs w:val="28"/>
        </w:rPr>
      </w:pPr>
      <w:r w:rsidRPr="002C2636">
        <w:rPr>
          <w:szCs w:val="28"/>
          <w:lang w:val="vi-VN"/>
        </w:rPr>
        <w:t>- Cô nhận xét tuyên dương trẻ.</w:t>
      </w:r>
    </w:p>
    <w:p w14:paraId="2B4A8DD3" w14:textId="72C72C6D" w:rsidR="000462CB" w:rsidRPr="000462CB" w:rsidRDefault="004C6DCF" w:rsidP="00745662">
      <w:pPr>
        <w:spacing w:after="0" w:line="276" w:lineRule="auto"/>
        <w:rPr>
          <w:szCs w:val="28"/>
        </w:rPr>
      </w:pPr>
      <w:r>
        <w:rPr>
          <w:b/>
          <w:bCs/>
          <w:i/>
          <w:iCs/>
          <w:szCs w:val="28"/>
        </w:rPr>
        <w:t xml:space="preserve"> </w:t>
      </w:r>
      <w:r w:rsidR="000462CB" w:rsidRPr="001C2C60">
        <w:rPr>
          <w:b/>
          <w:i/>
          <w:szCs w:val="28"/>
          <w:lang w:val="pt-BR"/>
        </w:rPr>
        <w:t>Trò</w:t>
      </w:r>
      <w:r w:rsidR="000462CB" w:rsidRPr="001C2C60">
        <w:rPr>
          <w:b/>
          <w:i/>
          <w:szCs w:val="28"/>
          <w:lang w:val="vi-VN"/>
        </w:rPr>
        <w:t xml:space="preserve"> chơi</w:t>
      </w:r>
      <w:r w:rsidR="000462CB">
        <w:rPr>
          <w:b/>
          <w:i/>
          <w:szCs w:val="28"/>
        </w:rPr>
        <w:t xml:space="preserve"> 2</w:t>
      </w:r>
      <w:r w:rsidR="000462CB" w:rsidRPr="001C2C60">
        <w:rPr>
          <w:b/>
          <w:i/>
          <w:szCs w:val="28"/>
          <w:lang w:val="vi-VN"/>
        </w:rPr>
        <w:t xml:space="preserve">: </w:t>
      </w:r>
      <w:r w:rsidR="000462CB">
        <w:rPr>
          <w:szCs w:val="28"/>
        </w:rPr>
        <w:t>L</w:t>
      </w:r>
      <w:r w:rsidR="000462CB">
        <w:rPr>
          <w:b/>
          <w:bCs/>
          <w:i/>
          <w:iCs/>
          <w:szCs w:val="28"/>
        </w:rPr>
        <w:t xml:space="preserve">ăn bóng </w:t>
      </w:r>
    </w:p>
    <w:p w14:paraId="662FAA25" w14:textId="77777777" w:rsidR="000462CB" w:rsidRPr="005535AB" w:rsidRDefault="000462CB" w:rsidP="00745662">
      <w:pPr>
        <w:spacing w:after="0" w:line="240" w:lineRule="auto"/>
        <w:rPr>
          <w:bCs/>
          <w:iCs/>
          <w:szCs w:val="28"/>
        </w:rPr>
      </w:pPr>
      <w:r w:rsidRPr="005535AB">
        <w:rPr>
          <w:bCs/>
          <w:iCs/>
          <w:szCs w:val="28"/>
        </w:rPr>
        <w:t>- Cô giới thiệu tên trò chơi và cách chơi: Chúng mình tìm bạn và ngồi đối diện nhau, cùng chơi trò chơi lăn bóng.</w:t>
      </w:r>
    </w:p>
    <w:p w14:paraId="4D9F4D1E" w14:textId="77777777" w:rsidR="000462CB" w:rsidRPr="005535AB" w:rsidRDefault="000462CB" w:rsidP="00745662">
      <w:pPr>
        <w:spacing w:after="0" w:line="240" w:lineRule="auto"/>
        <w:rPr>
          <w:bCs/>
          <w:iCs/>
          <w:szCs w:val="28"/>
        </w:rPr>
      </w:pPr>
      <w:r w:rsidRPr="005535AB">
        <w:rPr>
          <w:bCs/>
          <w:iCs/>
          <w:szCs w:val="28"/>
        </w:rPr>
        <w:t xml:space="preserve">- Hỏi trẻ: </w:t>
      </w:r>
      <w:r>
        <w:rPr>
          <w:bCs/>
          <w:iCs/>
          <w:szCs w:val="28"/>
        </w:rPr>
        <w:t>+</w:t>
      </w:r>
      <w:r w:rsidRPr="005535AB">
        <w:rPr>
          <w:bCs/>
          <w:iCs/>
          <w:szCs w:val="28"/>
        </w:rPr>
        <w:t>Con chơi với gì?Con đang chơi gì với quả bóng</w:t>
      </w:r>
      <w:r>
        <w:rPr>
          <w:bCs/>
          <w:iCs/>
          <w:szCs w:val="28"/>
        </w:rPr>
        <w:t>?</w:t>
      </w:r>
    </w:p>
    <w:p w14:paraId="735E6584" w14:textId="77777777" w:rsidR="000462CB" w:rsidRPr="005535AB" w:rsidRDefault="000462CB" w:rsidP="00745662">
      <w:pPr>
        <w:spacing w:after="0" w:line="240" w:lineRule="auto"/>
        <w:rPr>
          <w:bCs/>
          <w:iCs/>
          <w:szCs w:val="28"/>
        </w:rPr>
      </w:pPr>
      <w:r w:rsidRPr="005535AB">
        <w:rPr>
          <w:bCs/>
          <w:iCs/>
          <w:szCs w:val="28"/>
        </w:rPr>
        <w:t>- Hỏi trẻ tên trò chơi</w:t>
      </w:r>
    </w:p>
    <w:p w14:paraId="1B9B3E37" w14:textId="2183E2A2" w:rsidR="00617656" w:rsidRPr="004263BF" w:rsidRDefault="000462CB" w:rsidP="00745662">
      <w:pPr>
        <w:spacing w:after="0" w:line="240" w:lineRule="auto"/>
        <w:rPr>
          <w:szCs w:val="28"/>
        </w:rPr>
      </w:pPr>
      <w:r w:rsidRPr="002C2636">
        <w:rPr>
          <w:szCs w:val="28"/>
          <w:lang w:val="vi-VN"/>
        </w:rPr>
        <w:t>- Cô nhận xét tuyên dương trẻ.</w:t>
      </w:r>
    </w:p>
    <w:p w14:paraId="1ADF2446" w14:textId="77777777" w:rsidR="00975863" w:rsidRDefault="00975863" w:rsidP="00745662">
      <w:pPr>
        <w:spacing w:after="0" w:line="276" w:lineRule="auto"/>
        <w:jc w:val="both"/>
        <w:rPr>
          <w:rFonts w:eastAsia="Calibri" w:cs="Times New Roman"/>
          <w:b/>
          <w:spacing w:val="-4"/>
          <w:position w:val="10"/>
          <w:szCs w:val="28"/>
          <w:lang w:val="vi-VN"/>
        </w:rPr>
      </w:pPr>
      <w:r w:rsidRPr="002C2636">
        <w:rPr>
          <w:rFonts w:eastAsia="Calibri" w:cs="Times New Roman"/>
          <w:b/>
          <w:spacing w:val="-4"/>
          <w:position w:val="10"/>
          <w:szCs w:val="28"/>
          <w:lang w:val="vi-VN"/>
        </w:rPr>
        <w:t>3, Kết thúc:</w:t>
      </w:r>
    </w:p>
    <w:p w14:paraId="7D7F3ED5" w14:textId="11577BF7" w:rsidR="00975863" w:rsidRPr="005F1217" w:rsidRDefault="00975863" w:rsidP="00745662">
      <w:pPr>
        <w:spacing w:after="0" w:line="240" w:lineRule="auto"/>
        <w:jc w:val="both"/>
        <w:rPr>
          <w:rFonts w:eastAsia="Calibri" w:cs="Times New Roman"/>
          <w:b/>
          <w:spacing w:val="-4"/>
          <w:position w:val="10"/>
          <w:szCs w:val="28"/>
          <w:lang w:val="vi-VN"/>
        </w:rPr>
      </w:pPr>
      <w:r w:rsidRPr="002C2636">
        <w:rPr>
          <w:rFonts w:eastAsia="Calibri" w:cs="Times New Roman"/>
          <w:spacing w:val="-4"/>
          <w:position w:val="10"/>
          <w:szCs w:val="28"/>
          <w:lang w:val="vi-VN"/>
        </w:rPr>
        <w:t xml:space="preserve">Cho trẻ hát bài : </w:t>
      </w:r>
      <w:r w:rsidR="002914E8">
        <w:rPr>
          <w:rFonts w:eastAsia="Calibri" w:cs="Times New Roman"/>
          <w:spacing w:val="-4"/>
          <w:position w:val="10"/>
          <w:szCs w:val="28"/>
        </w:rPr>
        <w:t>“</w:t>
      </w:r>
      <w:r>
        <w:rPr>
          <w:rFonts w:eastAsia="Calibri" w:cs="Times New Roman"/>
          <w:spacing w:val="-4"/>
          <w:position w:val="10"/>
          <w:szCs w:val="28"/>
        </w:rPr>
        <w:t>Quả bóng</w:t>
      </w:r>
      <w:r w:rsidR="002914E8">
        <w:rPr>
          <w:rFonts w:eastAsia="Calibri" w:cs="Times New Roman"/>
          <w:spacing w:val="-4"/>
          <w:position w:val="10"/>
          <w:szCs w:val="28"/>
        </w:rPr>
        <w:t>”</w:t>
      </w:r>
      <w:r w:rsidRPr="002C2636">
        <w:rPr>
          <w:rFonts w:eastAsia="Calibri" w:cs="Times New Roman"/>
          <w:spacing w:val="-4"/>
          <w:position w:val="10"/>
          <w:szCs w:val="28"/>
          <w:lang w:val="vi-VN"/>
        </w:rPr>
        <w:t xml:space="preserve"> và đi ra ngoài</w:t>
      </w:r>
    </w:p>
    <w:p w14:paraId="159A746E" w14:textId="77777777" w:rsidR="00FC39C9" w:rsidRDefault="00FC39C9"/>
    <w:sectPr w:rsidR="00FC39C9" w:rsidSect="00A92FFD">
      <w:pgSz w:w="11907" w:h="16840" w:code="9"/>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68CCB" w14:textId="77777777" w:rsidR="00224A1C" w:rsidRDefault="00224A1C" w:rsidP="002208B6">
      <w:pPr>
        <w:spacing w:after="0" w:line="240" w:lineRule="auto"/>
      </w:pPr>
      <w:r>
        <w:separator/>
      </w:r>
    </w:p>
  </w:endnote>
  <w:endnote w:type="continuationSeparator" w:id="0">
    <w:p w14:paraId="5329F734" w14:textId="77777777" w:rsidR="00224A1C" w:rsidRDefault="00224A1C" w:rsidP="0022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4DEFA" w14:textId="77777777" w:rsidR="00224A1C" w:rsidRDefault="00224A1C" w:rsidP="002208B6">
      <w:pPr>
        <w:spacing w:after="0" w:line="240" w:lineRule="auto"/>
      </w:pPr>
      <w:r>
        <w:separator/>
      </w:r>
    </w:p>
  </w:footnote>
  <w:footnote w:type="continuationSeparator" w:id="0">
    <w:p w14:paraId="3BD2883D" w14:textId="77777777" w:rsidR="00224A1C" w:rsidRDefault="00224A1C" w:rsidP="00220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63"/>
    <w:rsid w:val="000462CB"/>
    <w:rsid w:val="000919FD"/>
    <w:rsid w:val="001470BC"/>
    <w:rsid w:val="002208B6"/>
    <w:rsid w:val="00224A1C"/>
    <w:rsid w:val="00233474"/>
    <w:rsid w:val="002914E8"/>
    <w:rsid w:val="002A349C"/>
    <w:rsid w:val="003B5AF2"/>
    <w:rsid w:val="00403E15"/>
    <w:rsid w:val="004263BF"/>
    <w:rsid w:val="004C6DCF"/>
    <w:rsid w:val="00540E13"/>
    <w:rsid w:val="00545641"/>
    <w:rsid w:val="005535AB"/>
    <w:rsid w:val="00617656"/>
    <w:rsid w:val="00640880"/>
    <w:rsid w:val="00644EF9"/>
    <w:rsid w:val="00681049"/>
    <w:rsid w:val="00745662"/>
    <w:rsid w:val="007A2E60"/>
    <w:rsid w:val="007D64E4"/>
    <w:rsid w:val="007E0723"/>
    <w:rsid w:val="00801304"/>
    <w:rsid w:val="008A58A2"/>
    <w:rsid w:val="008F1DB1"/>
    <w:rsid w:val="00915250"/>
    <w:rsid w:val="009723C8"/>
    <w:rsid w:val="00975863"/>
    <w:rsid w:val="00997B55"/>
    <w:rsid w:val="009B6CB5"/>
    <w:rsid w:val="009D0388"/>
    <w:rsid w:val="00A92FFD"/>
    <w:rsid w:val="00AA1A52"/>
    <w:rsid w:val="00AA2BE8"/>
    <w:rsid w:val="00AC2218"/>
    <w:rsid w:val="00B17288"/>
    <w:rsid w:val="00B20354"/>
    <w:rsid w:val="00B8582B"/>
    <w:rsid w:val="00B863AE"/>
    <w:rsid w:val="00BD2168"/>
    <w:rsid w:val="00C40AE0"/>
    <w:rsid w:val="00C45CD6"/>
    <w:rsid w:val="00C62A01"/>
    <w:rsid w:val="00C87CD4"/>
    <w:rsid w:val="00CB08F3"/>
    <w:rsid w:val="00CB0CBC"/>
    <w:rsid w:val="00D07F5F"/>
    <w:rsid w:val="00D3207E"/>
    <w:rsid w:val="00DA3D3B"/>
    <w:rsid w:val="00EE2F26"/>
    <w:rsid w:val="00F0499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4491"/>
  <w15:chartTrackingRefBased/>
  <w15:docId w15:val="{BE1CA140-D275-46F4-9BCF-B9CDF849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63"/>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75863"/>
    <w:pPr>
      <w:spacing w:after="0" w:line="240" w:lineRule="auto"/>
    </w:pPr>
    <w:rPr>
      <w:sz w:val="28"/>
    </w:rPr>
  </w:style>
  <w:style w:type="character" w:customStyle="1" w:styleId="NoSpacingChar">
    <w:name w:val="No Spacing Char"/>
    <w:basedOn w:val="DefaultParagraphFont"/>
    <w:link w:val="NoSpacing"/>
    <w:uiPriority w:val="1"/>
    <w:rsid w:val="00975863"/>
    <w:rPr>
      <w:sz w:val="28"/>
    </w:rPr>
  </w:style>
  <w:style w:type="paragraph" w:styleId="ListParagraph">
    <w:name w:val="List Paragraph"/>
    <w:basedOn w:val="Normal"/>
    <w:uiPriority w:val="34"/>
    <w:qFormat/>
    <w:rsid w:val="009D0388"/>
    <w:pPr>
      <w:ind w:left="720"/>
      <w:contextualSpacing/>
    </w:pPr>
  </w:style>
  <w:style w:type="paragraph" w:styleId="Header">
    <w:name w:val="header"/>
    <w:basedOn w:val="Normal"/>
    <w:link w:val="HeaderChar"/>
    <w:uiPriority w:val="99"/>
    <w:unhideWhenUsed/>
    <w:rsid w:val="00220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8B6"/>
    <w:rPr>
      <w:sz w:val="28"/>
    </w:rPr>
  </w:style>
  <w:style w:type="paragraph" w:styleId="Footer">
    <w:name w:val="footer"/>
    <w:basedOn w:val="Normal"/>
    <w:link w:val="FooterChar"/>
    <w:uiPriority w:val="99"/>
    <w:unhideWhenUsed/>
    <w:rsid w:val="00220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8B6"/>
    <w:rPr>
      <w:sz w:val="28"/>
    </w:rPr>
  </w:style>
  <w:style w:type="paragraph" w:styleId="NormalWeb">
    <w:name w:val="Normal (Web)"/>
    <w:basedOn w:val="Normal"/>
    <w:uiPriority w:val="99"/>
    <w:unhideWhenUsed/>
    <w:rsid w:val="002208B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A1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cp:lastPrinted>2025-10-29T06:14:00Z</cp:lastPrinted>
  <dcterms:created xsi:type="dcterms:W3CDTF">2025-10-28T03:49:00Z</dcterms:created>
  <dcterms:modified xsi:type="dcterms:W3CDTF">2025-11-06T07:33:00Z</dcterms:modified>
</cp:coreProperties>
</file>