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DEA" w:rsidRDefault="00BF5C25">
      <w:pPr>
        <w:pStyle w:val="Heading1"/>
        <w:rPr>
          <w:b w:val="0"/>
          <w:bCs w:val="0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II.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DỰ KIẾN CHỦ ĐỀ NHÁNH</w:t>
      </w:r>
    </w:p>
    <w:tbl>
      <w:tblPr>
        <w:tblStyle w:val="a"/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2409"/>
        <w:gridCol w:w="3843"/>
        <w:gridCol w:w="2520"/>
        <w:gridCol w:w="2284"/>
      </w:tblGrid>
      <w:tr w:rsidR="00C13DEA">
        <w:trPr>
          <w:trHeight w:val="921"/>
        </w:trPr>
        <w:tc>
          <w:tcPr>
            <w:tcW w:w="3936" w:type="dxa"/>
            <w:vAlign w:val="center"/>
          </w:tcPr>
          <w:p w:rsidR="00C13DEA" w:rsidRDefault="00BF5C25">
            <w:pPr>
              <w:spacing w:before="120" w:after="120"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Nhánh chủ đề</w:t>
            </w:r>
          </w:p>
        </w:tc>
        <w:tc>
          <w:tcPr>
            <w:tcW w:w="2409" w:type="dxa"/>
            <w:vAlign w:val="center"/>
          </w:tcPr>
          <w:p w:rsidR="00C13DEA" w:rsidRDefault="00BF5C25">
            <w:pPr>
              <w:spacing w:before="120" w:after="120"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Số tuần thực hiện</w:t>
            </w:r>
          </w:p>
        </w:tc>
        <w:tc>
          <w:tcPr>
            <w:tcW w:w="3843" w:type="dxa"/>
            <w:vAlign w:val="center"/>
          </w:tcPr>
          <w:p w:rsidR="00C13DEA" w:rsidRDefault="00BF5C25">
            <w:pPr>
              <w:spacing w:before="120" w:after="120"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Thời gian thực hiện</w:t>
            </w:r>
          </w:p>
        </w:tc>
        <w:tc>
          <w:tcPr>
            <w:tcW w:w="2520" w:type="dxa"/>
            <w:vAlign w:val="center"/>
          </w:tcPr>
          <w:p w:rsidR="00C13DEA" w:rsidRDefault="00BF5C25">
            <w:pPr>
              <w:spacing w:before="120" w:after="120"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Người phụ trách</w:t>
            </w:r>
          </w:p>
        </w:tc>
        <w:tc>
          <w:tcPr>
            <w:tcW w:w="2284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Ghi chú về sự điều chỉnh ( nếu có)</w:t>
            </w:r>
          </w:p>
        </w:tc>
      </w:tr>
      <w:tr w:rsidR="00C13DEA">
        <w:trPr>
          <w:trHeight w:val="542"/>
        </w:trPr>
        <w:tc>
          <w:tcPr>
            <w:tcW w:w="3936" w:type="dxa"/>
          </w:tcPr>
          <w:p w:rsidR="00C13DEA" w:rsidRDefault="00BF5C25">
            <w:pPr>
              <w:rPr>
                <w:color w:val="000000"/>
              </w:rPr>
            </w:pPr>
            <w:r>
              <w:rPr>
                <w:color w:val="000000"/>
              </w:rPr>
              <w:t>Bé giữ gìn vệ sinh môi trường</w:t>
            </w:r>
          </w:p>
        </w:tc>
        <w:tc>
          <w:tcPr>
            <w:tcW w:w="2409" w:type="dxa"/>
            <w:vAlign w:val="center"/>
          </w:tcPr>
          <w:p w:rsidR="00C13DEA" w:rsidRDefault="00BF5C25">
            <w:pPr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43" w:type="dxa"/>
          </w:tcPr>
          <w:p w:rsidR="00C13DEA" w:rsidRDefault="00BF5C25">
            <w:pPr>
              <w:rPr>
                <w:color w:val="000000"/>
              </w:rPr>
            </w:pPr>
            <w:r>
              <w:rPr>
                <w:color w:val="000000"/>
              </w:rPr>
              <w:t>Từ ngày 16/3 đến 20/3/2026</w:t>
            </w:r>
          </w:p>
        </w:tc>
        <w:tc>
          <w:tcPr>
            <w:tcW w:w="2520" w:type="dxa"/>
          </w:tcPr>
          <w:p w:rsidR="00C13DEA" w:rsidRDefault="00BF5C2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Đỗ Thị Nhung</w:t>
            </w:r>
          </w:p>
        </w:tc>
        <w:tc>
          <w:tcPr>
            <w:tcW w:w="2284" w:type="dxa"/>
            <w:vAlign w:val="center"/>
          </w:tcPr>
          <w:p w:rsidR="00C13DEA" w:rsidRDefault="00C13DEA">
            <w:pPr>
              <w:spacing w:before="120" w:after="120" w:line="360" w:lineRule="auto"/>
              <w:jc w:val="center"/>
              <w:rPr>
                <w:b/>
                <w:bCs/>
              </w:rPr>
            </w:pPr>
          </w:p>
        </w:tc>
      </w:tr>
      <w:tr w:rsidR="00C13DEA">
        <w:trPr>
          <w:trHeight w:val="809"/>
        </w:trPr>
        <w:tc>
          <w:tcPr>
            <w:tcW w:w="3936" w:type="dxa"/>
          </w:tcPr>
          <w:p w:rsidR="00C13DEA" w:rsidRDefault="00BF5C25">
            <w:pPr>
              <w:rPr>
                <w:color w:val="000000"/>
                <w:sz w:val="24"/>
                <w:szCs w:val="24"/>
              </w:rPr>
            </w:pPr>
            <w:r>
              <w:rPr>
                <w:color w:val="FF0000"/>
              </w:rPr>
              <w:t>Dự án làm túi giấy thay thế túi nilon</w:t>
            </w:r>
          </w:p>
        </w:tc>
        <w:tc>
          <w:tcPr>
            <w:tcW w:w="2409" w:type="dxa"/>
            <w:vAlign w:val="center"/>
          </w:tcPr>
          <w:p w:rsidR="00C13DEA" w:rsidRDefault="00BF5C25">
            <w:pPr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43" w:type="dxa"/>
          </w:tcPr>
          <w:p w:rsidR="00C13DEA" w:rsidRDefault="00BF5C25">
            <w:pPr>
              <w:rPr>
                <w:color w:val="000000"/>
              </w:rPr>
            </w:pPr>
            <w:r>
              <w:rPr>
                <w:color w:val="000000"/>
              </w:rPr>
              <w:t>Từ ngày 23/3  đến 27/4/2026</w:t>
            </w:r>
          </w:p>
        </w:tc>
        <w:tc>
          <w:tcPr>
            <w:tcW w:w="2520" w:type="dxa"/>
          </w:tcPr>
          <w:p w:rsidR="00C13DEA" w:rsidRDefault="00BF5C2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Bùi Thị Thoa</w:t>
            </w:r>
          </w:p>
        </w:tc>
        <w:tc>
          <w:tcPr>
            <w:tcW w:w="2284" w:type="dxa"/>
            <w:vAlign w:val="center"/>
          </w:tcPr>
          <w:p w:rsidR="00C13DEA" w:rsidRDefault="00C13DEA">
            <w:pPr>
              <w:spacing w:before="120" w:after="120" w:line="360" w:lineRule="auto"/>
              <w:jc w:val="center"/>
              <w:rPr>
                <w:b/>
                <w:bCs/>
              </w:rPr>
            </w:pPr>
          </w:p>
        </w:tc>
      </w:tr>
      <w:tr w:rsidR="00C13DEA">
        <w:tc>
          <w:tcPr>
            <w:tcW w:w="3936" w:type="dxa"/>
          </w:tcPr>
          <w:p w:rsidR="00C13DEA" w:rsidRDefault="00BF5C2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Sáng tạo từ rác thải nhựa</w:t>
            </w:r>
          </w:p>
        </w:tc>
        <w:tc>
          <w:tcPr>
            <w:tcW w:w="2409" w:type="dxa"/>
            <w:vAlign w:val="center"/>
          </w:tcPr>
          <w:p w:rsidR="00C13DEA" w:rsidRDefault="00BF5C25">
            <w:pPr>
              <w:spacing w:before="120" w:after="120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843" w:type="dxa"/>
          </w:tcPr>
          <w:p w:rsidR="00C13DEA" w:rsidRDefault="00BF5C25">
            <w:pPr>
              <w:rPr>
                <w:color w:val="000000"/>
              </w:rPr>
            </w:pPr>
            <w:r>
              <w:rPr>
                <w:color w:val="000000"/>
              </w:rPr>
              <w:t>Từ ngày 30/3 đến 3/4/2026</w:t>
            </w:r>
          </w:p>
        </w:tc>
        <w:tc>
          <w:tcPr>
            <w:tcW w:w="2520" w:type="dxa"/>
          </w:tcPr>
          <w:p w:rsidR="00C13DEA" w:rsidRDefault="00BF5C2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Đỗ Thị Nhung</w:t>
            </w:r>
          </w:p>
        </w:tc>
        <w:tc>
          <w:tcPr>
            <w:tcW w:w="2284" w:type="dxa"/>
            <w:vAlign w:val="center"/>
          </w:tcPr>
          <w:p w:rsidR="00C13DEA" w:rsidRDefault="00C13DEA">
            <w:pPr>
              <w:spacing w:before="120" w:after="120" w:line="360" w:lineRule="auto"/>
              <w:jc w:val="center"/>
              <w:rPr>
                <w:b/>
                <w:bCs/>
              </w:rPr>
            </w:pPr>
          </w:p>
        </w:tc>
      </w:tr>
    </w:tbl>
    <w:p w:rsidR="00C13DEA" w:rsidRDefault="00BF5C25">
      <w:pPr>
        <w:pStyle w:val="Heading1"/>
        <w:rPr>
          <w:b w:val="0"/>
          <w:bCs w:val="0"/>
          <w:sz w:val="32"/>
          <w:szCs w:val="32"/>
        </w:rPr>
      </w:pPr>
      <w:r>
        <w:rPr>
          <w:sz w:val="32"/>
          <w:szCs w:val="32"/>
        </w:rPr>
        <w:t xml:space="preserve">III. </w:t>
      </w:r>
      <w:r>
        <w:rPr>
          <w:rFonts w:ascii="Times New Roman" w:eastAsia="Times New Roman" w:hAnsi="Times New Roman" w:cs="Times New Roman"/>
          <w:sz w:val="32"/>
          <w:szCs w:val="32"/>
        </w:rPr>
        <w:t>CHUẨN BỊ</w:t>
      </w:r>
      <w:r>
        <w:rPr>
          <w:sz w:val="32"/>
          <w:szCs w:val="32"/>
        </w:rPr>
        <w:t>:</w:t>
      </w:r>
    </w:p>
    <w:tbl>
      <w:tblPr>
        <w:tblStyle w:val="a0"/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4848"/>
        <w:gridCol w:w="4961"/>
        <w:gridCol w:w="4111"/>
      </w:tblGrid>
      <w:tr w:rsidR="00C13DEA">
        <w:trPr>
          <w:tblHeader/>
        </w:trPr>
        <w:tc>
          <w:tcPr>
            <w:tcW w:w="1101" w:type="dxa"/>
          </w:tcPr>
          <w:p w:rsidR="00C13DEA" w:rsidRDefault="00BF5C25">
            <w:pPr>
              <w:spacing w:before="120" w:line="360" w:lineRule="auto"/>
              <w:rPr>
                <w:b/>
                <w:bCs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-69214</wp:posOffset>
                      </wp:positionH>
                      <wp:positionV relativeFrom="paragraph">
                        <wp:posOffset>3810</wp:posOffset>
                      </wp:positionV>
                      <wp:extent cx="679450" cy="1012825"/>
                      <wp:effectExtent l="0" t="0" r="0" b="0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12625" y="3279938"/>
                                <a:ext cx="666750" cy="10001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01395" h="653415" extrusionOk="0">
                                    <a:moveTo>
                                      <a:pt x="0" y="0"/>
                                    </a:moveTo>
                                    <a:lnTo>
                                      <a:pt x="1001395" y="653415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-69214</wp:posOffset>
                      </wp:positionH>
                      <wp:positionV relativeFrom="paragraph">
                        <wp:posOffset>3810</wp:posOffset>
                      </wp:positionV>
                      <wp:extent cx="679450" cy="1012825"/>
                      <wp:effectExtent b="0" l="0" r="0" t="0"/>
                      <wp:wrapNone/>
                      <wp:docPr id="2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9450" cy="1012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C13DEA" w:rsidRDefault="00C13DEA"/>
        </w:tc>
        <w:tc>
          <w:tcPr>
            <w:tcW w:w="4848" w:type="dxa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Nhánh 1: </w:t>
            </w:r>
          </w:p>
          <w:p w:rsidR="00C13DEA" w:rsidRDefault="00BF5C25">
            <w:pPr>
              <w:spacing w:before="12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“</w:t>
            </w:r>
            <w:r>
              <w:rPr>
                <w:b/>
                <w:bCs/>
                <w:color w:val="000000"/>
              </w:rPr>
              <w:t>Bé giữ gìn vệ sinh môi trường</w:t>
            </w:r>
            <w:r>
              <w:rPr>
                <w:b/>
                <w:bCs/>
              </w:rPr>
              <w:t>”</w:t>
            </w:r>
          </w:p>
        </w:tc>
        <w:tc>
          <w:tcPr>
            <w:tcW w:w="4961" w:type="dxa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Nhánh 2</w:t>
            </w:r>
          </w:p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“</w:t>
            </w:r>
            <w:r>
              <w:rPr>
                <w:b/>
                <w:bCs/>
                <w:color w:val="000000"/>
              </w:rPr>
              <w:t xml:space="preserve">Dự án làm túi giấy thay thế túi </w:t>
            </w:r>
            <w:r>
              <w:rPr>
                <w:b/>
                <w:bCs/>
              </w:rPr>
              <w:t>nilon”</w:t>
            </w:r>
          </w:p>
        </w:tc>
        <w:tc>
          <w:tcPr>
            <w:tcW w:w="4111" w:type="dxa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Nhánh 3</w:t>
            </w:r>
          </w:p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“</w:t>
            </w:r>
            <w:r>
              <w:rPr>
                <w:b/>
                <w:bCs/>
                <w:color w:val="000000"/>
              </w:rPr>
              <w:t>Sáng tạo từ rác thải nhựa</w:t>
            </w:r>
            <w:r>
              <w:rPr>
                <w:b/>
                <w:bCs/>
              </w:rPr>
              <w:t>”</w:t>
            </w:r>
          </w:p>
        </w:tc>
      </w:tr>
      <w:tr w:rsidR="00C13DEA">
        <w:tc>
          <w:tcPr>
            <w:tcW w:w="1101" w:type="dxa"/>
            <w:vAlign w:val="center"/>
          </w:tcPr>
          <w:p w:rsidR="00C13DEA" w:rsidRDefault="00BF5C25">
            <w:pPr>
              <w:spacing w:before="120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Giáo viên</w:t>
            </w:r>
          </w:p>
        </w:tc>
        <w:tc>
          <w:tcPr>
            <w:tcW w:w="4848" w:type="dxa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Có kế hoạch bài soạn đầy đủ rõ ràng</w:t>
            </w:r>
          </w:p>
          <w:p w:rsidR="00C13DEA" w:rsidRDefault="00BF5C25">
            <w:pPr>
              <w:spacing w:line="360" w:lineRule="auto"/>
            </w:pPr>
            <w:r>
              <w:rPr>
                <w:color w:val="000000"/>
              </w:rPr>
              <w:t>- Chuẩn bị đồ dùng trực quan cho tiết dạy.</w:t>
            </w:r>
          </w:p>
          <w:p w:rsidR="00C13DEA" w:rsidRDefault="00BF5C25">
            <w:pPr>
              <w:tabs>
                <w:tab w:val="left" w:pos="5963"/>
              </w:tabs>
              <w:spacing w:line="312" w:lineRule="auto"/>
            </w:pPr>
            <w:r>
              <w:t>- Tranh ảnh, thơ, truyện, đồng dao, bản nhạc phù hợp chủ đề: Bé bảo vệ môi trường...</w:t>
            </w:r>
          </w:p>
          <w:p w:rsidR="00C13DEA" w:rsidRDefault="00BF5C25">
            <w:pPr>
              <w:tabs>
                <w:tab w:val="left" w:pos="5963"/>
              </w:tabs>
              <w:spacing w:line="312" w:lineRule="auto"/>
            </w:pPr>
            <w:r>
              <w:t>- Trao đổi với phụ huynh về nội dung chủ đề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- Các nguyên học liệu (bút sáp, giấy màu, giấy a4, xốp màu, nguyên liệu phế </w:t>
            </w:r>
            <w:r>
              <w:rPr>
                <w:color w:val="000000"/>
              </w:rPr>
              <w:lastRenderedPageBreak/>
              <w:t>thải...), đồ dùng đồ chơi cần thiết phục vụ chủ đề.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Tuyên truyền với phụ huynh về chủ đề: Bảo vệ môi trường</w:t>
            </w:r>
          </w:p>
        </w:tc>
        <w:tc>
          <w:tcPr>
            <w:tcW w:w="4961" w:type="dxa"/>
          </w:tcPr>
          <w:p w:rsidR="00C13DEA" w:rsidRDefault="00BF5C25">
            <w:pPr>
              <w:spacing w:before="240" w:after="240" w:line="276" w:lineRule="auto"/>
              <w:jc w:val="both"/>
            </w:pPr>
            <w:r>
              <w:lastRenderedPageBreak/>
              <w:t>Thực hiện công tác vệ sinh đồ dùng đồ chơi, vệ sinh môi trường trong và ngoài lớp sạch sẽ.</w:t>
            </w:r>
          </w:p>
          <w:p w:rsidR="00C13DEA" w:rsidRDefault="00BF5C25">
            <w:pPr>
              <w:spacing w:before="240" w:after="240" w:line="276" w:lineRule="auto"/>
              <w:jc w:val="both"/>
              <w:rPr>
                <w:color w:val="FF0000"/>
              </w:rPr>
            </w:pPr>
            <w:r>
              <w:t xml:space="preserve">- Xây dựng môi trường chủ đề nhánh: </w:t>
            </w:r>
            <w:r>
              <w:rPr>
                <w:color w:val="FF0000"/>
              </w:rPr>
              <w:t>Dự án “làm túi giấy thay thế túi nilon”</w:t>
            </w:r>
          </w:p>
          <w:p w:rsidR="00C13DEA" w:rsidRDefault="00BF5C25">
            <w:pPr>
              <w:spacing w:line="312" w:lineRule="auto"/>
            </w:pPr>
            <w:r>
              <w:t>-  Trò chuyện với trẻ về các kiểu túi.</w:t>
            </w:r>
          </w:p>
          <w:p w:rsidR="00C13DEA" w:rsidRDefault="00BF5C25">
            <w:pPr>
              <w:spacing w:line="312" w:lineRule="auto"/>
            </w:pPr>
            <w:r>
              <w:t xml:space="preserve"> - Tranh, ảnh, video các mẫu túi</w:t>
            </w:r>
          </w:p>
          <w:p w:rsidR="00C13DEA" w:rsidRDefault="00BF5C25">
            <w:pPr>
              <w:spacing w:line="312" w:lineRule="auto"/>
            </w:pPr>
            <w:r>
              <w:t xml:space="preserve">  - Các nguyên học liệu phục vụ chủ đề.                                            </w:t>
            </w:r>
          </w:p>
          <w:p w:rsidR="00C13DEA" w:rsidRDefault="00BF5C25">
            <w:pPr>
              <w:spacing w:line="312" w:lineRule="auto"/>
            </w:pPr>
            <w:r>
              <w:lastRenderedPageBreak/>
              <w:t xml:space="preserve"> - Lưu giữ sản phẩm của dự án qua hình thức quét mã QR.                </w:t>
            </w:r>
          </w:p>
          <w:p w:rsidR="00C13DEA" w:rsidRDefault="00BF5C25">
            <w:r>
              <w:t xml:space="preserve">- Tuyên truyền đến phụ huynh về dự án steam.                                </w:t>
            </w:r>
          </w:p>
          <w:p w:rsidR="00C13DEA" w:rsidRDefault="00BF5C25">
            <w:pPr>
              <w:spacing w:before="240" w:after="240" w:line="276" w:lineRule="auto"/>
              <w:jc w:val="both"/>
              <w:rPr>
                <w:color w:val="FF0000"/>
              </w:rPr>
            </w:pPr>
            <w:r>
              <w:t xml:space="preserve"> - Thư ngỏ mời phụ huynh tham gia dự án steam </w:t>
            </w:r>
            <w:r>
              <w:rPr>
                <w:color w:val="FF0000"/>
              </w:rPr>
              <w:t>“Làm túi giấy thay thế túi nilon”</w:t>
            </w:r>
          </w:p>
          <w:p w:rsidR="00C13DEA" w:rsidRDefault="00C13DEA">
            <w:pPr>
              <w:spacing w:line="360" w:lineRule="auto"/>
            </w:pPr>
          </w:p>
        </w:tc>
        <w:tc>
          <w:tcPr>
            <w:tcW w:w="4111" w:type="dxa"/>
          </w:tcPr>
          <w:p w:rsidR="00C13DEA" w:rsidRDefault="00BF5C25">
            <w:pPr>
              <w:spacing w:line="264" w:lineRule="auto"/>
              <w:jc w:val="both"/>
            </w:pPr>
            <w:r>
              <w:lastRenderedPageBreak/>
              <w:t>- Lập kế hoạch, chuẩn bị đầy đủ đồ dùng, tranh ảnh, các điều kiện để thực hiện các bài dạy trong nhánh: “Sáng tạo từ rác thải nhựa”</w:t>
            </w:r>
          </w:p>
          <w:p w:rsidR="00C13DEA" w:rsidRDefault="00BF5C25">
            <w:pPr>
              <w:spacing w:line="264" w:lineRule="auto"/>
              <w:jc w:val="both"/>
            </w:pPr>
            <w:r>
              <w:t>- Tạo tâm lý thoải mái cho trẻ qua nội dung những cuộc trò chuyện về chủ đề.</w:t>
            </w:r>
          </w:p>
          <w:p w:rsidR="00C13DEA" w:rsidRDefault="00BF5C25">
            <w:r>
              <w:t>- Có kế hoạch bài dạy trước khi lên lớp.</w:t>
            </w:r>
          </w:p>
        </w:tc>
      </w:tr>
      <w:tr w:rsidR="00C13DEA">
        <w:tc>
          <w:tcPr>
            <w:tcW w:w="1101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Nhà trường</w:t>
            </w:r>
          </w:p>
        </w:tc>
        <w:tc>
          <w:tcPr>
            <w:tcW w:w="13920" w:type="dxa"/>
            <w:gridSpan w:val="3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Duyệt giáo án, góp ý kế hoạch CSGD cho giáo viên.</w:t>
            </w:r>
            <w:r>
              <w:rPr>
                <w:color w:val="000000"/>
              </w:rPr>
              <w:br/>
              <w:t>- Kiểm tra, dự giờ, góp ý các hoạt động.</w:t>
            </w:r>
            <w:r>
              <w:rPr>
                <w:color w:val="000000"/>
              </w:rPr>
              <w:br/>
              <w:t>- Bổ sung đồ dùng đồ chơi, nguyên học liệu cần thiết cho lớp.</w:t>
            </w:r>
          </w:p>
        </w:tc>
      </w:tr>
      <w:tr w:rsidR="00C13DEA">
        <w:tc>
          <w:tcPr>
            <w:tcW w:w="1101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Phụ huynh</w:t>
            </w:r>
          </w:p>
        </w:tc>
        <w:tc>
          <w:tcPr>
            <w:tcW w:w="13920" w:type="dxa"/>
            <w:gridSpan w:val="3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-Trò chuyện với trẻ về nội dung các chủ đề</w:t>
            </w:r>
            <w:r>
              <w:rPr>
                <w:color w:val="000000"/>
              </w:rPr>
              <w:br/>
              <w:t>- Hỗ trợ nguyên học liệu cho lớp.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- Phối hợp với </w:t>
            </w:r>
            <w:r>
              <w:t>giáo viên</w:t>
            </w:r>
            <w:r>
              <w:rPr>
                <w:color w:val="000000"/>
              </w:rPr>
              <w:t xml:space="preserve"> dạy trẻ 1 số bài thơ, bài hát, câu chuyện trong các chủ đề</w:t>
            </w:r>
            <w:r>
              <w:rPr>
                <w:color w:val="000000"/>
              </w:rPr>
              <w:br/>
              <w:t>- Đưa trẻ đi học đúng giờ. Ký sổ theo dõi sức khỏe</w:t>
            </w:r>
          </w:p>
        </w:tc>
      </w:tr>
      <w:tr w:rsidR="00C13DEA">
        <w:tc>
          <w:tcPr>
            <w:tcW w:w="1101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Trẻ</w:t>
            </w:r>
          </w:p>
        </w:tc>
        <w:tc>
          <w:tcPr>
            <w:tcW w:w="13920" w:type="dxa"/>
            <w:gridSpan w:val="3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Thực hiện các nội quy, quy định của lớp (đi học đúng giờ, vệ sinh sạch sẽ, bỏ rác đúng nơi quy định…).</w:t>
            </w:r>
            <w:r>
              <w:rPr>
                <w:color w:val="000000"/>
              </w:rPr>
              <w:br/>
              <w:t xml:space="preserve"> - Cùng cô và các bạn tạo ra các sản phẩm phù hợp chủ đề 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Ngoan ngoãn, vâng lời cô giáo, ông bà, bố mẹ, đoàn kết với bạn bè.</w:t>
            </w:r>
          </w:p>
        </w:tc>
      </w:tr>
    </w:tbl>
    <w:p w:rsidR="00C13DEA" w:rsidRDefault="00C13DEA">
      <w:pPr>
        <w:spacing w:before="240" w:line="360" w:lineRule="auto"/>
        <w:rPr>
          <w:b/>
          <w:bCs/>
          <w:sz w:val="32"/>
          <w:szCs w:val="32"/>
        </w:rPr>
      </w:pPr>
    </w:p>
    <w:p w:rsidR="00C13DEA" w:rsidRDefault="00BF5C25">
      <w:pPr>
        <w:spacing w:before="240"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IV. KẾ HOẠCH HOẠT ĐỘNG TOÀN CHỦ ĐỀ:</w:t>
      </w:r>
    </w:p>
    <w:tbl>
      <w:tblPr>
        <w:tblStyle w:val="a1"/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1078"/>
        <w:gridCol w:w="1272"/>
        <w:gridCol w:w="2271"/>
        <w:gridCol w:w="2410"/>
        <w:gridCol w:w="2268"/>
        <w:gridCol w:w="2268"/>
        <w:gridCol w:w="2126"/>
        <w:gridCol w:w="709"/>
      </w:tblGrid>
      <w:tr w:rsidR="00C13DEA">
        <w:trPr>
          <w:tblHeader/>
        </w:trPr>
        <w:tc>
          <w:tcPr>
            <w:tcW w:w="590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TT</w:t>
            </w:r>
          </w:p>
        </w:tc>
        <w:tc>
          <w:tcPr>
            <w:tcW w:w="2350" w:type="dxa"/>
            <w:gridSpan w:val="2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Hoạt động</w:t>
            </w:r>
          </w:p>
        </w:tc>
        <w:tc>
          <w:tcPr>
            <w:tcW w:w="11343" w:type="dxa"/>
            <w:gridSpan w:val="5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Phân phối vào các ngày trong tuần</w:t>
            </w:r>
          </w:p>
        </w:tc>
        <w:tc>
          <w:tcPr>
            <w:tcW w:w="709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Ghi chú</w:t>
            </w:r>
          </w:p>
        </w:tc>
      </w:tr>
      <w:tr w:rsidR="00C13DEA">
        <w:trPr>
          <w:tblHeader/>
        </w:trPr>
        <w:tc>
          <w:tcPr>
            <w:tcW w:w="59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350" w:type="dxa"/>
            <w:gridSpan w:val="2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271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Thứ 2</w:t>
            </w:r>
          </w:p>
        </w:tc>
        <w:tc>
          <w:tcPr>
            <w:tcW w:w="2410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Thứ 3</w:t>
            </w:r>
          </w:p>
        </w:tc>
        <w:tc>
          <w:tcPr>
            <w:tcW w:w="2268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Thứ 4</w:t>
            </w:r>
          </w:p>
        </w:tc>
        <w:tc>
          <w:tcPr>
            <w:tcW w:w="2268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Thứ 5</w:t>
            </w:r>
          </w:p>
        </w:tc>
        <w:tc>
          <w:tcPr>
            <w:tcW w:w="2126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Thứ 6</w:t>
            </w:r>
          </w:p>
        </w:tc>
        <w:tc>
          <w:tcPr>
            <w:tcW w:w="709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C13DEA">
        <w:tc>
          <w:tcPr>
            <w:tcW w:w="590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350" w:type="dxa"/>
            <w:gridSpan w:val="2"/>
            <w:vAlign w:val="center"/>
          </w:tcPr>
          <w:p w:rsidR="00C13DEA" w:rsidRDefault="00BF5C25">
            <w:pPr>
              <w:spacing w:line="360" w:lineRule="auto"/>
              <w:jc w:val="center"/>
            </w:pPr>
            <w:r>
              <w:rPr>
                <w:b/>
                <w:bCs/>
              </w:rPr>
              <w:t>Đón trẻ</w:t>
            </w:r>
          </w:p>
        </w:tc>
        <w:tc>
          <w:tcPr>
            <w:tcW w:w="11343" w:type="dxa"/>
            <w:gridSpan w:val="5"/>
          </w:tcPr>
          <w:p w:rsidR="00C13DEA" w:rsidRDefault="00BF5C25">
            <w:pPr>
              <w:spacing w:line="312" w:lineRule="auto"/>
            </w:pPr>
            <w:r>
              <w:t>- Xem hình ảnh, video, đàm thoại về trời giông, sét, lốc và cách ứng phó.</w:t>
            </w:r>
          </w:p>
          <w:p w:rsidR="00C13DEA" w:rsidRDefault="00BF5C25">
            <w:pPr>
              <w:spacing w:line="312" w:lineRule="auto"/>
            </w:pPr>
            <w:r>
              <w:t xml:space="preserve">- Nguyên nhân gây ô nhiễm nguồn nước và cách bảo vệ nguồn nước </w:t>
            </w:r>
          </w:p>
          <w:p w:rsidR="00C13DEA" w:rsidRDefault="00BF5C25">
            <w:pPr>
              <w:spacing w:line="312" w:lineRule="auto"/>
            </w:pPr>
            <w:r>
              <w:t>- Giao tiếp trò chuyện với trẻ về một câu chuyện để người khác hiểu</w:t>
            </w:r>
          </w:p>
          <w:p w:rsidR="00C13DEA" w:rsidRDefault="00BF5C25">
            <w:pPr>
              <w:spacing w:line="312" w:lineRule="auto"/>
            </w:pPr>
            <w:r>
              <w:t>- Trò chuyện cùng trẻ để trẻ bày tỏ suy nghĩ, cảm xúc của cá nhân</w:t>
            </w:r>
          </w:p>
          <w:p w:rsidR="00C13DEA" w:rsidRDefault="00BF5C25">
            <w:pPr>
              <w:spacing w:line="312" w:lineRule="auto"/>
            </w:pPr>
            <w:r>
              <w:t>-SEL: Thực hành thể hiện sự tự tin khi gặp cô giáo, bạn bè qua việc chào hỏi, trả lời câu hỏi của cô, xung phong...qua các hoạt động trong ngày.</w:t>
            </w:r>
          </w:p>
          <w:p w:rsidR="00C13DEA" w:rsidRDefault="00BF5C25">
            <w:pPr>
              <w:spacing w:line="312" w:lineRule="auto"/>
            </w:pPr>
            <w:r>
              <w:t xml:space="preserve">- Cho trẻ nghe các bài hát, bài thơ, ca dao, đồng dao, tục ngữ, câu đố, hò, vè chủ đề Bảo vệ MT - Tái chế </w:t>
            </w:r>
          </w:p>
          <w:p w:rsidR="00C13DEA" w:rsidRDefault="00BF5C25">
            <w:pPr>
              <w:spacing w:line="312" w:lineRule="auto"/>
            </w:pPr>
            <w:r>
              <w:t>- Trò chơi những ngón tay nhúc nhích.</w:t>
            </w:r>
          </w:p>
          <w:p w:rsidR="00C13DEA" w:rsidRDefault="00BF5C25">
            <w:pPr>
              <w:spacing w:line="312" w:lineRule="auto"/>
            </w:pPr>
            <w:r>
              <w:rPr>
                <w:color w:val="FF0000"/>
              </w:rPr>
              <w:t>* Mở dự án “Dự án làm túi giấy thay thế”:</w:t>
            </w:r>
          </w:p>
          <w:p w:rsidR="00C13DEA" w:rsidRDefault="00BF5C25">
            <w:pPr>
              <w:spacing w:line="312" w:lineRule="auto"/>
              <w:ind w:left="246"/>
              <w:rPr>
                <w:color w:val="FF0000"/>
              </w:rPr>
            </w:pPr>
            <w:r>
              <w:rPr>
                <w:color w:val="FF0000"/>
              </w:rPr>
              <w:t>- Cho trẻ xem video về một số túi giấy  (E1) (Quay video ).</w:t>
            </w:r>
          </w:p>
          <w:p w:rsidR="00C13DEA" w:rsidRDefault="00BF5C25">
            <w:pPr>
              <w:spacing w:line="312" w:lineRule="auto"/>
              <w:ind w:left="246"/>
              <w:rPr>
                <w:color w:val="FF0000"/>
              </w:rPr>
            </w:pPr>
            <w:r>
              <w:rPr>
                <w:color w:val="FF0000"/>
              </w:rPr>
              <w:t>- Trò chuyện về một số túi giấy (E1)(Chụp ảnh).</w:t>
            </w:r>
          </w:p>
          <w:p w:rsidR="00C13DEA" w:rsidRDefault="00BF5C25">
            <w:pPr>
              <w:spacing w:line="312" w:lineRule="auto"/>
              <w:ind w:left="246"/>
              <w:rPr>
                <w:color w:val="FF0000"/>
              </w:rPr>
            </w:pPr>
            <w:r>
              <w:rPr>
                <w:color w:val="FF0000"/>
              </w:rPr>
              <w:t>- Trò chuyện với trẻ về nguyên vật liệu làm nên túi giấy trong thực tế, cách sử dụng một số nguyên liệu</w:t>
            </w:r>
          </w:p>
          <w:p w:rsidR="00C13DEA" w:rsidRDefault="00BF5C25">
            <w:pPr>
              <w:spacing w:line="312" w:lineRule="auto"/>
            </w:pPr>
            <w:r>
              <w:rPr>
                <w:color w:val="FF0000"/>
              </w:rPr>
              <w:t>- Vật liệu tái chế để làm ra túi giấy dưới dạng mô hình.(E2,E3)</w:t>
            </w:r>
          </w:p>
        </w:tc>
        <w:tc>
          <w:tcPr>
            <w:tcW w:w="709" w:type="dxa"/>
          </w:tcPr>
          <w:p w:rsidR="00C13DEA" w:rsidRDefault="00C13DEA">
            <w:pPr>
              <w:spacing w:before="240" w:line="360" w:lineRule="auto"/>
              <w:rPr>
                <w:b/>
                <w:bCs/>
              </w:rPr>
            </w:pPr>
          </w:p>
        </w:tc>
      </w:tr>
      <w:tr w:rsidR="00C13DEA">
        <w:tc>
          <w:tcPr>
            <w:tcW w:w="590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350" w:type="dxa"/>
            <w:gridSpan w:val="2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Thể dục sáng</w:t>
            </w:r>
          </w:p>
        </w:tc>
        <w:tc>
          <w:tcPr>
            <w:tcW w:w="11343" w:type="dxa"/>
            <w:gridSpan w:val="5"/>
          </w:tcPr>
          <w:p w:rsidR="00C13DEA" w:rsidRDefault="00BF5C25">
            <w:pPr>
              <w:spacing w:line="312" w:lineRule="auto"/>
            </w:pPr>
            <w:r>
              <w:rPr>
                <w:b/>
                <w:bCs/>
              </w:rPr>
              <w:t xml:space="preserve">1.Khởi động: </w:t>
            </w:r>
            <w:r>
              <w:t>Cho trẻ làm đoàn tàu,kết hợp với các kiểu đi nhanh ,chậm, đi khom, đi kiễng chân ,đi bằng gót chân.</w:t>
            </w:r>
          </w:p>
          <w:p w:rsidR="00C13DEA" w:rsidRDefault="00BF5C25">
            <w:pPr>
              <w:spacing w:line="312" w:lineRule="auto"/>
            </w:pPr>
            <w:r>
              <w:rPr>
                <w:b/>
                <w:bCs/>
              </w:rPr>
              <w:t>2.Trọng động</w:t>
            </w:r>
            <w:r>
              <w:t>: BTPTC</w:t>
            </w:r>
          </w:p>
          <w:p w:rsidR="00C13DEA" w:rsidRDefault="00BF5C25">
            <w:pPr>
              <w:spacing w:line="312" w:lineRule="auto"/>
              <w:rPr>
                <w:b/>
                <w:bCs/>
              </w:rPr>
            </w:pPr>
            <w:r>
              <w:t xml:space="preserve">  </w:t>
            </w:r>
            <w:r>
              <w:rPr>
                <w:b/>
                <w:bCs/>
              </w:rPr>
              <w:t xml:space="preserve">A) BTPTC: Tập bài tập phát triển chung 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Bài 1</w:t>
            </w:r>
            <w:r>
              <w:rPr>
                <w:color w:val="000000"/>
              </w:rPr>
              <w:t>: Tập các nhóm cơ và hô hấp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- Hô hấp: Gà gáy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Tay: Đánh chéo hai tay ra hai phía trước, sau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Bụng - Lườn: Cúi về trước, ngửa ra sau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Chân: Nâng cao chân, gập gối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Bật: Bật về các phía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Tập 2lx8n kết hợp bài hát: Em vẽ môi trường màu xanh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Bài 2</w:t>
            </w:r>
            <w:r>
              <w:rPr>
                <w:color w:val="000000"/>
              </w:rPr>
              <w:t>: Nhảy theo nhạc bài: Không xả rác</w:t>
            </w:r>
          </w:p>
          <w:p w:rsidR="00C13DEA" w:rsidRDefault="00BF5C25">
            <w:pPr>
              <w:spacing w:line="312" w:lineRule="auto"/>
            </w:pPr>
            <w:r>
              <w:t xml:space="preserve"> B)Trò chơi : Ai nhanh hơn. </w:t>
            </w:r>
          </w:p>
          <w:p w:rsidR="00C13DEA" w:rsidRDefault="00BF5C25">
            <w:pPr>
              <w:spacing w:line="312" w:lineRule="auto"/>
            </w:pPr>
            <w:r>
              <w:rPr>
                <w:b/>
                <w:bCs/>
              </w:rPr>
              <w:t xml:space="preserve">3.Hồi tĩnh : </w:t>
            </w:r>
            <w:r>
              <w:t>Cho trẻ đi nhẹ nhàng quanh sân tập</w:t>
            </w:r>
          </w:p>
          <w:p w:rsidR="00C13DEA" w:rsidRDefault="00BF5C25">
            <w:pPr>
              <w:spacing w:line="360" w:lineRule="auto"/>
            </w:pPr>
            <w:r>
              <w:rPr>
                <w:b/>
                <w:bCs/>
                <w:i/>
                <w:iCs/>
              </w:rPr>
              <w:t xml:space="preserve">*TCVĐ: </w:t>
            </w:r>
            <w:r>
              <w:t>Gieo hạt, Cây cao - cây thấp, Tưới cây – trồng cây</w:t>
            </w:r>
          </w:p>
        </w:tc>
        <w:tc>
          <w:tcPr>
            <w:tcW w:w="709" w:type="dxa"/>
          </w:tcPr>
          <w:p w:rsidR="00C13DEA" w:rsidRDefault="00C13DEA">
            <w:pPr>
              <w:spacing w:before="240" w:line="360" w:lineRule="auto"/>
              <w:rPr>
                <w:b/>
                <w:bCs/>
              </w:rPr>
            </w:pPr>
          </w:p>
        </w:tc>
      </w:tr>
      <w:tr w:rsidR="00C13DEA">
        <w:trPr>
          <w:trHeight w:val="1664"/>
        </w:trPr>
        <w:tc>
          <w:tcPr>
            <w:tcW w:w="590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</w:t>
            </w:r>
          </w:p>
        </w:tc>
        <w:tc>
          <w:tcPr>
            <w:tcW w:w="1078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Hoạt động học</w:t>
            </w:r>
          </w:p>
        </w:tc>
        <w:tc>
          <w:tcPr>
            <w:tcW w:w="1272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Nhánh 1</w:t>
            </w:r>
            <w:r>
              <w:rPr>
                <w:color w:val="000000"/>
              </w:rPr>
              <w:br/>
            </w:r>
          </w:p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color w:val="000000"/>
              </w:rPr>
              <w:br/>
            </w:r>
          </w:p>
        </w:tc>
        <w:tc>
          <w:tcPr>
            <w:tcW w:w="2271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Lĩnh vực: </w:t>
            </w:r>
          </w:p>
          <w:p w:rsidR="00C13DEA" w:rsidRDefault="00BF5C25">
            <w:pPr>
              <w:spacing w:line="360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PTNT</w:t>
            </w:r>
          </w:p>
          <w:p w:rsidR="00C13DEA" w:rsidRDefault="00BF5C25">
            <w:pPr>
              <w:tabs>
                <w:tab w:val="left" w:pos="6840"/>
              </w:tabs>
              <w:spacing w:line="360" w:lineRule="auto"/>
              <w:jc w:val="center"/>
            </w:pPr>
            <w:r>
              <w:t>Tìm hiểu rác hữu cơ - vô cơ</w:t>
            </w:r>
          </w:p>
        </w:tc>
        <w:tc>
          <w:tcPr>
            <w:tcW w:w="2410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Lĩnh vực: 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PTTCKNXH</w:t>
            </w:r>
          </w:p>
          <w:p w:rsidR="00617F24" w:rsidRPr="00617F24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Bé bỏ rác đúng nơi  quy định</w:t>
            </w:r>
            <w:r w:rsidR="00617F24">
              <w:rPr>
                <w:color w:val="000000"/>
              </w:rPr>
              <w:t xml:space="preserve"> </w:t>
            </w:r>
            <w:bookmarkStart w:id="0" w:name="_GoBack"/>
            <w:bookmarkEnd w:id="0"/>
            <w:r w:rsidR="00617F24">
              <w:rPr>
                <w:color w:val="000000"/>
              </w:rPr>
              <w:t>( SEL)</w:t>
            </w: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</w:pPr>
          </w:p>
        </w:tc>
        <w:tc>
          <w:tcPr>
            <w:tcW w:w="2268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Lĩnh vực: </w:t>
            </w:r>
          </w:p>
          <w:p w:rsidR="00C13DEA" w:rsidRDefault="00BF5C25">
            <w:pPr>
              <w:spacing w:line="360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PTNN</w:t>
            </w:r>
          </w:p>
          <w:p w:rsidR="00C13DEA" w:rsidRDefault="00BF5C25">
            <w:pPr>
              <w:spacing w:line="360" w:lineRule="auto"/>
              <w:jc w:val="center"/>
            </w:pPr>
            <w:r>
              <w:t>LQ: g,y</w:t>
            </w:r>
          </w:p>
        </w:tc>
        <w:tc>
          <w:tcPr>
            <w:tcW w:w="2268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t xml:space="preserve"> </w:t>
            </w:r>
            <w:r>
              <w:rPr>
                <w:color w:val="000000"/>
              </w:rPr>
              <w:t xml:space="preserve">Lĩnh vực: </w:t>
            </w:r>
          </w:p>
          <w:p w:rsidR="00C13DEA" w:rsidRDefault="00BF5C25">
            <w:pPr>
              <w:spacing w:line="360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PTTM</w:t>
            </w:r>
          </w:p>
          <w:p w:rsidR="00C13DEA" w:rsidRDefault="00BF5C25">
            <w:pPr>
              <w:spacing w:line="360" w:lineRule="auto"/>
              <w:jc w:val="center"/>
            </w:pPr>
            <w:r>
              <w:t>Dạy hát:</w:t>
            </w:r>
          </w:p>
          <w:p w:rsidR="00C13DEA" w:rsidRDefault="00BF5C25">
            <w:pPr>
              <w:spacing w:line="360" w:lineRule="auto"/>
              <w:jc w:val="center"/>
            </w:pPr>
            <w:r>
              <w:t xml:space="preserve"> Không xả 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t>rác</w:t>
            </w:r>
          </w:p>
          <w:p w:rsidR="00C13DEA" w:rsidRDefault="00C13DEA">
            <w:pPr>
              <w:spacing w:line="360" w:lineRule="auto"/>
              <w:jc w:val="center"/>
            </w:pPr>
          </w:p>
        </w:tc>
        <w:tc>
          <w:tcPr>
            <w:tcW w:w="2126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Lĩnh vực: </w:t>
            </w:r>
          </w:p>
          <w:p w:rsidR="00C13DEA" w:rsidRDefault="00BF5C25">
            <w:pPr>
              <w:tabs>
                <w:tab w:val="left" w:pos="6840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PTTC</w:t>
            </w:r>
            <w:r>
              <w:rPr>
                <w:color w:val="000000"/>
                <w:u w:val="single"/>
              </w:rPr>
              <w:br/>
            </w:r>
            <w:r>
              <w:rPr>
                <w:color w:val="000000"/>
              </w:rPr>
              <w:t xml:space="preserve">Bật xa 50cm </w:t>
            </w:r>
          </w:p>
          <w:p w:rsidR="00C13DEA" w:rsidRDefault="00BF5C25">
            <w:pPr>
              <w:tabs>
                <w:tab w:val="left" w:pos="6840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+ Ném xa 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bằng một tay</w:t>
            </w:r>
          </w:p>
        </w:tc>
        <w:tc>
          <w:tcPr>
            <w:tcW w:w="709" w:type="dxa"/>
          </w:tcPr>
          <w:p w:rsidR="00C13DEA" w:rsidRDefault="00C13DEA">
            <w:pPr>
              <w:spacing w:before="240" w:line="360" w:lineRule="auto"/>
              <w:rPr>
                <w:b/>
                <w:bCs/>
              </w:rPr>
            </w:pPr>
          </w:p>
        </w:tc>
      </w:tr>
      <w:tr w:rsidR="00C13DEA">
        <w:tc>
          <w:tcPr>
            <w:tcW w:w="59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078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72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Nhánh 2</w:t>
            </w:r>
          </w:p>
          <w:p w:rsidR="00C13DEA" w:rsidRDefault="00C13DEA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271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Lĩnh vực: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PTNN</w:t>
            </w:r>
          </w:p>
          <w:p w:rsidR="00C13DEA" w:rsidRDefault="00BF5C25">
            <w:pPr>
              <w:spacing w:line="360" w:lineRule="auto"/>
              <w:jc w:val="center"/>
            </w:pPr>
            <w:r>
              <w:lastRenderedPageBreak/>
              <w:t>Truyện: Câu chuyện vương quốc  rác</w:t>
            </w:r>
          </w:p>
        </w:tc>
        <w:tc>
          <w:tcPr>
            <w:tcW w:w="2410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Lĩnh vực:</w:t>
            </w:r>
          </w:p>
          <w:p w:rsidR="00C13DEA" w:rsidRDefault="00BF5C25">
            <w:pPr>
              <w:spacing w:line="360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PTNT</w:t>
            </w:r>
          </w:p>
          <w:p w:rsidR="00C13DEA" w:rsidRDefault="00BF5C25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>Điều kỳ diệu từ giấy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FF0000"/>
              </w:rPr>
              <w:lastRenderedPageBreak/>
              <w:t>(5E)</w:t>
            </w:r>
          </w:p>
          <w:p w:rsidR="00C13DEA" w:rsidRDefault="00C13DEA">
            <w:pPr>
              <w:spacing w:line="360" w:lineRule="auto"/>
            </w:pPr>
          </w:p>
        </w:tc>
        <w:tc>
          <w:tcPr>
            <w:tcW w:w="2268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Lĩnh vực:</w:t>
            </w:r>
          </w:p>
          <w:p w:rsidR="00C13DEA" w:rsidRDefault="00BF5C25">
            <w:pPr>
              <w:spacing w:line="360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PTTM</w:t>
            </w:r>
          </w:p>
          <w:p w:rsidR="00C13DEA" w:rsidRDefault="00BF5C25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Làm túi giấy</w:t>
            </w:r>
          </w:p>
          <w:p w:rsidR="00C13DEA" w:rsidRDefault="00BF5C25">
            <w:pPr>
              <w:spacing w:line="360" w:lineRule="auto"/>
              <w:rPr>
                <w:color w:val="FF0000"/>
              </w:rPr>
            </w:pPr>
            <w:r>
              <w:rPr>
                <w:color w:val="FF0000"/>
              </w:rPr>
              <w:t xml:space="preserve">thay thế túi nilon </w:t>
            </w:r>
          </w:p>
          <w:p w:rsidR="00C13DEA" w:rsidRDefault="00BF5C25">
            <w:pPr>
              <w:spacing w:line="360" w:lineRule="auto"/>
              <w:jc w:val="center"/>
            </w:pPr>
            <w:r>
              <w:rPr>
                <w:color w:val="FF0000"/>
              </w:rPr>
              <w:lastRenderedPageBreak/>
              <w:t>(EDP)</w:t>
            </w:r>
          </w:p>
        </w:tc>
        <w:tc>
          <w:tcPr>
            <w:tcW w:w="2268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Lĩnh vực:</w:t>
            </w:r>
          </w:p>
          <w:p w:rsidR="00C13DEA" w:rsidRDefault="00BF5C25">
            <w:pPr>
              <w:spacing w:line="360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PTNT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t>Số 10 (tiết 1)</w:t>
            </w: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FF0000"/>
              </w:rPr>
            </w:pPr>
          </w:p>
        </w:tc>
        <w:tc>
          <w:tcPr>
            <w:tcW w:w="2126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Lĩnh vực:</w:t>
            </w:r>
          </w:p>
          <w:p w:rsidR="00C13DEA" w:rsidRDefault="00BF5C25">
            <w:pPr>
              <w:spacing w:line="360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PTTC</w:t>
            </w:r>
          </w:p>
          <w:p w:rsidR="00C13DEA" w:rsidRDefault="00BF5C25">
            <w:pPr>
              <w:spacing w:line="360" w:lineRule="auto"/>
              <w:jc w:val="center"/>
            </w:pPr>
            <w:r>
              <w:t>Đi bước chéo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t xml:space="preserve"> sang ngang</w:t>
            </w:r>
          </w:p>
        </w:tc>
        <w:tc>
          <w:tcPr>
            <w:tcW w:w="709" w:type="dxa"/>
          </w:tcPr>
          <w:p w:rsidR="00C13DEA" w:rsidRDefault="00C13DEA">
            <w:pPr>
              <w:spacing w:before="240" w:line="360" w:lineRule="auto"/>
              <w:rPr>
                <w:b/>
                <w:bCs/>
              </w:rPr>
            </w:pPr>
          </w:p>
        </w:tc>
      </w:tr>
      <w:tr w:rsidR="00C13DEA">
        <w:trPr>
          <w:trHeight w:val="1938"/>
        </w:trPr>
        <w:tc>
          <w:tcPr>
            <w:tcW w:w="59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078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72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Nhánh 3</w:t>
            </w:r>
          </w:p>
          <w:p w:rsidR="00C13DEA" w:rsidRDefault="00C13DEA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271" w:type="dxa"/>
          </w:tcPr>
          <w:p w:rsidR="00C13DEA" w:rsidRDefault="00BF5C25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Lĩnh vực</w:t>
            </w:r>
          </w:p>
          <w:p w:rsidR="00C13DEA" w:rsidRDefault="00BF5C25">
            <w:pPr>
              <w:spacing w:line="312" w:lineRule="auto"/>
              <w:ind w:left="-18"/>
              <w:jc w:val="center"/>
              <w:rPr>
                <w:color w:val="000000"/>
              </w:rPr>
            </w:pPr>
            <w:r>
              <w:rPr>
                <w:color w:val="000000"/>
              </w:rPr>
              <w:t>PTTM</w:t>
            </w:r>
          </w:p>
          <w:p w:rsidR="00C13DEA" w:rsidRDefault="00BF5C25">
            <w:pPr>
              <w:spacing w:line="312" w:lineRule="auto"/>
              <w:ind w:left="-18"/>
              <w:jc w:val="center"/>
            </w:pPr>
            <w:r>
              <w:rPr>
                <w:color w:val="000000"/>
              </w:rPr>
              <w:t>Vận động minh họa: Không xả rác</w:t>
            </w:r>
          </w:p>
        </w:tc>
        <w:tc>
          <w:tcPr>
            <w:tcW w:w="2410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Lĩnh vực: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PTTM</w:t>
            </w:r>
          </w:p>
          <w:p w:rsidR="00C13DEA" w:rsidRDefault="00BF5C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Làm đồ chơi trác thải nhựa</w:t>
            </w:r>
          </w:p>
          <w:p w:rsidR="00C13DEA" w:rsidRDefault="00C13DEA">
            <w:pPr>
              <w:jc w:val="center"/>
            </w:pPr>
          </w:p>
        </w:tc>
        <w:tc>
          <w:tcPr>
            <w:tcW w:w="2268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Lĩnh vực:</w:t>
            </w:r>
          </w:p>
          <w:p w:rsidR="00C13DEA" w:rsidRDefault="00BF5C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PTNT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Số 10 (tiết 2)</w:t>
            </w:r>
          </w:p>
        </w:tc>
        <w:tc>
          <w:tcPr>
            <w:tcW w:w="2268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Lĩnh vực: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PTTC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Bật sâu 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40-45cm</w:t>
            </w:r>
          </w:p>
        </w:tc>
        <w:tc>
          <w:tcPr>
            <w:tcW w:w="2126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Lĩnh vực: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PTNN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t>Làm quen chữ cái</w:t>
            </w:r>
            <w:r>
              <w:rPr>
                <w:color w:val="000000"/>
              </w:rPr>
              <w:t>: p,q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709" w:type="dxa"/>
          </w:tcPr>
          <w:p w:rsidR="00C13DEA" w:rsidRDefault="00C13DEA">
            <w:pPr>
              <w:spacing w:before="240" w:line="360" w:lineRule="auto"/>
              <w:rPr>
                <w:b/>
                <w:bCs/>
              </w:rPr>
            </w:pPr>
          </w:p>
          <w:p w:rsidR="00C13DEA" w:rsidRDefault="00C13DEA">
            <w:pPr>
              <w:spacing w:before="240" w:line="360" w:lineRule="auto"/>
              <w:rPr>
                <w:b/>
                <w:bCs/>
              </w:rPr>
            </w:pPr>
          </w:p>
          <w:p w:rsidR="00C13DEA" w:rsidRDefault="00C13DEA">
            <w:pPr>
              <w:spacing w:before="240" w:line="360" w:lineRule="auto"/>
              <w:rPr>
                <w:b/>
                <w:bCs/>
              </w:rPr>
            </w:pPr>
          </w:p>
        </w:tc>
      </w:tr>
      <w:tr w:rsidR="00C13DEA">
        <w:trPr>
          <w:trHeight w:val="5860"/>
        </w:trPr>
        <w:tc>
          <w:tcPr>
            <w:tcW w:w="590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</w:t>
            </w:r>
          </w:p>
        </w:tc>
        <w:tc>
          <w:tcPr>
            <w:tcW w:w="1078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Hoạt động</w:t>
            </w:r>
          </w:p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ngoài trời</w:t>
            </w:r>
          </w:p>
        </w:tc>
        <w:tc>
          <w:tcPr>
            <w:tcW w:w="1272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Nhánh 1</w:t>
            </w:r>
          </w:p>
          <w:p w:rsidR="00C13DEA" w:rsidRDefault="00C13DEA">
            <w:pPr>
              <w:spacing w:line="360" w:lineRule="auto"/>
              <w:jc w:val="center"/>
            </w:pPr>
          </w:p>
        </w:tc>
        <w:tc>
          <w:tcPr>
            <w:tcW w:w="2271" w:type="dxa"/>
          </w:tcPr>
          <w:p w:rsidR="00C13DEA" w:rsidRDefault="00BF5C25">
            <w:pPr>
              <w:widowControl w:val="0"/>
              <w:spacing w:line="276" w:lineRule="auto"/>
            </w:pPr>
            <w:r>
              <w:rPr>
                <w:b/>
                <w:bCs/>
              </w:rPr>
              <w:t>1. TCVĐ</w:t>
            </w:r>
            <w:r>
              <w:t>: Dự báo thời tiết</w:t>
            </w:r>
          </w:p>
          <w:p w:rsidR="00C13DEA" w:rsidRDefault="00BF5C25">
            <w:pPr>
              <w:widowControl w:val="0"/>
              <w:spacing w:line="276" w:lineRule="auto"/>
            </w:pPr>
            <w:r>
              <w:rPr>
                <w:b/>
                <w:bCs/>
              </w:rPr>
              <w:t>2.Quan sát</w:t>
            </w:r>
            <w:r>
              <w:t>:</w:t>
            </w:r>
          </w:p>
          <w:p w:rsidR="00C13DEA" w:rsidRDefault="00BF5C25">
            <w:pPr>
              <w:widowControl w:val="0"/>
              <w:spacing w:line="276" w:lineRule="auto"/>
            </w:pPr>
            <w:r>
              <w:t xml:space="preserve">Hoa cúc vàng </w:t>
            </w:r>
          </w:p>
          <w:p w:rsidR="00C13DEA" w:rsidRDefault="00C13DEA">
            <w:pPr>
              <w:widowControl w:val="0"/>
              <w:spacing w:line="276" w:lineRule="auto"/>
              <w:rPr>
                <w:b/>
                <w:bCs/>
              </w:rPr>
            </w:pPr>
          </w:p>
          <w:p w:rsidR="00C13DEA" w:rsidRDefault="00BF5C25">
            <w:pPr>
              <w:widowControl w:val="0"/>
              <w:spacing w:line="276" w:lineRule="auto"/>
              <w:rPr>
                <w:color w:val="000000"/>
              </w:rPr>
            </w:pPr>
            <w:r>
              <w:rPr>
                <w:b/>
                <w:bCs/>
              </w:rPr>
              <w:t>3.</w:t>
            </w:r>
            <w:r>
              <w:t xml:space="preserve"> </w:t>
            </w:r>
            <w:r>
              <w:rPr>
                <w:b/>
                <w:bCs/>
                <w:color w:val="000000"/>
              </w:rPr>
              <w:t xml:space="preserve">Chơi tự do </w:t>
            </w:r>
            <w:r>
              <w:rPr>
                <w:color w:val="000000"/>
              </w:rPr>
              <w:t>Khu vực vườn nghệ thuật</w:t>
            </w:r>
          </w:p>
        </w:tc>
        <w:tc>
          <w:tcPr>
            <w:tcW w:w="2410" w:type="dxa"/>
          </w:tcPr>
          <w:p w:rsidR="00C13DEA" w:rsidRDefault="00BF5C25">
            <w:pPr>
              <w:spacing w:line="360" w:lineRule="auto"/>
            </w:pPr>
            <w:r>
              <w:rPr>
                <w:b/>
                <w:bCs/>
              </w:rPr>
              <w:t xml:space="preserve">1. </w:t>
            </w:r>
            <w:r>
              <w:rPr>
                <w:b/>
                <w:bCs/>
                <w:color w:val="000000"/>
              </w:rPr>
              <w:t xml:space="preserve">TCVĐ: </w:t>
            </w:r>
            <w:r>
              <w:t>Đi nối gót bàn chân tiến, lùi</w:t>
            </w:r>
          </w:p>
          <w:p w:rsidR="00C13DEA" w:rsidRDefault="00BF5C2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 xml:space="preserve">2. </w:t>
            </w:r>
            <w:r>
              <w:rPr>
                <w:b/>
                <w:bCs/>
              </w:rPr>
              <w:t xml:space="preserve">Quan sát: Cây bàng  </w:t>
            </w:r>
          </w:p>
          <w:p w:rsidR="00C13DEA" w:rsidRDefault="00BF5C25">
            <w:pPr>
              <w:spacing w:line="360" w:lineRule="auto"/>
            </w:pPr>
            <w:r>
              <w:rPr>
                <w:b/>
                <w:bCs/>
              </w:rPr>
              <w:t xml:space="preserve">3. </w:t>
            </w:r>
            <w:r>
              <w:t xml:space="preserve"> </w:t>
            </w:r>
            <w:r>
              <w:rPr>
                <w:b/>
                <w:bCs/>
                <w:color w:val="000000"/>
              </w:rPr>
              <w:t xml:space="preserve">Chơi tự do </w:t>
            </w:r>
            <w:r>
              <w:rPr>
                <w:color w:val="000000"/>
              </w:rPr>
              <w:t>Khu vực vườn cổ tích.</w:t>
            </w:r>
          </w:p>
        </w:tc>
        <w:tc>
          <w:tcPr>
            <w:tcW w:w="2268" w:type="dxa"/>
          </w:tcPr>
          <w:p w:rsidR="00C13DEA" w:rsidRDefault="00BF5C25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 TCVĐ: </w:t>
            </w:r>
            <w:r>
              <w:rPr>
                <w:color w:val="000000"/>
              </w:rPr>
              <w:t>Mèo đuổi chuột.</w:t>
            </w:r>
          </w:p>
          <w:p w:rsidR="00C13DEA" w:rsidRDefault="00BF5C25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2.Quan sát : Cây phượng 3. Chơi tự do </w:t>
            </w:r>
            <w:r>
              <w:rPr>
                <w:color w:val="000000"/>
              </w:rPr>
              <w:t>Khu vực thư viện.</w:t>
            </w:r>
          </w:p>
        </w:tc>
        <w:tc>
          <w:tcPr>
            <w:tcW w:w="2268" w:type="dxa"/>
          </w:tcPr>
          <w:p w:rsidR="00C13DEA" w:rsidRDefault="00BF5C25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Lao động tập thể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Nội dung: Vệ sinh sân trường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- Địa điểm: Sân trường 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- Các hoạt động trọng tâm: </w:t>
            </w:r>
            <w:r>
              <w:t>nhặt</w:t>
            </w:r>
            <w:r>
              <w:rPr>
                <w:color w:val="000000"/>
              </w:rPr>
              <w:t xml:space="preserve"> rác ở sân cho vào thùng rác</w:t>
            </w:r>
          </w:p>
          <w:p w:rsidR="00C13DEA" w:rsidRDefault="00BF5C25">
            <w:pPr>
              <w:spacing w:line="360" w:lineRule="auto"/>
            </w:pPr>
            <w:r>
              <w:rPr>
                <w:b/>
                <w:bCs/>
                <w:color w:val="000000"/>
              </w:rPr>
              <w:t xml:space="preserve">3. Chơi tự do </w:t>
            </w:r>
            <w:r>
              <w:rPr>
                <w:color w:val="000000"/>
              </w:rPr>
              <w:t>Khu vực thể chất</w:t>
            </w:r>
          </w:p>
          <w:p w:rsidR="00C13DEA" w:rsidRDefault="00C13DEA">
            <w:pPr>
              <w:spacing w:line="360" w:lineRule="auto"/>
              <w:rPr>
                <w:b/>
                <w:bCs/>
                <w:color w:val="000000"/>
              </w:rPr>
            </w:pPr>
          </w:p>
        </w:tc>
        <w:tc>
          <w:tcPr>
            <w:tcW w:w="2126" w:type="dxa"/>
          </w:tcPr>
          <w:p w:rsidR="00C13DEA" w:rsidRDefault="00BF5C25">
            <w:pPr>
              <w:spacing w:line="312" w:lineRule="auto"/>
            </w:pPr>
            <w:r>
              <w:rPr>
                <w:b/>
                <w:bCs/>
                <w:color w:val="000000"/>
              </w:rPr>
              <w:t xml:space="preserve">1. </w:t>
            </w:r>
            <w:r>
              <w:rPr>
                <w:b/>
                <w:bCs/>
              </w:rPr>
              <w:t xml:space="preserve">Quan sát: </w:t>
            </w:r>
            <w:r>
              <w:t>Quan sát: Thời tiết trong ngày.</w:t>
            </w:r>
          </w:p>
          <w:p w:rsidR="00C13DEA" w:rsidRDefault="00BF5C25">
            <w:pPr>
              <w:spacing w:line="312" w:lineRule="auto"/>
            </w:pPr>
            <w:r>
              <w:t xml:space="preserve"> + Đặc điểm, dấu hiệu</w:t>
            </w:r>
          </w:p>
          <w:p w:rsidR="00C13DEA" w:rsidRDefault="00BF5C25">
            <w:pPr>
              <w:spacing w:line="312" w:lineRule="auto"/>
            </w:pPr>
            <w:r>
              <w:t>+ Cách ăn mặc phù hợp với thời tiết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2.TCVĐ: </w:t>
            </w:r>
            <w:r>
              <w:rPr>
                <w:color w:val="000000"/>
              </w:rPr>
              <w:t>Đi thay đổi tốc độ theo hiệu lệnh</w:t>
            </w:r>
          </w:p>
          <w:p w:rsidR="00C13DEA" w:rsidRDefault="00BF5C25">
            <w:pPr>
              <w:spacing w:line="312" w:lineRule="auto"/>
            </w:pPr>
            <w:r>
              <w:rPr>
                <w:b/>
                <w:bCs/>
              </w:rPr>
              <w:t xml:space="preserve">3. </w:t>
            </w:r>
            <w:r>
              <w:rPr>
                <w:b/>
                <w:bCs/>
                <w:color w:val="000000"/>
              </w:rPr>
              <w:t>Chơi tự do</w:t>
            </w:r>
            <w:r>
              <w:rPr>
                <w:color w:val="000000"/>
              </w:rPr>
              <w:t xml:space="preserve"> Khu vực khám phá.</w:t>
            </w:r>
          </w:p>
        </w:tc>
        <w:tc>
          <w:tcPr>
            <w:tcW w:w="709" w:type="dxa"/>
          </w:tcPr>
          <w:p w:rsidR="00C13DEA" w:rsidRDefault="00C13DEA">
            <w:pPr>
              <w:spacing w:before="240" w:line="360" w:lineRule="auto"/>
              <w:rPr>
                <w:b/>
                <w:bCs/>
              </w:rPr>
            </w:pPr>
          </w:p>
        </w:tc>
      </w:tr>
      <w:tr w:rsidR="00C13DEA">
        <w:tc>
          <w:tcPr>
            <w:tcW w:w="59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078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72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Nhánh 2</w:t>
            </w:r>
          </w:p>
          <w:p w:rsidR="00C13DEA" w:rsidRDefault="00C13DEA">
            <w:pPr>
              <w:spacing w:line="360" w:lineRule="auto"/>
              <w:jc w:val="center"/>
            </w:pPr>
          </w:p>
        </w:tc>
        <w:tc>
          <w:tcPr>
            <w:tcW w:w="2271" w:type="dxa"/>
          </w:tcPr>
          <w:p w:rsidR="00C13DEA" w:rsidRDefault="00BF5C25">
            <w:pPr>
              <w:spacing w:line="360" w:lineRule="auto"/>
            </w:pPr>
            <w:r>
              <w:rPr>
                <w:b/>
                <w:bCs/>
                <w:color w:val="000000"/>
              </w:rPr>
              <w:t xml:space="preserve">1. TCVĐ: </w:t>
            </w:r>
            <w:r>
              <w:rPr>
                <w:color w:val="000000"/>
              </w:rPr>
              <w:t>Đá bóng</w:t>
            </w:r>
          </w:p>
          <w:p w:rsidR="00C13DEA" w:rsidRDefault="00BF5C25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2.Quan sát : cây hoa phong nữ.</w:t>
            </w:r>
          </w:p>
          <w:p w:rsidR="00C13DEA" w:rsidRDefault="00BF5C25">
            <w:pPr>
              <w:spacing w:line="360" w:lineRule="auto"/>
            </w:pPr>
            <w:r>
              <w:rPr>
                <w:b/>
                <w:bCs/>
                <w:color w:val="000000"/>
              </w:rPr>
              <w:lastRenderedPageBreak/>
              <w:t xml:space="preserve">3. Chơi tự do </w:t>
            </w:r>
            <w:r>
              <w:rPr>
                <w:color w:val="000000"/>
              </w:rPr>
              <w:t>Khu vực vườn nghệ thuật</w:t>
            </w:r>
          </w:p>
        </w:tc>
        <w:tc>
          <w:tcPr>
            <w:tcW w:w="2410" w:type="dxa"/>
          </w:tcPr>
          <w:p w:rsidR="00C13DEA" w:rsidRDefault="00BF5C25">
            <w:pPr>
              <w:spacing w:line="360" w:lineRule="auto"/>
            </w:pPr>
            <w:r>
              <w:rPr>
                <w:b/>
                <w:bCs/>
              </w:rPr>
              <w:lastRenderedPageBreak/>
              <w:t>1. TCVĐ</w:t>
            </w:r>
            <w:r>
              <w:t>: Kéo co ( Cho trẻ làm 2 đội để kéo co)</w:t>
            </w:r>
          </w:p>
          <w:p w:rsidR="00C13DEA" w:rsidRDefault="00BF5C2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2. Quan sát: </w:t>
            </w:r>
          </w:p>
          <w:p w:rsidR="00C13DEA" w:rsidRDefault="00BF5C25">
            <w:pPr>
              <w:spacing w:line="360" w:lineRule="auto"/>
            </w:pPr>
            <w:r>
              <w:rPr>
                <w:color w:val="FF0000"/>
              </w:rPr>
              <w:t xml:space="preserve">: Trò chuyện với trẻ về nguyên vật </w:t>
            </w:r>
            <w:r>
              <w:rPr>
                <w:color w:val="FF0000"/>
              </w:rPr>
              <w:lastRenderedPageBreak/>
              <w:t>liệu làm túi giấy  (E2)</w:t>
            </w:r>
          </w:p>
          <w:p w:rsidR="00C13DEA" w:rsidRDefault="00BF5C2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  <w:r>
              <w:t xml:space="preserve"> </w:t>
            </w:r>
            <w:r>
              <w:rPr>
                <w:b/>
                <w:bCs/>
                <w:color w:val="000000"/>
              </w:rPr>
              <w:t xml:space="preserve">Chơi tự do </w:t>
            </w:r>
            <w:r>
              <w:rPr>
                <w:color w:val="000000"/>
              </w:rPr>
              <w:t>Khu vườn cổ tích</w:t>
            </w:r>
          </w:p>
          <w:p w:rsidR="00C13DEA" w:rsidRDefault="00C13DEA">
            <w:pPr>
              <w:spacing w:line="360" w:lineRule="auto"/>
            </w:pPr>
          </w:p>
        </w:tc>
        <w:tc>
          <w:tcPr>
            <w:tcW w:w="2268" w:type="dxa"/>
          </w:tcPr>
          <w:p w:rsidR="00C13DEA" w:rsidRDefault="00BF5C2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lastRenderedPageBreak/>
              <w:t>1. TCVĐ</w:t>
            </w:r>
            <w:r>
              <w:rPr>
                <w:color w:val="000000"/>
              </w:rPr>
              <w:t>: Chơi  đá bóng lăn</w:t>
            </w:r>
          </w:p>
          <w:p w:rsidR="00C13DEA" w:rsidRDefault="00BF5C25">
            <w:pPr>
              <w:spacing w:line="360" w:lineRule="auto"/>
            </w:pPr>
            <w:r>
              <w:rPr>
                <w:b/>
                <w:bCs/>
              </w:rPr>
              <w:t xml:space="preserve">2.Quan sát: Nhặt lá rụng trên sân trường, tạo thành bức tranh </w:t>
            </w:r>
            <w:r>
              <w:rPr>
                <w:b/>
                <w:bCs/>
              </w:rPr>
              <w:lastRenderedPageBreak/>
              <w:t xml:space="preserve">theo ý thích </w:t>
            </w:r>
            <w:r>
              <w:t>(Xếp thành bức tranh theo ý thích)</w:t>
            </w:r>
          </w:p>
          <w:p w:rsidR="00C13DEA" w:rsidRDefault="00BF5C25">
            <w:pPr>
              <w:spacing w:line="360" w:lineRule="auto"/>
            </w:pPr>
            <w:r>
              <w:rPr>
                <w:b/>
                <w:bCs/>
                <w:color w:val="000000"/>
              </w:rPr>
              <w:t>3. Chơi tự do</w:t>
            </w:r>
            <w:r>
              <w:rPr>
                <w:b/>
                <w:bCs/>
              </w:rPr>
              <w:t xml:space="preserve">: </w:t>
            </w:r>
            <w:r>
              <w:t>Khu thư viện cầu thang</w:t>
            </w:r>
          </w:p>
        </w:tc>
        <w:tc>
          <w:tcPr>
            <w:tcW w:w="2268" w:type="dxa"/>
          </w:tcPr>
          <w:p w:rsidR="00C13DEA" w:rsidRDefault="00BF5C25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1. TCVĐ: </w:t>
            </w:r>
          </w:p>
          <w:p w:rsidR="00C13DEA" w:rsidRDefault="00BF5C25">
            <w:pPr>
              <w:spacing w:line="360" w:lineRule="auto"/>
            </w:pPr>
            <w:r>
              <w:t xml:space="preserve">- Trò chơi dân gian: Đi kiểm chúa la </w:t>
            </w:r>
          </w:p>
          <w:p w:rsidR="00C13DEA" w:rsidRDefault="00BF5C25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2. Lao động tập thể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- Nội dung: Vệ sinh nhà bóng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Địa điểm: Sân trường (khu vực chơi nhà bóng)</w:t>
            </w:r>
          </w:p>
          <w:p w:rsidR="00C13DEA" w:rsidRDefault="00BF5C25">
            <w:pPr>
              <w:spacing w:line="360" w:lineRule="auto"/>
            </w:pPr>
            <w:r>
              <w:rPr>
                <w:color w:val="000000"/>
              </w:rPr>
              <w:t xml:space="preserve">- Các hoạt động trọng tâm: rửa bóng, lựa chọn đồ dùng làm vệ sinh; </w:t>
            </w:r>
          </w:p>
          <w:p w:rsidR="00C13DEA" w:rsidRDefault="00BF5C25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 xml:space="preserve">3. </w:t>
            </w:r>
            <w:r>
              <w:t xml:space="preserve"> </w:t>
            </w:r>
            <w:r>
              <w:rPr>
                <w:b/>
                <w:bCs/>
                <w:color w:val="000000"/>
              </w:rPr>
              <w:t xml:space="preserve">Chơi tự do </w:t>
            </w:r>
            <w:r>
              <w:rPr>
                <w:color w:val="000000"/>
              </w:rPr>
              <w:t>Khu vực thể chất</w:t>
            </w:r>
          </w:p>
          <w:p w:rsidR="00C13DEA" w:rsidRDefault="00C13DEA">
            <w:pPr>
              <w:spacing w:line="360" w:lineRule="auto"/>
            </w:pPr>
          </w:p>
        </w:tc>
        <w:tc>
          <w:tcPr>
            <w:tcW w:w="2126" w:type="dxa"/>
          </w:tcPr>
          <w:p w:rsidR="00C13DEA" w:rsidRDefault="00BF5C25">
            <w:pPr>
              <w:spacing w:line="360" w:lineRule="auto"/>
            </w:pPr>
            <w:r>
              <w:rPr>
                <w:b/>
                <w:bCs/>
              </w:rPr>
              <w:lastRenderedPageBreak/>
              <w:t>1. Quan sát: sản phẩm trang phục thời trang tái chế</w:t>
            </w:r>
          </w:p>
          <w:p w:rsidR="00C13DEA" w:rsidRDefault="00C13DEA">
            <w:pPr>
              <w:spacing w:line="360" w:lineRule="auto"/>
              <w:rPr>
                <w:b/>
                <w:bCs/>
              </w:rPr>
            </w:pP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2. TCVĐ: </w:t>
            </w:r>
            <w:r>
              <w:rPr>
                <w:color w:val="000000"/>
              </w:rPr>
              <w:t>Phân loại rác</w:t>
            </w:r>
          </w:p>
          <w:p w:rsidR="00C13DEA" w:rsidRDefault="00BF5C25">
            <w:pPr>
              <w:spacing w:line="360" w:lineRule="auto"/>
            </w:pPr>
            <w:r>
              <w:rPr>
                <w:b/>
                <w:bCs/>
              </w:rPr>
              <w:t xml:space="preserve">3. </w:t>
            </w:r>
            <w:r>
              <w:rPr>
                <w:b/>
                <w:bCs/>
                <w:color w:val="000000"/>
              </w:rPr>
              <w:t>Chơi tự do</w:t>
            </w:r>
            <w:r>
              <w:rPr>
                <w:color w:val="000000"/>
              </w:rPr>
              <w:t xml:space="preserve"> Khu  trò chơi khám phá</w:t>
            </w:r>
          </w:p>
        </w:tc>
        <w:tc>
          <w:tcPr>
            <w:tcW w:w="709" w:type="dxa"/>
          </w:tcPr>
          <w:p w:rsidR="00C13DEA" w:rsidRDefault="00C13DEA">
            <w:pPr>
              <w:spacing w:before="240" w:line="360" w:lineRule="auto"/>
              <w:rPr>
                <w:b/>
                <w:bCs/>
              </w:rPr>
            </w:pPr>
          </w:p>
        </w:tc>
      </w:tr>
      <w:tr w:rsidR="00C13DEA">
        <w:tc>
          <w:tcPr>
            <w:tcW w:w="590" w:type="dxa"/>
            <w:vAlign w:val="center"/>
          </w:tcPr>
          <w:p w:rsidR="00C13DEA" w:rsidRDefault="00C13DEA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1078" w:type="dxa"/>
            <w:vAlign w:val="center"/>
          </w:tcPr>
          <w:p w:rsidR="00C13DEA" w:rsidRDefault="00C13DEA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1272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Nhánh 3</w:t>
            </w:r>
          </w:p>
          <w:p w:rsidR="00C13DEA" w:rsidRDefault="00C13DEA">
            <w:pPr>
              <w:spacing w:line="360" w:lineRule="auto"/>
              <w:jc w:val="center"/>
            </w:pPr>
          </w:p>
        </w:tc>
        <w:tc>
          <w:tcPr>
            <w:tcW w:w="2271" w:type="dxa"/>
          </w:tcPr>
          <w:p w:rsidR="00C13DEA" w:rsidRDefault="00BF5C2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1. Quan sát: Cây hoa đồng tiền</w:t>
            </w:r>
          </w:p>
          <w:p w:rsidR="00C13DEA" w:rsidRDefault="00BF5C25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2. TCVĐ:</w:t>
            </w:r>
            <w:r>
              <w:rPr>
                <w:b/>
                <w:bCs/>
                <w:color w:val="000000"/>
              </w:rPr>
              <w:br/>
            </w:r>
            <w:r>
              <w:rPr>
                <w:color w:val="000000"/>
              </w:rPr>
              <w:t>Nhảy lò cò( Cho trẻ co 1 chân lên nhảy)</w:t>
            </w:r>
            <w:r>
              <w:rPr>
                <w:b/>
                <w:bCs/>
                <w:color w:val="000000"/>
              </w:rPr>
              <w:br/>
            </w:r>
            <w:r>
              <w:rPr>
                <w:b/>
                <w:bCs/>
              </w:rPr>
              <w:t>3.</w:t>
            </w:r>
            <w:r>
              <w:t xml:space="preserve"> </w:t>
            </w:r>
            <w:r>
              <w:rPr>
                <w:b/>
                <w:bCs/>
                <w:color w:val="000000"/>
              </w:rPr>
              <w:t xml:space="preserve">Chơi tự do </w:t>
            </w:r>
            <w:r>
              <w:rPr>
                <w:color w:val="000000"/>
              </w:rPr>
              <w:lastRenderedPageBreak/>
              <w:t>Khu vực vườn nghệ thuật</w:t>
            </w:r>
          </w:p>
        </w:tc>
        <w:tc>
          <w:tcPr>
            <w:tcW w:w="2410" w:type="dxa"/>
          </w:tcPr>
          <w:p w:rsidR="00C13DEA" w:rsidRDefault="00BF5C25">
            <w:pPr>
              <w:spacing w:line="312" w:lineRule="auto"/>
            </w:pPr>
            <w:r>
              <w:rPr>
                <w:b/>
                <w:bCs/>
              </w:rPr>
              <w:lastRenderedPageBreak/>
              <w:t>1.TCVĐ</w:t>
            </w:r>
            <w:r>
              <w:t>: Bịt mắt bắt dê</w:t>
            </w:r>
          </w:p>
          <w:p w:rsidR="00C13DEA" w:rsidRDefault="00BF5C25">
            <w:pPr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2. Quan sát: </w:t>
            </w:r>
          </w:p>
          <w:p w:rsidR="00C13DEA" w:rsidRDefault="00BF5C25">
            <w:pPr>
              <w:spacing w:line="312" w:lineRule="auto"/>
            </w:pPr>
            <w:r>
              <w:t>Cây rau húng</w:t>
            </w:r>
            <w:r>
              <w:rPr>
                <w:b/>
                <w:bCs/>
              </w:rPr>
              <w:t xml:space="preserve"> </w:t>
            </w:r>
          </w:p>
          <w:p w:rsidR="00C13DEA" w:rsidRDefault="00BF5C25">
            <w:pPr>
              <w:spacing w:line="312" w:lineRule="auto"/>
            </w:pPr>
            <w:r>
              <w:rPr>
                <w:b/>
                <w:bCs/>
              </w:rPr>
              <w:t xml:space="preserve">3. </w:t>
            </w:r>
            <w:r>
              <w:t xml:space="preserve"> </w:t>
            </w:r>
            <w:r>
              <w:rPr>
                <w:b/>
                <w:bCs/>
                <w:color w:val="000000"/>
              </w:rPr>
              <w:t xml:space="preserve">Chơi tự do </w:t>
            </w:r>
            <w:r>
              <w:rPr>
                <w:color w:val="000000"/>
              </w:rPr>
              <w:t>Khu vườn cổ tích</w:t>
            </w:r>
          </w:p>
        </w:tc>
        <w:tc>
          <w:tcPr>
            <w:tcW w:w="2268" w:type="dxa"/>
          </w:tcPr>
          <w:p w:rsidR="00C13DEA" w:rsidRDefault="00BF5C25">
            <w:pPr>
              <w:spacing w:line="312" w:lineRule="auto"/>
            </w:pPr>
            <w:r>
              <w:rPr>
                <w:b/>
                <w:bCs/>
              </w:rPr>
              <w:t>1. TCVĐ</w:t>
            </w:r>
            <w:r>
              <w:t>: Ném trúng đích.</w:t>
            </w:r>
          </w:p>
          <w:p w:rsidR="00C13DEA" w:rsidRDefault="00BF5C25">
            <w:pPr>
              <w:spacing w:line="312" w:lineRule="auto"/>
            </w:pPr>
            <w:r>
              <w:rPr>
                <w:b/>
                <w:bCs/>
              </w:rPr>
              <w:t>2. Quan sát</w:t>
            </w:r>
            <w:r>
              <w:t>: Thời tiết trong ngày.</w:t>
            </w:r>
          </w:p>
          <w:p w:rsidR="00C13DEA" w:rsidRDefault="00BF5C25">
            <w:pPr>
              <w:spacing w:line="312" w:lineRule="auto"/>
            </w:pPr>
            <w:r>
              <w:t xml:space="preserve"> + Đặc điểm, dấu hiệu</w:t>
            </w:r>
          </w:p>
          <w:p w:rsidR="00C13DEA" w:rsidRDefault="00BF5C25">
            <w:pPr>
              <w:spacing w:line="312" w:lineRule="auto"/>
            </w:pPr>
            <w:r>
              <w:lastRenderedPageBreak/>
              <w:t>+ Cách ăn mặc phù hợp với thời tiết</w:t>
            </w:r>
          </w:p>
          <w:p w:rsidR="00C13DEA" w:rsidRDefault="00BF5C25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3. Chơi tự do </w:t>
            </w:r>
            <w:r>
              <w:rPr>
                <w:color w:val="000000"/>
              </w:rPr>
              <w:t>khu thư viện</w:t>
            </w:r>
          </w:p>
          <w:p w:rsidR="00C13DEA" w:rsidRDefault="00C13DEA">
            <w:pPr>
              <w:spacing w:line="312" w:lineRule="auto"/>
              <w:rPr>
                <w:b/>
                <w:bCs/>
              </w:rPr>
            </w:pPr>
          </w:p>
        </w:tc>
        <w:tc>
          <w:tcPr>
            <w:tcW w:w="2268" w:type="dxa"/>
          </w:tcPr>
          <w:p w:rsidR="00C13DEA" w:rsidRDefault="00BF5C25">
            <w:pPr>
              <w:spacing w:line="312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1.Lao động tập thể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Nội dung: Vệ sinh sân trường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Các hoạt động trọng tâm: </w:t>
            </w:r>
            <w:r>
              <w:t>nhặt</w:t>
            </w:r>
            <w:r>
              <w:rPr>
                <w:color w:val="000000"/>
              </w:rPr>
              <w:t xml:space="preserve"> rác ở sân</w:t>
            </w:r>
          </w:p>
          <w:p w:rsidR="00C13DEA" w:rsidRDefault="00BF5C25">
            <w:pPr>
              <w:spacing w:line="312" w:lineRule="auto"/>
            </w:pPr>
            <w:r>
              <w:rPr>
                <w:b/>
                <w:bCs/>
                <w:color w:val="000000"/>
              </w:rPr>
              <w:lastRenderedPageBreak/>
              <w:t>2.TCVĐ:</w:t>
            </w:r>
            <w:r>
              <w:rPr>
                <w:color w:val="000000"/>
              </w:rPr>
              <w:t xml:space="preserve"> Thả đỉa ba ba</w:t>
            </w:r>
          </w:p>
          <w:p w:rsidR="00C13DEA" w:rsidRDefault="00BF5C25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3. Chơi tự do </w:t>
            </w:r>
            <w:r>
              <w:rPr>
                <w:color w:val="000000"/>
              </w:rPr>
              <w:t>Khu vực thể chất</w:t>
            </w: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2126" w:type="dxa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1. TCVĐ: </w:t>
            </w:r>
            <w:r>
              <w:rPr>
                <w:color w:val="000000"/>
              </w:rPr>
              <w:t>Nhảy bước.</w:t>
            </w:r>
          </w:p>
          <w:p w:rsidR="00C13DEA" w:rsidRDefault="00BF5C25">
            <w:pPr>
              <w:spacing w:line="360" w:lineRule="auto"/>
            </w:pPr>
            <w:r>
              <w:rPr>
                <w:b/>
                <w:bCs/>
              </w:rPr>
              <w:t>2.Quan sát: Trang phục tái chế từ chai nhựa.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b/>
                <w:bCs/>
              </w:rPr>
              <w:lastRenderedPageBreak/>
              <w:t xml:space="preserve">3. </w:t>
            </w:r>
            <w:r>
              <w:rPr>
                <w:b/>
                <w:bCs/>
                <w:color w:val="000000"/>
              </w:rPr>
              <w:t>Chơi tự do</w:t>
            </w:r>
            <w:r>
              <w:rPr>
                <w:color w:val="000000"/>
              </w:rPr>
              <w:t xml:space="preserve"> Khu  trò chơi khám phá</w:t>
            </w:r>
          </w:p>
        </w:tc>
        <w:tc>
          <w:tcPr>
            <w:tcW w:w="709" w:type="dxa"/>
          </w:tcPr>
          <w:p w:rsidR="00C13DEA" w:rsidRDefault="00C13DEA">
            <w:pPr>
              <w:spacing w:before="240" w:line="360" w:lineRule="auto"/>
              <w:rPr>
                <w:b/>
                <w:bCs/>
              </w:rPr>
            </w:pPr>
          </w:p>
        </w:tc>
      </w:tr>
      <w:tr w:rsidR="00C13DEA">
        <w:tc>
          <w:tcPr>
            <w:tcW w:w="590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</w:t>
            </w:r>
          </w:p>
        </w:tc>
        <w:tc>
          <w:tcPr>
            <w:tcW w:w="2350" w:type="dxa"/>
            <w:gridSpan w:val="2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Vệ sinh, ăn, ngủ</w:t>
            </w:r>
          </w:p>
        </w:tc>
        <w:tc>
          <w:tcPr>
            <w:tcW w:w="11343" w:type="dxa"/>
            <w:gridSpan w:val="5"/>
          </w:tcPr>
          <w:p w:rsidR="00C13DEA" w:rsidRDefault="00BF5C25">
            <w:pPr>
              <w:spacing w:line="360" w:lineRule="auto"/>
              <w:jc w:val="both"/>
            </w:pPr>
            <w:r>
              <w:t>- Động viên trẻ ăn hết suất, không kén chọn thức ăn</w:t>
            </w:r>
          </w:p>
          <w:p w:rsidR="00C13DEA" w:rsidRDefault="00BF5C25">
            <w:pPr>
              <w:spacing w:line="360" w:lineRule="auto"/>
              <w:jc w:val="both"/>
            </w:pPr>
            <w:r>
              <w:t xml:space="preserve">- Tập các động tác nhẹ nhàng: hít thở, vặn mình, vươn vai, giơ chân, uốn lưng...tại chỗ sau khi trẻ ngủ dậy </w:t>
            </w:r>
          </w:p>
          <w:p w:rsidR="00C13DEA" w:rsidRDefault="00BF5C25">
            <w:pPr>
              <w:spacing w:line="360" w:lineRule="auto"/>
              <w:jc w:val="both"/>
            </w:pPr>
            <w:r>
              <w:t>- Rèn kỹ năng khi ăn uống. Che miệng khi hắt hơi, ho</w:t>
            </w:r>
          </w:p>
          <w:p w:rsidR="00C13DEA" w:rsidRDefault="00BF5C25">
            <w:pPr>
              <w:spacing w:line="360" w:lineRule="auto"/>
              <w:jc w:val="both"/>
            </w:pPr>
            <w:r>
              <w:t>-Thực hành, giáo dục trẻ tiết kiệm điện.</w:t>
            </w:r>
          </w:p>
        </w:tc>
        <w:tc>
          <w:tcPr>
            <w:tcW w:w="709" w:type="dxa"/>
          </w:tcPr>
          <w:p w:rsidR="00C13DEA" w:rsidRDefault="00C13DEA">
            <w:pPr>
              <w:spacing w:before="240" w:line="360" w:lineRule="auto"/>
              <w:rPr>
                <w:b/>
                <w:bCs/>
              </w:rPr>
            </w:pPr>
          </w:p>
        </w:tc>
      </w:tr>
      <w:tr w:rsidR="00C13DEA">
        <w:trPr>
          <w:trHeight w:val="4347"/>
        </w:trPr>
        <w:tc>
          <w:tcPr>
            <w:tcW w:w="590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078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Hoạt động chiều</w:t>
            </w:r>
          </w:p>
        </w:tc>
        <w:tc>
          <w:tcPr>
            <w:tcW w:w="1272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Nhánh 1 </w:t>
            </w:r>
          </w:p>
          <w:p w:rsidR="00C13DEA" w:rsidRDefault="00C13DEA">
            <w:pPr>
              <w:spacing w:line="360" w:lineRule="auto"/>
              <w:jc w:val="center"/>
              <w:rPr>
                <w:b/>
                <w:bCs/>
              </w:rPr>
            </w:pPr>
          </w:p>
        </w:tc>
        <w:tc>
          <w:tcPr>
            <w:tcW w:w="2271" w:type="dxa"/>
          </w:tcPr>
          <w:p w:rsidR="00C13DEA" w:rsidRDefault="00BF5C25">
            <w:pPr>
              <w:spacing w:line="360" w:lineRule="auto"/>
            </w:pPr>
            <w:r>
              <w:t>- Xem video một số cách bảo quản thực phẩm.</w:t>
            </w:r>
          </w:p>
          <w:p w:rsidR="00C13DEA" w:rsidRDefault="00BF5C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 - Thực hành cách bọc thực phẩm.</w:t>
            </w:r>
          </w:p>
          <w:p w:rsidR="00C13DEA" w:rsidRDefault="00BF5C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- Nghe hát: Em vẽ môi trường màu xanh </w:t>
            </w:r>
          </w:p>
        </w:tc>
        <w:tc>
          <w:tcPr>
            <w:tcW w:w="2410" w:type="dxa"/>
          </w:tcPr>
          <w:p w:rsidR="00C13DEA" w:rsidRDefault="00BF5C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 Nghe hát: không xả rác</w:t>
            </w:r>
          </w:p>
          <w:p w:rsidR="00C13DEA" w:rsidRDefault="00BF5C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Xem hình ảnh, video, đàm thoại về trời giông, sét, lốc và cách ứng phó.</w:t>
            </w:r>
          </w:p>
          <w:p w:rsidR="00C13DEA" w:rsidRDefault="00C13DEA">
            <w:pPr>
              <w:spacing w:line="360" w:lineRule="auto"/>
            </w:pPr>
          </w:p>
          <w:p w:rsidR="00C13DEA" w:rsidRDefault="00C13DEA">
            <w:pPr>
              <w:spacing w:line="360" w:lineRule="auto"/>
            </w:pPr>
          </w:p>
        </w:tc>
        <w:tc>
          <w:tcPr>
            <w:tcW w:w="2268" w:type="dxa"/>
          </w:tcPr>
          <w:p w:rsidR="00C13DEA" w:rsidRDefault="00BF5C25">
            <w:pPr>
              <w:spacing w:line="360" w:lineRule="auto"/>
            </w:pPr>
            <w:r>
              <w:t>-Dạy trẻ nhận biết một số đồ dùng hỏng, gãy nguy hiểm và báo cho người lớn</w:t>
            </w:r>
          </w:p>
          <w:p w:rsidR="00C13DEA" w:rsidRDefault="00BF5C25">
            <w:pPr>
              <w:spacing w:line="360" w:lineRule="auto"/>
            </w:pPr>
            <w:r>
              <w:t>- Nghe truyện Mái tóc của rừng.</w:t>
            </w:r>
          </w:p>
          <w:p w:rsidR="00C13DEA" w:rsidRDefault="00BF5C25">
            <w:pPr>
              <w:spacing w:line="360" w:lineRule="auto"/>
            </w:pPr>
            <w:r>
              <w:t xml:space="preserve">  </w:t>
            </w:r>
          </w:p>
        </w:tc>
        <w:tc>
          <w:tcPr>
            <w:tcW w:w="2268" w:type="dxa"/>
          </w:tcPr>
          <w:p w:rsidR="00C13DEA" w:rsidRDefault="00BF5C25">
            <w:pPr>
              <w:spacing w:line="360" w:lineRule="auto"/>
            </w:pPr>
            <w:r>
              <w:t>- Dạy trẻ cách kiềm chế cảm xúc tiêu cực</w:t>
            </w:r>
          </w:p>
          <w:p w:rsidR="00C13DEA" w:rsidRDefault="00BF5C25">
            <w:pPr>
              <w:spacing w:line="360" w:lineRule="auto"/>
            </w:pPr>
            <w:r>
              <w:t>- Ôn các chữ cái đã học.</w:t>
            </w:r>
          </w:p>
        </w:tc>
        <w:tc>
          <w:tcPr>
            <w:tcW w:w="2126" w:type="dxa"/>
          </w:tcPr>
          <w:p w:rsidR="00C13DEA" w:rsidRDefault="00BF5C25">
            <w:pPr>
              <w:spacing w:line="360" w:lineRule="auto"/>
            </w:pPr>
            <w:r>
              <w:t>- Nêu gương bé ngoan.</w:t>
            </w:r>
          </w:p>
          <w:p w:rsidR="00C13DEA" w:rsidRDefault="00BF5C25">
            <w:pPr>
              <w:spacing w:line="360" w:lineRule="auto"/>
            </w:pPr>
            <w:r>
              <w:t>- Biểu diễn văn nghệ cuối tuần.</w:t>
            </w:r>
          </w:p>
          <w:p w:rsidR="00C13DEA" w:rsidRDefault="00BF5C25">
            <w:pPr>
              <w:spacing w:line="360" w:lineRule="auto"/>
            </w:pPr>
            <w:r>
              <w:t xml:space="preserve">- Chơi tự do theo ý thích </w:t>
            </w:r>
          </w:p>
          <w:p w:rsidR="00C13DEA" w:rsidRDefault="00BF5C25">
            <w:pPr>
              <w:spacing w:line="360" w:lineRule="auto"/>
            </w:pPr>
            <w:r>
              <w:t xml:space="preserve"> </w:t>
            </w:r>
          </w:p>
        </w:tc>
        <w:tc>
          <w:tcPr>
            <w:tcW w:w="709" w:type="dxa"/>
          </w:tcPr>
          <w:p w:rsidR="00C13DEA" w:rsidRDefault="00C13DEA">
            <w:pPr>
              <w:spacing w:before="240" w:line="360" w:lineRule="auto"/>
              <w:rPr>
                <w:b/>
                <w:bCs/>
              </w:rPr>
            </w:pPr>
          </w:p>
        </w:tc>
      </w:tr>
      <w:tr w:rsidR="00C13DEA">
        <w:tc>
          <w:tcPr>
            <w:tcW w:w="59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078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72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Nhánh 2</w:t>
            </w:r>
          </w:p>
          <w:p w:rsidR="00C13DEA" w:rsidRDefault="00C13DEA">
            <w:pPr>
              <w:spacing w:line="360" w:lineRule="auto"/>
              <w:jc w:val="center"/>
            </w:pPr>
          </w:p>
        </w:tc>
        <w:tc>
          <w:tcPr>
            <w:tcW w:w="2271" w:type="dxa"/>
          </w:tcPr>
          <w:p w:rsidR="00C13DEA" w:rsidRDefault="00BF5C25">
            <w:pPr>
              <w:spacing w:line="360" w:lineRule="auto"/>
              <w:rPr>
                <w:color w:val="FF0000"/>
              </w:rPr>
            </w:pPr>
            <w:r>
              <w:t>- Trò chuyện với trẻ về chủ  đề : Dự án làm túi giấy thay thế túi nilon.</w:t>
            </w:r>
          </w:p>
        </w:tc>
        <w:tc>
          <w:tcPr>
            <w:tcW w:w="2410" w:type="dxa"/>
          </w:tcPr>
          <w:p w:rsidR="00C13DEA" w:rsidRDefault="00BF5C25">
            <w:pPr>
              <w:spacing w:line="312" w:lineRule="auto"/>
              <w:rPr>
                <w:color w:val="FF0000"/>
              </w:rPr>
            </w:pPr>
            <w:r>
              <w:rPr>
                <w:color w:val="FF0000"/>
              </w:rPr>
              <w:t>- Vẽ bản thiết</w:t>
            </w:r>
          </w:p>
          <w:p w:rsidR="00C13DEA" w:rsidRDefault="00BF5C25">
            <w:pPr>
              <w:spacing w:line="312" w:lineRule="auto"/>
              <w:rPr>
                <w:color w:val="FF0000"/>
              </w:rPr>
            </w:pPr>
            <w:r>
              <w:rPr>
                <w:color w:val="FF0000"/>
              </w:rPr>
              <w:t>kế: Túi giấy</w:t>
            </w:r>
          </w:p>
          <w:p w:rsidR="00C13DEA" w:rsidRDefault="00BF5C25">
            <w:pPr>
              <w:spacing w:line="312" w:lineRule="auto"/>
              <w:rPr>
                <w:color w:val="FF0000"/>
              </w:rPr>
            </w:pPr>
            <w:r>
              <w:rPr>
                <w:color w:val="FF0000"/>
              </w:rPr>
              <w:t>(bước 1,2,3 quy</w:t>
            </w:r>
          </w:p>
          <w:p w:rsidR="00C13DEA" w:rsidRDefault="00BF5C25">
            <w:pPr>
              <w:spacing w:line="312" w:lineRule="auto"/>
              <w:rPr>
                <w:color w:val="FF0000"/>
              </w:rPr>
            </w:pPr>
            <w:r>
              <w:rPr>
                <w:color w:val="FF0000"/>
              </w:rPr>
              <w:t>trình EDP)</w:t>
            </w:r>
          </w:p>
          <w:p w:rsidR="00C13DEA" w:rsidRDefault="00C13DEA">
            <w:pPr>
              <w:spacing w:line="312" w:lineRule="auto"/>
            </w:pPr>
          </w:p>
          <w:p w:rsidR="00C13DEA" w:rsidRDefault="00C13DEA">
            <w:pPr>
              <w:spacing w:line="312" w:lineRule="auto"/>
            </w:pPr>
          </w:p>
        </w:tc>
        <w:tc>
          <w:tcPr>
            <w:tcW w:w="2268" w:type="dxa"/>
          </w:tcPr>
          <w:p w:rsidR="00C13DEA" w:rsidRDefault="00BF5C25">
            <w:pPr>
              <w:spacing w:before="75" w:line="360" w:lineRule="auto"/>
            </w:pPr>
            <w:r>
              <w:t xml:space="preserve">-Đọc thơ: Bé tiết kiệm nước, giữ vệ sinh môi trường </w:t>
            </w:r>
          </w:p>
          <w:p w:rsidR="00C13DEA" w:rsidRDefault="00BF5C25">
            <w:pPr>
              <w:spacing w:before="75" w:line="360" w:lineRule="auto"/>
            </w:pPr>
            <w:r>
              <w:t>- Ôn một số từ tiếng anh</w:t>
            </w:r>
          </w:p>
        </w:tc>
        <w:tc>
          <w:tcPr>
            <w:tcW w:w="2268" w:type="dxa"/>
          </w:tcPr>
          <w:p w:rsidR="00C13DEA" w:rsidRDefault="00BF5C25">
            <w:pPr>
              <w:spacing w:before="75" w:line="360" w:lineRule="auto"/>
            </w:pPr>
            <w:r>
              <w:t>Trò chuyện về một số nơi mất vệ sinh, nơi nguy hiểm: ao hồ, cột điện, rãnh nước...</w:t>
            </w:r>
          </w:p>
        </w:tc>
        <w:tc>
          <w:tcPr>
            <w:tcW w:w="2126" w:type="dxa"/>
          </w:tcPr>
          <w:p w:rsidR="00C13DEA" w:rsidRDefault="00BF5C25">
            <w:pPr>
              <w:spacing w:line="312" w:lineRule="auto"/>
              <w:rPr>
                <w:color w:val="FF0000"/>
              </w:rPr>
            </w:pPr>
            <w:r>
              <w:rPr>
                <w:color w:val="FF0000"/>
              </w:rPr>
              <w:t>- Đánh giá, đóng</w:t>
            </w:r>
          </w:p>
          <w:p w:rsidR="00C13DEA" w:rsidRDefault="00BF5C25">
            <w:pPr>
              <w:spacing w:line="312" w:lineRule="auto"/>
              <w:rPr>
                <w:color w:val="FF0000"/>
              </w:rPr>
            </w:pPr>
            <w:r>
              <w:rPr>
                <w:color w:val="FF0000"/>
              </w:rPr>
              <w:t>dự án “Dự án làm túi giấy thay thế túi nilong” (E6).</w:t>
            </w:r>
            <w:r>
              <w:t xml:space="preserve"> </w:t>
            </w:r>
          </w:p>
          <w:p w:rsidR="00C13DEA" w:rsidRDefault="00BF5C25">
            <w:pPr>
              <w:spacing w:line="360" w:lineRule="auto"/>
            </w:pPr>
            <w:r>
              <w:t>- Biểu diễn văn nghệ cuối tuần.</w:t>
            </w:r>
          </w:p>
          <w:p w:rsidR="00C13DEA" w:rsidRDefault="00BF5C25">
            <w:pPr>
              <w:spacing w:line="360" w:lineRule="auto"/>
            </w:pPr>
            <w:r>
              <w:t>- Chơi tự do theo ý thích</w:t>
            </w:r>
          </w:p>
        </w:tc>
        <w:tc>
          <w:tcPr>
            <w:tcW w:w="709" w:type="dxa"/>
          </w:tcPr>
          <w:p w:rsidR="00C13DEA" w:rsidRDefault="00C13DEA">
            <w:pPr>
              <w:spacing w:before="240" w:line="360" w:lineRule="auto"/>
              <w:rPr>
                <w:b/>
                <w:bCs/>
              </w:rPr>
            </w:pPr>
          </w:p>
        </w:tc>
      </w:tr>
      <w:tr w:rsidR="00C13DEA">
        <w:trPr>
          <w:trHeight w:val="3023"/>
        </w:trPr>
        <w:tc>
          <w:tcPr>
            <w:tcW w:w="59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078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72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Nhánh</w:t>
            </w:r>
          </w:p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:rsidR="00C13DEA" w:rsidRDefault="00C13DEA">
            <w:pPr>
              <w:spacing w:line="360" w:lineRule="auto"/>
              <w:jc w:val="center"/>
            </w:pPr>
          </w:p>
        </w:tc>
        <w:tc>
          <w:tcPr>
            <w:tcW w:w="2271" w:type="dxa"/>
          </w:tcPr>
          <w:p w:rsidR="00C13DEA" w:rsidRDefault="00BF5C25">
            <w:pPr>
              <w:spacing w:line="360" w:lineRule="auto"/>
            </w:pPr>
            <w:r>
              <w:t>- Cho trẻ nghe các bài hát, bài thơ, ca dao, đồng dao, tục ngữ, câu đố, hò, vè chủ đề Bảo vệ MT - Tái chế: Không xả rác, em vẽ môi trường màu xanh,...</w:t>
            </w:r>
          </w:p>
        </w:tc>
        <w:tc>
          <w:tcPr>
            <w:tcW w:w="2410" w:type="dxa"/>
          </w:tcPr>
          <w:p w:rsidR="00C13DEA" w:rsidRDefault="00BF5C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Trò chuyện, xem hình ảnh, video về ngày Giỗ tổ Hùng Vương 10/3 âm lịch.</w:t>
            </w:r>
          </w:p>
        </w:tc>
        <w:tc>
          <w:tcPr>
            <w:tcW w:w="2268" w:type="dxa"/>
          </w:tcPr>
          <w:p w:rsidR="00C13DEA" w:rsidRDefault="00BF5C25">
            <w:pPr>
              <w:spacing w:line="360" w:lineRule="auto"/>
            </w:pPr>
            <w:r>
              <w:t>-  Trò chuyện về một số nơi mất vệ sinh, nơi nguy hiểm: ao hồ, cột điện, rãnh nước...</w:t>
            </w:r>
          </w:p>
        </w:tc>
        <w:tc>
          <w:tcPr>
            <w:tcW w:w="2268" w:type="dxa"/>
          </w:tcPr>
          <w:p w:rsidR="00C13DEA" w:rsidRDefault="00BF5C25">
            <w:pPr>
              <w:spacing w:line="360" w:lineRule="auto"/>
            </w:pPr>
            <w:r>
              <w:t>- Trò chuyện giáo dục trẻ biết lắng nghe và  trao đổi ý kiến với bạn.</w:t>
            </w:r>
          </w:p>
          <w:p w:rsidR="00C13DEA" w:rsidRDefault="00BF5C25">
            <w:pPr>
              <w:spacing w:line="360" w:lineRule="auto"/>
            </w:pPr>
            <w:r>
              <w:t>- Đọc thơ: Giữ vệ sinh môi trường</w:t>
            </w:r>
          </w:p>
        </w:tc>
        <w:tc>
          <w:tcPr>
            <w:tcW w:w="2126" w:type="dxa"/>
          </w:tcPr>
          <w:p w:rsidR="00C13DEA" w:rsidRDefault="00BF5C25">
            <w:pPr>
              <w:spacing w:line="360" w:lineRule="auto"/>
            </w:pPr>
            <w:r>
              <w:t>- Văn nghệ nêu gương bé ngoan</w:t>
            </w:r>
          </w:p>
          <w:p w:rsidR="00C13DEA" w:rsidRDefault="00BF5C25">
            <w:pPr>
              <w:spacing w:line="360" w:lineRule="auto"/>
            </w:pPr>
            <w:r>
              <w:t>- Giới thiệu chủ đề mới: Tài nguyên và các HTTN</w:t>
            </w:r>
          </w:p>
        </w:tc>
        <w:tc>
          <w:tcPr>
            <w:tcW w:w="709" w:type="dxa"/>
          </w:tcPr>
          <w:p w:rsidR="00C13DEA" w:rsidRDefault="00C13DEA">
            <w:pPr>
              <w:spacing w:before="240" w:line="360" w:lineRule="auto"/>
              <w:rPr>
                <w:b/>
                <w:bCs/>
              </w:rPr>
            </w:pPr>
          </w:p>
        </w:tc>
      </w:tr>
      <w:tr w:rsidR="00C13DEA">
        <w:tc>
          <w:tcPr>
            <w:tcW w:w="590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7</w:t>
            </w:r>
          </w:p>
        </w:tc>
        <w:tc>
          <w:tcPr>
            <w:tcW w:w="1078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Trả trẻ</w:t>
            </w:r>
          </w:p>
        </w:tc>
        <w:tc>
          <w:tcPr>
            <w:tcW w:w="13324" w:type="dxa"/>
            <w:gridSpan w:val="7"/>
          </w:tcPr>
          <w:p w:rsidR="00C13DEA" w:rsidRDefault="00BF5C25">
            <w:pPr>
              <w:spacing w:line="360" w:lineRule="auto"/>
            </w:pPr>
            <w:r>
              <w:t>-  Trao đổi với phụ huynh tình hình của trẻ khi ở lớp.</w:t>
            </w:r>
          </w:p>
          <w:p w:rsidR="00C13DEA" w:rsidRDefault="00BF5C25">
            <w:pPr>
              <w:spacing w:line="360" w:lineRule="auto"/>
            </w:pPr>
            <w:r>
              <w:t>- Nhắc nhở trẻ lấy cất đúng đồ dùng. Chào cô và chào bố mẹ ra về.</w:t>
            </w:r>
          </w:p>
        </w:tc>
      </w:tr>
    </w:tbl>
    <w:p w:rsidR="00C13DEA" w:rsidRDefault="00BF5C25">
      <w:pPr>
        <w:pStyle w:val="Heading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V.KẾ HOẠCH HOẠT ĐỘNG GÓC CHI TIẾT</w:t>
      </w:r>
    </w:p>
    <w:tbl>
      <w:tblPr>
        <w:tblStyle w:val="a2"/>
        <w:tblW w:w="14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1012"/>
        <w:gridCol w:w="1430"/>
        <w:gridCol w:w="3775"/>
        <w:gridCol w:w="3571"/>
        <w:gridCol w:w="2772"/>
        <w:gridCol w:w="565"/>
        <w:gridCol w:w="565"/>
        <w:gridCol w:w="565"/>
      </w:tblGrid>
      <w:tr w:rsidR="00C13DEA">
        <w:trPr>
          <w:tblHeader/>
        </w:trPr>
        <w:tc>
          <w:tcPr>
            <w:tcW w:w="590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TT</w:t>
            </w:r>
          </w:p>
        </w:tc>
        <w:tc>
          <w:tcPr>
            <w:tcW w:w="2442" w:type="dxa"/>
            <w:gridSpan w:val="2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Tên góc</w:t>
            </w:r>
          </w:p>
        </w:tc>
        <w:tc>
          <w:tcPr>
            <w:tcW w:w="3775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Mục đích – Yêu cầu</w:t>
            </w:r>
          </w:p>
        </w:tc>
        <w:tc>
          <w:tcPr>
            <w:tcW w:w="3571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Các hoạt động / trò chơi</w:t>
            </w:r>
            <w:r>
              <w:rPr>
                <w:b/>
                <w:bCs/>
                <w:color w:val="000000"/>
              </w:rPr>
              <w:br/>
              <w:t xml:space="preserve"> trong góc chơi</w:t>
            </w:r>
          </w:p>
        </w:tc>
        <w:tc>
          <w:tcPr>
            <w:tcW w:w="2772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Chuẩn bị </w:t>
            </w:r>
          </w:p>
        </w:tc>
        <w:tc>
          <w:tcPr>
            <w:tcW w:w="1695" w:type="dxa"/>
            <w:gridSpan w:val="3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Phân phối vào nhánh</w:t>
            </w:r>
          </w:p>
        </w:tc>
      </w:tr>
      <w:tr w:rsidR="00C13DEA">
        <w:trPr>
          <w:tblHeader/>
        </w:trPr>
        <w:tc>
          <w:tcPr>
            <w:tcW w:w="59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2442" w:type="dxa"/>
            <w:gridSpan w:val="2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3775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3571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2772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</w:rPr>
            </w:pP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N1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N2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N3</w:t>
            </w:r>
          </w:p>
        </w:tc>
      </w:tr>
      <w:tr w:rsidR="00C13DEA">
        <w:trPr>
          <w:trHeight w:val="3846"/>
        </w:trPr>
        <w:tc>
          <w:tcPr>
            <w:tcW w:w="590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12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Góc phân vai</w:t>
            </w:r>
          </w:p>
        </w:tc>
        <w:tc>
          <w:tcPr>
            <w:tcW w:w="1430" w:type="dxa"/>
            <w:vAlign w:val="center"/>
          </w:tcPr>
          <w:p w:rsidR="00C13DEA" w:rsidRDefault="00BF5C25">
            <w:pPr>
              <w:spacing w:before="120"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Món ăn bé nấu</w:t>
            </w:r>
          </w:p>
          <w:p w:rsidR="00C13DEA" w:rsidRDefault="00C13DEA">
            <w:pPr>
              <w:spacing w:before="120" w:line="360" w:lineRule="auto"/>
              <w:rPr>
                <w:b/>
                <w:bCs/>
                <w:color w:val="000000"/>
              </w:rPr>
            </w:pPr>
          </w:p>
        </w:tc>
        <w:tc>
          <w:tcPr>
            <w:tcW w:w="3775" w:type="dxa"/>
          </w:tcPr>
          <w:p w:rsidR="00C13DEA" w:rsidRDefault="00BF5C25">
            <w:pPr>
              <w:jc w:val="both"/>
            </w:pPr>
            <w:r>
              <w:t>- Trẻ biết phân công công việc cho từng thành viên trong nhóm chơi</w:t>
            </w:r>
          </w:p>
          <w:p w:rsidR="00C13DEA" w:rsidRDefault="00BF5C25">
            <w:pPr>
              <w:jc w:val="both"/>
            </w:pPr>
            <w:r>
              <w:t xml:space="preserve">- Trẻ biết lựa chọn thực phẩm, có kỹ năng chế biến, nấu 1 số món ăn đơn giản, biết lên thực đơn hợp lý, phù hợp với khách hàng </w:t>
            </w:r>
          </w:p>
          <w:p w:rsidR="00C13DEA" w:rsidRDefault="00C13DEA">
            <w:pPr>
              <w:jc w:val="both"/>
            </w:pPr>
          </w:p>
          <w:p w:rsidR="00C13DEA" w:rsidRDefault="00C13DEA">
            <w:pPr>
              <w:jc w:val="both"/>
            </w:pPr>
          </w:p>
          <w:p w:rsidR="00C13DEA" w:rsidRDefault="00C13DEA">
            <w:pPr>
              <w:jc w:val="both"/>
            </w:pPr>
          </w:p>
          <w:p w:rsidR="00C13DEA" w:rsidRDefault="00BF5C25">
            <w:pPr>
              <w:jc w:val="both"/>
            </w:pPr>
            <w:r>
              <w:t>- Trẻ biết bày món ăn và đặt tên cho món ăn.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t>- Biết thực hiện công việc được giao, biết chờ đến lượt. tôn trọng và hợp tác, chấp nhận trọng khi chơi</w:t>
            </w:r>
          </w:p>
        </w:tc>
        <w:tc>
          <w:tcPr>
            <w:tcW w:w="3571" w:type="dxa"/>
          </w:tcPr>
          <w:p w:rsidR="00C13DEA" w:rsidRDefault="00BF5C2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Trẻ biết thực hiện các công việc: Buộc tạp dề, đi chợ, chế biến thực phẩm, nấu các món ăn, bày bàn ăn, trang trí các món ăn, giới thiệu các món ăn, mời chào khách hàng…</w:t>
            </w:r>
          </w:p>
          <w:p w:rsidR="00C13DEA" w:rsidRDefault="00C13DEA">
            <w:pPr>
              <w:jc w:val="both"/>
              <w:rPr>
                <w:color w:val="000000"/>
              </w:rPr>
            </w:pPr>
          </w:p>
          <w:p w:rsidR="00C13DEA" w:rsidRDefault="00BF5C2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Bày bàn ăn, sắp đặt giới thiệu món ăn</w:t>
            </w: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2772" w:type="dxa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 - Tạp dề, mũ, bộ đồ nấu ăn: nồi, xoong, bát, đĩa… Thực phẩm hạt dưa, ruốc, bột, đỗ xanh",rau, củ. quả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Thực phẩm: Trứng, thịt, rau, củ, tôm, cua, cá..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before="120" w:line="360" w:lineRule="auto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before="120" w:line="360" w:lineRule="auto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before="120" w:line="360" w:lineRule="auto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C13DEA">
        <w:trPr>
          <w:trHeight w:val="367"/>
        </w:trPr>
        <w:tc>
          <w:tcPr>
            <w:tcW w:w="59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12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30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Bác sĩ khoa nhi</w:t>
            </w:r>
          </w:p>
        </w:tc>
        <w:tc>
          <w:tcPr>
            <w:tcW w:w="3775" w:type="dxa"/>
          </w:tcPr>
          <w:p w:rsidR="00C13DEA" w:rsidRDefault="00BF5C25">
            <w:pPr>
              <w:jc w:val="both"/>
            </w:pPr>
            <w:r>
              <w:t>- Biết thực hiện thao tác của bác sĩ, y tá.</w:t>
            </w:r>
          </w:p>
          <w:p w:rsidR="00C13DEA" w:rsidRDefault="00BF5C25">
            <w:r>
              <w:t>- Sử dụng lời nói nhẹ nhàng, ân cần, lễ phép, lịch sự với bệnh nhân. Mạnh dạn bày tỏ ý kiến của bản thân</w:t>
            </w:r>
          </w:p>
          <w:p w:rsidR="00C13DEA" w:rsidRDefault="00BF5C25">
            <w:pPr>
              <w:jc w:val="both"/>
            </w:pPr>
            <w:r>
              <w:t>- Tư vấn bệnh nhân lái xe an toàn, cẩn thận.</w:t>
            </w:r>
          </w:p>
          <w:p w:rsidR="00C13DEA" w:rsidRDefault="00BF5C25">
            <w:pPr>
              <w:jc w:val="both"/>
            </w:pPr>
            <w:r>
              <w:t>- Biết xếp hàng lấy số chờ đến lượt khám.</w:t>
            </w: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571" w:type="dxa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Thực hiện các thao tác: thăm hỏi bệnh nhân, tiêm, phát thuốc…</w:t>
            </w:r>
          </w:p>
        </w:tc>
        <w:tc>
          <w:tcPr>
            <w:tcW w:w="2772" w:type="dxa"/>
          </w:tcPr>
          <w:p w:rsidR="00C13DEA" w:rsidRDefault="00BF5C2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Các vỏ hộp thuốc, vỉ thuốc, kéo, xi lanh, nẹp, sổ y bạ.</w:t>
            </w:r>
          </w:p>
          <w:p w:rsidR="00C13DEA" w:rsidRDefault="00BF5C2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Máy kiểm tra mắt, bảng kiểm tra thị lực.</w:t>
            </w:r>
          </w:p>
          <w:p w:rsidR="00C13DEA" w:rsidRDefault="00BF5C25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- Máy đo huyết áp, máy siêu âm.</w:t>
            </w: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C13DEA">
        <w:trPr>
          <w:trHeight w:val="367"/>
        </w:trPr>
        <w:tc>
          <w:tcPr>
            <w:tcW w:w="59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12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30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 Cửa hàng tạp hoá</w:t>
            </w:r>
          </w:p>
        </w:tc>
        <w:tc>
          <w:tcPr>
            <w:tcW w:w="3775" w:type="dxa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Biết bày bán các loại hàng theo chủng loại. Biết định giá tiền cho các loại hàng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Biết mời khách, gói đồ cho khách và hướng dẫn sử dụng sản phẩm...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 - Biết chào mời khách, lấy đúng hàng, giới thiệu các mặt hàng, </w:t>
            </w:r>
            <w:r>
              <w:t>cần</w:t>
            </w:r>
            <w:r>
              <w:rPr>
                <w:color w:val="000000"/>
              </w:rPr>
              <w:t xml:space="preserve">, nói giá tiền.  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lastRenderedPageBreak/>
              <w:t>- Biết ứng xử, giao tiếp với khách hàng</w:t>
            </w:r>
          </w:p>
        </w:tc>
        <w:tc>
          <w:tcPr>
            <w:tcW w:w="3571" w:type="dxa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- Thực hiện các thao tác: Sắp xếp bày hàng cho gọn gàng, chào mời khách, giới thiệu, đưa, lấy đúng hàng,…</w:t>
            </w:r>
          </w:p>
        </w:tc>
        <w:tc>
          <w:tcPr>
            <w:tcW w:w="2772" w:type="dxa"/>
            <w:vAlign w:val="center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- Bảng giá, tiền, cân, túi giấy, cân                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  - Quần, áo, mũ, dép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Áo mưa..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Đồ chơi: Tôm , cá, bánh , kẹo, mũ nón, quần áo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C13DEA">
        <w:tc>
          <w:tcPr>
            <w:tcW w:w="590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1012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Góc xây dựng</w:t>
            </w:r>
          </w:p>
        </w:tc>
        <w:tc>
          <w:tcPr>
            <w:tcW w:w="1430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Kỹ sư xây dựng</w:t>
            </w:r>
          </w:p>
        </w:tc>
        <w:tc>
          <w:tcPr>
            <w:tcW w:w="3775" w:type="dxa"/>
          </w:tcPr>
          <w:p w:rsidR="00C13DEA" w:rsidRDefault="00BF5C25">
            <w:pPr>
              <w:spacing w:before="120" w:after="120" w:line="360" w:lineRule="auto"/>
              <w:jc w:val="both"/>
            </w:pPr>
            <w:r>
              <w:t>- Trẻ biết cách xây tường bao, xây bồn hoa, nhiều cây xanh, rau, quả...biết lắp ghép ghế ngồi chơi bên cạnh các bồn hoa,...</w:t>
            </w:r>
          </w:p>
          <w:p w:rsidR="00C13DEA" w:rsidRDefault="00BF5C25">
            <w:pPr>
              <w:spacing w:before="120" w:after="120" w:line="360" w:lineRule="auto"/>
              <w:jc w:val="both"/>
            </w:pPr>
            <w:r>
              <w:t>- Biết phối hợp các vai chơi cùng nhau và biết đặt tên cho công trình.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t>- Trẻ trao đổi tự tin, mạnh dạn, nhỏ nhẹ khi chơi.</w:t>
            </w: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571" w:type="dxa"/>
            <w:vAlign w:val="center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Trẻ thỏa thuận vai chơi, công việc, nêu ý tưởng với bạn trong nhóm.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Tham khảo mẫu gợi ý, phân khu xây dựng, đưa nội dung xây dựng vào từng khu theo ý thích; sử dụng các đồ chơi lắp ghép, mô hình trường học, cây xanh, ghế đá, đồ chơi để tạo ra công trình về trạm thiên văn, bãi biển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Mua mô hình đồ chơi  cây xanh, cây hoa...ở góc chơi bán hàng để phục vụ cho công trình.</w:t>
            </w:r>
          </w:p>
        </w:tc>
        <w:tc>
          <w:tcPr>
            <w:tcW w:w="2772" w:type="dxa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Mẫu tranh mô hình một số nhà.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Tranh hướng dẫn lắp ghép, xây cổng, xây dựng khuôn viên.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Đồ chơi: cổng, gạch, khối, một số loại hoa, cây xanh, rau, lắp ghép, mũ công nhân...</w:t>
            </w: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C13DEA">
        <w:trPr>
          <w:trHeight w:val="567"/>
        </w:trPr>
        <w:tc>
          <w:tcPr>
            <w:tcW w:w="1602" w:type="dxa"/>
            <w:gridSpan w:val="2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3</w:t>
            </w:r>
          </w:p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Góc nghệ thuật</w:t>
            </w:r>
          </w:p>
        </w:tc>
        <w:tc>
          <w:tcPr>
            <w:tcW w:w="1430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Góc sáng tạo</w:t>
            </w:r>
          </w:p>
        </w:tc>
        <w:tc>
          <w:tcPr>
            <w:tcW w:w="3775" w:type="dxa"/>
          </w:tcPr>
          <w:p w:rsidR="00C13DEA" w:rsidRDefault="00BF5C2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-Biết phối hợp các </w:t>
            </w:r>
            <w:r>
              <w:t>kỹ</w:t>
            </w:r>
            <w:r>
              <w:rPr>
                <w:color w:val="000000"/>
              </w:rPr>
              <w:t xml:space="preserve"> năng vẽ: thẳng, xiên, cong để tạo thành bức tranh có màu sắc hài hòa, bố cục cân đối</w:t>
            </w:r>
          </w:p>
          <w:p w:rsidR="00C13DEA" w:rsidRDefault="00C13DEA">
            <w:pPr>
              <w:spacing w:line="276" w:lineRule="auto"/>
              <w:jc w:val="both"/>
              <w:rPr>
                <w:color w:val="000000"/>
              </w:rPr>
            </w:pPr>
          </w:p>
          <w:p w:rsidR="00C13DEA" w:rsidRDefault="00BF5C2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Biết phối hợp các kỹ năng tô màu nước, cắt , xé dán, gắn dán thành sản phẩm có màu sắc, hình dáng, đường nét và bố cục cân đối</w:t>
            </w:r>
          </w:p>
          <w:p w:rsidR="00C13DEA" w:rsidRDefault="00C13DEA">
            <w:pPr>
              <w:spacing w:line="276" w:lineRule="auto"/>
              <w:jc w:val="both"/>
              <w:rPr>
                <w:color w:val="000000"/>
              </w:rPr>
            </w:pPr>
          </w:p>
          <w:p w:rsidR="00C13DEA" w:rsidRDefault="00C13DEA">
            <w:pPr>
              <w:spacing w:before="120" w:line="312" w:lineRule="auto"/>
            </w:pPr>
          </w:p>
          <w:p w:rsidR="00C13DEA" w:rsidRDefault="00BF5C25">
            <w:pPr>
              <w:spacing w:before="120" w:line="312" w:lineRule="auto"/>
            </w:pPr>
            <w:r>
              <w:t xml:space="preserve">- </w:t>
            </w:r>
            <w:r>
              <w:rPr>
                <w:color w:val="000000"/>
              </w:rPr>
              <w:t xml:space="preserve"> </w:t>
            </w:r>
            <w:r>
              <w:t>Trẻ sử dụng phối hợp các kỹ năng nặn, xé dán, tô màu, vẽ, in, vo giấy, cắt, trang trí tạo ra sản phẩm về chủ đề</w:t>
            </w:r>
          </w:p>
          <w:p w:rsidR="00C13DEA" w:rsidRDefault="00BF5C25">
            <w:pPr>
              <w:spacing w:line="312" w:lineRule="auto"/>
            </w:pPr>
            <w:r>
              <w:t>- Trẻ biết lựa chọn nguyên vật liệu phù hợp để tạo ra sản phẩm của mình</w:t>
            </w:r>
          </w:p>
          <w:p w:rsidR="00C13DEA" w:rsidRDefault="00BF5C25">
            <w:pPr>
              <w:spacing w:line="312" w:lineRule="auto"/>
            </w:pPr>
            <w:r>
              <w:lastRenderedPageBreak/>
              <w:t>- Biết hợp tác với các bạn trong nhóm để tạo ra sản phẩm tập thể.</w:t>
            </w:r>
          </w:p>
        </w:tc>
        <w:tc>
          <w:tcPr>
            <w:tcW w:w="3571" w:type="dxa"/>
          </w:tcPr>
          <w:p w:rsidR="00C13DEA" w:rsidRDefault="00BF5C25">
            <w:pPr>
              <w:spacing w:line="360" w:lineRule="auto"/>
            </w:pPr>
            <w:r>
              <w:lastRenderedPageBreak/>
              <w:t>- Tô màu tranh về chủ đề bằng màu nước, màu sáp, dính dán trang trí tranh về chủ đề</w:t>
            </w:r>
          </w:p>
          <w:p w:rsidR="00C13DEA" w:rsidRDefault="00BF5C25">
            <w:pPr>
              <w:spacing w:line="360" w:lineRule="auto"/>
            </w:pPr>
            <w:r>
              <w:t>- Xé dán tạo hình từ lá cây trong góc chơi.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t>-Làm các sản phẩm từ giấy, túi bóng, chai nhựa: Trang phục, túi bóng, bưu thiếp, máy lọc nước....</w:t>
            </w:r>
          </w:p>
          <w:p w:rsidR="00C13DEA" w:rsidRDefault="00C13DEA">
            <w:pPr>
              <w:spacing w:line="360" w:lineRule="auto"/>
            </w:pPr>
          </w:p>
          <w:p w:rsidR="00C13DEA" w:rsidRDefault="00C13DEA">
            <w:pPr>
              <w:spacing w:line="360" w:lineRule="auto"/>
            </w:pPr>
          </w:p>
          <w:p w:rsidR="00C13DEA" w:rsidRDefault="00C13DEA">
            <w:pPr>
              <w:spacing w:line="360" w:lineRule="auto"/>
            </w:pPr>
          </w:p>
          <w:p w:rsidR="00C13DEA" w:rsidRDefault="00C13DEA">
            <w:pPr>
              <w:spacing w:line="360" w:lineRule="auto"/>
            </w:pPr>
          </w:p>
          <w:p w:rsidR="00C13DEA" w:rsidRDefault="00C13DEA">
            <w:pPr>
              <w:spacing w:line="360" w:lineRule="auto"/>
            </w:pP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t>- Làm sách tranh về chủ đề</w:t>
            </w: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</w:pPr>
          </w:p>
        </w:tc>
        <w:tc>
          <w:tcPr>
            <w:tcW w:w="2772" w:type="dxa"/>
          </w:tcPr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Màu sáp, đất nặn, bảng keo, giấy các loại, giấy màu, xốp vụn, </w:t>
            </w:r>
            <w:r>
              <w:t>, giấy nhăn, giấy in, , kéo, băng dính hai mặt, lõi giấy, xốp</w:t>
            </w:r>
            <w:r>
              <w:rPr>
                <w:color w:val="000000"/>
              </w:rPr>
              <w:br/>
              <w:t xml:space="preserve"> - Một số nguyên vật liệu sưu tầm: hộp sữa, bìa </w:t>
            </w:r>
            <w:r>
              <w:t>carton</w:t>
            </w:r>
            <w:r>
              <w:rPr>
                <w:color w:val="000000"/>
              </w:rPr>
              <w:t>, chai lọ, lá cây, lõi giấy, rơm...</w:t>
            </w:r>
          </w:p>
          <w:p w:rsidR="00C13DEA" w:rsidRDefault="00BF5C25">
            <w:pPr>
              <w:spacing w:line="276" w:lineRule="auto"/>
              <w:rPr>
                <w:color w:val="000000"/>
              </w:rPr>
            </w:pPr>
            <w:r>
              <w:t>- Mo cau, bìa carton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Giấy bìa cứng</w:t>
            </w:r>
            <w:r>
              <w:rPr>
                <w:color w:val="000000"/>
              </w:rPr>
              <w:br/>
              <w:t xml:space="preserve"> - Mẫu gợi ý, tranh rỗng phù hợp chủ đề thực hiện.</w:t>
            </w:r>
          </w:p>
          <w:p w:rsidR="00C13DEA" w:rsidRDefault="00C13DEA">
            <w:pPr>
              <w:spacing w:line="360" w:lineRule="auto"/>
            </w:pPr>
          </w:p>
        </w:tc>
        <w:tc>
          <w:tcPr>
            <w:tcW w:w="565" w:type="dxa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C13DEA">
            <w:pPr>
              <w:rPr>
                <w:color w:val="000000"/>
              </w:rPr>
            </w:pPr>
          </w:p>
        </w:tc>
        <w:tc>
          <w:tcPr>
            <w:tcW w:w="565" w:type="dxa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565" w:type="dxa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</w:tc>
      </w:tr>
      <w:tr w:rsidR="00C13DEA">
        <w:tc>
          <w:tcPr>
            <w:tcW w:w="590" w:type="dxa"/>
          </w:tcPr>
          <w:p w:rsidR="00C13DEA" w:rsidRDefault="00C13DEA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012" w:type="dxa"/>
          </w:tcPr>
          <w:p w:rsidR="00C13DEA" w:rsidRDefault="00C13DEA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30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Góc steam</w:t>
            </w: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FF0000"/>
              </w:rPr>
              <w:t>“Dự án làm túi giấy thay thế túi nilong”</w:t>
            </w:r>
          </w:p>
        </w:tc>
        <w:tc>
          <w:tcPr>
            <w:tcW w:w="3775" w:type="dxa"/>
          </w:tcPr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b/>
                <w:bCs/>
                <w:color w:val="000000"/>
              </w:rPr>
              <w:t>S: khoa học</w:t>
            </w:r>
            <w:r>
              <w:rPr>
                <w:color w:val="000000"/>
              </w:rPr>
              <w:t>:</w:t>
            </w:r>
          </w:p>
          <w:p w:rsidR="00C13DEA" w:rsidRDefault="00BF5C25">
            <w:pPr>
              <w:shd w:val="clear" w:color="auto" w:fill="FFFFFF"/>
              <w:spacing w:line="312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 xml:space="preserve"> </w:t>
            </w:r>
            <w:r>
              <w:t>- Trẻ biết đặc điểm, cấu tạo, tác dụng của túi giấy - Trẻ biết những nguyên vật liệu có thể ra túi giấy</w:t>
            </w:r>
          </w:p>
          <w:p w:rsidR="00C13DEA" w:rsidRDefault="00BF5C25">
            <w:pPr>
              <w:widowControl w:val="0"/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>+ T (Technology - Công</w:t>
            </w:r>
          </w:p>
          <w:p w:rsidR="00C13DEA" w:rsidRDefault="00BF5C25">
            <w:pPr>
              <w:widowControl w:val="0"/>
              <w:spacing w:line="312" w:lineRule="auto"/>
            </w:pPr>
            <w:r>
              <w:rPr>
                <w:b/>
                <w:bCs/>
              </w:rPr>
              <w:t>nghệ)</w:t>
            </w:r>
            <w:r>
              <w:t xml:space="preserve">: </w:t>
            </w:r>
          </w:p>
          <w:p w:rsidR="00C13DEA" w:rsidRDefault="00BF5C25">
            <w:pPr>
              <w:shd w:val="clear" w:color="auto" w:fill="FFFFFF"/>
              <w:spacing w:line="312" w:lineRule="auto"/>
              <w:jc w:val="both"/>
              <w:rPr>
                <w:color w:val="000000"/>
              </w:rPr>
            </w:pPr>
            <w:r>
              <w:t>- Biết sử dụng các nguyên liệu, dụng cụ để làm túi giấy: Giấy xi măng, giấy báo, giấy bọc quà, giấy màu, dây gai, keo, thiết bị dập lỗ, kéo, sáp màu, dây ruy băng</w:t>
            </w:r>
            <w:r>
              <w:rPr>
                <w:highlight w:val="white"/>
              </w:rPr>
              <w:t>, bút dạ, xốp màu</w:t>
            </w:r>
            <w:r>
              <w:rPr>
                <w:color w:val="000000"/>
              </w:rPr>
              <w:t xml:space="preserve"> , thước.</w:t>
            </w:r>
          </w:p>
          <w:p w:rsidR="00C13DEA" w:rsidRDefault="00BF5C25">
            <w:pPr>
              <w:widowControl w:val="0"/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+A (Art - Nghệ Thuật):</w:t>
            </w:r>
            <w:r>
              <w:t>.</w:t>
            </w:r>
          </w:p>
          <w:p w:rsidR="00C13DEA" w:rsidRDefault="00BF5C25">
            <w:pPr>
              <w:spacing w:line="312" w:lineRule="auto"/>
            </w:pPr>
            <w:r>
              <w:t xml:space="preserve">- Biết đo, cắt, sắp xếp, dán, dính, trang trí </w:t>
            </w:r>
          </w:p>
          <w:p w:rsidR="00C13DEA" w:rsidRDefault="00BF5C25">
            <w:pPr>
              <w:spacing w:line="312" w:lineRule="auto"/>
              <w:rPr>
                <w:sz w:val="24"/>
                <w:szCs w:val="24"/>
              </w:rPr>
            </w:pPr>
            <w:r>
              <w:t>thành  túi giấy</w:t>
            </w:r>
          </w:p>
          <w:p w:rsidR="00C13DEA" w:rsidRDefault="00BF5C25">
            <w:pPr>
              <w:widowControl w:val="0"/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+ E (Engineering - Chế</w:t>
            </w:r>
          </w:p>
          <w:p w:rsidR="00C13DEA" w:rsidRDefault="00BF5C25">
            <w:pPr>
              <w:widowControl w:val="0"/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>tạo):</w:t>
            </w:r>
          </w:p>
          <w:p w:rsidR="00C13DEA" w:rsidRDefault="00BF5C25">
            <w:pPr>
              <w:spacing w:line="312" w:lineRule="auto"/>
              <w:rPr>
                <w:sz w:val="24"/>
                <w:szCs w:val="24"/>
              </w:rPr>
            </w:pPr>
            <w:r>
              <w:t>Trẻ biết quy trình làm túi giấy. Biết đo, cắt, sắp xếp, dán, dính, trang trí để tạo thành túi giấy</w:t>
            </w:r>
          </w:p>
          <w:p w:rsidR="00C13DEA" w:rsidRDefault="00BF5C25">
            <w:pPr>
              <w:widowControl w:val="0"/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>+ M (Math - Toán học):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ước lượng độ rộng của cái túi, biết đo, đếm, so sánh độ dài, kích thước của các vật liệu làm nên túi giấy.</w:t>
            </w:r>
          </w:p>
        </w:tc>
        <w:tc>
          <w:tcPr>
            <w:tcW w:w="3571" w:type="dxa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Ngày 1: Khám phá</w:t>
            </w:r>
            <w:r>
              <w:rPr>
                <w:color w:val="000000"/>
              </w:rPr>
              <w:t>: Sử dụng máy tính, ảnh, video về các loại túi được làm ra từ nhiều lại giấy khác nhau</w:t>
            </w:r>
          </w:p>
          <w:p w:rsidR="00C13DEA" w:rsidRDefault="00BF5C25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Ngày 2: Tưởng tượng và thiết kế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Trẻ nêu ý tưởng và kiểu dáng, chất liệu, cách trang trí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Trẻ vẽ bản thiết kế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Ngày 3: Chuẩn bị</w:t>
            </w:r>
            <w:r>
              <w:rPr>
                <w:color w:val="000000"/>
              </w:rPr>
              <w:t xml:space="preserve"> nguyên vật liệu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- Trẻ sưu tầm và chuẩn bị các nguyên vật liệu: </w:t>
            </w:r>
            <w:r>
              <w:t xml:space="preserve">Giấy xi măng, giấy báo, giấy bọc quà, giấy màu, dây gai, keo, </w:t>
            </w:r>
            <w:r>
              <w:lastRenderedPageBreak/>
              <w:t>thiết bị dập lỗ, kéo, sáp màu, dây ruy băng</w:t>
            </w:r>
            <w:r>
              <w:rPr>
                <w:highlight w:val="white"/>
              </w:rPr>
              <w:t>, bút dạ, xốp màu</w:t>
            </w:r>
            <w:r>
              <w:rPr>
                <w:color w:val="000000"/>
              </w:rPr>
              <w:t xml:space="preserve"> , thước </w:t>
            </w:r>
          </w:p>
          <w:p w:rsidR="00C13DEA" w:rsidRDefault="00BF5C25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Ngày 4: Thực hiện</w:t>
            </w:r>
          </w:p>
        </w:tc>
        <w:tc>
          <w:tcPr>
            <w:tcW w:w="2772" w:type="dxa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- Máy tính, ảnh, video về các các loại túi được làm ra từ nhiều lại giấy khác nhau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t>Giấy xi măng, giấy báo, giấy bọc quà, giấy màu, dây gai, keo, thiết bị dập lỗ, kéo, sáp màu, dây ruy băng</w:t>
            </w:r>
            <w:r>
              <w:rPr>
                <w:highlight w:val="white"/>
              </w:rPr>
              <w:t>, bút dạ, xốp màu</w:t>
            </w:r>
            <w:r>
              <w:rPr>
                <w:color w:val="000000"/>
              </w:rPr>
              <w:t xml:space="preserve"> , thước </w:t>
            </w:r>
          </w:p>
          <w:p w:rsidR="00C13DEA" w:rsidRDefault="00C13DEA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565" w:type="dxa"/>
            <w:vAlign w:val="center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65" w:type="dxa"/>
            <w:vAlign w:val="center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65" w:type="dxa"/>
            <w:vAlign w:val="center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</w:tc>
      </w:tr>
      <w:tr w:rsidR="00C13DEA">
        <w:trPr>
          <w:trHeight w:val="737"/>
        </w:trPr>
        <w:tc>
          <w:tcPr>
            <w:tcW w:w="590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4</w:t>
            </w:r>
          </w:p>
        </w:tc>
        <w:tc>
          <w:tcPr>
            <w:tcW w:w="1012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Góc học tập</w:t>
            </w:r>
          </w:p>
          <w:p w:rsidR="00C13DEA" w:rsidRDefault="00C13DEA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30" w:type="dxa"/>
            <w:vMerge w:val="restart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Xem ai thông minh</w:t>
            </w:r>
          </w:p>
        </w:tc>
        <w:tc>
          <w:tcPr>
            <w:tcW w:w="3775" w:type="dxa"/>
            <w:vMerge w:val="restart"/>
          </w:tcPr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Củng cố khả năng ghi nhớ, nhận biết, quan sát, phân loại cho trẻ.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Ôn luyện khả năng nhận biết các nhóm đối tượng trong phạm vi  9, 10 nhận biết số 10; đếm trên đối tượng trong phạm vi 10 và đếm theo khả năng.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lastRenderedPageBreak/>
              <w:t xml:space="preserve"> - Biết xếp theo quy tắc: </w:t>
            </w:r>
            <w:r>
              <w:rPr>
                <w:color w:val="000000"/>
              </w:rPr>
              <w:br/>
              <w:t>A - B - A – B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Ôn luyện, nhận biết các nhóm chữ cái b, d, đ, I, t, c, l, m, n, p, q, g, y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Biết được trong chiếc nilon túi có gì khi nó căng phồng.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Trẻ biết chiếc đũa nhìn như bị gãy khi ở bề mặt nước.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Trẻ biết nước có thể hoà tan 1 số vật.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Trẻ thích chơi trò chơi dân gian, các trò chơi tư duy phù hợp độ tuổi.</w:t>
            </w:r>
            <w:r>
              <w:rPr>
                <w:color w:val="000000"/>
              </w:rPr>
              <w:br/>
              <w:t xml:space="preserve"> - Lấy cất đồ dùng đúng nơi quy định.</w:t>
            </w:r>
          </w:p>
          <w:p w:rsidR="00C13DEA" w:rsidRDefault="00C13DEA"/>
          <w:p w:rsidR="00C13DEA" w:rsidRDefault="00C13DEA"/>
          <w:p w:rsidR="00C13DEA" w:rsidRDefault="00C13DEA"/>
          <w:p w:rsidR="00C13DEA" w:rsidRDefault="00C13DEA"/>
          <w:p w:rsidR="00C13DEA" w:rsidRDefault="00C13DEA"/>
          <w:p w:rsidR="00C13DEA" w:rsidRDefault="00C13DEA"/>
          <w:p w:rsidR="00C13DEA" w:rsidRDefault="00C13DEA"/>
          <w:p w:rsidR="00C13DEA" w:rsidRDefault="00C13DEA"/>
          <w:p w:rsidR="00C13DEA" w:rsidRDefault="00C13DEA">
            <w:pPr>
              <w:rPr>
                <w:color w:val="000000"/>
              </w:rPr>
            </w:pPr>
          </w:p>
          <w:p w:rsidR="00C13DEA" w:rsidRDefault="00BF5C25">
            <w:pPr>
              <w:tabs>
                <w:tab w:val="left" w:pos="1992"/>
              </w:tabs>
            </w:pPr>
            <w:r>
              <w:t>- Trẻ biết 1 số từ tiếng anh đơn giản.</w:t>
            </w:r>
          </w:p>
        </w:tc>
        <w:tc>
          <w:tcPr>
            <w:tcW w:w="3571" w:type="dxa"/>
            <w:vMerge w:val="restart"/>
          </w:tcPr>
          <w:p w:rsidR="00C13DEA" w:rsidRDefault="00BF5C25">
            <w:pPr>
              <w:spacing w:line="276" w:lineRule="auto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u w:val="single"/>
              </w:rPr>
              <w:lastRenderedPageBreak/>
              <w:t xml:space="preserve">* Khám phá: </w:t>
            </w:r>
            <w:r>
              <w:rPr>
                <w:color w:val="000000"/>
              </w:rPr>
              <w:br/>
              <w:t>- Phân loại  rác</w:t>
            </w:r>
          </w:p>
          <w:p w:rsidR="00C13DEA" w:rsidRDefault="00BF5C25">
            <w:pPr>
              <w:spacing w:line="312" w:lineRule="auto"/>
              <w:jc w:val="both"/>
            </w:pPr>
            <w:r>
              <w:t xml:space="preserve">- Nối các PTGT có đặc điểm giống nhau </w:t>
            </w:r>
          </w:p>
          <w:p w:rsidR="00C13DEA" w:rsidRDefault="00C13DEA">
            <w:pPr>
              <w:spacing w:line="276" w:lineRule="auto"/>
              <w:rPr>
                <w:color w:val="000000"/>
              </w:rPr>
            </w:pPr>
          </w:p>
          <w:p w:rsidR="00C13DEA" w:rsidRDefault="00BF5C25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Hành vi đúng sai</w:t>
            </w:r>
          </w:p>
          <w:p w:rsidR="00C13DEA" w:rsidRDefault="00C13DEA">
            <w:pPr>
              <w:spacing w:line="276" w:lineRule="auto"/>
              <w:rPr>
                <w:color w:val="000000"/>
              </w:rPr>
            </w:pPr>
          </w:p>
          <w:p w:rsidR="00C13DEA" w:rsidRDefault="00BF5C25">
            <w:pPr>
              <w:spacing w:line="276" w:lineRule="auto"/>
              <w:rPr>
                <w:b/>
                <w:bCs/>
                <w:i/>
                <w:iCs/>
                <w:color w:val="000000"/>
                <w:u w:val="single"/>
              </w:rPr>
            </w:pPr>
            <w:r>
              <w:rPr>
                <w:b/>
                <w:bCs/>
                <w:i/>
                <w:iCs/>
                <w:color w:val="000000"/>
                <w:u w:val="single"/>
              </w:rPr>
              <w:t>* Làm quen với toán:</w:t>
            </w:r>
            <w:r>
              <w:rPr>
                <w:color w:val="000000"/>
              </w:rPr>
              <w:br/>
              <w:t xml:space="preserve"> - Sắp xếp theo quy tắc A - B - A - B 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-  Bé vui học toán ( Nặn số 9, 10  uốn số 10, - Chia 2 phần thành 2 nhóm nhỏ trong phạm vi 10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So sánh dài – ngắn, to – nhỏ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Tôi là hình gì</w:t>
            </w:r>
          </w:p>
          <w:p w:rsidR="00C13DEA" w:rsidRDefault="00C13DEA">
            <w:pPr>
              <w:spacing w:line="276" w:lineRule="auto"/>
              <w:rPr>
                <w:b/>
                <w:bCs/>
                <w:color w:val="000000"/>
                <w:u w:val="single"/>
              </w:rPr>
            </w:pPr>
          </w:p>
          <w:p w:rsidR="00C13DEA" w:rsidRDefault="00BF5C25">
            <w:pPr>
              <w:spacing w:line="276" w:lineRule="auto"/>
              <w:rPr>
                <w:b/>
                <w:bCs/>
                <w:i/>
                <w:iCs/>
                <w:color w:val="000000"/>
                <w:u w:val="single"/>
              </w:rPr>
            </w:pPr>
            <w:r>
              <w:rPr>
                <w:b/>
                <w:bCs/>
                <w:i/>
                <w:iCs/>
                <w:color w:val="000000"/>
                <w:u w:val="single"/>
              </w:rPr>
              <w:t>* Vui cùng thí nghiệm</w:t>
            </w:r>
          </w:p>
          <w:p w:rsidR="00C13DEA" w:rsidRDefault="00BF5C25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Sự hoà tan của nước</w:t>
            </w:r>
          </w:p>
          <w:p w:rsidR="00C13DEA" w:rsidRDefault="00BF5C25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Chiếc đũa gãy</w:t>
            </w:r>
          </w:p>
          <w:p w:rsidR="00C13DEA" w:rsidRDefault="00BF5C25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Trong túi có gì?</w:t>
            </w:r>
          </w:p>
          <w:p w:rsidR="00C13DEA" w:rsidRDefault="00C13DEA">
            <w:pPr>
              <w:spacing w:line="312" w:lineRule="auto"/>
              <w:rPr>
                <w:color w:val="000000"/>
              </w:rPr>
            </w:pPr>
          </w:p>
          <w:p w:rsidR="00C13DEA" w:rsidRDefault="00C13DEA">
            <w:pPr>
              <w:spacing w:line="312" w:lineRule="auto"/>
              <w:rPr>
                <w:b/>
                <w:bCs/>
                <w:i/>
                <w:iCs/>
                <w:color w:val="000000"/>
                <w:u w:val="single"/>
              </w:rPr>
            </w:pP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u w:val="single"/>
              </w:rPr>
              <w:t>*Trò chơi chữ cái:</w:t>
            </w:r>
            <w:r>
              <w:rPr>
                <w:color w:val="000000"/>
              </w:rPr>
              <w:t xml:space="preserve"> </w:t>
            </w:r>
          </w:p>
          <w:p w:rsidR="00C13DEA" w:rsidRDefault="00BF5C25">
            <w:pPr>
              <w:spacing w:line="312" w:lineRule="auto"/>
              <w:ind w:left="140" w:hanging="140"/>
              <w:rPr>
                <w:color w:val="000000"/>
              </w:rPr>
            </w:pPr>
            <w:r>
              <w:rPr>
                <w:color w:val="000000"/>
              </w:rPr>
              <w:t xml:space="preserve">- Ghép từ, sao chép từ.  Bù chữ còn thiếu </w:t>
            </w:r>
          </w:p>
          <w:p w:rsidR="00C13DEA" w:rsidRDefault="00BF5C25">
            <w:pPr>
              <w:spacing w:line="312" w:lineRule="auto"/>
              <w:ind w:left="140" w:hanging="140"/>
              <w:rPr>
                <w:color w:val="000000"/>
              </w:rPr>
            </w:pPr>
            <w:r>
              <w:rPr>
                <w:color w:val="000000"/>
              </w:rPr>
              <w:t>- Bé tập viết chữ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Bé tô chữ đẹp</w:t>
            </w:r>
          </w:p>
          <w:p w:rsidR="00C13DEA" w:rsidRDefault="00C13DEA">
            <w:pPr>
              <w:spacing w:line="312" w:lineRule="auto"/>
              <w:ind w:left="140" w:hanging="140"/>
              <w:rPr>
                <w:color w:val="000000"/>
              </w:rPr>
            </w:pP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- Bé nối đúng chữ, bé tìm đúng chữ</w:t>
            </w:r>
            <w:r>
              <w:rPr>
                <w:color w:val="000000"/>
              </w:rPr>
              <w:br/>
            </w:r>
            <w:r>
              <w:rPr>
                <w:b/>
                <w:bCs/>
                <w:i/>
                <w:iCs/>
                <w:color w:val="000000"/>
                <w:u w:val="single"/>
              </w:rPr>
              <w:t>* Trò chơi tư duy</w:t>
            </w:r>
            <w:r>
              <w:rPr>
                <w:color w:val="000000"/>
              </w:rPr>
              <w:br/>
              <w:t xml:space="preserve"> -  Lập trình không dây</w:t>
            </w:r>
          </w:p>
          <w:p w:rsidR="00C13DEA" w:rsidRDefault="00BF5C25">
            <w:pPr>
              <w:spacing w:line="312" w:lineRule="auto"/>
              <w:ind w:left="140" w:hanging="140"/>
              <w:rPr>
                <w:color w:val="000000"/>
              </w:rPr>
            </w:pPr>
            <w:r>
              <w:rPr>
                <w:color w:val="000000"/>
              </w:rPr>
              <w:t xml:space="preserve">- Tìm đường </w:t>
            </w:r>
          </w:p>
          <w:p w:rsidR="00C13DEA" w:rsidRDefault="00BF5C25">
            <w:pPr>
              <w:spacing w:line="312" w:lineRule="auto"/>
              <w:ind w:left="140" w:hanging="140"/>
              <w:rPr>
                <w:color w:val="000000"/>
              </w:rPr>
            </w:pPr>
            <w:r>
              <w:rPr>
                <w:color w:val="000000"/>
              </w:rPr>
              <w:t xml:space="preserve">- Ghép tranh  </w:t>
            </w:r>
          </w:p>
          <w:p w:rsidR="00C13DEA" w:rsidRDefault="00BF5C25">
            <w:pPr>
              <w:spacing w:line="312" w:lineRule="auto"/>
              <w:ind w:left="140" w:hanging="140"/>
              <w:rPr>
                <w:color w:val="000000"/>
              </w:rPr>
            </w:pPr>
            <w:r>
              <w:rPr>
                <w:color w:val="000000"/>
              </w:rPr>
              <w:t>- Nối hình ảnh theo đúng từ</w:t>
            </w:r>
          </w:p>
          <w:p w:rsidR="00C13DEA" w:rsidRDefault="00C13DEA">
            <w:pPr>
              <w:spacing w:line="312" w:lineRule="auto"/>
              <w:ind w:left="140" w:hanging="140"/>
              <w:rPr>
                <w:color w:val="000000"/>
              </w:rPr>
            </w:pPr>
          </w:p>
          <w:p w:rsidR="00C13DEA" w:rsidRDefault="00C13DEA">
            <w:pPr>
              <w:spacing w:line="312" w:lineRule="auto"/>
              <w:ind w:left="140" w:hanging="140"/>
              <w:rPr>
                <w:b/>
                <w:bCs/>
                <w:color w:val="000000"/>
              </w:rPr>
            </w:pPr>
          </w:p>
          <w:p w:rsidR="00C13DEA" w:rsidRDefault="00C13DEA">
            <w:pPr>
              <w:spacing w:line="312" w:lineRule="auto"/>
              <w:ind w:left="140" w:hanging="140"/>
              <w:rPr>
                <w:b/>
                <w:bCs/>
                <w:color w:val="000000"/>
              </w:rPr>
            </w:pPr>
          </w:p>
          <w:p w:rsidR="00C13DEA" w:rsidRDefault="00C13DEA">
            <w:pPr>
              <w:spacing w:line="312" w:lineRule="auto"/>
              <w:ind w:left="140" w:hanging="140"/>
              <w:rPr>
                <w:b/>
                <w:bCs/>
                <w:color w:val="000000"/>
              </w:rPr>
            </w:pPr>
          </w:p>
          <w:p w:rsidR="00C13DEA" w:rsidRDefault="00C13DEA">
            <w:pPr>
              <w:spacing w:line="312" w:lineRule="auto"/>
              <w:ind w:left="140" w:hanging="140"/>
              <w:rPr>
                <w:b/>
                <w:bCs/>
                <w:color w:val="000000"/>
              </w:rPr>
            </w:pP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* Trò chơi dân gian</w:t>
            </w:r>
            <w:r>
              <w:rPr>
                <w:color w:val="000000"/>
              </w:rPr>
              <w:br/>
              <w:t xml:space="preserve"> - Cắp cua</w:t>
            </w:r>
          </w:p>
          <w:p w:rsidR="00C13DEA" w:rsidRDefault="00C13DEA">
            <w:pPr>
              <w:spacing w:line="276" w:lineRule="auto"/>
              <w:rPr>
                <w:b/>
                <w:bCs/>
                <w:i/>
                <w:iCs/>
                <w:color w:val="000000"/>
                <w:u w:val="single"/>
              </w:rPr>
            </w:pPr>
          </w:p>
          <w:p w:rsidR="00C13DEA" w:rsidRDefault="00C13DEA">
            <w:pPr>
              <w:spacing w:line="276" w:lineRule="auto"/>
              <w:rPr>
                <w:b/>
                <w:bCs/>
                <w:i/>
                <w:iCs/>
                <w:color w:val="000000"/>
                <w:u w:val="single"/>
              </w:rPr>
            </w:pPr>
          </w:p>
          <w:p w:rsidR="00C13DEA" w:rsidRDefault="00C13DEA">
            <w:pPr>
              <w:spacing w:line="312" w:lineRule="auto"/>
              <w:rPr>
                <w:color w:val="000000"/>
              </w:rPr>
            </w:pPr>
          </w:p>
          <w:p w:rsidR="00C13DEA" w:rsidRDefault="00C13DEA">
            <w:pPr>
              <w:spacing w:line="312" w:lineRule="auto"/>
              <w:rPr>
                <w:b/>
                <w:bCs/>
                <w:i/>
                <w:iCs/>
                <w:color w:val="000000"/>
                <w:u w:val="single"/>
              </w:rPr>
            </w:pPr>
          </w:p>
          <w:p w:rsidR="00C13DEA" w:rsidRDefault="00C13DEA">
            <w:pPr>
              <w:spacing w:line="312" w:lineRule="auto"/>
              <w:ind w:left="140" w:hanging="140"/>
              <w:rPr>
                <w:color w:val="000000"/>
              </w:rPr>
            </w:pPr>
          </w:p>
        </w:tc>
        <w:tc>
          <w:tcPr>
            <w:tcW w:w="2772" w:type="dxa"/>
            <w:vAlign w:val="center"/>
          </w:tcPr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 - Phiếu chơi phân loại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Phiếu nối PTGT theo đặc điểm</w:t>
            </w:r>
          </w:p>
        </w:tc>
        <w:tc>
          <w:tcPr>
            <w:tcW w:w="565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65" w:type="dxa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</w:tc>
      </w:tr>
      <w:tr w:rsidR="00C13DEA">
        <w:trPr>
          <w:trHeight w:val="737"/>
        </w:trPr>
        <w:tc>
          <w:tcPr>
            <w:tcW w:w="59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12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3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775" w:type="dxa"/>
            <w:vMerge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571" w:type="dxa"/>
            <w:vMerge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72" w:type="dxa"/>
            <w:vAlign w:val="center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Lô tô hành vi đúng sai</w:t>
            </w:r>
          </w:p>
        </w:tc>
        <w:tc>
          <w:tcPr>
            <w:tcW w:w="565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C13DEA">
        <w:trPr>
          <w:trHeight w:val="737"/>
        </w:trPr>
        <w:tc>
          <w:tcPr>
            <w:tcW w:w="59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12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3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775" w:type="dxa"/>
            <w:vMerge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571" w:type="dxa"/>
            <w:vMerge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72" w:type="dxa"/>
            <w:vAlign w:val="center"/>
          </w:tcPr>
          <w:p w:rsidR="00C13DEA" w:rsidRDefault="00C13DEA">
            <w:pPr>
              <w:spacing w:line="312" w:lineRule="auto"/>
              <w:rPr>
                <w:color w:val="000000"/>
              </w:rPr>
            </w:pP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Bảng chơi sắp xếp theo quy tắc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- Bảng chơi  vui học toán</w:t>
            </w:r>
          </w:p>
          <w:p w:rsidR="00C13DEA" w:rsidRDefault="00C13DEA">
            <w:pPr>
              <w:spacing w:line="312" w:lineRule="auto"/>
              <w:rPr>
                <w:color w:val="000000"/>
              </w:rPr>
            </w:pP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Thẻ số 1 – 10, đất nặn, bút dạ.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Bảng chia 2 phần 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Phiếu bài tập so sánh dài – gắng, to – nhỏ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Phiếu bài tập </w:t>
            </w:r>
          </w:p>
        </w:tc>
        <w:tc>
          <w:tcPr>
            <w:tcW w:w="565" w:type="dxa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C13DEA">
        <w:trPr>
          <w:trHeight w:val="737"/>
        </w:trPr>
        <w:tc>
          <w:tcPr>
            <w:tcW w:w="59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12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3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775" w:type="dxa"/>
            <w:vMerge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571" w:type="dxa"/>
            <w:vMerge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72" w:type="dxa"/>
            <w:vAlign w:val="center"/>
          </w:tcPr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Túi nilon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- Cốc thuỷ tinh, đũa, 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Sỏi, nước, màu nước, muối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Bảng chơi ghép từ, sao chép từ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Bảng chơi bé tập viết chữ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t xml:space="preserve">Phiếu </w:t>
            </w:r>
            <w:r>
              <w:rPr>
                <w:color w:val="000000"/>
              </w:rPr>
              <w:t xml:space="preserve"> bài tập tô chữ b, d, đ, I, t, c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- Phiếu bài tập nối đúng từ, tìm đúng từ.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Bảng chơi lập trình, nắp chai. </w:t>
            </w: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Bảng chơi tìm đường</w:t>
            </w:r>
          </w:p>
          <w:p w:rsidR="00C13DEA" w:rsidRDefault="00BF5C25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Bảng chơi ghép tranh</w:t>
            </w:r>
          </w:p>
          <w:p w:rsidR="00C13DEA" w:rsidRDefault="00BF5C25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-Bảng chơi nối từ tiếng anh</w:t>
            </w:r>
          </w:p>
          <w:p w:rsidR="00C13DEA" w:rsidRDefault="00C13DEA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565" w:type="dxa"/>
          </w:tcPr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</w:tcPr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</w:tcPr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C13DEA">
        <w:trPr>
          <w:trHeight w:val="737"/>
        </w:trPr>
        <w:tc>
          <w:tcPr>
            <w:tcW w:w="59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12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30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775" w:type="dxa"/>
            <w:vMerge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571" w:type="dxa"/>
            <w:vMerge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72" w:type="dxa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Bảng chơi cắp cua</w:t>
            </w:r>
          </w:p>
        </w:tc>
        <w:tc>
          <w:tcPr>
            <w:tcW w:w="565" w:type="dxa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</w:tc>
      </w:tr>
      <w:tr w:rsidR="00C13DEA">
        <w:tc>
          <w:tcPr>
            <w:tcW w:w="590" w:type="dxa"/>
            <w:vMerge w:val="restart"/>
          </w:tcPr>
          <w:p w:rsidR="00C13DEA" w:rsidRDefault="00BF5C25">
            <w:pPr>
              <w:spacing w:before="120"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5</w:t>
            </w:r>
          </w:p>
        </w:tc>
        <w:tc>
          <w:tcPr>
            <w:tcW w:w="1012" w:type="dxa"/>
            <w:vMerge w:val="restart"/>
          </w:tcPr>
          <w:p w:rsidR="00C13DEA" w:rsidRDefault="00BF5C25">
            <w:pPr>
              <w:spacing w:before="120"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Góc sách</w:t>
            </w:r>
          </w:p>
        </w:tc>
        <w:tc>
          <w:tcPr>
            <w:tcW w:w="1430" w:type="dxa"/>
            <w:vMerge w:val="restart"/>
          </w:tcPr>
          <w:p w:rsidR="00C13DEA" w:rsidRDefault="00BF5C25">
            <w:pPr>
              <w:spacing w:before="120"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Thư viện bé yêu</w:t>
            </w:r>
          </w:p>
        </w:tc>
        <w:tc>
          <w:tcPr>
            <w:tcW w:w="3775" w:type="dxa"/>
            <w:vMerge w:val="restart"/>
            <w:vAlign w:val="center"/>
          </w:tcPr>
          <w:p w:rsidR="00C13DEA" w:rsidRDefault="00BF5C2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Trẻ biết chọn sách để đọc, giữ gìn sách, không làm nhàu sách, rách sách</w:t>
            </w:r>
          </w:p>
          <w:p w:rsidR="00C13DEA" w:rsidRDefault="00BF5C2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Trẻ biết hướng đọc tranh thơ chữ to từ trái qua phải, từ dòng trên xuống dòng dưới.</w:t>
            </w:r>
          </w:p>
          <w:p w:rsidR="00C13DEA" w:rsidRDefault="00BF5C2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Biết đóng kịch, đóng vai của nhân vật trong </w:t>
            </w:r>
            <w:r>
              <w:t>truyện</w:t>
            </w:r>
            <w:r>
              <w:rPr>
                <w:color w:val="000000"/>
              </w:rPr>
              <w:t>.</w:t>
            </w:r>
          </w:p>
          <w:p w:rsidR="00C13DEA" w:rsidRDefault="00BF5C25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 Có khả năng đọc biểu cảm bài thơ, ca dao, đồng dao phù hợp độ tuổi.</w:t>
            </w:r>
          </w:p>
          <w:p w:rsidR="00C13DEA" w:rsidRDefault="00C13DEA">
            <w:pPr>
              <w:spacing w:line="360" w:lineRule="auto"/>
              <w:rPr>
                <w:color w:val="000000"/>
              </w:rPr>
            </w:pPr>
          </w:p>
        </w:tc>
        <w:tc>
          <w:tcPr>
            <w:tcW w:w="3571" w:type="dxa"/>
            <w:vMerge w:val="restart"/>
            <w:vAlign w:val="center"/>
          </w:tcPr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Bé xem sách.</w:t>
            </w:r>
            <w:r>
              <w:rPr>
                <w:color w:val="000000"/>
              </w:rPr>
              <w:br/>
              <w:t xml:space="preserve">  </w:t>
            </w:r>
          </w:p>
          <w:p w:rsidR="00C13DEA" w:rsidRDefault="00C13DEA">
            <w:pPr>
              <w:spacing w:line="312" w:lineRule="auto"/>
              <w:rPr>
                <w:color w:val="000000"/>
              </w:rPr>
            </w:pPr>
          </w:p>
          <w:p w:rsidR="00C13DEA" w:rsidRDefault="00BF5C25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- Kể chuyện theo tranh.</w:t>
            </w:r>
            <w:r>
              <w:rPr>
                <w:color w:val="000000"/>
              </w:rPr>
              <w:br/>
            </w:r>
          </w:p>
          <w:p w:rsidR="00C13DEA" w:rsidRDefault="00C13DEA">
            <w:pPr>
              <w:spacing w:line="312" w:lineRule="auto"/>
              <w:rPr>
                <w:color w:val="000000"/>
              </w:rPr>
            </w:pPr>
          </w:p>
          <w:p w:rsidR="00C13DEA" w:rsidRDefault="00C13DEA">
            <w:pPr>
              <w:spacing w:line="312" w:lineRule="auto"/>
              <w:rPr>
                <w:color w:val="000000"/>
              </w:rPr>
            </w:pPr>
          </w:p>
          <w:p w:rsidR="00C13DEA" w:rsidRDefault="00C13DEA">
            <w:pPr>
              <w:spacing w:line="312" w:lineRule="auto"/>
              <w:rPr>
                <w:color w:val="000000"/>
              </w:rPr>
            </w:pP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 - Đọc thơ chữ to: Bé bảo vệ môi trường, Chiếc lá bàng, tiết kiệm nước...</w:t>
            </w:r>
          </w:p>
        </w:tc>
        <w:tc>
          <w:tcPr>
            <w:tcW w:w="2772" w:type="dxa"/>
          </w:tcPr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Sách tranh phù hợp chủ đề thực hiện.</w:t>
            </w:r>
          </w:p>
        </w:tc>
        <w:tc>
          <w:tcPr>
            <w:tcW w:w="565" w:type="dxa"/>
            <w:vAlign w:val="center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65" w:type="dxa"/>
            <w:vAlign w:val="center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565" w:type="dxa"/>
            <w:vAlign w:val="center"/>
          </w:tcPr>
          <w:p w:rsidR="00C13DEA" w:rsidRDefault="00C13DEA">
            <w:pPr>
              <w:spacing w:line="360" w:lineRule="auto"/>
              <w:jc w:val="center"/>
              <w:rPr>
                <w:color w:val="000000"/>
              </w:rPr>
            </w:pPr>
          </w:p>
        </w:tc>
      </w:tr>
      <w:tr w:rsidR="00C13DEA">
        <w:tc>
          <w:tcPr>
            <w:tcW w:w="590" w:type="dxa"/>
            <w:vMerge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12" w:type="dxa"/>
            <w:vMerge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30" w:type="dxa"/>
            <w:vMerge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775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571" w:type="dxa"/>
            <w:vMerge/>
            <w:vAlign w:val="center"/>
          </w:tcPr>
          <w:p w:rsidR="00C13DEA" w:rsidRDefault="00C13D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72" w:type="dxa"/>
          </w:tcPr>
          <w:p w:rsidR="00C13DEA" w:rsidRDefault="00C13DEA">
            <w:pPr>
              <w:spacing w:line="360" w:lineRule="auto"/>
              <w:rPr>
                <w:color w:val="000000"/>
              </w:rPr>
            </w:pP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 Kể chuyện theo tranh: Vương Quốc Rác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C13DEA">
        <w:tc>
          <w:tcPr>
            <w:tcW w:w="590" w:type="dxa"/>
          </w:tcPr>
          <w:p w:rsidR="00C13DEA" w:rsidRDefault="00BF5C25">
            <w:pPr>
              <w:widowControl w:val="0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012" w:type="dxa"/>
          </w:tcPr>
          <w:p w:rsidR="00C13DEA" w:rsidRDefault="00BF5C25">
            <w:pPr>
              <w:widowControl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Góc thiên nhiên</w:t>
            </w:r>
          </w:p>
        </w:tc>
        <w:tc>
          <w:tcPr>
            <w:tcW w:w="1430" w:type="dxa"/>
          </w:tcPr>
          <w:p w:rsidR="00C13DEA" w:rsidRDefault="00BF5C25">
            <w:pPr>
              <w:widowControl w:val="0"/>
              <w:spacing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Bé yêu cây xanh</w:t>
            </w:r>
          </w:p>
        </w:tc>
        <w:tc>
          <w:tcPr>
            <w:tcW w:w="3775" w:type="dxa"/>
            <w:vAlign w:val="center"/>
          </w:tcPr>
          <w:p w:rsidR="00C13DEA" w:rsidRDefault="00BF5C25">
            <w:pPr>
              <w:widowControl w:val="0"/>
              <w:spacing w:line="312" w:lineRule="auto"/>
            </w:pPr>
            <w:r>
              <w:t>- Biết quá trình lớn lên của cây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t>-   kỹ năng chăm sóc và bảo vệ cây xanh.</w:t>
            </w:r>
          </w:p>
        </w:tc>
        <w:tc>
          <w:tcPr>
            <w:tcW w:w="3571" w:type="dxa"/>
            <w:vAlign w:val="center"/>
          </w:tcPr>
          <w:p w:rsidR="00C13DEA" w:rsidRDefault="00BF5C25">
            <w:pPr>
              <w:spacing w:line="312" w:lineRule="auto"/>
            </w:pPr>
            <w:r>
              <w:t>- Quan sát, trò chuyện</w:t>
            </w:r>
          </w:p>
          <w:p w:rsidR="00C13DEA" w:rsidRDefault="00BF5C25">
            <w:pPr>
              <w:spacing w:line="312" w:lineRule="auto"/>
            </w:pPr>
            <w:r>
              <w:t>- Trồng cây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t>- Chăm sóc cây xanh</w:t>
            </w:r>
          </w:p>
        </w:tc>
        <w:tc>
          <w:tcPr>
            <w:tcW w:w="2772" w:type="dxa"/>
          </w:tcPr>
          <w:p w:rsidR="00C13DEA" w:rsidRDefault="00BF5C25">
            <w:pPr>
              <w:spacing w:line="312" w:lineRule="auto"/>
            </w:pPr>
            <w:r>
              <w:t>- Dụng cụ làm vườn</w:t>
            </w:r>
          </w:p>
          <w:p w:rsidR="00C13DEA" w:rsidRDefault="00BF5C25">
            <w:pPr>
              <w:spacing w:line="312" w:lineRule="auto"/>
            </w:pPr>
            <w:r>
              <w:t>- Hột hạt, khăn lau</w:t>
            </w:r>
          </w:p>
          <w:p w:rsidR="00C13DEA" w:rsidRDefault="00BF5C25">
            <w:pPr>
              <w:spacing w:line="360" w:lineRule="auto"/>
              <w:rPr>
                <w:color w:val="000000"/>
              </w:rPr>
            </w:pPr>
            <w:r>
              <w:t>- Bình tưới cây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65" w:type="dxa"/>
            <w:vAlign w:val="center"/>
          </w:tcPr>
          <w:p w:rsidR="00C13DEA" w:rsidRDefault="00BF5C25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</w:tbl>
    <w:p w:rsidR="00C13DEA" w:rsidRDefault="00C13DE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3"/>
        <w:tblpPr w:leftFromText="180" w:rightFromText="180" w:vertAnchor="text" w:tblpY="219"/>
        <w:tblW w:w="148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422"/>
        <w:gridCol w:w="7423"/>
      </w:tblGrid>
      <w:tr w:rsidR="00C13DEA">
        <w:tc>
          <w:tcPr>
            <w:tcW w:w="7422" w:type="dxa"/>
          </w:tcPr>
          <w:p w:rsidR="00C13DEA" w:rsidRPr="00AA4A87" w:rsidRDefault="00AA4A87" w:rsidP="00AC4287">
            <w:pPr>
              <w:spacing w:before="120" w:line="360" w:lineRule="auto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FF0000"/>
              </w:rPr>
              <w:t xml:space="preserve">                                </w:t>
            </w:r>
            <w:r w:rsidRPr="00AA4A87">
              <w:rPr>
                <w:b/>
                <w:bCs/>
                <w:color w:val="000000" w:themeColor="text1"/>
              </w:rPr>
              <w:t>TTCM</w:t>
            </w:r>
          </w:p>
          <w:p w:rsidR="00C13DEA" w:rsidRDefault="00BF5C25">
            <w:pPr>
              <w:spacing w:before="120"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                    </w:t>
            </w:r>
          </w:p>
        </w:tc>
        <w:tc>
          <w:tcPr>
            <w:tcW w:w="7423" w:type="dxa"/>
          </w:tcPr>
          <w:p w:rsidR="00C13DEA" w:rsidRPr="00AC4287" w:rsidRDefault="00BF5C25" w:rsidP="00AC4287">
            <w:pPr>
              <w:spacing w:before="120"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</w:t>
            </w:r>
            <w:r w:rsidR="00AC4287">
              <w:rPr>
                <w:b/>
                <w:bCs/>
                <w:color w:val="000000"/>
              </w:rPr>
              <w:t xml:space="preserve">                        </w:t>
            </w:r>
            <w:r w:rsidR="00AA4A87">
              <w:rPr>
                <w:b/>
                <w:bCs/>
                <w:color w:val="000000"/>
              </w:rPr>
              <w:t>Giáo viên phụ trách</w:t>
            </w:r>
            <w:r>
              <w:rPr>
                <w:b/>
                <w:bCs/>
              </w:rPr>
              <w:t xml:space="preserve">                       </w:t>
            </w:r>
          </w:p>
        </w:tc>
      </w:tr>
    </w:tbl>
    <w:p w:rsidR="00AC4287" w:rsidRDefault="00AC4287" w:rsidP="00144D7A">
      <w:pPr>
        <w:spacing w:before="120" w:line="360" w:lineRule="auto"/>
        <w:rPr>
          <w:b/>
          <w:bCs/>
          <w:color w:val="000000"/>
        </w:rPr>
      </w:pPr>
    </w:p>
    <w:sectPr w:rsidR="00AC4287">
      <w:pgSz w:w="16840" w:h="11907" w:orient="landscape"/>
      <w:pgMar w:top="851" w:right="851" w:bottom="851" w:left="1134" w:header="397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525" w:rsidRDefault="00D02525" w:rsidP="00144D7A">
      <w:r>
        <w:separator/>
      </w:r>
    </w:p>
  </w:endnote>
  <w:endnote w:type="continuationSeparator" w:id="0">
    <w:p w:rsidR="00D02525" w:rsidRDefault="00D02525" w:rsidP="00144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charset w:val="00"/>
    <w:family w:val="auto"/>
    <w:pitch w:val="default"/>
    <w:embedRegular r:id="rId1" w:fontKey="{2F3B6539-418A-42E1-BC8F-E4D99889B8BC}"/>
    <w:embedBold r:id="rId2" w:fontKey="{8B0A9820-B87A-4FD5-A58C-4CF4AEB1CF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4489DE8-47BC-4031-82CF-6FB390A0D96C}"/>
    <w:embedItalic r:id="rId4" w:fontKey="{9867282C-330E-4ACB-998A-06D9C93720AD}"/>
    <w:embedBoldItalic r:id="rId5" w:fontKey="{978385E7-A4ED-4882-A94C-7970ECAB38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9E581B3-03A1-465D-B00F-B43FD24EBE36}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7" w:fontKey="{89F117B7-74BF-49AD-BCC4-7B0FA8EFA1BD}"/>
  </w:font>
  <w:font w:name=".VnCentury Schoolbook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5BB66647-D1E2-44E7-A75E-EDBF9F1A49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3F99D179-0DA6-42B7-B4F9-DAC51AB43A4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525" w:rsidRDefault="00D02525" w:rsidP="00144D7A">
      <w:r>
        <w:separator/>
      </w:r>
    </w:p>
  </w:footnote>
  <w:footnote w:type="continuationSeparator" w:id="0">
    <w:p w:rsidR="00D02525" w:rsidRDefault="00D02525" w:rsidP="00144D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DEA"/>
    <w:rsid w:val="00144D7A"/>
    <w:rsid w:val="003802B0"/>
    <w:rsid w:val="00617F24"/>
    <w:rsid w:val="00AA4A87"/>
    <w:rsid w:val="00AC4287"/>
    <w:rsid w:val="00BF5C25"/>
    <w:rsid w:val="00C13DEA"/>
    <w:rsid w:val="00D02525"/>
    <w:rsid w:val="00F9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6BCC02-7386-47A5-91EE-3CDC1B4C3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outlineLvl w:val="0"/>
    </w:pPr>
    <w:rPr>
      <w:rFonts w:ascii="Century Schoolbook" w:eastAsia="Century Schoolbook" w:hAnsi="Century Schoolbook" w:cs="Century Schoolboo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pBdr>
        <w:bottom w:val="single" w:sz="8" w:space="4" w:color="4F81BD"/>
      </w:pBdr>
      <w:spacing w:after="300"/>
    </w:pPr>
    <w:rPr>
      <w:rFonts w:ascii="Cambria" w:eastAsia="Cambria" w:hAnsi="Cambria" w:cs="Cambria"/>
      <w:color w:val="17365D"/>
      <w:sz w:val="52"/>
      <w:szCs w:val="52"/>
    </w:rPr>
  </w:style>
  <w:style w:type="paragraph" w:styleId="BalloonText">
    <w:name w:val="Balloon Text"/>
    <w:basedOn w:val="Normal"/>
    <w:link w:val="BalloonTextChar"/>
    <w:qFormat/>
    <w:rPr>
      <w:rFonts w:ascii="Tahoma" w:hAnsi="Tahoma"/>
      <w:sz w:val="16"/>
      <w:szCs w:val="16"/>
    </w:rPr>
  </w:style>
  <w:style w:type="paragraph" w:styleId="BodyText">
    <w:name w:val="Body Text"/>
    <w:basedOn w:val="Normal"/>
    <w:link w:val="BodyTextChar"/>
    <w:qFormat/>
    <w:rPr>
      <w:sz w:val="26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Pr>
      <w:sz w:val="20"/>
      <w:szCs w:val="20"/>
    </w:rPr>
  </w:style>
  <w:style w:type="paragraph" w:styleId="Header">
    <w:name w:val="header"/>
    <w:basedOn w:val="Normal"/>
    <w:link w:val="HeaderChar"/>
    <w:qFormat/>
    <w:pPr>
      <w:tabs>
        <w:tab w:val="center" w:pos="4320"/>
        <w:tab w:val="right" w:pos="8640"/>
      </w:tabs>
    </w:pPr>
    <w:rPr>
      <w:rFonts w:ascii=".VnTime" w:hAnsi=".VnTime"/>
      <w:szCs w:val="24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sz w:val="24"/>
      <w:szCs w:val="24"/>
    </w:rPr>
  </w:style>
  <w:style w:type="table" w:styleId="TableGrid">
    <w:name w:val="Table Grid"/>
    <w:basedOn w:val="TableNormal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qFormat/>
    <w:rPr>
      <w:rFonts w:ascii=".VnCentury Schoolbook" w:eastAsia="Times New Roman" w:hAnsi=".VnCentury Schoolbook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qFormat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har1">
    <w:name w:val="Char1"/>
    <w:basedOn w:val="Normal"/>
    <w:qFormat/>
    <w:pPr>
      <w:pageBreakBefore/>
      <w:tabs>
        <w:tab w:val="left" w:pos="850"/>
        <w:tab w:val="left" w:pos="1191"/>
        <w:tab w:val="left" w:pos="1531"/>
      </w:tabs>
      <w:spacing w:line="360" w:lineRule="exact"/>
      <w:ind w:firstLine="720"/>
    </w:pPr>
    <w:rPr>
      <w:rFonts w:eastAsia="MS Mincho"/>
      <w:bCs/>
      <w:iCs/>
      <w:color w:val="FF00FF"/>
      <w:spacing w:val="-6"/>
      <w:lang w:val="de-DE" w:eastAsia="zh-CN"/>
    </w:rPr>
  </w:style>
  <w:style w:type="character" w:customStyle="1" w:styleId="HeaderChar">
    <w:name w:val="Header Char"/>
    <w:basedOn w:val="DefaultParagraphFont"/>
    <w:link w:val="Header"/>
    <w:qFormat/>
    <w:rPr>
      <w:rFonts w:ascii=".VnTime" w:eastAsia="Times New Roman" w:hAnsi=".VnTime" w:cs="Times New Roman"/>
      <w:sz w:val="28"/>
      <w:szCs w:val="24"/>
    </w:rPr>
  </w:style>
  <w:style w:type="character" w:customStyle="1" w:styleId="newscontent">
    <w:name w:val="news_content"/>
    <w:basedOn w:val="DefaultParagraphFont"/>
    <w:qFormat/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qFormat/>
    <w:rPr>
      <w:rFonts w:ascii="Times New Roman" w:eastAsia="Times New Roman" w:hAnsi="Times New Roman" w:cs="Times New Roman"/>
      <w:sz w:val="26"/>
      <w:szCs w:val="24"/>
    </w:rPr>
  </w:style>
  <w:style w:type="paragraph" w:customStyle="1" w:styleId="cs95e872d0">
    <w:name w:val="cs95e872d0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cs1b16eeb5">
    <w:name w:val="cs1b16eeb5"/>
    <w:basedOn w:val="DefaultParagraphFont"/>
    <w:qFormat/>
  </w:style>
  <w:style w:type="character" w:customStyle="1" w:styleId="apple-converted-space">
    <w:name w:val="apple-converted-space"/>
    <w:basedOn w:val="DefaultParagraphFont"/>
    <w:qFormat/>
  </w:style>
  <w:style w:type="paragraph" w:customStyle="1" w:styleId="Char">
    <w:name w:val="Char"/>
    <w:basedOn w:val="Normal"/>
    <w:qFormat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Tahoma" w:eastAsia="Times New Roman" w:hAnsi="Tahoma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CharCharChar1Char">
    <w:name w:val="Char Char Char1 Char"/>
    <w:basedOn w:val="Normal"/>
    <w:qFormat/>
    <w:pPr>
      <w:spacing w:after="160" w:line="240" w:lineRule="exact"/>
    </w:pPr>
    <w:rPr>
      <w:rFonts w:ascii="Verdana" w:hAnsi="Verdana" w:cs="Verdana"/>
      <w:sz w:val="20"/>
      <w:szCs w:val="20"/>
    </w:rPr>
  </w:style>
  <w:style w:type="table" w:customStyle="1" w:styleId="TableGrid1">
    <w:name w:val="Table Grid1"/>
    <w:basedOn w:val="TableNormal"/>
    <w:qFormat/>
    <w:rPr>
      <w:rFonts w:eastAsia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Tahoma" w:eastAsia="Times New Roman" w:hAnsi="Tahoma" w:cs="Tahoma"/>
      <w:sz w:val="16"/>
      <w:szCs w:val="16"/>
    </w:rPr>
  </w:style>
  <w:style w:type="table" w:customStyle="1" w:styleId="Style40">
    <w:name w:val="_Style 40"/>
    <w:basedOn w:val="TableNormal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1">
    <w:name w:val="_Style 41"/>
    <w:basedOn w:val="TableNormal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2">
    <w:name w:val="_Style 42"/>
    <w:basedOn w:val="TableNormal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43">
    <w:name w:val="_Style 43"/>
    <w:basedOn w:val="TableNormal"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qFormat/>
    <w:rsid w:val="00A43A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38">
    <w:name w:val="_Style 38"/>
    <w:basedOn w:val="TableNormal"/>
    <w:qFormat/>
    <w:rsid w:val="00A43A9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rPr>
      <w:rFonts w:ascii="Cambria" w:eastAsia="Cambria" w:hAnsi="Cambria" w:cs="Cambria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MN3k0133enziHWkf7CzD7kurug==">CgMxLjA4AHIhMTZWV0gtSkdWWGk0LXY4cnZYc0RGWkcwMHlacFVtZGNq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2493</Words>
  <Characters>14211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2025-03-07T00:42:00Z</dcterms:created>
  <dcterms:modified xsi:type="dcterms:W3CDTF">2026-03-16T03:23:00Z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10D403D259614B18B1E73390AFF1073C</vt:lpwstr>
  </property>
</Properties>
</file>