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2FA5" w:rsidRPr="003E3535" w:rsidRDefault="003E3535" w:rsidP="000E2FA5">
      <w:pPr>
        <w:pStyle w:val="NormalWeb"/>
        <w:shd w:val="clear" w:color="auto" w:fill="FFFFFF"/>
        <w:spacing w:before="0" w:beforeAutospacing="0" w:after="150" w:afterAutospacing="0"/>
        <w:ind w:left="135" w:right="105" w:firstLine="425"/>
        <w:jc w:val="center"/>
        <w:rPr>
          <w:rFonts w:ascii="Arial" w:hAnsi="Arial" w:cs="Arial"/>
          <w:color w:val="333333"/>
          <w:sz w:val="21"/>
          <w:szCs w:val="21"/>
          <w:lang w:val="vi-VN"/>
        </w:rPr>
      </w:pPr>
      <w:r>
        <w:rPr>
          <w:b/>
          <w:bCs/>
          <w:color w:val="333333"/>
          <w:sz w:val="32"/>
          <w:szCs w:val="32"/>
          <w:shd w:val="clear" w:color="auto" w:fill="FFFFFF"/>
          <w:lang w:val="vi-VN"/>
        </w:rPr>
        <w:t xml:space="preserve">GIỜ </w:t>
      </w:r>
      <w:r>
        <w:rPr>
          <w:b/>
          <w:bCs/>
          <w:color w:val="333333"/>
          <w:sz w:val="32"/>
          <w:szCs w:val="32"/>
          <w:shd w:val="clear" w:color="auto" w:fill="FFFFFF"/>
        </w:rPr>
        <w:t xml:space="preserve">HOẠT ĐỘNG GÓC CHO </w:t>
      </w:r>
      <w:r>
        <w:rPr>
          <w:b/>
          <w:bCs/>
          <w:color w:val="333333"/>
          <w:sz w:val="32"/>
          <w:szCs w:val="32"/>
          <w:shd w:val="clear" w:color="auto" w:fill="FFFFFF"/>
          <w:lang w:val="vi-VN"/>
        </w:rPr>
        <w:t>CÁC BÉ LỚP</w:t>
      </w:r>
      <w:r>
        <w:rPr>
          <w:b/>
          <w:bCs/>
          <w:color w:val="333333"/>
          <w:sz w:val="32"/>
          <w:szCs w:val="32"/>
          <w:shd w:val="clear" w:color="auto" w:fill="FFFFFF"/>
        </w:rPr>
        <w:t xml:space="preserve"> 3</w:t>
      </w:r>
      <w:r>
        <w:rPr>
          <w:b/>
          <w:bCs/>
          <w:color w:val="333333"/>
          <w:sz w:val="32"/>
          <w:szCs w:val="32"/>
          <w:shd w:val="clear" w:color="auto" w:fill="FFFFFF"/>
          <w:lang w:val="vi-VN"/>
        </w:rPr>
        <w:t xml:space="preserve"> </w:t>
      </w:r>
      <w:r w:rsidR="000E2FA5">
        <w:rPr>
          <w:b/>
          <w:bCs/>
          <w:color w:val="333333"/>
          <w:sz w:val="32"/>
          <w:szCs w:val="32"/>
          <w:shd w:val="clear" w:color="auto" w:fill="FFFFFF"/>
        </w:rPr>
        <w:t>TUỔI</w:t>
      </w:r>
      <w:r>
        <w:rPr>
          <w:b/>
          <w:bCs/>
          <w:color w:val="333333"/>
          <w:sz w:val="32"/>
          <w:szCs w:val="32"/>
          <w:shd w:val="clear" w:color="auto" w:fill="FFFFFF"/>
          <w:lang w:val="vi-VN"/>
        </w:rPr>
        <w:t xml:space="preserve"> C4 </w:t>
      </w:r>
      <w:r w:rsidR="000E2FA5">
        <w:rPr>
          <w:b/>
          <w:bCs/>
          <w:color w:val="333333"/>
          <w:sz w:val="32"/>
          <w:szCs w:val="32"/>
          <w:shd w:val="clear" w:color="auto" w:fill="FFFFFF"/>
        </w:rPr>
        <w:t>TRƯỜNG MẦM NON</w:t>
      </w:r>
      <w:r>
        <w:rPr>
          <w:b/>
          <w:bCs/>
          <w:color w:val="333333"/>
          <w:sz w:val="32"/>
          <w:szCs w:val="32"/>
          <w:shd w:val="clear" w:color="auto" w:fill="FFFFFF"/>
          <w:lang w:val="vi-VN"/>
        </w:rPr>
        <w:t xml:space="preserve"> TÚ SƠN</w:t>
      </w:r>
    </w:p>
    <w:p w:rsidR="000E2FA5" w:rsidRPr="00803B48" w:rsidRDefault="000E2FA5" w:rsidP="000E2FA5">
      <w:pPr>
        <w:pStyle w:val="NormalWeb"/>
        <w:shd w:val="clear" w:color="auto" w:fill="FFFFFF"/>
        <w:spacing w:before="0" w:beforeAutospacing="0" w:after="150" w:afterAutospacing="0"/>
        <w:ind w:firstLine="567"/>
        <w:jc w:val="both"/>
        <w:rPr>
          <w:rFonts w:ascii="Arial" w:hAnsi="Arial" w:cs="Arial"/>
          <w:color w:val="333333"/>
          <w:sz w:val="21"/>
          <w:szCs w:val="21"/>
          <w:lang w:val="vi-VN"/>
        </w:rPr>
      </w:pPr>
      <w:r w:rsidRPr="00803B48">
        <w:rPr>
          <w:color w:val="333333"/>
          <w:sz w:val="28"/>
          <w:szCs w:val="28"/>
          <w:shd w:val="clear" w:color="auto" w:fill="FFFFFF"/>
          <w:lang w:val="vi-VN"/>
        </w:rPr>
        <w:t>Như chúng ta đã biết, trẻ mầm non học mà chơi - chơi mà học và hoạt động vui chơi là hoạt động chủ đạo của con trẻ. Thông qua các hoạt động góc, trẻ sẽ được hình thành và phát triển cấu trúc tâm lý của bản thân. Hoạt động này có ảnh hưởng quyết định đến sự hình thành nhân cách trẻ và vui chơi là tiền đề cho hoạt động học tập ở lứa tuổi tiếp theo.</w:t>
      </w:r>
    </w:p>
    <w:p w:rsidR="000E2FA5" w:rsidRPr="00803B48" w:rsidRDefault="000E2FA5" w:rsidP="000E2FA5">
      <w:pPr>
        <w:pStyle w:val="NormalWeb"/>
        <w:shd w:val="clear" w:color="auto" w:fill="FFFFFF"/>
        <w:spacing w:before="0" w:beforeAutospacing="0" w:after="150" w:afterAutospacing="0"/>
        <w:ind w:firstLine="720"/>
        <w:jc w:val="both"/>
        <w:rPr>
          <w:rFonts w:ascii="Arial" w:hAnsi="Arial" w:cs="Arial"/>
          <w:color w:val="333333"/>
          <w:sz w:val="21"/>
          <w:szCs w:val="21"/>
          <w:lang w:val="vi-VN"/>
        </w:rPr>
      </w:pPr>
      <w:r w:rsidRPr="00803B48">
        <w:rPr>
          <w:color w:val="333333"/>
          <w:sz w:val="28"/>
          <w:szCs w:val="28"/>
          <w:shd w:val="clear" w:color="auto" w:fill="FFFFFF"/>
          <w:lang w:val="vi-VN"/>
        </w:rPr>
        <w:t>Hoạt động góc là phương tiện hỗ trợ sự phát triển toàn diện cho trẻ về đạo đức, trí tuệ, thể chất, thẩm mỹ. Thông qua các hoạt động góc hàng ngày còn giúp trẻ chia sẻ niềm vui của mình với bạn bè, cộng đồng, làm cho thế giới xung quanh của các bé đẹp hơn và rộng lớn hơn, tuổi thơ của các em sẽ trở thành những kỷ niệm quý báu theo suốt cuộc đời, làm giàu nguồn tình cảm và trí tuệ cho các bé</w:t>
      </w:r>
    </w:p>
    <w:p w:rsidR="000E2FA5" w:rsidRPr="00803B48" w:rsidRDefault="000E2FA5" w:rsidP="000E2FA5">
      <w:pPr>
        <w:pStyle w:val="NormalWeb"/>
        <w:shd w:val="clear" w:color="auto" w:fill="FFFFFF"/>
        <w:spacing w:before="0" w:beforeAutospacing="0" w:after="150" w:afterAutospacing="0"/>
        <w:ind w:left="135" w:right="105" w:firstLine="425"/>
        <w:jc w:val="both"/>
        <w:rPr>
          <w:rFonts w:ascii="Arial" w:hAnsi="Arial" w:cs="Arial"/>
          <w:color w:val="333333"/>
          <w:sz w:val="21"/>
          <w:szCs w:val="21"/>
          <w:lang w:val="vi-VN"/>
        </w:rPr>
      </w:pPr>
      <w:r w:rsidRPr="00803B48">
        <w:rPr>
          <w:color w:val="333333"/>
          <w:sz w:val="28"/>
          <w:szCs w:val="28"/>
          <w:shd w:val="clear" w:color="auto" w:fill="FFFFFF"/>
          <w:lang w:val="vi-VN"/>
        </w:rPr>
        <w:t>    Hoạt động góc không chỉ nhằm tạo ra sản phẩm mà còn để thỏa mãn nhu cầu chơi của trẻ. Trẻ được chơi theo nhu cầu, hứng thú của trẻ, trẻ tự nguyện chơi sau khi đã chọn góc chơi mình thích. Trẻ chơi theo sự gợi mở và hướng dẫn của cô khi tham gia vào trò chơi. Trẻ chơi chủ yếu theo nhu cầu và khả năng của trẻ, nhu cầu muốn bắt chước, muốn làm người lớn</w:t>
      </w:r>
      <w:r w:rsidRPr="00803B48">
        <w:rPr>
          <w:color w:val="333333"/>
          <w:sz w:val="22"/>
          <w:szCs w:val="22"/>
          <w:shd w:val="clear" w:color="auto" w:fill="FFFFFF"/>
          <w:lang w:val="vi-VN"/>
        </w:rPr>
        <w:t>,</w:t>
      </w:r>
      <w:r w:rsidRPr="00803B48">
        <w:rPr>
          <w:color w:val="333333"/>
          <w:sz w:val="28"/>
          <w:szCs w:val="28"/>
          <w:shd w:val="clear" w:color="auto" w:fill="FFFFFF"/>
          <w:lang w:val="vi-VN"/>
        </w:rPr>
        <w:t xml:space="preserve"> nhưng khả năng và sức lực của trẻ chưa đủ để làm người lớn, do đó trẻ sẽ giải tỏa nhu cầu đó dưới hình thức là hoạt động góc. Bên cạnh đó, mặc dù hoạt động ở các góc chơi là hoạt động của trẻ nhưng vẫn cần có sự định hướng, gợi ý, hướng dẫn của cô giáo. Cô giáo đóng vai trò là người bạn lớn của trẻ trong suốt quá </w:t>
      </w:r>
      <w:r w:rsidR="003E3535" w:rsidRPr="00803B48">
        <w:rPr>
          <w:color w:val="333333"/>
          <w:sz w:val="28"/>
          <w:szCs w:val="28"/>
          <w:shd w:val="clear" w:color="auto" w:fill="FFFFFF"/>
          <w:lang w:val="vi-VN"/>
        </w:rPr>
        <w:t xml:space="preserve">trình trẻ chơi. Tại lớp 3 tuổi </w:t>
      </w:r>
      <w:r w:rsidR="003E3535">
        <w:rPr>
          <w:color w:val="333333"/>
          <w:sz w:val="28"/>
          <w:szCs w:val="28"/>
          <w:shd w:val="clear" w:color="auto" w:fill="FFFFFF"/>
          <w:lang w:val="vi-VN"/>
        </w:rPr>
        <w:t>C4</w:t>
      </w:r>
      <w:r w:rsidR="003E3535" w:rsidRPr="00803B48">
        <w:rPr>
          <w:color w:val="333333"/>
          <w:sz w:val="28"/>
          <w:szCs w:val="28"/>
          <w:shd w:val="clear" w:color="auto" w:fill="FFFFFF"/>
          <w:lang w:val="vi-VN"/>
        </w:rPr>
        <w:t xml:space="preserve"> trường mầm non </w:t>
      </w:r>
      <w:r w:rsidR="003E3535">
        <w:rPr>
          <w:color w:val="333333"/>
          <w:sz w:val="28"/>
          <w:szCs w:val="28"/>
          <w:shd w:val="clear" w:color="auto" w:fill="FFFFFF"/>
          <w:lang w:val="vi-VN"/>
        </w:rPr>
        <w:t>Tú Sơn</w:t>
      </w:r>
      <w:r w:rsidRPr="00803B48">
        <w:rPr>
          <w:color w:val="333333"/>
          <w:sz w:val="28"/>
          <w:szCs w:val="28"/>
          <w:shd w:val="clear" w:color="auto" w:fill="FFFFFF"/>
          <w:lang w:val="vi-VN"/>
        </w:rPr>
        <w:t> lớp tôi phụ trách hàng ngày trẻ được tham gia vào các góc chơi ở lớp như: Góc phân vai, góc sách truyện, góc xây dự</w:t>
      </w:r>
      <w:r w:rsidR="003E3535" w:rsidRPr="00803B48">
        <w:rPr>
          <w:color w:val="333333"/>
          <w:sz w:val="28"/>
          <w:szCs w:val="28"/>
          <w:shd w:val="clear" w:color="auto" w:fill="FFFFFF"/>
          <w:lang w:val="vi-VN"/>
        </w:rPr>
        <w:t xml:space="preserve">ng, góc học tập, góc thiên </w:t>
      </w:r>
      <w:r w:rsidR="003E3535">
        <w:rPr>
          <w:color w:val="333333"/>
          <w:sz w:val="28"/>
          <w:szCs w:val="28"/>
          <w:shd w:val="clear" w:color="auto" w:fill="FFFFFF"/>
          <w:lang w:val="vi-VN"/>
        </w:rPr>
        <w:t>nhiên</w:t>
      </w:r>
      <w:r w:rsidRPr="00803B48">
        <w:rPr>
          <w:color w:val="333333"/>
          <w:sz w:val="28"/>
          <w:szCs w:val="28"/>
          <w:shd w:val="clear" w:color="auto" w:fill="FFFFFF"/>
          <w:lang w:val="vi-VN"/>
        </w:rPr>
        <w:t>, khám phá, góc nghệ thuật... Ở mỗi góc chơi trẻ đều được học những kiến thức, kỹ năng khác nhau và quan trọng hơn cả là trẻ có cơ hội để thể hiện mình và biết phối hợp cùng các bạn tham gia các hoạt động.</w:t>
      </w:r>
    </w:p>
    <w:p w:rsidR="000E2FA5" w:rsidRPr="00803B48" w:rsidRDefault="000E2FA5" w:rsidP="000E2FA5">
      <w:pPr>
        <w:pStyle w:val="NormalWeb"/>
        <w:shd w:val="clear" w:color="auto" w:fill="FFFFFF"/>
        <w:spacing w:before="0" w:beforeAutospacing="0" w:after="150" w:afterAutospacing="0"/>
        <w:ind w:left="135" w:right="105" w:firstLine="425"/>
        <w:jc w:val="both"/>
        <w:rPr>
          <w:rFonts w:ascii="Arial" w:hAnsi="Arial" w:cs="Arial"/>
          <w:color w:val="333333"/>
          <w:sz w:val="21"/>
          <w:szCs w:val="21"/>
          <w:lang w:val="vi-VN"/>
        </w:rPr>
      </w:pPr>
      <w:r w:rsidRPr="00803B48">
        <w:rPr>
          <w:color w:val="333333"/>
          <w:sz w:val="28"/>
          <w:szCs w:val="28"/>
          <w:shd w:val="clear" w:color="auto" w:fill="FFFFFF"/>
          <w:lang w:val="vi-VN"/>
        </w:rPr>
        <w:t>   Nhờ hoạt động góc, trẻ được tham gia vào xã hội người lớn theo cách riêng của mình, chúng sẽ tưởng tượng mình là người lớn và cũng đóng một cương vị xã hội như cô giáo, bác sĩ, chú công nhân, cô bán hàng… Với vai trò đó, các bạn nhỏ đã tái tạo lại cuộc sống của người lớn một cách tổng quát trong hoàn cảnh tưởng tượng vì chơi của trẻ không phải thật mà là giả vờ, nhưng sự giả vờ ấy lại mang tính chất rất thật.</w:t>
      </w:r>
    </w:p>
    <w:p w:rsidR="000E2FA5" w:rsidRPr="00803B48" w:rsidRDefault="000E2FA5" w:rsidP="000E2FA5">
      <w:pPr>
        <w:pStyle w:val="NormalWeb"/>
        <w:shd w:val="clear" w:color="auto" w:fill="FFFFFF"/>
        <w:spacing w:before="0" w:beforeAutospacing="0" w:after="150" w:afterAutospacing="0"/>
        <w:ind w:left="135" w:right="105" w:firstLine="425"/>
        <w:jc w:val="both"/>
        <w:rPr>
          <w:color w:val="333333"/>
          <w:sz w:val="28"/>
          <w:szCs w:val="28"/>
          <w:shd w:val="clear" w:color="auto" w:fill="FFFFFF"/>
          <w:lang w:val="vi-VN"/>
        </w:rPr>
      </w:pPr>
      <w:r w:rsidRPr="00803B48">
        <w:rPr>
          <w:color w:val="333333"/>
          <w:sz w:val="28"/>
          <w:szCs w:val="28"/>
          <w:shd w:val="clear" w:color="auto" w:fill="FFFFFF"/>
          <w:lang w:val="vi-VN"/>
        </w:rPr>
        <w:t xml:space="preserve">    Và sau đây là một số hình ảnh trong hoạt động góc </w:t>
      </w:r>
      <w:r w:rsidR="003E3535" w:rsidRPr="00803B48">
        <w:rPr>
          <w:color w:val="333333"/>
          <w:sz w:val="28"/>
          <w:szCs w:val="28"/>
          <w:shd w:val="clear" w:color="auto" w:fill="FFFFFF"/>
          <w:lang w:val="vi-VN"/>
        </w:rPr>
        <w:t xml:space="preserve">của các bé lớp mẫu giáo 3 tuổi </w:t>
      </w:r>
      <w:r w:rsidR="003E3535">
        <w:rPr>
          <w:color w:val="333333"/>
          <w:sz w:val="28"/>
          <w:szCs w:val="28"/>
          <w:shd w:val="clear" w:color="auto" w:fill="FFFFFF"/>
          <w:lang w:val="vi-VN"/>
        </w:rPr>
        <w:t>C4</w:t>
      </w:r>
      <w:r w:rsidR="003E3535" w:rsidRPr="00803B48">
        <w:rPr>
          <w:color w:val="333333"/>
          <w:sz w:val="28"/>
          <w:szCs w:val="28"/>
          <w:shd w:val="clear" w:color="auto" w:fill="FFFFFF"/>
          <w:lang w:val="vi-VN"/>
        </w:rPr>
        <w:t xml:space="preserve"> </w:t>
      </w:r>
      <w:r w:rsidR="003E3535">
        <w:rPr>
          <w:color w:val="333333"/>
          <w:sz w:val="28"/>
          <w:szCs w:val="28"/>
          <w:shd w:val="clear" w:color="auto" w:fill="FFFFFF"/>
          <w:lang w:val="vi-VN"/>
        </w:rPr>
        <w:t>T</w:t>
      </w:r>
      <w:r w:rsidRPr="00803B48">
        <w:rPr>
          <w:color w:val="333333"/>
          <w:sz w:val="28"/>
          <w:szCs w:val="28"/>
          <w:shd w:val="clear" w:color="auto" w:fill="FFFFFF"/>
          <w:lang w:val="vi-VN"/>
        </w:rPr>
        <w:t>rường mầm non</w:t>
      </w:r>
      <w:r>
        <w:rPr>
          <w:color w:val="333333"/>
          <w:sz w:val="28"/>
          <w:szCs w:val="28"/>
          <w:shd w:val="clear" w:color="auto" w:fill="FFFFFF"/>
          <w:lang w:val="vi-VN"/>
        </w:rPr>
        <w:t xml:space="preserve"> Tú Sơn</w:t>
      </w:r>
      <w:r w:rsidRPr="00803B48">
        <w:rPr>
          <w:color w:val="333333"/>
          <w:sz w:val="28"/>
          <w:szCs w:val="28"/>
          <w:shd w:val="clear" w:color="auto" w:fill="FFFFFF"/>
          <w:lang w:val="vi-VN"/>
        </w:rPr>
        <w:t xml:space="preserve"> khi tham gia chơi góc:  </w:t>
      </w:r>
    </w:p>
    <w:p w:rsidR="000E2FA5" w:rsidRDefault="000E2FA5">
      <w:r w:rsidRPr="000E2FA5">
        <w:rPr>
          <w:noProof/>
        </w:rPr>
        <w:lastRenderedPageBreak/>
        <w:drawing>
          <wp:inline distT="0" distB="0" distL="0" distR="0" wp14:anchorId="4218FBA0" wp14:editId="3512C0CE">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3275"/>
                    </a:xfrm>
                    <a:prstGeom prst="rect">
                      <a:avLst/>
                    </a:prstGeom>
                  </pic:spPr>
                </pic:pic>
              </a:graphicData>
            </a:graphic>
          </wp:inline>
        </w:drawing>
      </w:r>
    </w:p>
    <w:p w:rsidR="000E2FA5" w:rsidRPr="00803B48" w:rsidRDefault="000E2FA5">
      <w:pPr>
        <w:rPr>
          <w:rFonts w:ascii="Times New Roman" w:hAnsi="Times New Roman" w:cs="Times New Roman"/>
          <w:b/>
          <w:bCs/>
          <w:i/>
          <w:iCs/>
          <w:color w:val="333333"/>
          <w:sz w:val="32"/>
          <w:szCs w:val="32"/>
          <w:shd w:val="clear" w:color="auto" w:fill="FFFFFF"/>
          <w:lang w:val="vi-VN"/>
        </w:rPr>
      </w:pPr>
      <w:r w:rsidRPr="000E2FA5">
        <w:rPr>
          <w:rFonts w:ascii="Times New Roman" w:hAnsi="Times New Roman" w:cs="Times New Roman"/>
          <w:b/>
          <w:bCs/>
          <w:i/>
          <w:iCs/>
          <w:color w:val="333333"/>
          <w:sz w:val="32"/>
          <w:szCs w:val="32"/>
          <w:shd w:val="clear" w:color="auto" w:fill="FFFFFF"/>
          <w:lang w:val="vi-VN"/>
        </w:rPr>
        <w:t xml:space="preserve">              </w:t>
      </w:r>
      <w:r w:rsidRPr="00803B48">
        <w:rPr>
          <w:rFonts w:ascii="Times New Roman" w:hAnsi="Times New Roman" w:cs="Times New Roman"/>
          <w:b/>
          <w:bCs/>
          <w:i/>
          <w:iCs/>
          <w:color w:val="333333"/>
          <w:sz w:val="32"/>
          <w:szCs w:val="32"/>
          <w:shd w:val="clear" w:color="auto" w:fill="FFFFFF"/>
          <w:lang w:val="vi-VN"/>
        </w:rPr>
        <w:t>Hình ảnh : Bé đóng vai người bán hàng tại góc phân vai</w:t>
      </w:r>
    </w:p>
    <w:p w:rsidR="000E2FA5" w:rsidRPr="00803B48" w:rsidRDefault="000E2FA5" w:rsidP="000E2FA5">
      <w:pPr>
        <w:pStyle w:val="NormalWeb"/>
        <w:shd w:val="clear" w:color="auto" w:fill="FFFFFF"/>
        <w:spacing w:before="0" w:beforeAutospacing="0" w:after="150" w:afterAutospacing="0"/>
        <w:ind w:left="135" w:right="105" w:firstLine="425"/>
        <w:jc w:val="both"/>
        <w:rPr>
          <w:rFonts w:ascii="Arial" w:hAnsi="Arial" w:cs="Arial"/>
          <w:color w:val="333333"/>
          <w:sz w:val="21"/>
          <w:szCs w:val="21"/>
          <w:lang w:val="vi-VN"/>
        </w:rPr>
      </w:pPr>
      <w:r w:rsidRPr="00803B48">
        <w:rPr>
          <w:color w:val="333333"/>
          <w:sz w:val="28"/>
          <w:szCs w:val="28"/>
          <w:shd w:val="clear" w:color="auto" w:fill="FFFFFF"/>
          <w:lang w:val="vi-VN"/>
        </w:rPr>
        <w:t>Trẻ chơi chủ yếu do nhu cầu và khả năng của trẻ, nhu cầu muốn bắt chước, muốn làm người lớn, nhưng khả năng và sức lực của trẻ chưa đủ để làm người lớn do đó trẻ giải tỏa nhu cầu đó dưới hình thức chơi.</w:t>
      </w:r>
    </w:p>
    <w:p w:rsidR="000E2FA5" w:rsidRDefault="000E2FA5">
      <w:pPr>
        <w:rPr>
          <w:rFonts w:ascii="Times New Roman" w:hAnsi="Times New Roman" w:cs="Times New Roman"/>
        </w:rPr>
      </w:pPr>
      <w:r w:rsidRPr="000E2FA5">
        <w:rPr>
          <w:rFonts w:ascii="Times New Roman" w:hAnsi="Times New Roman" w:cs="Times New Roman"/>
          <w:noProof/>
        </w:rPr>
        <w:drawing>
          <wp:inline distT="0" distB="0" distL="0" distR="0" wp14:anchorId="28D6BD87" wp14:editId="36E31886">
            <wp:extent cx="5943600" cy="33426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2640"/>
                    </a:xfrm>
                    <a:prstGeom prst="rect">
                      <a:avLst/>
                    </a:prstGeom>
                  </pic:spPr>
                </pic:pic>
              </a:graphicData>
            </a:graphic>
          </wp:inline>
        </w:drawing>
      </w:r>
    </w:p>
    <w:p w:rsidR="000E2FA5" w:rsidRDefault="000E2FA5" w:rsidP="000E2FA5">
      <w:pPr>
        <w:pStyle w:val="NormalWeb"/>
        <w:shd w:val="clear" w:color="auto" w:fill="FFFFFF"/>
        <w:spacing w:before="0" w:beforeAutospacing="0" w:after="150" w:afterAutospacing="0"/>
        <w:ind w:firstLine="567"/>
        <w:jc w:val="center"/>
        <w:rPr>
          <w:rFonts w:ascii="Arial" w:hAnsi="Arial" w:cs="Arial"/>
          <w:color w:val="333333"/>
          <w:sz w:val="21"/>
          <w:szCs w:val="21"/>
        </w:rPr>
      </w:pPr>
      <w:proofErr w:type="spellStart"/>
      <w:r>
        <w:rPr>
          <w:b/>
          <w:bCs/>
          <w:i/>
          <w:iCs/>
          <w:color w:val="333333"/>
          <w:sz w:val="32"/>
          <w:szCs w:val="32"/>
          <w:shd w:val="clear" w:color="auto" w:fill="FFFFFF"/>
        </w:rPr>
        <w:t>Hình</w:t>
      </w:r>
      <w:proofErr w:type="spellEnd"/>
      <w:r>
        <w:rPr>
          <w:b/>
          <w:bCs/>
          <w:i/>
          <w:iCs/>
          <w:color w:val="333333"/>
          <w:sz w:val="32"/>
          <w:szCs w:val="32"/>
          <w:shd w:val="clear" w:color="auto" w:fill="FFFFFF"/>
        </w:rPr>
        <w:t xml:space="preserve"> </w:t>
      </w:r>
      <w:proofErr w:type="spellStart"/>
      <w:proofErr w:type="gramStart"/>
      <w:r>
        <w:rPr>
          <w:b/>
          <w:bCs/>
          <w:i/>
          <w:iCs/>
          <w:color w:val="333333"/>
          <w:sz w:val="32"/>
          <w:szCs w:val="32"/>
          <w:shd w:val="clear" w:color="auto" w:fill="FFFFFF"/>
        </w:rPr>
        <w:t>ảnh</w:t>
      </w:r>
      <w:proofErr w:type="spellEnd"/>
      <w:r>
        <w:rPr>
          <w:b/>
          <w:bCs/>
          <w:i/>
          <w:iCs/>
          <w:color w:val="333333"/>
          <w:sz w:val="32"/>
          <w:szCs w:val="32"/>
          <w:shd w:val="clear" w:color="auto" w:fill="FFFFFF"/>
        </w:rPr>
        <w:t xml:space="preserve"> :</w:t>
      </w:r>
      <w:proofErr w:type="gramEnd"/>
      <w:r>
        <w:rPr>
          <w:b/>
          <w:bCs/>
          <w:i/>
          <w:iCs/>
          <w:color w:val="333333"/>
          <w:sz w:val="32"/>
          <w:szCs w:val="32"/>
          <w:shd w:val="clear" w:color="auto" w:fill="FFFFFF"/>
        </w:rPr>
        <w:t xml:space="preserve"> </w:t>
      </w:r>
      <w:proofErr w:type="spellStart"/>
      <w:r>
        <w:rPr>
          <w:b/>
          <w:bCs/>
          <w:i/>
          <w:iCs/>
          <w:color w:val="333333"/>
          <w:sz w:val="32"/>
          <w:szCs w:val="32"/>
          <w:shd w:val="clear" w:color="auto" w:fill="FFFFFF"/>
        </w:rPr>
        <w:t>Bé</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đóng</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vai</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nấu</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ăn</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tại</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góc</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phân</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vai</w:t>
      </w:r>
      <w:proofErr w:type="spellEnd"/>
    </w:p>
    <w:p w:rsidR="000E2FA5" w:rsidRDefault="000E2FA5" w:rsidP="000E2FA5">
      <w:pPr>
        <w:pStyle w:val="NormalWeb"/>
        <w:shd w:val="clear" w:color="auto" w:fill="FFFFFF"/>
        <w:spacing w:before="0" w:beforeAutospacing="0" w:after="150" w:afterAutospacing="0"/>
        <w:ind w:left="135" w:right="105" w:firstLine="425"/>
        <w:jc w:val="center"/>
        <w:rPr>
          <w:rFonts w:ascii="Arial" w:hAnsi="Arial" w:cs="Arial"/>
          <w:color w:val="333333"/>
          <w:sz w:val="21"/>
          <w:szCs w:val="21"/>
        </w:rPr>
      </w:pPr>
    </w:p>
    <w:p w:rsidR="003E3535" w:rsidRDefault="000E2FA5" w:rsidP="000E2FA5">
      <w:pPr>
        <w:pStyle w:val="NormalWeb"/>
        <w:shd w:val="clear" w:color="auto" w:fill="FFFFFF"/>
        <w:spacing w:before="0" w:beforeAutospacing="0" w:after="150" w:afterAutospacing="0"/>
        <w:ind w:left="135" w:right="105" w:firstLine="425"/>
        <w:jc w:val="center"/>
        <w:rPr>
          <w:b/>
          <w:bCs/>
          <w:i/>
          <w:iCs/>
          <w:color w:val="333333"/>
          <w:sz w:val="32"/>
          <w:szCs w:val="32"/>
          <w:shd w:val="clear" w:color="auto" w:fill="FFFFFF"/>
        </w:rPr>
      </w:pPr>
      <w:r w:rsidRPr="000E2FA5">
        <w:rPr>
          <w:rFonts w:ascii="Arial" w:hAnsi="Arial" w:cs="Arial"/>
          <w:noProof/>
          <w:color w:val="333333"/>
          <w:sz w:val="21"/>
          <w:szCs w:val="21"/>
        </w:rPr>
        <w:drawing>
          <wp:inline distT="0" distB="0" distL="0" distR="0" wp14:anchorId="5E7C6B81" wp14:editId="7D4EB79D">
            <wp:extent cx="5943600" cy="5210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5210175"/>
                    </a:xfrm>
                    <a:prstGeom prst="rect">
                      <a:avLst/>
                    </a:prstGeom>
                  </pic:spPr>
                </pic:pic>
              </a:graphicData>
            </a:graphic>
          </wp:inline>
        </w:drawing>
      </w:r>
      <w:r w:rsidRPr="000E2FA5">
        <w:rPr>
          <w:b/>
          <w:bCs/>
          <w:i/>
          <w:iCs/>
          <w:color w:val="333333"/>
          <w:sz w:val="32"/>
          <w:szCs w:val="32"/>
          <w:shd w:val="clear" w:color="auto" w:fill="FFFFFF"/>
        </w:rPr>
        <w:t xml:space="preserve"> </w:t>
      </w:r>
    </w:p>
    <w:p w:rsidR="003E3535" w:rsidRDefault="003E3535" w:rsidP="000E2FA5">
      <w:pPr>
        <w:pStyle w:val="NormalWeb"/>
        <w:shd w:val="clear" w:color="auto" w:fill="FFFFFF"/>
        <w:spacing w:before="0" w:beforeAutospacing="0" w:after="150" w:afterAutospacing="0"/>
        <w:ind w:left="135" w:right="105" w:firstLine="425"/>
        <w:jc w:val="center"/>
        <w:rPr>
          <w:b/>
          <w:bCs/>
          <w:i/>
          <w:iCs/>
          <w:color w:val="333333"/>
          <w:sz w:val="32"/>
          <w:szCs w:val="32"/>
          <w:shd w:val="clear" w:color="auto" w:fill="FFFFFF"/>
        </w:rPr>
      </w:pPr>
      <w:r w:rsidRPr="003E3535">
        <w:rPr>
          <w:b/>
          <w:bCs/>
          <w:i/>
          <w:iCs/>
          <w:noProof/>
          <w:color w:val="333333"/>
          <w:sz w:val="32"/>
          <w:szCs w:val="32"/>
          <w:shd w:val="clear" w:color="auto" w:fill="FFFFFF"/>
        </w:rPr>
        <w:lastRenderedPageBreak/>
        <w:drawing>
          <wp:inline distT="0" distB="0" distL="0" distR="0" wp14:anchorId="580FF4DC" wp14:editId="458C7365">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0E2FA5" w:rsidRDefault="000E2FA5" w:rsidP="000E2FA5">
      <w:pPr>
        <w:pStyle w:val="NormalWeb"/>
        <w:shd w:val="clear" w:color="auto" w:fill="FFFFFF"/>
        <w:spacing w:before="0" w:beforeAutospacing="0" w:after="150" w:afterAutospacing="0"/>
        <w:ind w:left="135" w:right="105" w:firstLine="425"/>
        <w:jc w:val="center"/>
        <w:rPr>
          <w:rFonts w:ascii="Arial" w:hAnsi="Arial" w:cs="Arial"/>
          <w:color w:val="333333"/>
          <w:sz w:val="21"/>
          <w:szCs w:val="21"/>
        </w:rPr>
      </w:pPr>
      <w:proofErr w:type="spellStart"/>
      <w:r>
        <w:rPr>
          <w:b/>
          <w:bCs/>
          <w:i/>
          <w:iCs/>
          <w:color w:val="333333"/>
          <w:sz w:val="32"/>
          <w:szCs w:val="32"/>
          <w:shd w:val="clear" w:color="auto" w:fill="FFFFFF"/>
        </w:rPr>
        <w:t>Hình</w:t>
      </w:r>
      <w:proofErr w:type="spellEnd"/>
      <w:r>
        <w:rPr>
          <w:b/>
          <w:bCs/>
          <w:i/>
          <w:iCs/>
          <w:color w:val="333333"/>
          <w:sz w:val="32"/>
          <w:szCs w:val="32"/>
          <w:shd w:val="clear" w:color="auto" w:fill="FFFFFF"/>
        </w:rPr>
        <w:t xml:space="preserve"> </w:t>
      </w:r>
      <w:proofErr w:type="spellStart"/>
      <w:proofErr w:type="gramStart"/>
      <w:r>
        <w:rPr>
          <w:b/>
          <w:bCs/>
          <w:i/>
          <w:iCs/>
          <w:color w:val="333333"/>
          <w:sz w:val="32"/>
          <w:szCs w:val="32"/>
          <w:shd w:val="clear" w:color="auto" w:fill="FFFFFF"/>
        </w:rPr>
        <w:t>ảnh</w:t>
      </w:r>
      <w:proofErr w:type="spellEnd"/>
      <w:r>
        <w:rPr>
          <w:b/>
          <w:bCs/>
          <w:i/>
          <w:iCs/>
          <w:color w:val="333333"/>
          <w:sz w:val="32"/>
          <w:szCs w:val="32"/>
          <w:shd w:val="clear" w:color="auto" w:fill="FFFFFF"/>
        </w:rPr>
        <w:t xml:space="preserve"> :</w:t>
      </w:r>
      <w:proofErr w:type="gramEnd"/>
      <w:r>
        <w:rPr>
          <w:b/>
          <w:bCs/>
          <w:i/>
          <w:iCs/>
          <w:color w:val="333333"/>
          <w:sz w:val="32"/>
          <w:szCs w:val="32"/>
          <w:shd w:val="clear" w:color="auto" w:fill="FFFFFF"/>
        </w:rPr>
        <w:t xml:space="preserve"> </w:t>
      </w:r>
      <w:proofErr w:type="spellStart"/>
      <w:r>
        <w:rPr>
          <w:b/>
          <w:bCs/>
          <w:i/>
          <w:iCs/>
          <w:color w:val="333333"/>
          <w:sz w:val="32"/>
          <w:szCs w:val="32"/>
          <w:shd w:val="clear" w:color="auto" w:fill="FFFFFF"/>
        </w:rPr>
        <w:t>Trẻ</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chơi</w:t>
      </w:r>
      <w:proofErr w:type="spellEnd"/>
      <w:r>
        <w:rPr>
          <w:b/>
          <w:bCs/>
          <w:i/>
          <w:iCs/>
          <w:color w:val="333333"/>
          <w:sz w:val="32"/>
          <w:szCs w:val="32"/>
          <w:shd w:val="clear" w:color="auto" w:fill="FFFFFF"/>
        </w:rPr>
        <w:t xml:space="preserve"> ở </w:t>
      </w:r>
      <w:proofErr w:type="spellStart"/>
      <w:r>
        <w:rPr>
          <w:b/>
          <w:bCs/>
          <w:i/>
          <w:iCs/>
          <w:color w:val="333333"/>
          <w:sz w:val="32"/>
          <w:szCs w:val="32"/>
          <w:shd w:val="clear" w:color="auto" w:fill="FFFFFF"/>
        </w:rPr>
        <w:t>góc</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xây</w:t>
      </w:r>
      <w:proofErr w:type="spellEnd"/>
      <w:r>
        <w:rPr>
          <w:b/>
          <w:bCs/>
          <w:i/>
          <w:iCs/>
          <w:color w:val="333333"/>
          <w:sz w:val="32"/>
          <w:szCs w:val="32"/>
          <w:shd w:val="clear" w:color="auto" w:fill="FFFFFF"/>
        </w:rPr>
        <w:t xml:space="preserve"> </w:t>
      </w:r>
      <w:proofErr w:type="spellStart"/>
      <w:r>
        <w:rPr>
          <w:b/>
          <w:bCs/>
          <w:i/>
          <w:iCs/>
          <w:color w:val="333333"/>
          <w:sz w:val="32"/>
          <w:szCs w:val="32"/>
          <w:shd w:val="clear" w:color="auto" w:fill="FFFFFF"/>
        </w:rPr>
        <w:t>dựng</w:t>
      </w:r>
      <w:proofErr w:type="spellEnd"/>
      <w:r>
        <w:rPr>
          <w:rFonts w:ascii="Arial" w:hAnsi="Arial" w:cs="Arial"/>
          <w:color w:val="333333"/>
          <w:sz w:val="21"/>
          <w:szCs w:val="21"/>
        </w:rPr>
        <w:t> </w:t>
      </w:r>
    </w:p>
    <w:p w:rsidR="000E2FA5" w:rsidRDefault="000E2FA5" w:rsidP="000E2FA5">
      <w:pPr>
        <w:pStyle w:val="NormalWeb"/>
        <w:shd w:val="clear" w:color="auto" w:fill="FFFFFF"/>
        <w:spacing w:before="0" w:beforeAutospacing="0" w:after="150" w:afterAutospacing="0"/>
        <w:ind w:firstLine="567"/>
        <w:jc w:val="both"/>
        <w:rPr>
          <w:color w:val="333333"/>
          <w:sz w:val="28"/>
          <w:szCs w:val="28"/>
          <w:shd w:val="clear" w:color="auto" w:fill="FFFFFF"/>
        </w:rPr>
      </w:pPr>
      <w:r>
        <w:rPr>
          <w:color w:val="333333"/>
          <w:shd w:val="clear" w:color="auto" w:fill="FFFFFF"/>
        </w:rPr>
        <w:t>  </w:t>
      </w:r>
      <w:proofErr w:type="spellStart"/>
      <w:r>
        <w:rPr>
          <w:color w:val="333333"/>
          <w:sz w:val="28"/>
          <w:szCs w:val="28"/>
          <w:shd w:val="clear" w:color="auto" w:fill="FFFFFF"/>
        </w:rPr>
        <w:t>Trẻ</w:t>
      </w:r>
      <w:proofErr w:type="spellEnd"/>
      <w:r>
        <w:rPr>
          <w:color w:val="333333"/>
          <w:sz w:val="28"/>
          <w:szCs w:val="28"/>
          <w:shd w:val="clear" w:color="auto" w:fill="FFFFFF"/>
        </w:rPr>
        <w:t xml:space="preserve"> </w:t>
      </w:r>
      <w:proofErr w:type="spellStart"/>
      <w:r>
        <w:rPr>
          <w:color w:val="333333"/>
          <w:sz w:val="28"/>
          <w:szCs w:val="28"/>
          <w:shd w:val="clear" w:color="auto" w:fill="FFFFFF"/>
        </w:rPr>
        <w:t>sẽ</w:t>
      </w:r>
      <w:proofErr w:type="spellEnd"/>
      <w:r>
        <w:rPr>
          <w:color w:val="333333"/>
          <w:sz w:val="28"/>
          <w:szCs w:val="28"/>
          <w:shd w:val="clear" w:color="auto" w:fill="FFFFFF"/>
        </w:rPr>
        <w:t xml:space="preserve"> </w:t>
      </w:r>
      <w:proofErr w:type="spellStart"/>
      <w:r>
        <w:rPr>
          <w:color w:val="333333"/>
          <w:sz w:val="28"/>
          <w:szCs w:val="28"/>
          <w:shd w:val="clear" w:color="auto" w:fill="FFFFFF"/>
        </w:rPr>
        <w:t>vào</w:t>
      </w:r>
      <w:proofErr w:type="spellEnd"/>
      <w:r>
        <w:rPr>
          <w:color w:val="333333"/>
          <w:sz w:val="28"/>
          <w:szCs w:val="28"/>
          <w:shd w:val="clear" w:color="auto" w:fill="FFFFFF"/>
        </w:rPr>
        <w:t xml:space="preserve"> </w:t>
      </w:r>
      <w:proofErr w:type="spellStart"/>
      <w:r>
        <w:rPr>
          <w:color w:val="333333"/>
          <w:sz w:val="28"/>
          <w:szCs w:val="28"/>
          <w:shd w:val="clear" w:color="auto" w:fill="FFFFFF"/>
        </w:rPr>
        <w:t>vai</w:t>
      </w:r>
      <w:proofErr w:type="spellEnd"/>
      <w:r>
        <w:rPr>
          <w:color w:val="333333"/>
          <w:sz w:val="28"/>
          <w:szCs w:val="28"/>
          <w:shd w:val="clear" w:color="auto" w:fill="FFFFFF"/>
        </w:rPr>
        <w:t xml:space="preserve"> </w:t>
      </w:r>
      <w:proofErr w:type="spellStart"/>
      <w:r>
        <w:rPr>
          <w:color w:val="333333"/>
          <w:sz w:val="28"/>
          <w:szCs w:val="28"/>
          <w:shd w:val="clear" w:color="auto" w:fill="FFFFFF"/>
        </w:rPr>
        <w:t>chú</w:t>
      </w:r>
      <w:proofErr w:type="spellEnd"/>
      <w:r>
        <w:rPr>
          <w:color w:val="333333"/>
          <w:sz w:val="28"/>
          <w:szCs w:val="28"/>
          <w:shd w:val="clear" w:color="auto" w:fill="FFFFFF"/>
        </w:rPr>
        <w:t xml:space="preserve"> </w:t>
      </w:r>
      <w:proofErr w:type="spellStart"/>
      <w:r>
        <w:rPr>
          <w:color w:val="333333"/>
          <w:sz w:val="28"/>
          <w:szCs w:val="28"/>
          <w:shd w:val="clear" w:color="auto" w:fill="FFFFFF"/>
        </w:rPr>
        <w:t>công</w:t>
      </w:r>
      <w:proofErr w:type="spellEnd"/>
      <w:r>
        <w:rPr>
          <w:color w:val="333333"/>
          <w:sz w:val="28"/>
          <w:szCs w:val="28"/>
          <w:shd w:val="clear" w:color="auto" w:fill="FFFFFF"/>
        </w:rPr>
        <w:t xml:space="preserve"> </w:t>
      </w:r>
      <w:proofErr w:type="spellStart"/>
      <w:r>
        <w:rPr>
          <w:color w:val="333333"/>
          <w:sz w:val="28"/>
          <w:szCs w:val="28"/>
          <w:shd w:val="clear" w:color="auto" w:fill="FFFFFF"/>
        </w:rPr>
        <w:t>nhân</w:t>
      </w:r>
      <w:proofErr w:type="spellEnd"/>
      <w:r>
        <w:rPr>
          <w:color w:val="333333"/>
          <w:sz w:val="28"/>
          <w:szCs w:val="28"/>
          <w:shd w:val="clear" w:color="auto" w:fill="FFFFFF"/>
        </w:rPr>
        <w:t xml:space="preserve"> </w:t>
      </w:r>
      <w:proofErr w:type="spellStart"/>
      <w:r>
        <w:rPr>
          <w:color w:val="333333"/>
          <w:sz w:val="28"/>
          <w:szCs w:val="28"/>
          <w:shd w:val="clear" w:color="auto" w:fill="FFFFFF"/>
        </w:rPr>
        <w:t>xây</w:t>
      </w:r>
      <w:proofErr w:type="spellEnd"/>
      <w:r>
        <w:rPr>
          <w:color w:val="333333"/>
          <w:sz w:val="28"/>
          <w:szCs w:val="28"/>
          <w:shd w:val="clear" w:color="auto" w:fill="FFFFFF"/>
        </w:rPr>
        <w:t xml:space="preserve"> </w:t>
      </w:r>
      <w:proofErr w:type="spellStart"/>
      <w:r>
        <w:rPr>
          <w:color w:val="333333"/>
          <w:sz w:val="28"/>
          <w:szCs w:val="28"/>
          <w:shd w:val="clear" w:color="auto" w:fill="FFFFFF"/>
        </w:rPr>
        <w:t>dựng</w:t>
      </w:r>
      <w:proofErr w:type="spellEnd"/>
      <w:r>
        <w:rPr>
          <w:color w:val="333333"/>
          <w:sz w:val="28"/>
          <w:szCs w:val="28"/>
          <w:shd w:val="clear" w:color="auto" w:fill="FFFFFF"/>
        </w:rPr>
        <w:t xml:space="preserve">, </w:t>
      </w:r>
      <w:proofErr w:type="spellStart"/>
      <w:r>
        <w:rPr>
          <w:color w:val="333333"/>
          <w:sz w:val="28"/>
          <w:szCs w:val="28"/>
          <w:shd w:val="clear" w:color="auto" w:fill="FFFFFF"/>
        </w:rPr>
        <w:t>những</w:t>
      </w:r>
      <w:proofErr w:type="spellEnd"/>
      <w:r>
        <w:rPr>
          <w:color w:val="333333"/>
          <w:sz w:val="28"/>
          <w:szCs w:val="28"/>
          <w:shd w:val="clear" w:color="auto" w:fill="FFFFFF"/>
        </w:rPr>
        <w:t xml:space="preserve"> </w:t>
      </w:r>
      <w:proofErr w:type="spellStart"/>
      <w:r>
        <w:rPr>
          <w:color w:val="333333"/>
          <w:sz w:val="28"/>
          <w:szCs w:val="28"/>
          <w:shd w:val="clear" w:color="auto" w:fill="FFFFFF"/>
        </w:rPr>
        <w:t>việc</w:t>
      </w:r>
      <w:proofErr w:type="spellEnd"/>
      <w:r>
        <w:rPr>
          <w:color w:val="333333"/>
          <w:sz w:val="28"/>
          <w:szCs w:val="28"/>
          <w:shd w:val="clear" w:color="auto" w:fill="FFFFFF"/>
        </w:rPr>
        <w:t xml:space="preserve"> </w:t>
      </w:r>
      <w:proofErr w:type="spellStart"/>
      <w:r>
        <w:rPr>
          <w:color w:val="333333"/>
          <w:sz w:val="28"/>
          <w:szCs w:val="28"/>
          <w:shd w:val="clear" w:color="auto" w:fill="FFFFFF"/>
        </w:rPr>
        <w:t>làm</w:t>
      </w:r>
      <w:proofErr w:type="spellEnd"/>
      <w:r>
        <w:rPr>
          <w:color w:val="333333"/>
          <w:sz w:val="28"/>
          <w:szCs w:val="28"/>
          <w:shd w:val="clear" w:color="auto" w:fill="FFFFFF"/>
        </w:rPr>
        <w:t xml:space="preserve"> </w:t>
      </w:r>
      <w:proofErr w:type="spellStart"/>
      <w:r>
        <w:rPr>
          <w:color w:val="333333"/>
          <w:sz w:val="28"/>
          <w:szCs w:val="28"/>
          <w:shd w:val="clear" w:color="auto" w:fill="FFFFFF"/>
        </w:rPr>
        <w:t>của</w:t>
      </w:r>
      <w:proofErr w:type="spellEnd"/>
      <w:r>
        <w:rPr>
          <w:color w:val="333333"/>
          <w:sz w:val="28"/>
          <w:szCs w:val="28"/>
          <w:shd w:val="clear" w:color="auto" w:fill="FFFFFF"/>
        </w:rPr>
        <w:t xml:space="preserve"> </w:t>
      </w:r>
      <w:proofErr w:type="spellStart"/>
      <w:r>
        <w:rPr>
          <w:color w:val="333333"/>
          <w:sz w:val="28"/>
          <w:szCs w:val="28"/>
          <w:shd w:val="clear" w:color="auto" w:fill="FFFFFF"/>
        </w:rPr>
        <w:t>trẻ</w:t>
      </w:r>
      <w:proofErr w:type="spellEnd"/>
      <w:r>
        <w:rPr>
          <w:color w:val="333333"/>
          <w:sz w:val="28"/>
          <w:szCs w:val="28"/>
          <w:shd w:val="clear" w:color="auto" w:fill="FFFFFF"/>
        </w:rPr>
        <w:t xml:space="preserve"> </w:t>
      </w:r>
      <w:proofErr w:type="spellStart"/>
      <w:r>
        <w:rPr>
          <w:color w:val="333333"/>
          <w:sz w:val="28"/>
          <w:szCs w:val="28"/>
          <w:shd w:val="clear" w:color="auto" w:fill="FFFFFF"/>
        </w:rPr>
        <w:t>thể</w:t>
      </w:r>
      <w:proofErr w:type="spellEnd"/>
      <w:r>
        <w:rPr>
          <w:color w:val="333333"/>
          <w:sz w:val="28"/>
          <w:szCs w:val="28"/>
          <w:shd w:val="clear" w:color="auto" w:fill="FFFFFF"/>
        </w:rPr>
        <w:t xml:space="preserve"> </w:t>
      </w:r>
      <w:proofErr w:type="spellStart"/>
      <w:r>
        <w:rPr>
          <w:color w:val="333333"/>
          <w:sz w:val="28"/>
          <w:szCs w:val="28"/>
          <w:shd w:val="clear" w:color="auto" w:fill="FFFFFF"/>
        </w:rPr>
        <w:t>hiện</w:t>
      </w:r>
      <w:proofErr w:type="spellEnd"/>
      <w:r>
        <w:rPr>
          <w:color w:val="333333"/>
          <w:sz w:val="28"/>
          <w:szCs w:val="28"/>
          <w:shd w:val="clear" w:color="auto" w:fill="FFFFFF"/>
        </w:rPr>
        <w:t xml:space="preserve"> </w:t>
      </w:r>
      <w:proofErr w:type="spellStart"/>
      <w:r>
        <w:rPr>
          <w:color w:val="333333"/>
          <w:sz w:val="28"/>
          <w:szCs w:val="28"/>
          <w:shd w:val="clear" w:color="auto" w:fill="FFFFFF"/>
        </w:rPr>
        <w:t>rất</w:t>
      </w:r>
      <w:proofErr w:type="spellEnd"/>
      <w:r>
        <w:rPr>
          <w:color w:val="333333"/>
          <w:sz w:val="28"/>
          <w:szCs w:val="28"/>
          <w:shd w:val="clear" w:color="auto" w:fill="FFFFFF"/>
        </w:rPr>
        <w:t xml:space="preserve"> </w:t>
      </w:r>
      <w:proofErr w:type="spellStart"/>
      <w:r>
        <w:rPr>
          <w:color w:val="333333"/>
          <w:sz w:val="28"/>
          <w:szCs w:val="28"/>
          <w:shd w:val="clear" w:color="auto" w:fill="FFFFFF"/>
        </w:rPr>
        <w:t>cần</w:t>
      </w:r>
      <w:proofErr w:type="spellEnd"/>
      <w:r>
        <w:rPr>
          <w:color w:val="333333"/>
          <w:sz w:val="28"/>
          <w:szCs w:val="28"/>
          <w:shd w:val="clear" w:color="auto" w:fill="FFFFFF"/>
        </w:rPr>
        <w:t xml:space="preserve"> </w:t>
      </w:r>
      <w:proofErr w:type="spellStart"/>
      <w:r>
        <w:rPr>
          <w:color w:val="333333"/>
          <w:sz w:val="28"/>
          <w:szCs w:val="28"/>
          <w:shd w:val="clear" w:color="auto" w:fill="FFFFFF"/>
        </w:rPr>
        <w:t>cù</w:t>
      </w:r>
      <w:proofErr w:type="spellEnd"/>
      <w:r>
        <w:rPr>
          <w:color w:val="333333"/>
          <w:sz w:val="28"/>
          <w:szCs w:val="28"/>
          <w:shd w:val="clear" w:color="auto" w:fill="FFFFFF"/>
        </w:rPr>
        <w:t xml:space="preserve">, </w:t>
      </w:r>
      <w:proofErr w:type="spellStart"/>
      <w:r>
        <w:rPr>
          <w:color w:val="333333"/>
          <w:sz w:val="28"/>
          <w:szCs w:val="28"/>
          <w:shd w:val="clear" w:color="auto" w:fill="FFFFFF"/>
        </w:rPr>
        <w:t>cặm</w:t>
      </w:r>
      <w:proofErr w:type="spellEnd"/>
      <w:r>
        <w:rPr>
          <w:color w:val="333333"/>
          <w:sz w:val="28"/>
          <w:szCs w:val="28"/>
          <w:shd w:val="clear" w:color="auto" w:fill="FFFFFF"/>
        </w:rPr>
        <w:t xml:space="preserve"> </w:t>
      </w:r>
      <w:proofErr w:type="spellStart"/>
      <w:r>
        <w:rPr>
          <w:color w:val="333333"/>
          <w:sz w:val="28"/>
          <w:szCs w:val="28"/>
          <w:shd w:val="clear" w:color="auto" w:fill="FFFFFF"/>
        </w:rPr>
        <w:t>cụi</w:t>
      </w:r>
      <w:proofErr w:type="spellEnd"/>
      <w:r>
        <w:rPr>
          <w:color w:val="333333"/>
          <w:sz w:val="28"/>
          <w:szCs w:val="28"/>
          <w:shd w:val="clear" w:color="auto" w:fill="FFFFFF"/>
        </w:rPr>
        <w:t xml:space="preserve"> </w:t>
      </w:r>
      <w:proofErr w:type="spellStart"/>
      <w:r>
        <w:rPr>
          <w:color w:val="333333"/>
          <w:sz w:val="28"/>
          <w:szCs w:val="28"/>
          <w:shd w:val="clear" w:color="auto" w:fill="FFFFFF"/>
        </w:rPr>
        <w:t>làm</w:t>
      </w:r>
      <w:proofErr w:type="spellEnd"/>
      <w:r>
        <w:rPr>
          <w:color w:val="333333"/>
          <w:sz w:val="28"/>
          <w:szCs w:val="28"/>
          <w:shd w:val="clear" w:color="auto" w:fill="FFFFFF"/>
        </w:rPr>
        <w:t xml:space="preserve"> </w:t>
      </w:r>
      <w:proofErr w:type="spellStart"/>
      <w:r>
        <w:rPr>
          <w:color w:val="333333"/>
          <w:sz w:val="28"/>
          <w:szCs w:val="28"/>
          <w:shd w:val="clear" w:color="auto" w:fill="FFFFFF"/>
        </w:rPr>
        <w:t>công</w:t>
      </w:r>
      <w:proofErr w:type="spellEnd"/>
      <w:r>
        <w:rPr>
          <w:color w:val="333333"/>
          <w:sz w:val="28"/>
          <w:szCs w:val="28"/>
          <w:shd w:val="clear" w:color="auto" w:fill="FFFFFF"/>
        </w:rPr>
        <w:t xml:space="preserve"> </w:t>
      </w:r>
      <w:proofErr w:type="spellStart"/>
      <w:r>
        <w:rPr>
          <w:color w:val="333333"/>
          <w:sz w:val="28"/>
          <w:szCs w:val="28"/>
          <w:shd w:val="clear" w:color="auto" w:fill="FFFFFF"/>
        </w:rPr>
        <w:t>việc</w:t>
      </w:r>
      <w:proofErr w:type="spellEnd"/>
      <w:r>
        <w:rPr>
          <w:color w:val="333333"/>
          <w:sz w:val="28"/>
          <w:szCs w:val="28"/>
          <w:shd w:val="clear" w:color="auto" w:fill="FFFFFF"/>
        </w:rPr>
        <w:t xml:space="preserve"> </w:t>
      </w:r>
      <w:proofErr w:type="spellStart"/>
      <w:r>
        <w:rPr>
          <w:color w:val="333333"/>
          <w:sz w:val="28"/>
          <w:szCs w:val="28"/>
          <w:shd w:val="clear" w:color="auto" w:fill="FFFFFF"/>
        </w:rPr>
        <w:t>của</w:t>
      </w:r>
      <w:proofErr w:type="spellEnd"/>
      <w:r>
        <w:rPr>
          <w:color w:val="333333"/>
          <w:sz w:val="28"/>
          <w:szCs w:val="28"/>
          <w:shd w:val="clear" w:color="auto" w:fill="FFFFFF"/>
        </w:rPr>
        <w:t xml:space="preserve"> </w:t>
      </w:r>
      <w:proofErr w:type="spellStart"/>
      <w:r>
        <w:rPr>
          <w:color w:val="333333"/>
          <w:sz w:val="28"/>
          <w:szCs w:val="28"/>
          <w:shd w:val="clear" w:color="auto" w:fill="FFFFFF"/>
        </w:rPr>
        <w:t>người</w:t>
      </w:r>
      <w:proofErr w:type="spellEnd"/>
      <w:r>
        <w:rPr>
          <w:color w:val="333333"/>
          <w:sz w:val="28"/>
          <w:szCs w:val="28"/>
          <w:shd w:val="clear" w:color="auto" w:fill="FFFFFF"/>
        </w:rPr>
        <w:t xml:space="preserve"> </w:t>
      </w:r>
      <w:proofErr w:type="spellStart"/>
      <w:r>
        <w:rPr>
          <w:color w:val="333333"/>
          <w:sz w:val="28"/>
          <w:szCs w:val="28"/>
          <w:shd w:val="clear" w:color="auto" w:fill="FFFFFF"/>
        </w:rPr>
        <w:t>công</w:t>
      </w:r>
      <w:proofErr w:type="spellEnd"/>
      <w:r>
        <w:rPr>
          <w:color w:val="333333"/>
          <w:sz w:val="28"/>
          <w:szCs w:val="28"/>
          <w:shd w:val="clear" w:color="auto" w:fill="FFFFFF"/>
        </w:rPr>
        <w:t xml:space="preserve"> </w:t>
      </w:r>
      <w:proofErr w:type="spellStart"/>
      <w:r>
        <w:rPr>
          <w:color w:val="333333"/>
          <w:sz w:val="28"/>
          <w:szCs w:val="28"/>
          <w:shd w:val="clear" w:color="auto" w:fill="FFFFFF"/>
        </w:rPr>
        <w:t>nhân</w:t>
      </w:r>
      <w:proofErr w:type="spellEnd"/>
      <w:r>
        <w:rPr>
          <w:color w:val="333333"/>
          <w:sz w:val="28"/>
          <w:szCs w:val="28"/>
          <w:shd w:val="clear" w:color="auto" w:fill="FFFFFF"/>
        </w:rPr>
        <w:t xml:space="preserve">. </w:t>
      </w:r>
      <w:proofErr w:type="spellStart"/>
      <w:r>
        <w:rPr>
          <w:color w:val="333333"/>
          <w:sz w:val="28"/>
          <w:szCs w:val="28"/>
          <w:shd w:val="clear" w:color="auto" w:fill="FFFFFF"/>
        </w:rPr>
        <w:t>Đồng</w:t>
      </w:r>
      <w:proofErr w:type="spellEnd"/>
      <w:r>
        <w:rPr>
          <w:color w:val="333333"/>
          <w:sz w:val="28"/>
          <w:szCs w:val="28"/>
          <w:shd w:val="clear" w:color="auto" w:fill="FFFFFF"/>
        </w:rPr>
        <w:t xml:space="preserve"> </w:t>
      </w:r>
      <w:proofErr w:type="spellStart"/>
      <w:r>
        <w:rPr>
          <w:color w:val="333333"/>
          <w:sz w:val="28"/>
          <w:szCs w:val="28"/>
          <w:shd w:val="clear" w:color="auto" w:fill="FFFFFF"/>
        </w:rPr>
        <w:t>thời</w:t>
      </w:r>
      <w:proofErr w:type="spellEnd"/>
      <w:r>
        <w:rPr>
          <w:color w:val="333333"/>
          <w:sz w:val="28"/>
          <w:szCs w:val="28"/>
          <w:shd w:val="clear" w:color="auto" w:fill="FFFFFF"/>
        </w:rPr>
        <w:t xml:space="preserve">, </w:t>
      </w:r>
      <w:proofErr w:type="spellStart"/>
      <w:r>
        <w:rPr>
          <w:color w:val="333333"/>
          <w:sz w:val="28"/>
          <w:szCs w:val="28"/>
          <w:shd w:val="clear" w:color="auto" w:fill="FFFFFF"/>
        </w:rPr>
        <w:t>trẻ</w:t>
      </w:r>
      <w:proofErr w:type="spellEnd"/>
      <w:r>
        <w:rPr>
          <w:color w:val="333333"/>
          <w:sz w:val="28"/>
          <w:szCs w:val="28"/>
          <w:shd w:val="clear" w:color="auto" w:fill="FFFFFF"/>
        </w:rPr>
        <w:t xml:space="preserve"> </w:t>
      </w:r>
      <w:proofErr w:type="spellStart"/>
      <w:r>
        <w:rPr>
          <w:color w:val="333333"/>
          <w:sz w:val="28"/>
          <w:szCs w:val="28"/>
          <w:shd w:val="clear" w:color="auto" w:fill="FFFFFF"/>
        </w:rPr>
        <w:t>biết</w:t>
      </w:r>
      <w:proofErr w:type="spellEnd"/>
      <w:r>
        <w:rPr>
          <w:color w:val="333333"/>
          <w:sz w:val="28"/>
          <w:szCs w:val="28"/>
          <w:shd w:val="clear" w:color="auto" w:fill="FFFFFF"/>
        </w:rPr>
        <w:t xml:space="preserve"> </w:t>
      </w:r>
      <w:proofErr w:type="spellStart"/>
      <w:r>
        <w:rPr>
          <w:color w:val="333333"/>
          <w:sz w:val="28"/>
          <w:szCs w:val="28"/>
          <w:shd w:val="clear" w:color="auto" w:fill="FFFFFF"/>
        </w:rPr>
        <w:t>hợp</w:t>
      </w:r>
      <w:proofErr w:type="spellEnd"/>
      <w:r>
        <w:rPr>
          <w:color w:val="333333"/>
          <w:sz w:val="28"/>
          <w:szCs w:val="28"/>
          <w:shd w:val="clear" w:color="auto" w:fill="FFFFFF"/>
        </w:rPr>
        <w:t xml:space="preserve"> </w:t>
      </w:r>
      <w:proofErr w:type="spellStart"/>
      <w:r>
        <w:rPr>
          <w:color w:val="333333"/>
          <w:sz w:val="28"/>
          <w:szCs w:val="28"/>
          <w:shd w:val="clear" w:color="auto" w:fill="FFFFFF"/>
        </w:rPr>
        <w:t>tác</w:t>
      </w:r>
      <w:proofErr w:type="spellEnd"/>
      <w:r>
        <w:rPr>
          <w:color w:val="333333"/>
          <w:sz w:val="28"/>
          <w:szCs w:val="28"/>
          <w:shd w:val="clear" w:color="auto" w:fill="FFFFFF"/>
        </w:rPr>
        <w:t xml:space="preserve"> </w:t>
      </w:r>
      <w:proofErr w:type="spellStart"/>
      <w:r>
        <w:rPr>
          <w:color w:val="333333"/>
          <w:sz w:val="28"/>
          <w:szCs w:val="28"/>
          <w:shd w:val="clear" w:color="auto" w:fill="FFFFFF"/>
        </w:rPr>
        <w:t>với</w:t>
      </w:r>
      <w:proofErr w:type="spellEnd"/>
      <w:r>
        <w:rPr>
          <w:color w:val="333333"/>
          <w:sz w:val="28"/>
          <w:szCs w:val="28"/>
          <w:shd w:val="clear" w:color="auto" w:fill="FFFFFF"/>
        </w:rPr>
        <w:t xml:space="preserve"> </w:t>
      </w:r>
      <w:proofErr w:type="spellStart"/>
      <w:r>
        <w:rPr>
          <w:color w:val="333333"/>
          <w:sz w:val="28"/>
          <w:szCs w:val="28"/>
          <w:shd w:val="clear" w:color="auto" w:fill="FFFFFF"/>
        </w:rPr>
        <w:t>nhau</w:t>
      </w:r>
      <w:proofErr w:type="spellEnd"/>
      <w:r>
        <w:rPr>
          <w:color w:val="333333"/>
          <w:sz w:val="28"/>
          <w:szCs w:val="28"/>
          <w:shd w:val="clear" w:color="auto" w:fill="FFFFFF"/>
        </w:rPr>
        <w:t xml:space="preserve"> </w:t>
      </w:r>
      <w:proofErr w:type="spellStart"/>
      <w:r>
        <w:rPr>
          <w:color w:val="333333"/>
          <w:sz w:val="28"/>
          <w:szCs w:val="28"/>
          <w:shd w:val="clear" w:color="auto" w:fill="FFFFFF"/>
        </w:rPr>
        <w:t>để</w:t>
      </w:r>
      <w:proofErr w:type="spellEnd"/>
      <w:r>
        <w:rPr>
          <w:color w:val="333333"/>
          <w:sz w:val="28"/>
          <w:szCs w:val="28"/>
          <w:shd w:val="clear" w:color="auto" w:fill="FFFFFF"/>
        </w:rPr>
        <w:t xml:space="preserve"> </w:t>
      </w:r>
      <w:proofErr w:type="spellStart"/>
      <w:r>
        <w:rPr>
          <w:color w:val="333333"/>
          <w:sz w:val="28"/>
          <w:szCs w:val="28"/>
          <w:shd w:val="clear" w:color="auto" w:fill="FFFFFF"/>
        </w:rPr>
        <w:t>thực</w:t>
      </w:r>
      <w:proofErr w:type="spellEnd"/>
      <w:r>
        <w:rPr>
          <w:color w:val="333333"/>
          <w:sz w:val="28"/>
          <w:szCs w:val="28"/>
          <w:shd w:val="clear" w:color="auto" w:fill="FFFFFF"/>
        </w:rPr>
        <w:t xml:space="preserve"> </w:t>
      </w:r>
      <w:proofErr w:type="spellStart"/>
      <w:r>
        <w:rPr>
          <w:color w:val="333333"/>
          <w:sz w:val="28"/>
          <w:szCs w:val="28"/>
          <w:shd w:val="clear" w:color="auto" w:fill="FFFFFF"/>
        </w:rPr>
        <w:t>hiện</w:t>
      </w:r>
      <w:proofErr w:type="spellEnd"/>
      <w:r>
        <w:rPr>
          <w:color w:val="333333"/>
          <w:sz w:val="28"/>
          <w:szCs w:val="28"/>
          <w:shd w:val="clear" w:color="auto" w:fill="FFFFFF"/>
        </w:rPr>
        <w:t xml:space="preserve"> </w:t>
      </w:r>
      <w:proofErr w:type="spellStart"/>
      <w:r>
        <w:rPr>
          <w:color w:val="333333"/>
          <w:sz w:val="28"/>
          <w:szCs w:val="28"/>
          <w:shd w:val="clear" w:color="auto" w:fill="FFFFFF"/>
        </w:rPr>
        <w:t>một</w:t>
      </w:r>
      <w:proofErr w:type="spellEnd"/>
      <w:r>
        <w:rPr>
          <w:color w:val="333333"/>
          <w:sz w:val="28"/>
          <w:szCs w:val="28"/>
          <w:shd w:val="clear" w:color="auto" w:fill="FFFFFF"/>
        </w:rPr>
        <w:t xml:space="preserve"> </w:t>
      </w:r>
      <w:proofErr w:type="spellStart"/>
      <w:r>
        <w:rPr>
          <w:color w:val="333333"/>
          <w:sz w:val="28"/>
          <w:szCs w:val="28"/>
          <w:shd w:val="clear" w:color="auto" w:fill="FFFFFF"/>
        </w:rPr>
        <w:t>công</w:t>
      </w:r>
      <w:proofErr w:type="spellEnd"/>
      <w:r>
        <w:rPr>
          <w:color w:val="333333"/>
          <w:sz w:val="28"/>
          <w:szCs w:val="28"/>
          <w:shd w:val="clear" w:color="auto" w:fill="FFFFFF"/>
        </w:rPr>
        <w:t xml:space="preserve"> </w:t>
      </w:r>
      <w:proofErr w:type="spellStart"/>
      <w:r>
        <w:rPr>
          <w:color w:val="333333"/>
          <w:sz w:val="28"/>
          <w:szCs w:val="28"/>
          <w:shd w:val="clear" w:color="auto" w:fill="FFFFFF"/>
        </w:rPr>
        <w:t>việc</w:t>
      </w:r>
      <w:proofErr w:type="spellEnd"/>
      <w:r>
        <w:rPr>
          <w:color w:val="333333"/>
          <w:sz w:val="28"/>
          <w:szCs w:val="28"/>
          <w:shd w:val="clear" w:color="auto" w:fill="FFFFFF"/>
        </w:rPr>
        <w:t xml:space="preserve"> </w:t>
      </w:r>
      <w:proofErr w:type="spellStart"/>
      <w:r>
        <w:rPr>
          <w:color w:val="333333"/>
          <w:sz w:val="28"/>
          <w:szCs w:val="28"/>
          <w:shd w:val="clear" w:color="auto" w:fill="FFFFFF"/>
        </w:rPr>
        <w:t>được</w:t>
      </w:r>
      <w:proofErr w:type="spellEnd"/>
      <w:r>
        <w:rPr>
          <w:color w:val="333333"/>
          <w:sz w:val="28"/>
          <w:szCs w:val="28"/>
          <w:shd w:val="clear" w:color="auto" w:fill="FFFFFF"/>
        </w:rPr>
        <w:t xml:space="preserve"> </w:t>
      </w:r>
      <w:proofErr w:type="spellStart"/>
      <w:r>
        <w:rPr>
          <w:color w:val="333333"/>
          <w:sz w:val="28"/>
          <w:szCs w:val="28"/>
          <w:shd w:val="clear" w:color="auto" w:fill="FFFFFF"/>
        </w:rPr>
        <w:t>giao</w:t>
      </w:r>
      <w:proofErr w:type="spellEnd"/>
    </w:p>
    <w:p w:rsidR="003E3535" w:rsidRPr="000E2FA5" w:rsidRDefault="003E3535" w:rsidP="000E2FA5">
      <w:pPr>
        <w:pStyle w:val="NormalWeb"/>
        <w:shd w:val="clear" w:color="auto" w:fill="FFFFFF"/>
        <w:spacing w:before="0" w:beforeAutospacing="0" w:after="150" w:afterAutospacing="0"/>
        <w:ind w:firstLine="567"/>
        <w:jc w:val="both"/>
        <w:rPr>
          <w:color w:val="333333"/>
          <w:sz w:val="28"/>
          <w:szCs w:val="28"/>
          <w:shd w:val="clear" w:color="auto" w:fill="FFFFFF"/>
        </w:rPr>
      </w:pPr>
    </w:p>
    <w:p w:rsidR="003E3535" w:rsidRPr="003E3535" w:rsidRDefault="000E2FA5" w:rsidP="00F50DA7">
      <w:pPr>
        <w:jc w:val="center"/>
        <w:rPr>
          <w:rFonts w:ascii="Times New Roman" w:hAnsi="Times New Roman" w:cs="Times New Roman"/>
          <w:sz w:val="32"/>
          <w:szCs w:val="32"/>
        </w:rPr>
      </w:pPr>
      <w:r w:rsidRPr="003E3535">
        <w:rPr>
          <w:rFonts w:ascii="Times New Roman" w:hAnsi="Times New Roman" w:cs="Times New Roman"/>
          <w:noProof/>
          <w:sz w:val="32"/>
          <w:szCs w:val="32"/>
        </w:rPr>
        <w:lastRenderedPageBreak/>
        <w:drawing>
          <wp:inline distT="0" distB="0" distL="0" distR="0" wp14:anchorId="65B9FC42" wp14:editId="19F279FF">
            <wp:extent cx="6083030" cy="34128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91569" cy="3417604"/>
                    </a:xfrm>
                    <a:prstGeom prst="rect">
                      <a:avLst/>
                    </a:prstGeom>
                  </pic:spPr>
                </pic:pic>
              </a:graphicData>
            </a:graphic>
          </wp:inline>
        </w:drawing>
      </w:r>
      <w:proofErr w:type="spellStart"/>
      <w:r w:rsidR="00F50DA7" w:rsidRPr="003E3535">
        <w:rPr>
          <w:rFonts w:ascii="Times New Roman" w:hAnsi="Times New Roman" w:cs="Times New Roman"/>
          <w:b/>
          <w:bCs/>
          <w:i/>
          <w:iCs/>
          <w:color w:val="333333"/>
          <w:sz w:val="32"/>
          <w:szCs w:val="32"/>
          <w:shd w:val="clear" w:color="auto" w:fill="FFFFFF"/>
        </w:rPr>
        <w:t>Hình</w:t>
      </w:r>
      <w:proofErr w:type="spellEnd"/>
      <w:r w:rsidR="00F50DA7" w:rsidRPr="003E3535">
        <w:rPr>
          <w:rFonts w:ascii="Times New Roman" w:hAnsi="Times New Roman" w:cs="Times New Roman"/>
          <w:b/>
          <w:bCs/>
          <w:i/>
          <w:iCs/>
          <w:color w:val="333333"/>
          <w:sz w:val="32"/>
          <w:szCs w:val="32"/>
          <w:shd w:val="clear" w:color="auto" w:fill="FFFFFF"/>
        </w:rPr>
        <w:t xml:space="preserve"> </w:t>
      </w:r>
      <w:r w:rsidR="00F50DA7">
        <w:rPr>
          <w:rFonts w:ascii="Times New Roman" w:hAnsi="Times New Roman" w:cs="Times New Roman"/>
          <w:b/>
          <w:bCs/>
          <w:i/>
          <w:iCs/>
          <w:color w:val="333333"/>
          <w:sz w:val="32"/>
          <w:szCs w:val="32"/>
          <w:shd w:val="clear" w:color="auto" w:fill="FFFFFF"/>
          <w:lang w:val="vi-VN"/>
        </w:rPr>
        <w:t>ảnh: Với đôi bàn tay khéo léo chúng con đã tạo ra nhiều tác phẩm đẹp tại Góc Nghệ Thuật</w:t>
      </w:r>
    </w:p>
    <w:p w:rsidR="003E3535" w:rsidRDefault="003E3535" w:rsidP="003E3535">
      <w:pPr>
        <w:pStyle w:val="NormalWeb"/>
        <w:shd w:val="clear" w:color="auto" w:fill="FFFFFF"/>
        <w:spacing w:before="0" w:beforeAutospacing="0" w:after="150" w:afterAutospacing="0"/>
        <w:ind w:firstLine="567"/>
        <w:jc w:val="center"/>
        <w:rPr>
          <w:rFonts w:ascii="Arial" w:hAnsi="Arial" w:cs="Arial"/>
          <w:color w:val="333333"/>
          <w:sz w:val="21"/>
          <w:szCs w:val="21"/>
        </w:rPr>
      </w:pPr>
    </w:p>
    <w:p w:rsidR="00F50DA7" w:rsidRDefault="00F50DA7" w:rsidP="003E3535">
      <w:pPr>
        <w:pStyle w:val="NormalWeb"/>
        <w:shd w:val="clear" w:color="auto" w:fill="FFFFFF"/>
        <w:spacing w:before="0" w:beforeAutospacing="0" w:after="150" w:afterAutospacing="0"/>
        <w:jc w:val="both"/>
        <w:rPr>
          <w:rFonts w:ascii="Arial" w:hAnsi="Arial" w:cs="Arial"/>
          <w:color w:val="333333"/>
          <w:sz w:val="21"/>
          <w:szCs w:val="21"/>
        </w:rPr>
      </w:pPr>
    </w:p>
    <w:p w:rsidR="00F50DA7" w:rsidRDefault="00FE3A32" w:rsidP="003E3535">
      <w:pPr>
        <w:pStyle w:val="NormalWeb"/>
        <w:shd w:val="clear" w:color="auto" w:fill="FFFFFF"/>
        <w:spacing w:before="0" w:beforeAutospacing="0" w:after="150" w:afterAutospacing="0"/>
        <w:jc w:val="both"/>
        <w:rPr>
          <w:rFonts w:ascii="Arial" w:hAnsi="Arial" w:cs="Arial"/>
          <w:color w:val="333333"/>
          <w:sz w:val="21"/>
          <w:szCs w:val="21"/>
        </w:rPr>
      </w:pPr>
      <w:r w:rsidRPr="00FE3A32">
        <w:rPr>
          <w:rFonts w:ascii="Arial" w:hAnsi="Arial" w:cs="Arial"/>
          <w:noProof/>
          <w:color w:val="333333"/>
          <w:sz w:val="21"/>
          <w:szCs w:val="21"/>
        </w:rPr>
        <w:lastRenderedPageBreak/>
        <w:drawing>
          <wp:inline distT="0" distB="0" distL="0" distR="0" wp14:anchorId="3CADBB1C" wp14:editId="08E65270">
            <wp:extent cx="6328731" cy="64397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32662" cy="6443711"/>
                    </a:xfrm>
                    <a:prstGeom prst="rect">
                      <a:avLst/>
                    </a:prstGeom>
                  </pic:spPr>
                </pic:pic>
              </a:graphicData>
            </a:graphic>
          </wp:inline>
        </w:drawing>
      </w:r>
      <w:r w:rsidRPr="00FE3A32">
        <w:rPr>
          <w:rFonts w:ascii="Arial" w:hAnsi="Arial" w:cs="Arial"/>
          <w:color w:val="333333"/>
          <w:sz w:val="21"/>
          <w:szCs w:val="21"/>
        </w:rPr>
        <w:t xml:space="preserve"> </w:t>
      </w:r>
    </w:p>
    <w:p w:rsidR="00F50DA7" w:rsidRPr="00F50DA7" w:rsidRDefault="00F50DA7" w:rsidP="00F50DA7">
      <w:pPr>
        <w:pStyle w:val="NormalWeb"/>
        <w:shd w:val="clear" w:color="auto" w:fill="FFFFFF"/>
        <w:spacing w:before="0" w:beforeAutospacing="0" w:after="150" w:afterAutospacing="0"/>
        <w:jc w:val="center"/>
        <w:rPr>
          <w:b/>
          <w:i/>
          <w:color w:val="333333"/>
          <w:sz w:val="32"/>
          <w:szCs w:val="32"/>
          <w:lang w:val="vi-VN"/>
        </w:rPr>
      </w:pPr>
      <w:r>
        <w:rPr>
          <w:b/>
          <w:i/>
          <w:color w:val="333333"/>
          <w:sz w:val="32"/>
          <w:szCs w:val="32"/>
          <w:lang w:val="vi-VN"/>
        </w:rPr>
        <w:t>Cùng chúng con học bài nhé</w:t>
      </w:r>
    </w:p>
    <w:p w:rsidR="003E3535" w:rsidRDefault="00FE3A32" w:rsidP="003E3535">
      <w:pPr>
        <w:pStyle w:val="NormalWeb"/>
        <w:shd w:val="clear" w:color="auto" w:fill="FFFFFF"/>
        <w:spacing w:before="0" w:beforeAutospacing="0" w:after="150" w:afterAutospacing="0"/>
        <w:jc w:val="both"/>
        <w:rPr>
          <w:rFonts w:ascii="Arial" w:hAnsi="Arial" w:cs="Arial"/>
          <w:color w:val="333333"/>
          <w:sz w:val="21"/>
          <w:szCs w:val="21"/>
        </w:rPr>
      </w:pPr>
      <w:r w:rsidRPr="00FE3A32">
        <w:rPr>
          <w:rFonts w:ascii="Arial" w:hAnsi="Arial" w:cs="Arial"/>
          <w:noProof/>
          <w:color w:val="333333"/>
          <w:sz w:val="21"/>
          <w:szCs w:val="21"/>
        </w:rPr>
        <w:lastRenderedPageBreak/>
        <w:drawing>
          <wp:inline distT="0" distB="0" distL="0" distR="0" wp14:anchorId="30705730" wp14:editId="05B8606E">
            <wp:extent cx="6335395" cy="5570706"/>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43004" cy="5577397"/>
                    </a:xfrm>
                    <a:prstGeom prst="rect">
                      <a:avLst/>
                    </a:prstGeom>
                  </pic:spPr>
                </pic:pic>
              </a:graphicData>
            </a:graphic>
          </wp:inline>
        </w:drawing>
      </w:r>
    </w:p>
    <w:p w:rsidR="00FE3A32" w:rsidRDefault="00F50DA7" w:rsidP="003E3535">
      <w:pPr>
        <w:pStyle w:val="NormalWeb"/>
        <w:shd w:val="clear" w:color="auto" w:fill="FFFFFF"/>
        <w:spacing w:before="0" w:beforeAutospacing="0" w:after="150" w:afterAutospacing="0"/>
        <w:jc w:val="both"/>
        <w:rPr>
          <w:b/>
          <w:bCs/>
          <w:i/>
          <w:iCs/>
          <w:color w:val="333333"/>
          <w:sz w:val="32"/>
          <w:szCs w:val="32"/>
          <w:shd w:val="clear" w:color="auto" w:fill="FFFFFF"/>
          <w:lang w:val="vi-VN"/>
        </w:rPr>
      </w:pPr>
      <w:r>
        <w:rPr>
          <w:rFonts w:ascii="Arial" w:hAnsi="Arial" w:cs="Arial"/>
          <w:color w:val="333333"/>
          <w:sz w:val="21"/>
          <w:szCs w:val="21"/>
          <w:lang w:val="vi-VN"/>
        </w:rPr>
        <w:t xml:space="preserve">      </w:t>
      </w:r>
      <w:r w:rsidR="00774E8E">
        <w:rPr>
          <w:rFonts w:ascii="Arial" w:hAnsi="Arial" w:cs="Arial"/>
          <w:color w:val="333333"/>
          <w:sz w:val="21"/>
          <w:szCs w:val="21"/>
          <w:lang w:val="vi-VN"/>
        </w:rPr>
        <w:t xml:space="preserve">                  </w:t>
      </w:r>
      <w:bookmarkStart w:id="0" w:name="_GoBack"/>
      <w:bookmarkEnd w:id="0"/>
      <w:r w:rsidR="00803B48">
        <w:rPr>
          <w:rFonts w:ascii="Arial" w:hAnsi="Arial" w:cs="Arial"/>
          <w:color w:val="333333"/>
          <w:sz w:val="21"/>
          <w:szCs w:val="21"/>
          <w:lang w:val="vi-VN"/>
        </w:rPr>
        <w:t xml:space="preserve"> </w:t>
      </w:r>
      <w:r w:rsidR="00FE3A32" w:rsidRPr="00803B48">
        <w:rPr>
          <w:b/>
          <w:bCs/>
          <w:i/>
          <w:iCs/>
          <w:color w:val="333333"/>
          <w:sz w:val="32"/>
          <w:szCs w:val="32"/>
          <w:shd w:val="clear" w:color="auto" w:fill="FFFFFF"/>
          <w:lang w:val="vi-VN"/>
        </w:rPr>
        <w:t xml:space="preserve">Hình ảnh : Bé chơi </w:t>
      </w:r>
      <w:r w:rsidR="00FE3A32">
        <w:rPr>
          <w:b/>
          <w:bCs/>
          <w:i/>
          <w:iCs/>
          <w:color w:val="333333"/>
          <w:sz w:val="32"/>
          <w:szCs w:val="32"/>
          <w:shd w:val="clear" w:color="auto" w:fill="FFFFFF"/>
          <w:lang w:val="vi-VN"/>
        </w:rPr>
        <w:t>ở góc học tập</w:t>
      </w:r>
      <w:r>
        <w:rPr>
          <w:b/>
          <w:bCs/>
          <w:i/>
          <w:iCs/>
          <w:color w:val="333333"/>
          <w:sz w:val="32"/>
          <w:szCs w:val="32"/>
          <w:shd w:val="clear" w:color="auto" w:fill="FFFFFF"/>
          <w:lang w:val="vi-VN"/>
        </w:rPr>
        <w:t xml:space="preserve"> </w:t>
      </w:r>
    </w:p>
    <w:p w:rsidR="00F50DA7" w:rsidRPr="00F50DA7" w:rsidRDefault="00F50DA7" w:rsidP="00F50DA7">
      <w:pPr>
        <w:pStyle w:val="NormalWeb"/>
        <w:shd w:val="clear" w:color="auto" w:fill="FFFFFF"/>
        <w:spacing w:before="0" w:beforeAutospacing="0" w:after="150" w:afterAutospacing="0"/>
        <w:ind w:left="135" w:right="105" w:firstLine="425"/>
        <w:jc w:val="both"/>
        <w:rPr>
          <w:rFonts w:ascii="Arial" w:hAnsi="Arial" w:cs="Arial"/>
          <w:color w:val="333333"/>
          <w:sz w:val="21"/>
          <w:szCs w:val="21"/>
          <w:lang w:val="vi-VN"/>
        </w:rPr>
      </w:pPr>
      <w:r w:rsidRPr="00F50DA7">
        <w:rPr>
          <w:rFonts w:ascii="Arial" w:hAnsi="Arial" w:cs="Arial"/>
          <w:color w:val="333333"/>
          <w:sz w:val="21"/>
          <w:szCs w:val="21"/>
          <w:lang w:val="vi-VN"/>
        </w:rPr>
        <w:t> </w:t>
      </w:r>
    </w:p>
    <w:p w:rsidR="00F50DA7" w:rsidRDefault="00F50DA7" w:rsidP="00F50DA7">
      <w:pPr>
        <w:pStyle w:val="NormalWeb"/>
        <w:shd w:val="clear" w:color="auto" w:fill="FFFFFF"/>
        <w:spacing w:before="0" w:beforeAutospacing="0" w:after="150" w:afterAutospacing="0"/>
        <w:jc w:val="both"/>
        <w:rPr>
          <w:rFonts w:ascii="Arial" w:hAnsi="Arial" w:cs="Arial"/>
          <w:color w:val="333333"/>
          <w:sz w:val="21"/>
          <w:szCs w:val="21"/>
          <w:lang w:val="vi-VN"/>
        </w:rPr>
      </w:pPr>
      <w:r w:rsidRPr="00F50DA7">
        <w:rPr>
          <w:rFonts w:ascii="Arial" w:hAnsi="Arial" w:cs="Arial"/>
          <w:color w:val="333333"/>
          <w:sz w:val="21"/>
          <w:szCs w:val="21"/>
          <w:lang w:val="vi-VN"/>
        </w:rPr>
        <w:lastRenderedPageBreak/>
        <w:t xml:space="preserve"> </w:t>
      </w:r>
      <w:r w:rsidRPr="00F50DA7">
        <w:rPr>
          <w:rFonts w:ascii="Arial" w:hAnsi="Arial" w:cs="Arial"/>
          <w:noProof/>
          <w:color w:val="333333"/>
          <w:sz w:val="21"/>
          <w:szCs w:val="21"/>
        </w:rPr>
        <w:drawing>
          <wp:inline distT="0" distB="0" distL="0" distR="0" wp14:anchorId="660C293C" wp14:editId="1AF298D1">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F50DA7" w:rsidRDefault="00803B48" w:rsidP="00F50DA7">
      <w:pPr>
        <w:pStyle w:val="NormalWeb"/>
        <w:shd w:val="clear" w:color="auto" w:fill="FFFFFF"/>
        <w:spacing w:before="0" w:beforeAutospacing="0" w:after="150" w:afterAutospacing="0"/>
        <w:jc w:val="center"/>
        <w:rPr>
          <w:b/>
          <w:i/>
          <w:color w:val="333333"/>
          <w:sz w:val="32"/>
          <w:szCs w:val="32"/>
          <w:lang w:val="vi-VN"/>
        </w:rPr>
      </w:pPr>
      <w:r>
        <w:rPr>
          <w:b/>
          <w:i/>
          <w:color w:val="333333"/>
          <w:sz w:val="32"/>
          <w:szCs w:val="32"/>
          <w:lang w:val="vi-VN"/>
        </w:rPr>
        <w:t>Hình ảnh các bé</w:t>
      </w:r>
      <w:r w:rsidR="00F50DA7" w:rsidRPr="00F50DA7">
        <w:rPr>
          <w:b/>
          <w:i/>
          <w:color w:val="333333"/>
          <w:sz w:val="32"/>
          <w:szCs w:val="32"/>
          <w:lang w:val="vi-VN"/>
        </w:rPr>
        <w:t xml:space="preserve"> đang say xưa với hoạt động </w:t>
      </w:r>
      <w:r w:rsidR="00F50DA7">
        <w:rPr>
          <w:b/>
          <w:i/>
          <w:color w:val="333333"/>
          <w:sz w:val="32"/>
          <w:szCs w:val="32"/>
          <w:lang w:val="vi-VN"/>
        </w:rPr>
        <w:t>góc</w:t>
      </w:r>
      <w:r w:rsidR="00F50DA7" w:rsidRPr="00F50DA7">
        <w:rPr>
          <w:b/>
          <w:i/>
          <w:color w:val="333333"/>
          <w:sz w:val="32"/>
          <w:szCs w:val="32"/>
          <w:lang w:val="vi-VN"/>
        </w:rPr>
        <w:t xml:space="preserve"> mình yêu thích</w:t>
      </w:r>
    </w:p>
    <w:p w:rsidR="00F50DA7" w:rsidRPr="00F50DA7" w:rsidRDefault="00F50DA7" w:rsidP="00F50DA7">
      <w:pPr>
        <w:pStyle w:val="NormalWeb"/>
        <w:shd w:val="clear" w:color="auto" w:fill="FFFFFF"/>
        <w:spacing w:before="0" w:beforeAutospacing="0" w:after="150" w:afterAutospacing="0"/>
        <w:ind w:firstLine="567"/>
        <w:jc w:val="both"/>
        <w:rPr>
          <w:rFonts w:ascii="Arial" w:hAnsi="Arial" w:cs="Arial"/>
          <w:color w:val="333333"/>
          <w:sz w:val="21"/>
          <w:szCs w:val="21"/>
          <w:lang w:val="vi-VN"/>
        </w:rPr>
      </w:pPr>
      <w:r w:rsidRPr="00F50DA7">
        <w:rPr>
          <w:color w:val="333333"/>
          <w:sz w:val="28"/>
          <w:szCs w:val="28"/>
          <w:shd w:val="clear" w:color="auto" w:fill="FFFFFF"/>
          <w:lang w:val="vi-VN"/>
        </w:rPr>
        <w:t>Hoạt động góc là một hoạt động không chỉ tạo ra sản phẩm mà còn để thỏa</w:t>
      </w:r>
      <w:r w:rsidRPr="00F50DA7">
        <w:rPr>
          <w:rFonts w:ascii="Calibri" w:hAnsi="Calibri" w:cs="Calibri"/>
          <w:color w:val="333333"/>
          <w:sz w:val="22"/>
          <w:szCs w:val="22"/>
          <w:shd w:val="clear" w:color="auto" w:fill="FFFFFF"/>
          <w:lang w:val="vi-VN"/>
        </w:rPr>
        <w:br/>
      </w:r>
      <w:r w:rsidRPr="00F50DA7">
        <w:rPr>
          <w:color w:val="333333"/>
          <w:sz w:val="28"/>
          <w:szCs w:val="28"/>
          <w:shd w:val="clear" w:color="auto" w:fill="FFFFFF"/>
          <w:lang w:val="vi-VN"/>
        </w:rPr>
        <w:t>mãn nhu cầu được chơi của trẻ. Trẻ chơi trong hoạt động góc là một hoạt động độc lập tự do và tự nguyện của trẻ: Trẻ tự nghĩ ra dự định và cũng tự mình chơi. Bên cạnh đó, mặc dù chơi góc là hoạt động của trẻ nhưng vẫn cần có sự tổ chức, hướng dẫn của cô giáo. Trẻ lớp tôi hứng thú hăng say và sáng tạo khi được chơi các góc chơi trong lớp.</w:t>
      </w:r>
    </w:p>
    <w:p w:rsidR="00F50DA7" w:rsidRPr="00F50DA7" w:rsidRDefault="00F50DA7" w:rsidP="00F50DA7">
      <w:pPr>
        <w:pStyle w:val="NormalWeb"/>
        <w:shd w:val="clear" w:color="auto" w:fill="FFFFFF"/>
        <w:spacing w:before="0" w:beforeAutospacing="0" w:after="150" w:afterAutospacing="0"/>
        <w:jc w:val="center"/>
        <w:rPr>
          <w:color w:val="333333"/>
          <w:sz w:val="28"/>
          <w:szCs w:val="28"/>
          <w:lang w:val="vi-VN"/>
        </w:rPr>
      </w:pPr>
    </w:p>
    <w:sectPr w:rsidR="00F50DA7" w:rsidRPr="00F50DA7">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2FA5"/>
    <w:rsid w:val="000E2FA5"/>
    <w:rsid w:val="003E3535"/>
    <w:rsid w:val="004D14AB"/>
    <w:rsid w:val="00574646"/>
    <w:rsid w:val="00774E8E"/>
    <w:rsid w:val="00803B48"/>
    <w:rsid w:val="00A728B0"/>
    <w:rsid w:val="00F50DA7"/>
    <w:rsid w:val="00FE3A3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3129C"/>
  <w15:chartTrackingRefBased/>
  <w15:docId w15:val="{CA0C16ED-0AA9-4050-BCB8-4BA4B6031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E2FA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0812742">
      <w:bodyDiv w:val="1"/>
      <w:marLeft w:val="0"/>
      <w:marRight w:val="0"/>
      <w:marTop w:val="0"/>
      <w:marBottom w:val="0"/>
      <w:divBdr>
        <w:top w:val="none" w:sz="0" w:space="0" w:color="auto"/>
        <w:left w:val="none" w:sz="0" w:space="0" w:color="auto"/>
        <w:bottom w:val="none" w:sz="0" w:space="0" w:color="auto"/>
        <w:right w:val="none" w:sz="0" w:space="0" w:color="auto"/>
      </w:divBdr>
    </w:div>
    <w:div w:id="618949226">
      <w:bodyDiv w:val="1"/>
      <w:marLeft w:val="0"/>
      <w:marRight w:val="0"/>
      <w:marTop w:val="0"/>
      <w:marBottom w:val="0"/>
      <w:divBdr>
        <w:top w:val="none" w:sz="0" w:space="0" w:color="auto"/>
        <w:left w:val="none" w:sz="0" w:space="0" w:color="auto"/>
        <w:bottom w:val="none" w:sz="0" w:space="0" w:color="auto"/>
        <w:right w:val="none" w:sz="0" w:space="0" w:color="auto"/>
      </w:divBdr>
    </w:div>
    <w:div w:id="1449621725">
      <w:bodyDiv w:val="1"/>
      <w:marLeft w:val="0"/>
      <w:marRight w:val="0"/>
      <w:marTop w:val="0"/>
      <w:marBottom w:val="0"/>
      <w:divBdr>
        <w:top w:val="none" w:sz="0" w:space="0" w:color="auto"/>
        <w:left w:val="none" w:sz="0" w:space="0" w:color="auto"/>
        <w:bottom w:val="none" w:sz="0" w:space="0" w:color="auto"/>
        <w:right w:val="none" w:sz="0" w:space="0" w:color="auto"/>
      </w:divBdr>
    </w:div>
    <w:div w:id="1578981088">
      <w:bodyDiv w:val="1"/>
      <w:marLeft w:val="0"/>
      <w:marRight w:val="0"/>
      <w:marTop w:val="0"/>
      <w:marBottom w:val="0"/>
      <w:divBdr>
        <w:top w:val="none" w:sz="0" w:space="0" w:color="auto"/>
        <w:left w:val="none" w:sz="0" w:space="0" w:color="auto"/>
        <w:bottom w:val="none" w:sz="0" w:space="0" w:color="auto"/>
        <w:right w:val="none" w:sz="0" w:space="0" w:color="auto"/>
      </w:divBdr>
    </w:div>
    <w:div w:id="1739086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8</Pages>
  <Words>548</Words>
  <Characters>3127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2026-01-26T08:59:00Z</dcterms:created>
  <dcterms:modified xsi:type="dcterms:W3CDTF">2026-01-26T09:44:00Z</dcterms:modified>
</cp:coreProperties>
</file>