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08F" w:rsidRPr="008E6053" w:rsidRDefault="0097608F" w:rsidP="0097608F">
      <w:pPr>
        <w:spacing w:before="120" w:after="120" w:line="360" w:lineRule="exact"/>
        <w:jc w:val="center"/>
        <w:rPr>
          <w:sz w:val="28"/>
          <w:szCs w:val="28"/>
        </w:rPr>
      </w:pPr>
      <w:r w:rsidRPr="008E6053">
        <w:rPr>
          <w:b/>
          <w:bCs/>
          <w:sz w:val="28"/>
          <w:szCs w:val="28"/>
        </w:rPr>
        <w:t>BÀI DỰ THI CHÍNH LUẬN</w:t>
      </w:r>
      <w:r w:rsidRPr="008E6053">
        <w:rPr>
          <w:b/>
          <w:bCs/>
          <w:sz w:val="28"/>
          <w:szCs w:val="28"/>
        </w:rPr>
        <w:br/>
        <w:t>BẢO VỆ NỀN TẢNG TƯ TƯỞNG CỦA ĐẢNG</w:t>
      </w:r>
    </w:p>
    <w:p w:rsidR="0097608F" w:rsidRPr="008E6053" w:rsidRDefault="0097608F" w:rsidP="0097608F">
      <w:pPr>
        <w:spacing w:before="120" w:after="120" w:line="360" w:lineRule="exact"/>
        <w:ind w:firstLine="567"/>
        <w:jc w:val="both"/>
        <w:rPr>
          <w:sz w:val="28"/>
          <w:szCs w:val="28"/>
        </w:rPr>
      </w:pPr>
      <w:r w:rsidRPr="008E6053">
        <w:rPr>
          <w:sz w:val="28"/>
          <w:szCs w:val="28"/>
        </w:rPr>
        <w:t xml:space="preserve">Họ và tên: </w:t>
      </w:r>
      <w:r>
        <w:rPr>
          <w:sz w:val="28"/>
          <w:szCs w:val="28"/>
        </w:rPr>
        <w:t>BÙI THỊ MƯỜI</w:t>
      </w:r>
    </w:p>
    <w:p w:rsidR="0097608F" w:rsidRPr="008E6053" w:rsidRDefault="0097608F" w:rsidP="0097608F">
      <w:pPr>
        <w:spacing w:before="120" w:after="120" w:line="360" w:lineRule="exact"/>
        <w:ind w:firstLine="567"/>
        <w:jc w:val="both"/>
        <w:rPr>
          <w:sz w:val="28"/>
          <w:szCs w:val="28"/>
        </w:rPr>
      </w:pPr>
      <w:r w:rsidRPr="008E6053">
        <w:rPr>
          <w:sz w:val="28"/>
          <w:szCs w:val="28"/>
        </w:rPr>
        <w:t xml:space="preserve">Ngày sinh: </w:t>
      </w:r>
      <w:r>
        <w:rPr>
          <w:sz w:val="28"/>
          <w:szCs w:val="28"/>
        </w:rPr>
        <w:t>198</w:t>
      </w:r>
      <w:r>
        <w:rPr>
          <w:sz w:val="28"/>
          <w:szCs w:val="28"/>
        </w:rPr>
        <w:t>9</w:t>
      </w:r>
    </w:p>
    <w:p w:rsidR="0097608F" w:rsidRPr="001245F4" w:rsidRDefault="0097608F" w:rsidP="0097608F">
      <w:pPr>
        <w:spacing w:before="120" w:after="120" w:line="360" w:lineRule="exact"/>
        <w:ind w:firstLine="567"/>
        <w:jc w:val="both"/>
        <w:rPr>
          <w:sz w:val="28"/>
          <w:szCs w:val="28"/>
        </w:rPr>
      </w:pPr>
      <w:r w:rsidRPr="008E6053">
        <w:rPr>
          <w:sz w:val="28"/>
          <w:szCs w:val="28"/>
        </w:rPr>
        <w:t xml:space="preserve">Nơi công tác: </w:t>
      </w:r>
      <w:r>
        <w:rPr>
          <w:sz w:val="28"/>
          <w:szCs w:val="28"/>
        </w:rPr>
        <w:t>TRƯỜNG MẦM NON VĨNH PHONG</w:t>
      </w:r>
    </w:p>
    <w:p w:rsidR="0097608F" w:rsidRDefault="0097608F" w:rsidP="00660A0C">
      <w:pPr>
        <w:pStyle w:val="NormalWeb"/>
        <w:shd w:val="clear" w:color="auto" w:fill="FFFFFF"/>
        <w:spacing w:before="0" w:beforeAutospacing="0" w:after="0" w:afterAutospacing="0" w:line="360" w:lineRule="auto"/>
        <w:ind w:firstLine="720"/>
        <w:jc w:val="both"/>
        <w:rPr>
          <w:rStyle w:val="Strong"/>
          <w:sz w:val="28"/>
          <w:szCs w:val="28"/>
          <w:bdr w:val="none" w:sz="0" w:space="0" w:color="auto" w:frame="1"/>
        </w:rPr>
      </w:pPr>
    </w:p>
    <w:p w:rsidR="00660A0C" w:rsidRPr="00360035" w:rsidRDefault="00660A0C" w:rsidP="0097608F">
      <w:pPr>
        <w:pStyle w:val="NormalWeb"/>
        <w:shd w:val="clear" w:color="auto" w:fill="FFFFFF"/>
        <w:spacing w:before="0" w:beforeAutospacing="0" w:after="0" w:afterAutospacing="0" w:line="360" w:lineRule="auto"/>
        <w:ind w:firstLine="567"/>
        <w:jc w:val="both"/>
        <w:rPr>
          <w:sz w:val="28"/>
          <w:szCs w:val="28"/>
        </w:rPr>
      </w:pPr>
      <w:r w:rsidRPr="00360035">
        <w:rPr>
          <w:rStyle w:val="Strong"/>
          <w:sz w:val="28"/>
          <w:szCs w:val="28"/>
          <w:bdr w:val="none" w:sz="0" w:space="0" w:color="auto" w:frame="1"/>
        </w:rPr>
        <w:t xml:space="preserve">I. </w:t>
      </w:r>
      <w:r>
        <w:rPr>
          <w:rStyle w:val="Strong"/>
          <w:sz w:val="28"/>
          <w:szCs w:val="28"/>
          <w:bdr w:val="none" w:sz="0" w:space="0" w:color="auto" w:frame="1"/>
        </w:rPr>
        <w:t>KHÁI QUÁT VỀ NỀN TƯ TƯỞNG CỦA ĐẢNG</w:t>
      </w:r>
    </w:p>
    <w:p w:rsidR="00660A0C" w:rsidRPr="00360035" w:rsidRDefault="00660A0C" w:rsidP="0097608F">
      <w:pPr>
        <w:pStyle w:val="NormalWeb"/>
        <w:shd w:val="clear" w:color="auto" w:fill="FFFFFF"/>
        <w:spacing w:before="0" w:beforeAutospacing="0" w:after="0" w:afterAutospacing="0" w:line="360" w:lineRule="auto"/>
        <w:ind w:firstLine="567"/>
        <w:jc w:val="both"/>
        <w:rPr>
          <w:sz w:val="28"/>
          <w:szCs w:val="28"/>
        </w:rPr>
      </w:pPr>
      <w:r w:rsidRPr="00360035">
        <w:rPr>
          <w:rStyle w:val="Strong"/>
          <w:sz w:val="28"/>
          <w:szCs w:val="28"/>
          <w:bdr w:val="none" w:sz="0" w:space="0" w:color="auto" w:frame="1"/>
        </w:rPr>
        <w:t>1. Khái niệm chung</w:t>
      </w:r>
    </w:p>
    <w:p w:rsidR="00660A0C" w:rsidRPr="00360035" w:rsidRDefault="00660A0C" w:rsidP="0097608F">
      <w:pPr>
        <w:pStyle w:val="NormalWeb"/>
        <w:shd w:val="clear" w:color="auto" w:fill="FFFFFF"/>
        <w:spacing w:before="0" w:beforeAutospacing="0" w:after="0" w:afterAutospacing="0" w:line="360" w:lineRule="auto"/>
        <w:ind w:firstLine="567"/>
        <w:jc w:val="both"/>
        <w:rPr>
          <w:sz w:val="28"/>
          <w:szCs w:val="28"/>
        </w:rPr>
      </w:pPr>
      <w:r w:rsidRPr="00360035">
        <w:rPr>
          <w:sz w:val="28"/>
          <w:szCs w:val="28"/>
        </w:rPr>
        <w:t>Đảng Cộng sản Việt Nam: Là đội tiên phong của giai cấp công nhân và nông dân, đại biểu trung thành cho lợi ích của giai cấp công nhân và nông dân lao động. Là tổ chức chính trị duy nhất được hiến pháp Việt Nam 2013 công nhận. Đảng cộng sản Việt Nam lấy nền tảng cốt lõi là chủ nghĩa Mác - Lênin và tư tưởng Hồ Chí Minh để hoạt động và phát triển.</w:t>
      </w:r>
    </w:p>
    <w:p w:rsidR="00660A0C" w:rsidRPr="00360035" w:rsidRDefault="00660A0C" w:rsidP="0097608F">
      <w:pPr>
        <w:pStyle w:val="NormalWeb"/>
        <w:shd w:val="clear" w:color="auto" w:fill="FFFFFF"/>
        <w:spacing w:before="0" w:beforeAutospacing="0" w:after="0" w:afterAutospacing="0" w:line="360" w:lineRule="auto"/>
        <w:ind w:firstLine="567"/>
        <w:jc w:val="both"/>
        <w:rPr>
          <w:sz w:val="28"/>
          <w:szCs w:val="28"/>
        </w:rPr>
      </w:pPr>
      <w:r w:rsidRPr="00360035">
        <w:rPr>
          <w:sz w:val="28"/>
          <w:szCs w:val="28"/>
        </w:rPr>
        <w:t>Nền tảng tư tưởng của Đảng được khẳng định tại "cương lĩnh xây dựng đất nước trong thời kỳ quá độ lên chủ nghĩa xã hội năm 2011" và được khẳng định là chủ nghĩa Mác - Lênin và tư tưởng Hồ Chí Minh. Chủ nghĩa Mác- Lênin là học thuyết lý luận sâu rộng, toàn diện trên mọi lĩnh vực, mà căn bản, quan trọng, cốt lõi, gồm: Triết học, Kinh tế chính trị học và chủ nghĩa xã hội khoa học.</w:t>
      </w:r>
    </w:p>
    <w:p w:rsidR="00660A0C" w:rsidRPr="00360035" w:rsidRDefault="00660A0C" w:rsidP="0097608F">
      <w:pPr>
        <w:pStyle w:val="NormalWeb"/>
        <w:shd w:val="clear" w:color="auto" w:fill="FFFFFF"/>
        <w:spacing w:before="0" w:beforeAutospacing="0" w:after="0" w:afterAutospacing="0" w:line="360" w:lineRule="auto"/>
        <w:ind w:firstLine="567"/>
        <w:jc w:val="both"/>
        <w:rPr>
          <w:sz w:val="28"/>
          <w:szCs w:val="28"/>
        </w:rPr>
      </w:pPr>
      <w:r w:rsidRPr="00360035">
        <w:rPr>
          <w:rStyle w:val="Strong"/>
          <w:sz w:val="28"/>
          <w:szCs w:val="28"/>
          <w:bdr w:val="none" w:sz="0" w:space="0" w:color="auto" w:frame="1"/>
        </w:rPr>
        <w:t>2. Nguồn gốc về nền tảng tư tưởng của Đảng</w:t>
      </w:r>
    </w:p>
    <w:p w:rsidR="00660A0C" w:rsidRPr="00360035" w:rsidRDefault="00660A0C" w:rsidP="0097608F">
      <w:pPr>
        <w:pStyle w:val="NormalWeb"/>
        <w:shd w:val="clear" w:color="auto" w:fill="FFFFFF"/>
        <w:spacing w:before="0" w:beforeAutospacing="0" w:after="0" w:afterAutospacing="0" w:line="360" w:lineRule="auto"/>
        <w:ind w:firstLine="567"/>
        <w:jc w:val="both"/>
        <w:rPr>
          <w:sz w:val="28"/>
          <w:szCs w:val="28"/>
        </w:rPr>
      </w:pPr>
      <w:r w:rsidRPr="00360035">
        <w:rPr>
          <w:sz w:val="28"/>
          <w:szCs w:val="28"/>
        </w:rPr>
        <w:t>Học thuyết về chủ nghĩa cộng sản là do một số nhà kinh điển dày công nghiên cứu từ cuối thế kỉ XIX đến đầu thế kỉ XX trên cơ sở thực tiễn chủ nghĩa tư bản đã dẫn bước qua giai đoạn chủ nghĩa đế quốc, phong trào đấu tranh giai cấp của nhân dân lao động trên toàn cầu đang phát triển mạnh mẽ và đạt được nhiều thành tựu to lớn: Công xã Paris, Cách mạng tháng 10 Nga, sự thành lập liên bang cộng hòa xã hội chủ nghĩa Xô - Viết, giải thoát hàng trăm triệu nhân dân lao động khỏi ách áp bức, bóc lột của chế độ phong kiến và tư bản.</w:t>
      </w:r>
    </w:p>
    <w:p w:rsidR="00660A0C" w:rsidRPr="00360035" w:rsidRDefault="00660A0C" w:rsidP="0097608F">
      <w:pPr>
        <w:pStyle w:val="NormalWeb"/>
        <w:shd w:val="clear" w:color="auto" w:fill="FFFFFF"/>
        <w:spacing w:before="0" w:beforeAutospacing="0" w:after="0" w:afterAutospacing="0" w:line="360" w:lineRule="auto"/>
        <w:ind w:firstLine="567"/>
        <w:jc w:val="both"/>
        <w:rPr>
          <w:sz w:val="28"/>
          <w:szCs w:val="28"/>
        </w:rPr>
      </w:pPr>
      <w:r w:rsidRPr="00360035">
        <w:rPr>
          <w:sz w:val="28"/>
          <w:szCs w:val="28"/>
        </w:rPr>
        <w:t xml:space="preserve">Tư tưởng Hồ Chí Minh là một hệ thống quan điểm toàn diện và sâu sắc của Chủ tịch Hồ Chí Minh đối với một số vấn đề cơ bản của cách mạng Việt Nam, kết quả của sự ứng dụng và phát triển sáng tạo của chủ nghĩa Mác- Lênin vào điều kiện thực tiễn của nước ta, tiếp nối và phát triển những giá trị truyền thống cao </w:t>
      </w:r>
      <w:r w:rsidRPr="00360035">
        <w:rPr>
          <w:sz w:val="28"/>
          <w:szCs w:val="28"/>
        </w:rPr>
        <w:lastRenderedPageBreak/>
        <w:t>đẹp của dân tộc, tiếp thu những tinh hoa văn hóa đặc biệt của nhân loại; là tài sản tinh thần đặc biệt quý báu và vô giá của Đảng và dân tộc ta, tư tưởng của người mãi dẫn đường cho sự nghiệp cách mạng của chúng ta.</w:t>
      </w:r>
    </w:p>
    <w:p w:rsidR="00660A0C" w:rsidRPr="00360035" w:rsidRDefault="00660A0C" w:rsidP="0097608F">
      <w:pPr>
        <w:pStyle w:val="NormalWeb"/>
        <w:shd w:val="clear" w:color="auto" w:fill="FFFFFF"/>
        <w:spacing w:before="0" w:beforeAutospacing="0" w:after="0" w:afterAutospacing="0" w:line="360" w:lineRule="auto"/>
        <w:ind w:firstLine="567"/>
        <w:jc w:val="both"/>
        <w:rPr>
          <w:sz w:val="28"/>
          <w:szCs w:val="28"/>
        </w:rPr>
      </w:pPr>
      <w:r w:rsidRPr="00360035">
        <w:rPr>
          <w:sz w:val="28"/>
          <w:szCs w:val="28"/>
        </w:rPr>
        <w:t>Như vậy, nền tảng tư tưởng của Đảng cộng sản Việt Nam là các học thuyết, những tư tưởng được ra đời trên cơ sở tiếp thu có chọn lọc những tinh hoa văn minh của trí tuệ nhân loại; luôn luôn được bồi đắp, hoàn thiện bởi những kết quá sáng tạo mới nhất của khoa học và kinh nghiệm thực tiễn lịch sử trong nước và quốc tế.</w:t>
      </w:r>
    </w:p>
    <w:p w:rsidR="00660A0C" w:rsidRPr="00360035" w:rsidRDefault="00660A0C" w:rsidP="0097608F">
      <w:pPr>
        <w:pStyle w:val="NormalWeb"/>
        <w:shd w:val="clear" w:color="auto" w:fill="FFFFFF"/>
        <w:spacing w:before="0" w:beforeAutospacing="0" w:after="0" w:afterAutospacing="0" w:line="360" w:lineRule="auto"/>
        <w:ind w:firstLine="567"/>
        <w:jc w:val="both"/>
        <w:rPr>
          <w:sz w:val="28"/>
          <w:szCs w:val="28"/>
        </w:rPr>
      </w:pPr>
      <w:r w:rsidRPr="00360035">
        <w:rPr>
          <w:rStyle w:val="Strong"/>
          <w:sz w:val="28"/>
          <w:szCs w:val="28"/>
          <w:bdr w:val="none" w:sz="0" w:space="0" w:color="auto" w:frame="1"/>
        </w:rPr>
        <w:t xml:space="preserve">II. </w:t>
      </w:r>
      <w:r>
        <w:rPr>
          <w:rStyle w:val="Strong"/>
          <w:sz w:val="28"/>
          <w:szCs w:val="28"/>
          <w:bdr w:val="none" w:sz="0" w:space="0" w:color="auto" w:frame="1"/>
        </w:rPr>
        <w:t xml:space="preserve">BẢO VỆ NỀN TẢNG TƯ TƯỞNG CỦA ĐẢNG CỘNG SẢN </w:t>
      </w:r>
    </w:p>
    <w:p w:rsidR="00660A0C" w:rsidRPr="00480B51" w:rsidRDefault="00660A0C" w:rsidP="0097608F">
      <w:pPr>
        <w:spacing w:line="360" w:lineRule="auto"/>
        <w:ind w:firstLine="567"/>
        <w:jc w:val="both"/>
        <w:rPr>
          <w:b/>
          <w:sz w:val="28"/>
          <w:szCs w:val="28"/>
        </w:rPr>
      </w:pPr>
      <w:r w:rsidRPr="00480B51">
        <w:rPr>
          <w:rStyle w:val="Strong"/>
          <w:sz w:val="28"/>
          <w:szCs w:val="28"/>
          <w:bdr w:val="none" w:sz="0" w:space="0" w:color="auto" w:frame="1"/>
          <w:shd w:val="clear" w:color="auto" w:fill="FFFFFF"/>
        </w:rPr>
        <w:t>1. Yêu cầu đặt ra đối với nhiệm vụ bảo vệ nền tảng tư tưởng của Đảng</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Nền tảng tư tưởng của Đảng Cộng sản Việt Nam là chủ nghĩa Mác - Lênin và tư tưởng Hồ Chí Minh, được Đảng ta xác định là bộ phận vững chắc dựa trên những yếu tố, tư tưởng, tư tưởng Hồ Chí Minh được Đảng ta xác định là nền tảng tư tưởng, kim chỉ nam cho mọi hành động của Đảng. Nền tảng tư tưởng của Đảng là cơ sở lý luận, là quan điểm chỉ đạo, là ngọn đuốc soi đường dẫn lối cho sự phát triển của giai cấp, dân tộc, xã hội. Nền tảng tư tưởng của Đảng là bảo vệ Đảng, Cương lĩnh chính trị, đường lối của Đảng; bảo vệ Nhân dân, Nhà nước pháp quyền xã hội chủ nghĩa Việt Nam; bảo vệ công cuộc đổi mới, công nghiệp hoá, hiện đại hoá đất nước và hội nhập quốc tế; bảo vệ lợi ích quốc gia, dân tộc; giữ gìn môi trường hoà bình, ổn định để phát triển đất nước.</w:t>
      </w:r>
    </w:p>
    <w:p w:rsidR="00660A0C"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 xml:space="preserve">Trong bối cảnh toàn cầu hoá và hội nhập quốc tế sâu rộng, cùng với sự phát triển nhanh như vũ bão của khoa học công nghệ, internet và các nền tảng mạng xã hội; các thế lực thù địch luôn có các chiêu thức, thủ đoạn mới để thực hiện âm mưu “diễn biến hòa bình”, nhất là trên môi trường mạng xã hội. Các thế lực thù địch, phản động, cơ hội vẫn ráo riết không từ bỏ ý đồ chống phá nền tảng tư tưởng của Đảng; lợi dụng sự phát triển của internet và các trang mạng xã hội để có những hoạt động tinh vi, xảo quyệt hơn nhằm xóa bỏ con đường đi lên chủ nghĩa xã hội ở nước ta. Các quan điểm sai trái, thù địch thường được bày tỏ qua các hình thức như: phủ nhận, xuyên tạc, biến tướng lịch sử cách mạng Việt Nam, vai trò lãnh đạo của Đảng, tư tưởng Hồ Chí Minh; phủ nhận, chống đối, bôi nhọ chủ nghĩa </w:t>
      </w:r>
      <w:r w:rsidRPr="00480B51">
        <w:rPr>
          <w:sz w:val="28"/>
          <w:szCs w:val="28"/>
        </w:rPr>
        <w:lastRenderedPageBreak/>
        <w:t>Mác - Lênin, chủ nghĩa xã hội và con đường đi lên chủ nghĩa xã hội ở Việt Nam; phá hoại, tấn công, chia rẽ Đảng, Nhà nước, hệ thống chính trị, đồng thuận xã hội; kích động, xúi giục, lợi dụng các vấn đề nhạy cảm về dân tộc, tôn giáo, đất đai, môi trường, nhân quyền, dân chủ để gây bất ổn, biểu tình, bạo loạn; tuyên truyền, lan truyền các thông tin sai sự thật, bịa đặt, thổi phồng, chê bai, bôi xấu, vu cáo, phỉ báng Đảng, Nhà nước, lãnh đạo cấp cao của Đảng và Nhà nước; lôi kéo, dụ dỗ, mua chuộc, đe dọa, uy hiếp, cưỡng ép, tấn công mạng các cán bộ, đảng viên, nhân dân để tham gia các tổ chức, nhóm, cá nhân phản động, cơ hội chính trị.</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Lịch sử dân tộc Việt Nam đã in dấu ấn đậm nét khát vọng về một dân tộc Việt Nam độc lập, thống nhất, phát triển cường thịnh, sánh vai với các cường quốc năm châu. Khát vọng đó không phải tự nhiên mà có, nó được hun đúc từ những giá trị văn hóa hàng nghìn năm văn hiến của dân tộc Việt Nam, được tôi luyện suốt chiều dài lịch sử dựng nước đi đôi với giữ nước của dân tộc, là sự kế thừa và tiếp nối công lao trời biển của biết bao thế hệ người Việt Nam yêu nước đã xây dựng nên cơ đồ, tiềm lực, vị thế và uy tín quốc tế của nước ta như ngày nay. Khát vọng về một Việt Nam hùng cường như dòng sông quê hương mát rượi, luôn khơi nguồn, chảy mãi trong trái tim của các thế hệ người Việt Nam, bồi đắp cho những ước mơ và hoài bão lớn lao về một dân tộc Việt Nam luôn biết vượt qua mọi thác ghềnh khó khăn, nguy hiểm để đến với bến bờ hạnh phúc, vinh quang. Trong Cương lĩnh xây dựng đất nước trong thời kỳ quá độ lên chủ nghĩa xã hội (bổ sung, phát triển năm 2011), Đảng ta đã khẳng định: “Đi lên chủ nghĩa xã hội là khát vọng của nhân dân ta, là sự lựa chọn đúng đắn của Đảng Cộng sản Việt Nam và Chủ tịch Hồ Chí Minh, phù hợp với xu thế phát triển của lịch sử…”</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 xml:space="preserve">Nhìn lại tiến trình lịch sử cách mạng Việt Nam từ khi có Đảng ra đời và trong suốt quá trình đấu tranh cách mạng, Đảng Cộng sản Việt Nam luôn luôn khẳng định chủ nghĩa xã hội là mục tiêu, lý tưởng của Đảng Cộng sản và nhân dân Việt Nam; đi lên chủ nghĩa xã hội là yêu cầu khách quan, là con đường tất yếu của cách mạng Việt Nam. Năm 1930, trong Cương lĩnh chính trị của mình, Đảng Cộng sản Việt Nam đã chủ trương: “Tiến hành cách mạng dân tộc dân chủ nhân dân do giai cấp công nhân lãnh đạo, tiến lên chủ nghĩa xã hội, bỏ qua giai đoạn tư bản </w:t>
      </w:r>
      <w:r w:rsidRPr="00480B51">
        <w:rPr>
          <w:sz w:val="28"/>
          <w:szCs w:val="28"/>
        </w:rPr>
        <w:lastRenderedPageBreak/>
        <w:t>chủ nghĩa”. Vào những năm 90 của thế kỷ trước, mặc dù trên thế giới, chủ nghĩa xã hội hiện thực đã bị đổ vỡ một mảng lớn, hệ thống các nước xã hội chủ nghĩa không còn, song Đảng Cộng sản Việt Nam vẫn tiếp tục khẳng định: Đảng và nhân dân ta quyết tâm xây dựng đất nước Việt Nam theo con đường xã hội chủ nghĩa trên nền tảng chủ nghĩa Mác - Lênin và tư tưởng Hồ Chí Minh”. Đó là điều có tính nguyên tắc mà không được bất cứ ai ngả nghiêng, dao động. Vậy đặc trưng của chủ nghĩa xã hội ở Việt Nam là gì? Cương lĩnh xây dựng đất nước trong thời kỳ quá độ lên chủ nghĩa xã hội bổ sung phát triển năm 2011 đã ghi rõ: xã hội, xã hội chủ nghĩa mà nhân dân ta xây dựng là một xã hội: Dân giàu, nước mạnh, dân chủ, công bằng, văn minh; do nhân dân làm chủ; có nền kinh tế phát triển cao dựa trên lực lượng sản xuất hiện đại và quan hệ sản xuất tiến bộ phù hợp; có nền văn hoá tiên tiến, đậm đà bản sắc dân tộc; con người có cuộc sống ấm no, tự do, hạnh phúc, có điều kiện phát triển toàn diện; các dân tộc trong cộng đồng Việt Nam bình đẳng, đoàn kết,tôn trọng và giúp đỡ nhau cùng phát triển; có Nhà nước pháp quyền xã hội chủ nghĩa của nhân dân, do nhân dân, vì nhân dân do Đảng Cộng sản lãnh đạo; có quan hệ hữu nghị và hợp tác với các nước trên thế giới”.</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Để đạt được mục tiêu đó thì theo tôi, sự lãnh đạo của Đảng là nhân tố hàng đầu để dẫn sắt, soi đường cho toàn thể dân tộc ta tiến lên trên con đường mà Đảng ta và Chủ tịch Hồ Chí Minh đã lựa chọn. Xét về mặt lý luận như Chủ tịch Hồ Chí Minh đã viết “Đảng có vững, cách mạng mới thành công, cũng như người cầm lái có vững, thuyền mới chạy”. Chính vì lẽ đó, từ khi ra đời đến nay, công tác xây dựng và chỉnh đốn Đảng luôn được Đảng ta quan tâm, là quy luật để tồn tại và phát triển. Từ thực tiễn hơn 35 năm tiến hành công cuộc đổi mới đất nước do Đảng ta khởi xướng và lãnh đạo và sau 5 năm thực hiện Nghị quyết Đại hội XIII của Đảng, Đảng ta đã rút ra 5 bài học kinh nghiệm đó là:</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rStyle w:val="Strong"/>
          <w:sz w:val="28"/>
          <w:szCs w:val="28"/>
          <w:bdr w:val="none" w:sz="0" w:space="0" w:color="auto" w:frame="1"/>
        </w:rPr>
        <w:t>Bài học thứ nhất về xây dựng Đảng</w:t>
      </w:r>
      <w:r w:rsidRPr="00480B51">
        <w:rPr>
          <w:sz w:val="28"/>
          <w:szCs w:val="28"/>
        </w:rPr>
        <w:t xml:space="preserve">, Đại hội xác định: Công tác xây dựng, chỉnh đốn Đảng phải được triển khai quyết liệt, toàn diện, đồng bộ, thường xuyên cả về chính trị, tư tưởng, đạo đức, tổ chức và cán bộ. Kiên định, vận dụng và phát triển sáng tạo chủ nghĩa Mác - Lê nin, tư tưởng Hồ Chí Minh; nâng cao năng lực lãnh đạo, cầm quyền và sức chiến đấu của Đảng; thường xuyên củng cố, tăng </w:t>
      </w:r>
      <w:r w:rsidRPr="00480B51">
        <w:rPr>
          <w:sz w:val="28"/>
          <w:szCs w:val="28"/>
        </w:rPr>
        <w:lastRenderedPageBreak/>
        <w:t>cường đoàn kết trong Đảng và hệ thống chính trị; thực hiện nghiêm các nguyên tắc xây dựng Đảng, thường xuyên đổi mới phương thức lãnh đạo của Đảng. Xây dựng Nhà nước và hệ thống chính trị trong sạch, vững mạnh toàn diện; hoàn thiện cơ chế kiểm soát chặt chẽ quyền lực; kiên quyết, kiê</w:t>
      </w:r>
      <w:r>
        <w:rPr>
          <w:sz w:val="28"/>
          <w:szCs w:val="28"/>
        </w:rPr>
        <w:t>n</w:t>
      </w:r>
      <w:r w:rsidRPr="00480B51">
        <w:rPr>
          <w:sz w:val="28"/>
          <w:szCs w:val="28"/>
        </w:rPr>
        <w:t xml:space="preserve"> trì đấu tranh phòng, chống suy thoái “tự diễn biến”, “tự chuyển hoá” trong nội bộ; đẩy mạnh đấu tranh phòng, chống tham nhũng, lãng phí. Công tác cán bộ phải thực sự là then chốt của then chốt, tập trung xây dựng đội ngũ cán bộ các cấp, nhất là cán bộ cấp chiến lược đủ phẩm chất, năng lực và uy tín ngang tầm nhiệm vụ; cán bộ, đảng viên phải thực hiện trách nhiệm nêu gương theo phương châm chức vụ càng cao càng phải gương mẫu, nhất là Uỷ viên Bộ Chính trị, Uỷ viên Ban Bí thư, Uỷ viên Ban Chấp hành Trung ương.</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Điểm mới của bài học này so với các đại hội trước là xác định xây dựng, chỉnh đốn Đảng toàn diện: Chính trị, tư tưởng, đạo đức, tổ chức và cán bộ; nhấn mạnh xây dựng Nhà nước và hệ thống chính trị trong sạch, vững mạnh, toàn diện; nhấn mạnh hoàn thiện cơ chế kiểm soát chặt chẽ quyền lực; nhấn mạnh yêu cầu xây dựng đội ngũ cán bộ, nhất là cán bộ cấp chiến lược.</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rStyle w:val="Strong"/>
          <w:sz w:val="28"/>
          <w:szCs w:val="28"/>
          <w:bdr w:val="none" w:sz="0" w:space="0" w:color="auto" w:frame="1"/>
        </w:rPr>
        <w:t>Bài học thứ hai về dân</w:t>
      </w:r>
      <w:r w:rsidRPr="00480B51">
        <w:rPr>
          <w:sz w:val="28"/>
          <w:szCs w:val="28"/>
        </w:rPr>
        <w:t>, Đại hội xác định: Trong mọi công việc của Đảng và Nhà nước phải luôn quán triệt sâu sắc, thực hiện nghiêm túc quan điểm “dân là gốc”; thật sự tin tưởng, tôn trọng và phát huy quyền làm chủ của nhân dân,kiên trì thực hiện phương châm “dân biết, dân bàn, dân làm, dân kiểm tra, dân giám sát, dân thụ hưởng”. Nhân dân là trung tâm, là chủ thể của công cuộc đổi mới, xây dựng và bảo vệ Tổ quốc; mọi chủ trương, chính sách phải thực sự xuất phát từ yêu cầu, nguyện vọng, quyền và lợi ích hợp pháp chính đáng của nhân dân; thắt chặt mối quan hệ mật thiết với nhân dân, dựa vào nhân dân để xây dựng Đảng; lấy hạnh phúc, ấm no của nhân dân làm mục tiêu phấn đấu; củng cố và tăng cường niềm tin của nhân dân đối với Đảng, Nhà nước, chế độ xã hội chủ nghĩa.</w:t>
      </w:r>
    </w:p>
    <w:p w:rsidR="00660A0C"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Điểm mới của bài học này là phải thực hiện nghiêm túc quan điểm “dân là gốc”, “dân biết, dân bàn, dân làm, dân kiểm tra, dân giám sát, dân thụ hưởng”; nhấn mạnh lấy hạnh phúc, ấm no của nhân dân làm mục tiêu phấn đấu.</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lastRenderedPageBreak/>
        <w:t>Với vị trí, vai trò đặc biệt nêu trên, nền tảng tư tưởng luôn là đối tượng và mục tiêu phá hoại của những kẻ thù địch phản động. Chúng thường tìm mọi cách vu khống, bịa đặt, bôi nhọ, chống phá nền tảng tư tưởng của Đảng ta, nhằm khiến cho cán bộ, đảng viên và nhân dân hoang mang, lệch hướng. Việc giữ gìn nền tảng tư tưởng được thực hiện từ rất lâu và ngày càng trở thành công việc quan trọng, thường xuyên và liên tục trong công tác xây dựng Đảng Cộng sản Việt Nam. Tại nghị quyết số 35-NQ/TW của Bộ chính trị về vấn đề "Về tăng cường bảo vệ nền tảng tư tưởng của Đảng, đấu tranh phản bác các quan điểm sai trái, thù địch trong tình hình mới".</w:t>
      </w:r>
    </w:p>
    <w:p w:rsidR="00660A0C"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Nghị quyết chỉ ra rõ một số vấn đề quan trọng như sau: Bảo vệ nền tảng tư tưởng của Đảng là bảo vệ Đảng, bảo vệ quan điểm chính trị, sự lãnh đạo của Đảng; bảo vệ chế độ, nhà nước pháp quyền xã hội chủ nghĩa Việt Nam; bảo vệ công cuộc cái cách, xây dựng, đối mới đất nước và hợp tác quốc tế; bảo vệ an ninh quốc gia, dân tộc; giữ gìn môi trường hòa bình, ổn định phục vụ cho sự phát triển của đất nước. Đó là nội dung quan trọng và cốt lõi của sự nghiệp đổi mới, xây dựng Đảng; là nhiệm vụ ưu tiên hàng đầu của toàn Đảng, toàn quân, toàn dân, trong đó các cơ quan báo chí truyền thông các cấp là chủ đạo; là việc làm tự giác, thường xuyên của cấp ủy, tổ chức đảng, chính quyền, mặt trận tổ quốc Việt Nam và đoàn thể chính trị - Xã hội cùng cấp; của mỗi địa phương, cơ quan, đơn vị, của cán bộ, đảng viên, trước hết là người đứng đầu.</w:t>
      </w:r>
    </w:p>
    <w:p w:rsidR="00660A0C" w:rsidRDefault="00660A0C" w:rsidP="0097608F">
      <w:pPr>
        <w:pStyle w:val="NormalWeb"/>
        <w:shd w:val="clear" w:color="auto" w:fill="FFFFFF"/>
        <w:spacing w:before="0" w:beforeAutospacing="0" w:after="0" w:afterAutospacing="0" w:line="360" w:lineRule="auto"/>
        <w:ind w:firstLine="567"/>
        <w:jc w:val="both"/>
        <w:rPr>
          <w:rStyle w:val="Strong"/>
          <w:sz w:val="28"/>
          <w:szCs w:val="28"/>
          <w:bdr w:val="none" w:sz="0" w:space="0" w:color="auto" w:frame="1"/>
          <w:shd w:val="clear" w:color="auto" w:fill="FFFFFF"/>
        </w:rPr>
      </w:pPr>
      <w:r w:rsidRPr="00480B51">
        <w:rPr>
          <w:rStyle w:val="Strong"/>
          <w:sz w:val="28"/>
          <w:szCs w:val="28"/>
          <w:bdr w:val="none" w:sz="0" w:space="0" w:color="auto" w:frame="1"/>
          <w:shd w:val="clear" w:color="auto" w:fill="FFFFFF"/>
        </w:rPr>
        <w:t>2. Giải pháp tăng cường bảo vệ nền tảng của Đảng cộng sản Việt Nam</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Các thế lực thù địch, phản động chưa bao giờ từ bỏ bản chất chống cộng, đang tiếp tục gia tăng các hoạt động chống phá Đảng và Nhà nước ta, mũi nhọn là tấn công vào chủ nghĩa Mác-Lênin, tư tưởng Hồ Chí Minh, đường lối đổi mới của Đảng. Vì vậy, đẩy mạnh đấu tranh phản bác quan điểm sai trái, thù địch, bảo vệ nền tảng tư tưởng của Đảng là nhiệm vụ quan trọng thường xuyên của cả hệ thống chính trị và của mỗi cán bộ, đảng viên.</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 xml:space="preserve">Chủ nghĩa Mác-Lênin là một học thuyết khoa học, cách mạng và nhân văn duy nhất phản ánh đúng quy luật vận động của tự nhiên, xã hội và tư duy. Cho đến nay, chủ nghĩa Mác-Lênin vẫn là đỉnh cao trí tuệ của nhân loại, là thế giới </w:t>
      </w:r>
      <w:r w:rsidRPr="00480B51">
        <w:rPr>
          <w:sz w:val="28"/>
          <w:szCs w:val="28"/>
        </w:rPr>
        <w:lastRenderedPageBreak/>
        <w:t>quan, phương pháp luận khoa học đúng đắn để nhận thức và cải tạo thế giới; là “kim chỉ nam” cho hoạt động của các đảng cộng sản và công nhân trong cuộc đấu tranh thực hiện sứ mệnh lịch sử lật đổ chế độ tư bản chủ nghĩa, xóa bỏ ách áp bức, bóc lột, bất công và xây dựng xã hội mới - xã hội chủ nghĩa và cộng sản chủ nghĩa trên phạm vi toàn thế giới.</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Do bản chất khoa học và cách mạng nói trên, nên ngay từ khi ra đời và trong suốt quá trình tồn tại, phát triển, chủ nghĩa Mác-Lênin luôn bị các thế lực thù địch, phản động và cả thế giới tư bản chủ nghĩa tìm mọi phương cách, sử dụng nhiều chiêu trò, thủ đoạn xấu xa hòng phê phán, xuyên tạc, bôi nhọ, bóp méo, công kích, đả phá rất quyết liệt. Càng về sau sự chống phá đó càng trở nên điên cuồng, quyết liệt với quy mô mang tính toàn cầu.</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Ở Việt Nam hiện nay, mặc dù còn nhiều khó khăn, thách thức trên con đường phát triển, nhưng với những thành tựu vĩ đại và có ý nghĩa của hơn ba mươi lăm năm đổi mới đã chứng minh con đường chúng ta đi là hoàn toàn đúng đắn, phù hợp với thực tiễn Việt Nam và xu thế phát triển của thời đại; sự lãnh đạo đúng đắn của Đảng là nhân tố hàng đầu quyết định thắng lợi của cách mạng Việt Nam. Điều đó chứng tỏ chủ nghĩa Mác-Lê-nin, tư tưởng Hồ Chí Minh chẳng những không lạc hậu mà còn có sức sống bền vững, giá trị trường tồn và chưa có một học thuyết nào có thể thay thế được. Chỉ có những ai run sợ trước bản chất khoa học, cách mạng và sức sống mãnh liệt của chủ nghĩa Mác-Lênin, tư tưởng Hồ Chí Minh mới cố tình xuyên tạc, không thừa nhận điều hiển nhiên nói trên.</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 xml:space="preserve">Thời gian qua, công tác bảo vệ nền tảng tư tưởng của Đảng, đấu tranh phản bác các quan điểm sai trái, thù địch tuy có chuyển biến tích cực và đạt được nhiều kết quả, nhưng nhìn chung có mặt còn hạn chế. Cấp ủy, tổ chức đảng và người đứng đầu cơ quan, đơn vị có lúc, có nơi triển khai thực hiện Nghị quyết số 35-NQ/TW, ngày 22/10/2018 của Bộ Chính trị chưa đồng bộ, hiệu quả; việc định hướng tư tưởng, phản bác các thông tin sai trái, bịa đặt, vu cáo, phản động trên mạng xã hội, internet còn bị động; việc khai thác những lợi thế của thông tin điện tử, mạng xã hội… để tuyên truyền và phản tuyên truyền còn hạn chế. Một bộ phận người dân mất cảnh giác khi tiếp cận, khai thác, sử dụng thông tin trên internet, </w:t>
      </w:r>
      <w:r w:rsidRPr="00480B51">
        <w:rPr>
          <w:sz w:val="28"/>
          <w:szCs w:val="28"/>
        </w:rPr>
        <w:lastRenderedPageBreak/>
        <w:t>mạng xã hội. Công tác tuyên truyền, quảng bá những thành tựu của đất nước, những mô hình mới có hiệu quả, những điển hình tiên tiến trên các lĩnh vực còn hạn chế, chưa đủ sức “lấy tích cực đẩy lùi tiêu cực” ... nên chưa hạn chế được những tác động tiêu cực của những thông tin, luận điệu sai trái, xuyên tạc của các thế lực cơ hội, thù địch.</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Thời gian tới, công tác bảo vệ nền tảng tư tưởng của Đảng, đấu tranh phản bác các quan điểm sai trái, thù địch trên lĩnh vực tư tưởng sẽ còn nhiều khó khăn, thách thức trước sự phát triển mạnh mẽ của internet, mạng xã hội toàn cầu và sự tuyên truyền, chống phá quyết liệt, tinh vi của các phần tử xấu, thế lực phản động, thù địch để thúc đẩy sự “tự diễn biến", "tự chuyển hoá" trong nội bộ cũng như những vấn đề mới nảy sinh, những diễn biến phức tạp của những mâu thuẫn xã hội ... Trong bối cảnh trên, Đại hội XIII của Đảng tiếp tục khẳng định: “Tăng cường bảo vệ nền tảng tư tưởng của Đảng, kiên quyết và thường xuyên đấu tranh phản bác các quan điểm sai trái, thù địch, cơ hội chính trị” là một trong những nhiệm vụ quan trọng trong công tác xây dựng Đảng. Để bảo vệ, phát triển và kiên định chủ nghĩa Mác-Lênin, tư tưởng Hồ Chí Minh, cần quan tâm thực hiện một số việc sau đây:</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A43533">
        <w:rPr>
          <w:b/>
          <w:bCs/>
          <w:sz w:val="28"/>
          <w:szCs w:val="28"/>
        </w:rPr>
        <w:t>Một là</w:t>
      </w:r>
      <w:r w:rsidRPr="00480B51">
        <w:rPr>
          <w:sz w:val="28"/>
          <w:szCs w:val="28"/>
        </w:rPr>
        <w:t>, nâng cao nhận thức, trách nhiệm của các cấp ủy, lãnh đạo cơ quan, đơn vị và đảng viên về cuộc đấu tranh tư tưởng, lý luận trong tình hình mới. Đây là giải pháp cơ bản, đồng thời cũng là yêu cầu đối với các cấp ủy, tổ chức đảng, các cơ quan, đơn vị và cả hệ thống chính trị cùng cán bộ, đảng viên và nhân dân cần nhận thức rõ trong cuộc đấu tranh tư tưởng, lý luận hiện nay. Đây thực chất là cuộc đấu tranh ý thức hệ giữa tư tưởng của giai cấp công nhân với tư tưởng tư sản, giữa chủ nghĩa xã hội với chủ nghĩa tư bản và các thế lực thù địch, phản động. Đây cũng là cuộc đấu tranh bảo vệ những thành quả cách mạng mà Đảng và nhân dân ta đã đổ bao xương máu mới có được. Để giành thắng lợi trong cuộc đấu tranh này, Đảng phải trong sạch, vững mạnh, kiên định chủ nghĩa Mác-Lênin, tư tưởng Hồ Chí Minh, kiên định con đường xã hội chủ nghĩa; cán bộ, đảng viên phải gương mẫu và là tấm gương sáng về lời nói và hành động vì Đảng, vì Tổ quốc và vì nhân dân để dân tin và dân theo Đảng.</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lastRenderedPageBreak/>
        <w:t>Cần nhận thức đúng mối quan hệ giữa “bảo vệ” và “đấu tranh” trong thực hiện Nghị quyết số 35-NQ/TW của Bộ Chính trị. Đây là hai hoạt động cơ bản, gồm bảo vệ và đấu tranh, theo phương châm “xây” và “chống” trong công tác tư tưởng của Đảng, trong đó, bảo vệ nền tảng tư tưởng của Đảng là vấn đề quan trọng hàng đầu, được đặt lên trước; còn đấu tranh phản bác các quan điểm sai trái, thù địch là cơ bản, quyết liệt, hiệu quả, và suy cho cùng đây cũng chính là để bảo vệ nền tảng tư tưởng của Đảng được tốt hơn.</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Để bảo vệ nền tảng tư tưởng của Đảng, cần đẩy mạnh tuyên truyền, giáo dục, nâng cao nhận thức trong cán bộ, đảng viên và nhân dân về những vấn đề cốt lõi, giá trị bền vững của chủ nghĩa Mác-Lênin, tư tưởng Hồ Chí Minh cùng đường lối, chủ trương, chính sách của Đảng và Nhà nước để cán bộ, đảng viên và nhân dân có thế giới quan và nhân sinh quan đúng đắn, tự trang bị cho mình sức đề kháng tốt, phân biệt được đúng-sai để có hành động có ích cho Đảng, Tổ quốc và nhân dân.</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Gắn với “bảo vệ”, phải đẩy mạnh “đấu tranh” phản bác các quan điểm sai trái, thù địch. Đây là hoạt động tất yếu và cấp bách với mục đích đưa ra những căn cứ lý luận khoa học và thực tiễn vững chắn để vạch trần bản chất phản khoa học, phản cách mạng, phi thực tế của các quan điểm sai trái, thù địch. Qua đó, góp phần củng cố niềm tin của cán bộ, đảng viên và nhân dân vào hệ tư tưởng của Đảng, vào đường lối, chủ trương của Đảng, chính sách, pháp luật của Nhà nước. Đây là việc làm phải kiên trì và có bản lĩnh vững vàng, phải có dũng khí và nghệ thuật đấu tranh trên mặt trận lý luận, tư tưởng.</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A43533">
        <w:rPr>
          <w:b/>
          <w:bCs/>
          <w:sz w:val="28"/>
          <w:szCs w:val="28"/>
        </w:rPr>
        <w:t>Hai là,</w:t>
      </w:r>
      <w:r w:rsidRPr="00480B51">
        <w:rPr>
          <w:sz w:val="28"/>
          <w:szCs w:val="28"/>
        </w:rPr>
        <w:t xml:space="preserve"> tiếp tục tuyên truyền về ý nghĩa, tầm quan trọng của bảo vệ nền tảng tư tưởng của Đảng, đấu tranh phản bác các quan điểm sai trái, thù địch nhằm kiên định những vấn đề có tính nguyên tắc, mang ý nghĩa sống còn của Đảng ta là: kiên định và vận dụng, phát triển sáng tạo chủ nghĩa Mác-Lênin, tư tưởng Hồ Chí Minh; kiên định mục tiêu độc lập dân tộc và chủ nghĩa xã hội; kiên định đường lối đổi mới của Đảng; kiên định các nguyên tắc xây dựng Đảng để xây dựng và bảo vệ vững chắc Tổ quốc Việt Nam xã hội chủ nghĩa. Qua đó tạo sự thống nhất về nhận thức, ý chí và hành động trong nội bộ và sự đồng thuận trong nhân dân </w:t>
      </w:r>
      <w:r w:rsidRPr="00480B51">
        <w:rPr>
          <w:sz w:val="28"/>
          <w:szCs w:val="28"/>
        </w:rPr>
        <w:lastRenderedPageBreak/>
        <w:t>để tạo sức mạnh tổng hợp trong cuộc đấu tranh trên mặt trận tư tưởng, lý luận chính trị hiện nay; tạo sức đề kháng trong mỗi người Việt Nam trước sự tác động, lôi kéo, mua chuộc của các thế lực thù địch.</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480B51">
        <w:rPr>
          <w:sz w:val="28"/>
          <w:szCs w:val="28"/>
        </w:rPr>
        <w:t>Muốn phản bác có hiệu quả và mang tính chiến đấu cao, những người làm công tác tư tưởng, tuyên truyền không chỉ phải nắm vững bản chất khoa học và cách mạng của chủ nghĩa Mác-Lênin, tư tưởng Hồ Chí Minh, quan điểm của Đảng, chủ trương của Nhà nước, mà còn phải am hiểu tình hình đất nước và bằng lý lẽ, lập luận sắc bén để thuyết phục...</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A43533">
        <w:rPr>
          <w:b/>
          <w:bCs/>
          <w:sz w:val="28"/>
          <w:szCs w:val="28"/>
        </w:rPr>
        <w:t>Ba là</w:t>
      </w:r>
      <w:r w:rsidRPr="00480B51">
        <w:rPr>
          <w:sz w:val="28"/>
          <w:szCs w:val="28"/>
        </w:rPr>
        <w:t>, tăng cường công tác tuyên truyền, phổ biến, giáo dục pháp luật, nhất là Luật An ninh mạng; các quy tắc ứng xử trên môi trường mạng xã hội đối với cán bộ, đảng viên và các tầng lớp nhân dân để nâng cao nhận thức, trách nhiệm trong chấp hành các quy định của Đảng và Nhà nước về quyền thông tin, phạm vi thông tin khi tham gia các mạng xã hội. Mỗi người phải ý thức được quyền, nghĩa vụ của mình khi tham gia các mạng xã hội để không trở thành “cái loa” không công hay vô trình trở thành “cộng tác viên”, tiếp tay các thế lực phản động, thù địch chống phá Đảng, Nhà nước và chế độ ta; đồng thời, xử lý nghiêm các trường hợp lợi dụng tự do, dân chủ, đưa tin bịa đặt, sai sự thật.</w:t>
      </w:r>
    </w:p>
    <w:p w:rsidR="00660A0C" w:rsidRPr="00480B51" w:rsidRDefault="00660A0C" w:rsidP="0097608F">
      <w:pPr>
        <w:pStyle w:val="NormalWeb"/>
        <w:shd w:val="clear" w:color="auto" w:fill="FFFFFF"/>
        <w:spacing w:before="0" w:beforeAutospacing="0" w:after="0" w:afterAutospacing="0" w:line="360" w:lineRule="auto"/>
        <w:ind w:firstLine="567"/>
        <w:jc w:val="both"/>
        <w:rPr>
          <w:sz w:val="28"/>
          <w:szCs w:val="28"/>
        </w:rPr>
      </w:pPr>
      <w:r w:rsidRPr="00A43533">
        <w:rPr>
          <w:b/>
          <w:bCs/>
          <w:sz w:val="28"/>
          <w:szCs w:val="28"/>
        </w:rPr>
        <w:t>Bốn là,</w:t>
      </w:r>
      <w:r w:rsidRPr="00480B51">
        <w:rPr>
          <w:sz w:val="28"/>
          <w:szCs w:val="28"/>
        </w:rPr>
        <w:t xml:space="preserve"> cấp ủy, người đứng đầu tổ chức đảng, cơ quan, đơn vị phải nắm bắt diễn biến tư tưởng, tâm tư nguyện vọng của đảng viên để có biện pháp giải quyết kịp thời. Việc nắm bắt tình hình tư tưởng, tâm trạng, dư luận xã hội phải cụ thể, chính xác (về nội dung, đối tượng) để có biện pháp xử lý cụ thể. Tuyệt đối không được dựa vào “tin đồn” theo kiểu “nghe nói” mà không có chủ thể cụ thể. Phát hiện sớm những đối tượng lợi dụng quyền khiếu nại, tố cáo để gây ảnh hưởng xấu đến nội bộ cơ quan, tổ chức. Đồng thời, chủ động nắm tình hình, phát hiện sớm hoạt động chống phá của các thế lực phản động, thù địch, phần tử hận thù, bất mãn, cơ hội chính trị, kém hiểu biết ... để đấu tranh làm thất bại âm mưu, thủ đoạn của chúng. Khi phát hiện các vụ việc, sự kiện “nhạy cảm” có thể trở thành “điểm nóng”, cần tích cực, khẩn trương, chỉ đạo thống nhất, đồng loạt công tác đấu tranh phản bác, kể cả trên mạng xã hội và các công cụ truyền thông. Điều quan trọng là phải biết đối tượng chống phá là ai; nội dung, hình thức chống phá của họ là gì; </w:t>
      </w:r>
      <w:r w:rsidRPr="00480B51">
        <w:rPr>
          <w:sz w:val="28"/>
          <w:szCs w:val="28"/>
        </w:rPr>
        <w:lastRenderedPageBreak/>
        <w:t>âm mưu, thủ đoạn tiến hành của họ; đối tượng mà họ hướng tới là ai ... Có như vậy thì chúng ta mới có đối sách đấu tranh phù hợp, hiệu quả.</w:t>
      </w:r>
    </w:p>
    <w:p w:rsidR="00660A0C" w:rsidRDefault="00660A0C" w:rsidP="0097608F">
      <w:pPr>
        <w:pStyle w:val="NormalWeb"/>
        <w:shd w:val="clear" w:color="auto" w:fill="FFFFFF"/>
        <w:spacing w:before="0" w:beforeAutospacing="0" w:after="0" w:afterAutospacing="0" w:line="360" w:lineRule="auto"/>
        <w:ind w:firstLine="567"/>
        <w:jc w:val="both"/>
        <w:rPr>
          <w:sz w:val="28"/>
          <w:szCs w:val="28"/>
        </w:rPr>
      </w:pPr>
      <w:r w:rsidRPr="00A43533">
        <w:rPr>
          <w:b/>
          <w:bCs/>
          <w:sz w:val="28"/>
          <w:szCs w:val="28"/>
        </w:rPr>
        <w:t>Năm là</w:t>
      </w:r>
      <w:r w:rsidRPr="00480B51">
        <w:rPr>
          <w:sz w:val="28"/>
          <w:szCs w:val="28"/>
        </w:rPr>
        <w:t>, đối diện với kẻ thù tư tưởng được tổ chức khá chu đáo, được trang bị vũ khí lý luận và tư tưởng, khoa học công nghệ và phương tiện hiện đại, có âm mưu, thủ đoạn tinh vi, xảo quyệt, cần xây dựng đội ngũ cán bộ nòng cốt, chuyên trách tinh gọn, đủ mạnh, có trình độ hiểu biết sâu sắc về chủ nghĩa Mác-Lênin, tư tưởng Hồ Chí Minh, đường lối, chính sách, pháp luật, am hiểu tình hình thực tiễn của đất nước, của thế giới, có tâm huyết, bản lĩnh, dũng khí và nghệ thuật đấu tranh, vượt qua mọi cám dỗ để hoàn thành nhiệm vụ. Đồng thời, phối hợp chặt chẽ giữa các lực lượng của cả hệ thống chính trị trong thực hiện Nghị quyết số 35-NQ/TW của Bộ Chính trị./.</w:t>
      </w:r>
    </w:p>
    <w:p w:rsidR="00660A0C" w:rsidRDefault="00660A0C" w:rsidP="0097608F">
      <w:pPr>
        <w:pStyle w:val="NormalWeb"/>
        <w:shd w:val="clear" w:color="auto" w:fill="FFFFFF"/>
        <w:spacing w:before="0" w:beforeAutospacing="0" w:after="0" w:afterAutospacing="0" w:line="360" w:lineRule="auto"/>
        <w:ind w:firstLine="567"/>
        <w:jc w:val="both"/>
        <w:rPr>
          <w:rStyle w:val="Strong"/>
          <w:sz w:val="28"/>
          <w:szCs w:val="28"/>
          <w:bdr w:val="none" w:sz="0" w:space="0" w:color="auto" w:frame="1"/>
          <w:shd w:val="clear" w:color="auto" w:fill="FFFFFF"/>
        </w:rPr>
      </w:pPr>
      <w:r w:rsidRPr="00A8164E">
        <w:rPr>
          <w:b/>
          <w:bCs/>
          <w:sz w:val="28"/>
          <w:szCs w:val="28"/>
        </w:rPr>
        <w:t>3.</w:t>
      </w:r>
      <w:r w:rsidRPr="00A8164E">
        <w:rPr>
          <w:rStyle w:val="Strong"/>
          <w:sz w:val="28"/>
          <w:szCs w:val="28"/>
          <w:bdr w:val="none" w:sz="0" w:space="0" w:color="auto" w:frame="1"/>
          <w:shd w:val="clear" w:color="auto" w:fill="FFFFFF"/>
        </w:rPr>
        <w:t>Trách nhiệm của các cấp ủy Đảng và đảng viên trong việc bảo vệ nền tảng tư tưởng của Đảng</w:t>
      </w:r>
    </w:p>
    <w:p w:rsidR="00660A0C" w:rsidRPr="00A8164E" w:rsidRDefault="00660A0C" w:rsidP="0097608F">
      <w:pPr>
        <w:pStyle w:val="NormalWeb"/>
        <w:shd w:val="clear" w:color="auto" w:fill="FFFFFF"/>
        <w:spacing w:before="0" w:beforeAutospacing="0" w:after="0" w:afterAutospacing="0" w:line="360" w:lineRule="auto"/>
        <w:ind w:firstLine="567"/>
        <w:jc w:val="both"/>
        <w:rPr>
          <w:sz w:val="28"/>
          <w:szCs w:val="28"/>
        </w:rPr>
      </w:pPr>
      <w:r w:rsidRPr="00A8164E">
        <w:rPr>
          <w:sz w:val="28"/>
          <w:szCs w:val="28"/>
        </w:rPr>
        <w:t>Trách nhiệm của cấp ủy Đảng, chi bộ cơ sở và cán bộ đảng viên trong việc tăng cường bảo vệ nền tảng tư tưởng của Đảng, đấu tranh phản bác các quan điểm sai trái, thù địch trong tình hình hiện nay là :</w:t>
      </w:r>
    </w:p>
    <w:p w:rsidR="00660A0C" w:rsidRPr="00A8164E" w:rsidRDefault="00660A0C" w:rsidP="0097608F">
      <w:pPr>
        <w:pStyle w:val="NormalWeb"/>
        <w:shd w:val="clear" w:color="auto" w:fill="FFFFFF"/>
        <w:spacing w:before="0" w:beforeAutospacing="0" w:after="0" w:afterAutospacing="0" w:line="360" w:lineRule="auto"/>
        <w:ind w:firstLine="567"/>
        <w:jc w:val="both"/>
        <w:rPr>
          <w:sz w:val="28"/>
          <w:szCs w:val="28"/>
        </w:rPr>
      </w:pPr>
      <w:r w:rsidRPr="00A8164E">
        <w:rPr>
          <w:sz w:val="28"/>
          <w:szCs w:val="28"/>
        </w:rPr>
        <w:t xml:space="preserve">- Tiếp tục đổi mới công tác tuyên truyền giáo dục, học tập quán triệt đầy đủ, sâu sắc các văn kiện Đại hội </w:t>
      </w:r>
      <w:r>
        <w:rPr>
          <w:sz w:val="28"/>
          <w:szCs w:val="28"/>
        </w:rPr>
        <w:t>XIII</w:t>
      </w:r>
      <w:r w:rsidRPr="00A8164E">
        <w:rPr>
          <w:sz w:val="28"/>
          <w:szCs w:val="28"/>
        </w:rPr>
        <w:t>, các Chỉ thị, Nghị quyết của Đảng, gắn với tiếp tục triển khai, thực hiện Nghị quyết Trung ương 4 (khóa XII) về tăng cường xây dựng, chỉnh đốn Đảng, để xây dựng các chương trình, kế hoạch, giải  pháp công tác cụ thể; đưa công tác phòng, chống “diễn biến hòa bình”, ngăn chặn, đẩy lùi sự suy thoái về tư tưởng chính trị, đạo đức, lối sống, những biểu hiện “tự diễn biến”, “tự chuyển hóa” trong nội bộ đi vào nền nếp đạt hiệu quả cao. Nhằm nâng cao nhận thức, tạo nên sự chuyển biến thống nhất cao trong cấp ủy Đảng và chi bộ.</w:t>
      </w:r>
    </w:p>
    <w:p w:rsidR="00660A0C" w:rsidRPr="00A8164E" w:rsidRDefault="00660A0C" w:rsidP="0097608F">
      <w:pPr>
        <w:pStyle w:val="NormalWeb"/>
        <w:shd w:val="clear" w:color="auto" w:fill="FFFFFF"/>
        <w:spacing w:before="0" w:beforeAutospacing="0" w:after="0" w:afterAutospacing="0" w:line="360" w:lineRule="auto"/>
        <w:ind w:firstLine="567"/>
        <w:jc w:val="both"/>
        <w:rPr>
          <w:sz w:val="28"/>
          <w:szCs w:val="28"/>
        </w:rPr>
      </w:pPr>
      <w:r w:rsidRPr="00A8164E">
        <w:rPr>
          <w:sz w:val="28"/>
          <w:szCs w:val="28"/>
        </w:rPr>
        <w:t xml:space="preserve">- Tiếp tục tuyên truyền triển khai sâu rộng những nội dung cơ bản của Nghị quyết số 35-NQ/TW, ngày 22/10/2018 của Bộ Chính trị khóa XII về “ Tăng cường bảo vệ nền tảng tư tưởng của Đảng, đấu tranh phản bác các quan điểm sai trái, thù địch trong tình hình mới ”. Nhằm củng cố thêm niềm tin vào chủ nghĩa Mác - Lênin và tư tưởng Hồ Chí Minh, Kiên định mục tiêu độc lập dân tộc và chủ nghĩa xã hội; kiên định đường lối đổi mới và những nguyên tắc về xây dựng Đảng. Đồng </w:t>
      </w:r>
      <w:r w:rsidRPr="00A8164E">
        <w:rPr>
          <w:sz w:val="28"/>
          <w:szCs w:val="28"/>
        </w:rPr>
        <w:lastRenderedPageBreak/>
        <w:t>thời xác định đây là trách nhiệm của cấp ủy Đảng, chi bộ, của người đứng đầu chịu trách nhiệm lãnh đạo, chỉ đạo, tổ chức thực hiện và vận động cán bộ, đảng viên và quần chúng nhân dân trong việc đấu tranh phản bác các luận điệu xuyên tạc, sai trái của kẻ thù tấn công chống phá quan điểm đường lối, chính sách của Đảng và pháp luật Nhà nước, phủ nhận sự lãnh đạo của Đảng, phủ nhận những thành tựu có ý nghĩa lịch sử của dân tộc dưới sự lãnh đạo của Đảng, xuyên tạc lịch sử, đòi “viết lại lịch sử”. Qua đó góp phần đấu hoàn thành tốt các nhiệm vụ phát triển kinh tế, văn hóa xã hội, trật tự, an ninh, an toàn xã hội tại địa phương.</w:t>
      </w:r>
    </w:p>
    <w:p w:rsidR="00660A0C" w:rsidRPr="00A8164E" w:rsidRDefault="00660A0C" w:rsidP="0097608F">
      <w:pPr>
        <w:pStyle w:val="NormalWeb"/>
        <w:shd w:val="clear" w:color="auto" w:fill="FFFFFF"/>
        <w:spacing w:before="0" w:beforeAutospacing="0" w:after="0" w:afterAutospacing="0" w:line="360" w:lineRule="auto"/>
        <w:ind w:firstLine="567"/>
        <w:jc w:val="both"/>
        <w:rPr>
          <w:sz w:val="28"/>
          <w:szCs w:val="28"/>
        </w:rPr>
      </w:pPr>
      <w:r w:rsidRPr="00A8164E">
        <w:rPr>
          <w:sz w:val="28"/>
          <w:szCs w:val="28"/>
        </w:rPr>
        <w:t>- Thường xuyên bám sát sự chỉ đạo của cấp ủy cấp trên, nắm chắc tình hình tư tưởng nội bộ, lãnh đạo thông qua việc phát huy sức mạnh tổng hợp, vai trò của chính quyền, nhân dân và các đoàn thể chính trị xã hội tại địa phương, kiểm soát các mạng xã hội, những đối tượng có nghi vấn, bất mãn chính trị, chống đối trên địa bàn, phát hiện, ngăn chặn kịp thời, báo cáo cấp có thẩm quyền xử lý nghiêm những hành động, bài viết tuyên truyền văn hóa độc hại của các thế lực thù địch, các phần tử phản động.</w:t>
      </w:r>
    </w:p>
    <w:p w:rsidR="00660A0C" w:rsidRPr="00A8164E" w:rsidRDefault="00660A0C" w:rsidP="0097608F">
      <w:pPr>
        <w:pStyle w:val="NormalWeb"/>
        <w:shd w:val="clear" w:color="auto" w:fill="FFFFFF"/>
        <w:spacing w:before="0" w:beforeAutospacing="0" w:after="0" w:afterAutospacing="0" w:line="360" w:lineRule="auto"/>
        <w:ind w:firstLine="567"/>
        <w:jc w:val="both"/>
        <w:rPr>
          <w:sz w:val="28"/>
          <w:szCs w:val="28"/>
        </w:rPr>
      </w:pPr>
      <w:r w:rsidRPr="00A8164E">
        <w:rPr>
          <w:sz w:val="28"/>
          <w:szCs w:val="28"/>
        </w:rPr>
        <w:t>- Tăng cường công tác quản lý, giáo dục cán bộ, đảng viên trong việc chấp hành nghiêm túc kỷ luật phát ngôn và bảo vệ bí mật của Đảng, nhà nước, chấp hành tốt quy định về những điều Đảng viên không được làm. Xử lý nghiêm minh những trường hợp vi phạm.</w:t>
      </w:r>
    </w:p>
    <w:p w:rsidR="00660A0C" w:rsidRPr="00A8164E" w:rsidRDefault="00660A0C" w:rsidP="0097608F">
      <w:pPr>
        <w:pStyle w:val="NormalWeb"/>
        <w:shd w:val="clear" w:color="auto" w:fill="FFFFFF"/>
        <w:spacing w:before="0" w:beforeAutospacing="0" w:after="0" w:afterAutospacing="0" w:line="360" w:lineRule="auto"/>
        <w:ind w:firstLine="567"/>
        <w:jc w:val="both"/>
        <w:rPr>
          <w:sz w:val="28"/>
          <w:szCs w:val="28"/>
        </w:rPr>
      </w:pPr>
      <w:r w:rsidRPr="00A8164E">
        <w:rPr>
          <w:sz w:val="28"/>
          <w:szCs w:val="28"/>
        </w:rPr>
        <w:t>- Trách nhiệm của cán bộ, đảng viên: Gương mẫu chấp hành nghiêm kỷ luật phát ngôn, bảo vệ bí mật của Đảng, Nhà nước và của cơ quan, đơn vị mình công tác, tự giác chấp hành nghiêm quy định về những điều Đảng viên không được làm. Khi tham gia mạng xã hội phải đề cao ý thức, trách nhiệm, thiết thực, lành mạnh; bình tĩnh chọn lọc và kiểm chứng thông tin trước khi bình luận, đồng ý, chia sẻ. Không lưu trữ, cung cấp, đăng tải, chia sẻ, phát tán những thông tin xấu, độc, giả mạo, xuyên tạc, vu khống, trên không gian mạng. Khi phát hiện cán bộ, đảng viên, công chức, viên chức và nhân dân vi phạm, phải báo cáo kịp thời với cơ quan chức năng biết để kịp thời ngăn chặn và xử lý theo quy định.</w:t>
      </w:r>
    </w:p>
    <w:p w:rsidR="00660A0C" w:rsidRPr="00A8164E" w:rsidRDefault="00660A0C" w:rsidP="0097608F">
      <w:pPr>
        <w:pStyle w:val="NormalWeb"/>
        <w:shd w:val="clear" w:color="auto" w:fill="FFFFFF"/>
        <w:spacing w:before="0" w:beforeAutospacing="0" w:after="0" w:afterAutospacing="0" w:line="360" w:lineRule="auto"/>
        <w:ind w:firstLine="567"/>
        <w:jc w:val="both"/>
        <w:rPr>
          <w:sz w:val="28"/>
          <w:szCs w:val="28"/>
        </w:rPr>
      </w:pPr>
      <w:r w:rsidRPr="00A8164E">
        <w:rPr>
          <w:sz w:val="28"/>
          <w:szCs w:val="28"/>
        </w:rPr>
        <w:t xml:space="preserve">Đảng ta đã khẳng định những quan điểm sai trái, thù địch là một trong những âm mưu, thủ đoạn của các thế lực thù địch nhằm chống phá cách mạng Việt Nam, </w:t>
      </w:r>
      <w:r w:rsidRPr="00A8164E">
        <w:rPr>
          <w:sz w:val="28"/>
          <w:szCs w:val="28"/>
        </w:rPr>
        <w:lastRenderedPageBreak/>
        <w:t>mà bản chất là nhằm xuyên tạc chủ nghĩa Mác - Lênin và tư tưởng Hồ Chí Minh; phủ nhận vai trò lãnh đạo của Đảng làm nhân dân mất niềm tin vào Đảng, Nhà nước chế độ xã hội chủ nghĩa. Đấu tranh chống các quan điêm xuyên tạc, sai trái, thù địch luôn là một trong những nhiệm vụ trọng tâm của công tác xây dựng Đảng, được Đảng, Nhà nước, nhân dân và xã hội ta đặc biệt quan tâm.</w:t>
      </w:r>
    </w:p>
    <w:p w:rsidR="00660A0C" w:rsidRDefault="00660A0C" w:rsidP="0097608F">
      <w:pPr>
        <w:pStyle w:val="NormalWeb"/>
        <w:shd w:val="clear" w:color="auto" w:fill="FFFFFF"/>
        <w:spacing w:before="0" w:beforeAutospacing="0" w:after="0" w:afterAutospacing="0" w:line="360" w:lineRule="auto"/>
        <w:ind w:firstLine="567"/>
        <w:jc w:val="both"/>
        <w:rPr>
          <w:sz w:val="28"/>
          <w:szCs w:val="28"/>
        </w:rPr>
      </w:pPr>
      <w:r w:rsidRPr="00A8164E">
        <w:rPr>
          <w:sz w:val="28"/>
          <w:szCs w:val="28"/>
        </w:rPr>
        <w:t>Chúng ta tin tưởng rằng, dưới sự lãnh đạo của Đảng, sự điều hành, quản lý tập trung thống nhất của Nhà nước, toàn Đảng, toàn dân và toàn quân ta sẽ thực hiện thắng lợi các chủ trương, chính sách của Đảng, pháp luật của Nhà nước; chủ động đấu tranh phản bác các thông tin, quan điểm sai trái, thù địch góp phần bảo vệ chủ nghĩa Mác - Lênin, tư tưởng Hồ Chí Minh. Xây dựng một nước Việt Nam đổi mới, dân tộc Việt Nam phát triển sánh vai với các nước trên thế giới theo tinh thần Đại hội lần thứ XIII của Đảng Cộng sản Việt Nam.</w:t>
      </w:r>
    </w:p>
    <w:p w:rsidR="00660A0C" w:rsidRPr="00C965A8" w:rsidRDefault="00660A0C" w:rsidP="0097608F">
      <w:pPr>
        <w:pStyle w:val="NormalWeb"/>
        <w:shd w:val="clear" w:color="auto" w:fill="FFFFFF"/>
        <w:spacing w:before="0" w:beforeAutospacing="0" w:after="0" w:afterAutospacing="0" w:line="360" w:lineRule="auto"/>
        <w:ind w:firstLine="567"/>
        <w:jc w:val="both"/>
        <w:rPr>
          <w:sz w:val="28"/>
          <w:szCs w:val="28"/>
        </w:rPr>
      </w:pPr>
      <w:r>
        <w:rPr>
          <w:sz w:val="28"/>
          <w:szCs w:val="28"/>
        </w:rPr>
        <w:t>-</w:t>
      </w:r>
      <w:r w:rsidRPr="00C965A8">
        <w:rPr>
          <w:sz w:val="28"/>
          <w:szCs w:val="28"/>
        </w:rPr>
        <w:t>Thành phố H</w:t>
      </w:r>
      <w:r>
        <w:rPr>
          <w:sz w:val="28"/>
          <w:szCs w:val="28"/>
        </w:rPr>
        <w:t>ải Phòng</w:t>
      </w:r>
      <w:r w:rsidRPr="00C965A8">
        <w:rPr>
          <w:sz w:val="28"/>
          <w:szCs w:val="28"/>
        </w:rPr>
        <w:t xml:space="preserve"> là địa phương có vai trò quan trọng trong sự nghiệp xây dựng và bảo vệ Tổ quốc. Đây là trung tâm kinh tế, văn hóa, khoa học - kỹ thuật, giáo dục - đào tạo, y tế, thể thao, du lịch của cả nước và khu vực. Đây cũng là nơi có nhiều di tích lịch sử, văn hóa, danh lam thắng cảnh, nơi ghi dấu nhiều sự kiện quan trọng của cách mạng Việt Nam, nơi có nhiều truyền thống văn hóa, đạo đức, lối sống tốt đẹp của người dân. Đây cũng là nơi có nhiều cơ hội hợp tác, giao lưu, hội nhập quốc tế, nơi thu hút nhiều du khách, nhà đầu tư, doanh nhân, nhà khoa học, nghệ sĩ trong và ngoài nước. Tuy nhiên, Thành phố H</w:t>
      </w:r>
      <w:r>
        <w:rPr>
          <w:sz w:val="28"/>
          <w:szCs w:val="28"/>
        </w:rPr>
        <w:t>ải Phòng</w:t>
      </w:r>
      <w:r w:rsidRPr="00C965A8">
        <w:rPr>
          <w:sz w:val="28"/>
          <w:szCs w:val="28"/>
        </w:rPr>
        <w:t xml:space="preserve"> cũng là nơi có nhiều khó khăn, thách thức, nơi có nhiều mâu thuẫn, bất cập, nơi có nhiều yếu tố tiêu cực, bất ổn, nơi có nhiều đối tượng, tổ chức, nhóm, cá nhân có quan điểm sai trái, thù địch, hoạt động chống phá nền tảng tư tưởng của Đảng. Do đó, việc đấu tranh phản bác các quan điểm sai trái, thù địch, bảo vệ nền tảng tư tưởng của Đảng tại Thành phố H</w:t>
      </w:r>
      <w:r>
        <w:rPr>
          <w:sz w:val="28"/>
          <w:szCs w:val="28"/>
        </w:rPr>
        <w:t>ải Phòng</w:t>
      </w:r>
      <w:r w:rsidRPr="00C965A8">
        <w:rPr>
          <w:sz w:val="28"/>
          <w:szCs w:val="28"/>
        </w:rPr>
        <w:t xml:space="preserve"> là một nhiệm vụ cấp bách, quan trọng, có ý nghĩa chiến lược.</w:t>
      </w:r>
    </w:p>
    <w:p w:rsidR="00660A0C" w:rsidRPr="00C965A8" w:rsidRDefault="00660A0C" w:rsidP="0097608F">
      <w:pPr>
        <w:pStyle w:val="NormalWeb"/>
        <w:shd w:val="clear" w:color="auto" w:fill="FFFFFF"/>
        <w:spacing w:before="0" w:beforeAutospacing="0" w:after="0" w:afterAutospacing="0" w:line="360" w:lineRule="auto"/>
        <w:ind w:firstLine="567"/>
        <w:jc w:val="both"/>
        <w:rPr>
          <w:sz w:val="28"/>
          <w:szCs w:val="28"/>
        </w:rPr>
      </w:pPr>
      <w:r w:rsidRPr="00C965A8">
        <w:rPr>
          <w:sz w:val="28"/>
          <w:szCs w:val="28"/>
        </w:rPr>
        <w:t>Để thực hiện tốt nhiệm vụ này, cần phải có sự vào cuộc quyết liệt, đồng bộ, hiệu quả của toàn Đảng, toàn dân, toàn quân và cả hệ thống chính trị tại Thành phố H</w:t>
      </w:r>
      <w:r>
        <w:rPr>
          <w:sz w:val="28"/>
          <w:szCs w:val="28"/>
        </w:rPr>
        <w:t>ải Phòng</w:t>
      </w:r>
      <w:r w:rsidRPr="00C965A8">
        <w:rPr>
          <w:sz w:val="28"/>
          <w:szCs w:val="28"/>
        </w:rPr>
        <w:t xml:space="preserve"> với những việc làm cụ thể sau:</w:t>
      </w:r>
    </w:p>
    <w:p w:rsidR="00660A0C" w:rsidRPr="00FA6F69" w:rsidRDefault="00660A0C" w:rsidP="0097608F">
      <w:pPr>
        <w:pStyle w:val="NormalWeb"/>
        <w:shd w:val="clear" w:color="auto" w:fill="FFFFFF"/>
        <w:spacing w:before="0" w:beforeAutospacing="0" w:after="0" w:afterAutospacing="0" w:line="360" w:lineRule="auto"/>
        <w:ind w:firstLine="567"/>
        <w:jc w:val="both"/>
        <w:rPr>
          <w:sz w:val="28"/>
          <w:szCs w:val="28"/>
        </w:rPr>
      </w:pPr>
      <w:r w:rsidRPr="00C965A8">
        <w:rPr>
          <w:sz w:val="28"/>
          <w:szCs w:val="28"/>
        </w:rPr>
        <w:lastRenderedPageBreak/>
        <w:t>• Tăng cường học tập, nghiên cứu, sáng tạo, phát huy và phổ biến nền tảng tư tưởng của Đảng, nhất là tư tưởng Hồ Chí Minh, trong toàn Đảng, toàn dân, toàn quân và cả hệ thống chính trị tại Thành phố</w:t>
      </w:r>
      <w:r>
        <w:rPr>
          <w:sz w:val="28"/>
          <w:szCs w:val="28"/>
        </w:rPr>
        <w:t xml:space="preserve"> Hải Phòng</w:t>
      </w:r>
      <w:r w:rsidRPr="00C965A8">
        <w:rPr>
          <w:sz w:val="28"/>
          <w:szCs w:val="28"/>
        </w:rPr>
        <w:t>. Cần phải nâng cao nhận thức, trách nhiệm, tự giác, kiên định, tự hào về nền tảng tư tưởng của Đảng, coi đó là nguồn sức mạnh tinh thần, là động lực hành động, là tiêu chuẩn đánh giá, là phương pháp giải quyết các vấn đề thực tiễn . Cần phải tìm hiểu, nắm vững, vận dụng sáng tạo nền tảng tư tưởng của Đảng vào công tác xây dựng và phát triển Thành phố H</w:t>
      </w:r>
      <w:r>
        <w:rPr>
          <w:sz w:val="28"/>
          <w:szCs w:val="28"/>
        </w:rPr>
        <w:t>ải Phòng</w:t>
      </w:r>
      <w:r w:rsidRPr="00C965A8">
        <w:rPr>
          <w:sz w:val="28"/>
          <w:szCs w:val="28"/>
        </w:rPr>
        <w:t xml:space="preserve">, giải quyết các mâu thuẫn, bất cập, khó khăn, thách thức, nâng cao chất lượng cuộc sống của nhân dân. Cần phải tôn vinh, khen thưởng, phát huy những tấm gương điển hình, những người có thành </w:t>
      </w:r>
      <w:r w:rsidRPr="00FA6F69">
        <w:rPr>
          <w:sz w:val="28"/>
          <w:szCs w:val="28"/>
        </w:rPr>
        <w:t>tích xuất sắc trong học tập, nghiên cứu, sáng tạo, phổ biến nền tảng tư tưởng của Đảng.</w:t>
      </w:r>
    </w:p>
    <w:p w:rsidR="00660A0C" w:rsidRPr="00C965A8" w:rsidRDefault="00660A0C" w:rsidP="0097608F">
      <w:pPr>
        <w:pStyle w:val="NormalWeb"/>
        <w:shd w:val="clear" w:color="auto" w:fill="FFFFFF"/>
        <w:spacing w:before="0" w:beforeAutospacing="0" w:after="0" w:afterAutospacing="0" w:line="360" w:lineRule="auto"/>
        <w:ind w:firstLine="567"/>
        <w:jc w:val="both"/>
        <w:rPr>
          <w:sz w:val="28"/>
          <w:szCs w:val="28"/>
        </w:rPr>
      </w:pPr>
      <w:r w:rsidRPr="00C965A8">
        <w:rPr>
          <w:sz w:val="28"/>
          <w:szCs w:val="28"/>
        </w:rPr>
        <w:t>• Đẩy mạnh công tác tuyên truyền, giáo dục, truyền thông, văn hoá, nghệ thuật, thể thao, du lịch, giải trí, thông tin đại chúng, mạng xã hội, internet, truyền hình, phát thanh, báo chí, xuất bản, thư viện, bảo tàng, di tích lịch sử, văn hóa, danh lam thắng cảnh... để nâng cao hiểu biết, tình yêu, niềm tin, sự đồng tâm, đồng lòng, đồng hành của nhân dân với nền tảng tư tưởng của Đảng. Cần phải tạo ra những sản phẩm, tác phẩm, chương trình, sự kiện, hoạt động có chất lượng, hấp dẫn, phong phú, đa dạng, phản ánh đúng, đầy đủ, khách quan, tích cực, sáng tạo về nền tảng tư tưởng của Đảng, về những thành tựu, kinh nghiệm, bài học, khát vọng, mong muốn, ước mơ của Đảng, Nhà nước, quân đội, nhân dân Thành phố H</w:t>
      </w:r>
      <w:r>
        <w:rPr>
          <w:sz w:val="28"/>
          <w:szCs w:val="28"/>
        </w:rPr>
        <w:t>ải Phòng</w:t>
      </w:r>
      <w:r w:rsidRPr="00C965A8">
        <w:rPr>
          <w:sz w:val="28"/>
          <w:szCs w:val="28"/>
        </w:rPr>
        <w:t>. Cần phải tận dụng, khai thác, phát huy các kênh, phương tiện, công cụ, nền tảng, nguồn lực, tiềm năng, cơ hội của Thành phố H</w:t>
      </w:r>
      <w:r>
        <w:rPr>
          <w:sz w:val="28"/>
          <w:szCs w:val="28"/>
        </w:rPr>
        <w:t xml:space="preserve">ải Phòng </w:t>
      </w:r>
      <w:r w:rsidRPr="00C965A8">
        <w:rPr>
          <w:sz w:val="28"/>
          <w:szCs w:val="28"/>
        </w:rPr>
        <w:t>để tăng cường giao lưu, hợp tác, hội nhập quốc tế, quảng bá, lan tỏa, bảo vệ nền tảng tư tưởng của Đảng, văn hoá, lịch sử, truyền thống, danh tiếng, hình ảnh, thương hiệu của Thành phố H</w:t>
      </w:r>
      <w:r>
        <w:rPr>
          <w:sz w:val="28"/>
          <w:szCs w:val="28"/>
        </w:rPr>
        <w:t>ải Phòng</w:t>
      </w:r>
      <w:r w:rsidRPr="00C965A8">
        <w:rPr>
          <w:sz w:val="28"/>
          <w:szCs w:val="28"/>
        </w:rPr>
        <w:t>.</w:t>
      </w:r>
    </w:p>
    <w:p w:rsidR="00660A0C" w:rsidRPr="00C965A8" w:rsidRDefault="00660A0C" w:rsidP="0097608F">
      <w:pPr>
        <w:pStyle w:val="NormalWeb"/>
        <w:shd w:val="clear" w:color="auto" w:fill="FFFFFF"/>
        <w:spacing w:before="0" w:beforeAutospacing="0" w:after="0" w:afterAutospacing="0" w:line="360" w:lineRule="auto"/>
        <w:ind w:firstLine="567"/>
        <w:jc w:val="both"/>
        <w:rPr>
          <w:sz w:val="28"/>
          <w:szCs w:val="28"/>
        </w:rPr>
      </w:pPr>
      <w:r w:rsidRPr="00C965A8">
        <w:rPr>
          <w:sz w:val="28"/>
          <w:szCs w:val="28"/>
        </w:rPr>
        <w:t>• Tăng cường công tác kiểm tra, giám sát, phòng ngừa, phát hiện, ngăn chặn, xử lý kịp thời, nghiêm minh, công khai, minh bạch các quan điểm sai trái, thù địch, các hoạt động chống phá nền tảng tư tưởng của Đảng tại Thành phố H</w:t>
      </w:r>
      <w:r>
        <w:rPr>
          <w:sz w:val="28"/>
          <w:szCs w:val="28"/>
        </w:rPr>
        <w:t>ải Phòng</w:t>
      </w:r>
      <w:r w:rsidRPr="00C965A8">
        <w:rPr>
          <w:sz w:val="28"/>
          <w:szCs w:val="28"/>
        </w:rPr>
        <w:t xml:space="preserve">. Cần phải nâng cao năng lực, trình độ, kỹ năng, kinh nghiệm, sự chủ động, sáng tạo, linh hoạt, hiệu quả của các cơ quan, tổ chức, đơn vị, cá nhân có trách </w:t>
      </w:r>
      <w:r w:rsidRPr="00C965A8">
        <w:rPr>
          <w:sz w:val="28"/>
          <w:szCs w:val="28"/>
        </w:rPr>
        <w:lastRenderedPageBreak/>
        <w:t>nhiệm, nhiệm vụ trong công tác này. Cần phải tăng cường hợp tác, phối hợp, hỗ trợ, chia sẻ, trao đổi thông tin, kinh nghiệm, tài liệu, tài nguyên, công nghệ, thiết bị, nhân lực, tài chính... giữa các cơ quan, tổ chức, đơn vị, cá nhân trong và ngoài Thành phố H</w:t>
      </w:r>
      <w:r>
        <w:rPr>
          <w:sz w:val="28"/>
          <w:szCs w:val="28"/>
        </w:rPr>
        <w:t>ải Phòng</w:t>
      </w:r>
      <w:r w:rsidRPr="00C965A8">
        <w:rPr>
          <w:sz w:val="28"/>
          <w:szCs w:val="28"/>
        </w:rPr>
        <w:t>, trong và ngoài nước, trong và ngoài Đảng, Nhà nước, quân đội, nhân dân. Cần phải tôn trọng, bảo đảm, thực hiện tốt các quy định, quy chế, quy tắc, nguyên tắc, tiêu chuẩn, quy trình, phương pháp, biện pháp, kế hoạch, chương trình, dự án, đề án... liên quan đến công tác này.</w:t>
      </w:r>
    </w:p>
    <w:p w:rsidR="00660A0C" w:rsidRPr="00C965A8" w:rsidRDefault="00660A0C" w:rsidP="0097608F">
      <w:pPr>
        <w:pStyle w:val="NormalWeb"/>
        <w:shd w:val="clear" w:color="auto" w:fill="FFFFFF"/>
        <w:spacing w:before="0" w:beforeAutospacing="0" w:after="0" w:afterAutospacing="0" w:line="360" w:lineRule="auto"/>
        <w:ind w:firstLine="567"/>
        <w:jc w:val="both"/>
        <w:rPr>
          <w:sz w:val="28"/>
          <w:szCs w:val="28"/>
        </w:rPr>
      </w:pPr>
      <w:r w:rsidRPr="00C965A8">
        <w:rPr>
          <w:sz w:val="28"/>
          <w:szCs w:val="28"/>
        </w:rPr>
        <w:t>• Đấu tranh phản bác các quan điểm sai trái, thù địch bằng cách sử dụng các lý lẽ, bằng chứng, sự thật, số liệu, thống kê, nhận xét, đánh giá, phân tích, so sánh, minh hoạ, ví dụ, trích dẫn, chứng minh, giải thích, làm rõ, làm sáng tỏ, làm cho hiểu, thuyết phục, đoàn kết, hướng dẫn, hỗ trợ, khuyên nhủ, giáo dục, cảnh báo, nhắc nhở, khích lệ, động viên, khen ngợi, tôn vinh, kỷ luật, xử lý, trừng trị.... Cần phải có tư duy, thái độ, hành động khoa học, khách quan, công bằng, chính xác, cẩn thận, kịp thời, phù hợp, hợp lý, hợp pháp, hợp tình, hợp lý, hợp tác, hòa bình, hướng thiện, đoàn kết, bảo vệ lợi ích chung, lợi ích quốc gia, dân tộc. Cần phải tránh các sai lầm, thiếu sót, khuyết điểm, bất cập, rủi ro, nguy cơ, hậu quả, tổn thất, thiệt hại, mất mát, tai hại, nguy hiểm, bất an, bất ổn, bất lợi, bất công, bất hòa, bất mãn, bất bình, bất đồng, bất hợp, bất hòa, bất lực, bất khuất....</w:t>
      </w:r>
    </w:p>
    <w:p w:rsidR="00660A0C" w:rsidRPr="00C965A8" w:rsidRDefault="00660A0C" w:rsidP="0097608F">
      <w:pPr>
        <w:pStyle w:val="NormalWeb"/>
        <w:shd w:val="clear" w:color="auto" w:fill="FFFFFF"/>
        <w:spacing w:before="0" w:beforeAutospacing="0" w:after="0" w:afterAutospacing="0" w:line="360" w:lineRule="auto"/>
        <w:ind w:firstLine="567"/>
        <w:jc w:val="both"/>
        <w:rPr>
          <w:sz w:val="28"/>
          <w:szCs w:val="28"/>
        </w:rPr>
      </w:pPr>
      <w:r w:rsidRPr="00C965A8">
        <w:rPr>
          <w:sz w:val="28"/>
          <w:szCs w:val="28"/>
        </w:rPr>
        <w:t>Để tiếp tục tăng cường, tạo chuyển biến tích cực, toàn diện trong hoạt động giáo dục lý tưởng cách mạng, đạo đức, lối sống cho thanh niên, thiếu niên, nhi đồng; khơi dậy trong thanh niên, thiếu niên, nhi đồng tinh thần thi đua học tập, rèn luyện, ước mơ, hoài bão, ý chí, khát vọng vươn lên lập thân, lập nghiệp, đóng góp cho sự nghiệp xây dựng, phát triển của đất nước và của huyện nhà, chúng ta cần thực hiện sâu rộng việc giáo dục lý tưởng cách mạng, đạo đức, lối sống cho thanh niên, thiếu niên, nhi đồng và khơi dậy khát vọng cống hiến cho thanh niên học sinh, sinh viên. Đồng thời, đặt nền móng tư tưởng vững chắc cho thế hệ thanh niên với chủ nghĩa Mác - Lênin và tư tưởng Hồ Chí Minh làm kim chỉ nam cho mọi hành động và suy nghĩ.</w:t>
      </w:r>
    </w:p>
    <w:p w:rsidR="00660A0C" w:rsidRPr="00660A0C" w:rsidRDefault="00660A0C" w:rsidP="0097608F">
      <w:pPr>
        <w:pStyle w:val="NormalWeb"/>
        <w:shd w:val="clear" w:color="auto" w:fill="FFFFFF"/>
        <w:spacing w:before="0" w:beforeAutospacing="0" w:after="0" w:afterAutospacing="0" w:line="360" w:lineRule="auto"/>
        <w:ind w:firstLine="567"/>
        <w:jc w:val="both"/>
        <w:rPr>
          <w:sz w:val="28"/>
          <w:szCs w:val="28"/>
        </w:rPr>
      </w:pPr>
      <w:r w:rsidRPr="00C965A8">
        <w:rPr>
          <w:sz w:val="28"/>
          <w:szCs w:val="28"/>
        </w:rPr>
        <w:t xml:space="preserve">Nói đến "đấu tranh", chúng ta cần trang bị cho mình "vũ khí"; trong cuộc đấu tranh phản bác các quan điểm sai trái, thù địch, bảo vệ nền tảng tư tưởng của Đảng </w:t>
      </w:r>
      <w:r w:rsidRPr="00C965A8">
        <w:rPr>
          <w:sz w:val="28"/>
          <w:szCs w:val="28"/>
        </w:rPr>
        <w:lastRenderedPageBreak/>
        <w:t>"vũ khí" của đơn vị chúng tôi là những hoạt động giáo dục tư tưởng diễn ra hàng ngày nhằm xây dựng thành trì vững chắc cho hệ tư tưởng đảng viên, đoàn viên và cho cả những mầm non tương lai của đất nước, để từng thế hệ luôn mang trong tim niềm tự hào, thấm vào lòng niềm tin với Đảng Cộng sản Việt Nam, khắc sâu trong tâm trí là lòng biết ơn với bao lớp anh hùng đi trước đã ngã xuống để lá cờ đỏ sao vàng được vươn cao. Và luôn nhớ rằng, nhiệm vụ của chúng ta là bảo vệ tổ quốc, là đấu tranh chống lại sự chống phá của các thế lực thù địch trong "cuộc chiến không tiếng súng" để lá cờ đỏ sao vàng được bay xa hơn.</w:t>
      </w:r>
      <w:r>
        <w:rPr>
          <w:sz w:val="28"/>
          <w:szCs w:val="28"/>
        </w:rPr>
        <w:t>Đấu tranh phản bác các quan điểm sai trái của các thế lực thù địch, phản động, cơ hội chính trị, bảo vệ, tuyên truyền, lan toả đường lối, chủ trương, quan điểm của Đảng, chính sách, pháp luật của Nhà nước, tổng kết một số vấn đề lý luận và thực tiễn sau 40 năm đổi mới đất nước và xây dựng dự thảo các văn kiện Đại hội đại biểu toàn quốc lần thứ XIV của Đảng; Nghị quyết Đại hội Đảng bộ Thành phố Hải Phòng lần thứ XVI, đại hội Đảng bộ các cấp, Nghị quyết số 45-NQ/TW ngày 24/01/2019 của Bộ chính trị về “xây dựng và phát triển thành phố Hải Phòng đến năm 2030, tầm nhìn đến năm 2045” và chủ đề năm 2024 của thành phố “Đẩy mạnh chỉnh trang hiện đại hoá đô thị, xây dựng nông thôn mới kiểu mẫu, tăng cường thực hiện các chính sách xã hội và chuyển đổi số”. Hình thành nguồn sản phẩm phong phú, có chất lượng, có tính chiến đấu cao phục vụ trực tiếp công tác tuyên truyền của cơ quan, đơn vị, địa phương, “phủ xanh” thông tin tích cực, góp phần tạo sự đồng thuận trong xã hội và sự ủng hộ của đông đảo bạn bè quốc tế.</w:t>
      </w:r>
    </w:p>
    <w:p w:rsidR="0097608F" w:rsidRPr="008928AA" w:rsidRDefault="0097608F" w:rsidP="0097608F">
      <w:pPr>
        <w:spacing w:before="120" w:after="120" w:line="360" w:lineRule="exact"/>
        <w:ind w:firstLine="567"/>
        <w:jc w:val="both"/>
        <w:rPr>
          <w:sz w:val="28"/>
          <w:szCs w:val="28"/>
        </w:rPr>
      </w:pPr>
      <w:r>
        <w:rPr>
          <w:i/>
          <w:iCs/>
          <w:sz w:val="28"/>
          <w:szCs w:val="28"/>
        </w:rPr>
        <w:t xml:space="preserve">                                                    </w:t>
      </w:r>
      <w:r w:rsidRPr="008928AA">
        <w:rPr>
          <w:i/>
          <w:iCs/>
          <w:sz w:val="28"/>
          <w:szCs w:val="28"/>
        </w:rPr>
        <w:t>Vĩnh Hải, ngày 6 tháng 5 năm 2026</w:t>
      </w:r>
    </w:p>
    <w:p w:rsidR="0097608F" w:rsidRDefault="0097608F" w:rsidP="0097608F">
      <w:pPr>
        <w:spacing w:before="120" w:after="120" w:line="360" w:lineRule="exact"/>
        <w:rPr>
          <w:b/>
          <w:bCs/>
          <w:sz w:val="28"/>
          <w:szCs w:val="28"/>
        </w:rPr>
      </w:pPr>
      <w:r>
        <w:rPr>
          <w:b/>
          <w:bCs/>
          <w:sz w:val="28"/>
          <w:szCs w:val="28"/>
        </w:rPr>
        <w:t xml:space="preserve">                                                                              </w:t>
      </w:r>
      <w:r w:rsidRPr="008E6053">
        <w:rPr>
          <w:b/>
          <w:bCs/>
          <w:sz w:val="28"/>
          <w:szCs w:val="28"/>
        </w:rPr>
        <w:t>Người dự thi</w:t>
      </w:r>
    </w:p>
    <w:p w:rsidR="0097608F" w:rsidRDefault="0097608F" w:rsidP="0097608F">
      <w:pPr>
        <w:spacing w:before="120" w:after="120" w:line="360" w:lineRule="exact"/>
        <w:rPr>
          <w:b/>
          <w:bCs/>
          <w:sz w:val="28"/>
          <w:szCs w:val="28"/>
        </w:rPr>
      </w:pPr>
    </w:p>
    <w:p w:rsidR="0097608F" w:rsidRDefault="0097608F" w:rsidP="0097608F">
      <w:pPr>
        <w:spacing w:before="120" w:after="120" w:line="360" w:lineRule="exact"/>
        <w:rPr>
          <w:b/>
          <w:bCs/>
          <w:sz w:val="28"/>
          <w:szCs w:val="28"/>
        </w:rPr>
      </w:pPr>
      <w:bookmarkStart w:id="0" w:name="_GoBack"/>
      <w:bookmarkEnd w:id="0"/>
    </w:p>
    <w:p w:rsidR="0097608F" w:rsidRDefault="0097608F" w:rsidP="0097608F">
      <w:pPr>
        <w:spacing w:before="120" w:after="120" w:line="360" w:lineRule="exact"/>
      </w:pPr>
      <w:r>
        <w:rPr>
          <w:b/>
          <w:bCs/>
          <w:sz w:val="28"/>
          <w:szCs w:val="28"/>
        </w:rPr>
        <w:t xml:space="preserve">                                                                        </w:t>
      </w:r>
      <w:r>
        <w:rPr>
          <w:b/>
          <w:bCs/>
          <w:sz w:val="28"/>
          <w:szCs w:val="28"/>
        </w:rPr>
        <w:t xml:space="preserve">   </w:t>
      </w:r>
      <w:r>
        <w:rPr>
          <w:b/>
          <w:bCs/>
          <w:sz w:val="28"/>
          <w:szCs w:val="28"/>
        </w:rPr>
        <w:t xml:space="preserve">  </w:t>
      </w:r>
      <w:r>
        <w:rPr>
          <w:b/>
          <w:bCs/>
          <w:sz w:val="28"/>
          <w:szCs w:val="28"/>
        </w:rPr>
        <w:t>Bùi Thị Mười</w:t>
      </w:r>
    </w:p>
    <w:p w:rsidR="00660A0C" w:rsidRPr="00040D08" w:rsidRDefault="00660A0C" w:rsidP="00660A0C">
      <w:pPr>
        <w:rPr>
          <w:color w:val="000000"/>
          <w:sz w:val="28"/>
          <w:szCs w:val="28"/>
        </w:rPr>
      </w:pPr>
    </w:p>
    <w:p w:rsidR="00660A0C" w:rsidRPr="00040D08" w:rsidRDefault="00660A0C" w:rsidP="00660A0C">
      <w:pPr>
        <w:jc w:val="center"/>
        <w:rPr>
          <w:color w:val="000000"/>
          <w:sz w:val="28"/>
          <w:szCs w:val="28"/>
        </w:rPr>
      </w:pPr>
    </w:p>
    <w:p w:rsidR="00660A0C" w:rsidRPr="00A8164E" w:rsidRDefault="00660A0C" w:rsidP="00660A0C">
      <w:pPr>
        <w:pStyle w:val="NormalWeb"/>
        <w:shd w:val="clear" w:color="auto" w:fill="FFFFFF"/>
        <w:spacing w:before="0" w:beforeAutospacing="0" w:after="0" w:afterAutospacing="0" w:line="360" w:lineRule="auto"/>
        <w:jc w:val="both"/>
        <w:rPr>
          <w:sz w:val="28"/>
          <w:szCs w:val="28"/>
        </w:rPr>
      </w:pPr>
    </w:p>
    <w:p w:rsidR="00660A0C" w:rsidRPr="00A8164E" w:rsidRDefault="00660A0C" w:rsidP="00660A0C">
      <w:pPr>
        <w:pStyle w:val="NormalWeb"/>
        <w:shd w:val="clear" w:color="auto" w:fill="FFFFFF"/>
        <w:spacing w:before="0" w:beforeAutospacing="0" w:after="0" w:afterAutospacing="0" w:line="360" w:lineRule="auto"/>
        <w:jc w:val="both"/>
        <w:rPr>
          <w:sz w:val="28"/>
          <w:szCs w:val="28"/>
        </w:rPr>
      </w:pPr>
    </w:p>
    <w:p w:rsidR="00660A0C" w:rsidRPr="00A8164E" w:rsidRDefault="00660A0C" w:rsidP="00660A0C">
      <w:pPr>
        <w:spacing w:line="360" w:lineRule="auto"/>
        <w:jc w:val="both"/>
        <w:rPr>
          <w:sz w:val="28"/>
          <w:szCs w:val="28"/>
        </w:rPr>
      </w:pPr>
    </w:p>
    <w:p w:rsidR="00660A0C" w:rsidRDefault="00660A0C"/>
    <w:sectPr w:rsidR="00660A0C" w:rsidSect="00660A0C">
      <w:headerReference w:type="default" r:id="rId6"/>
      <w:pgSz w:w="11907" w:h="16840" w:code="9"/>
      <w:pgMar w:top="1134" w:right="1134" w:bottom="1134" w:left="1701" w:header="720" w:footer="720" w:gutter="0"/>
      <w:paperSrc w:first="4" w:other="4"/>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5A3" w:rsidRDefault="009645A3" w:rsidP="00660A0C">
      <w:r>
        <w:separator/>
      </w:r>
    </w:p>
  </w:endnote>
  <w:endnote w:type="continuationSeparator" w:id="0">
    <w:p w:rsidR="009645A3" w:rsidRDefault="009645A3" w:rsidP="0066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5A3" w:rsidRDefault="009645A3" w:rsidP="00660A0C">
      <w:r>
        <w:separator/>
      </w:r>
    </w:p>
  </w:footnote>
  <w:footnote w:type="continuationSeparator" w:id="0">
    <w:p w:rsidR="009645A3" w:rsidRDefault="009645A3" w:rsidP="00660A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97045"/>
      <w:docPartObj>
        <w:docPartGallery w:val="Page Numbers (Top of Page)"/>
        <w:docPartUnique/>
      </w:docPartObj>
    </w:sdtPr>
    <w:sdtEndPr/>
    <w:sdtContent>
      <w:p w:rsidR="00660A0C" w:rsidRDefault="00FF2565">
        <w:pPr>
          <w:pStyle w:val="Header"/>
          <w:jc w:val="center"/>
        </w:pPr>
        <w:r>
          <w:fldChar w:fldCharType="begin"/>
        </w:r>
        <w:r>
          <w:instrText xml:space="preserve"> PAGE   \* MERGEFORMAT </w:instrText>
        </w:r>
        <w:r>
          <w:fldChar w:fldCharType="separate"/>
        </w:r>
        <w:r w:rsidR="0097608F">
          <w:rPr>
            <w:noProof/>
          </w:rPr>
          <w:t>17</w:t>
        </w:r>
        <w:r>
          <w:rPr>
            <w:noProof/>
          </w:rPr>
          <w:fldChar w:fldCharType="end"/>
        </w:r>
      </w:p>
    </w:sdtContent>
  </w:sdt>
  <w:p w:rsidR="00660A0C" w:rsidRDefault="00660A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0C"/>
    <w:rsid w:val="0000600C"/>
    <w:rsid w:val="00117811"/>
    <w:rsid w:val="001B2B2C"/>
    <w:rsid w:val="0039174A"/>
    <w:rsid w:val="003A2E46"/>
    <w:rsid w:val="00430047"/>
    <w:rsid w:val="00660A0C"/>
    <w:rsid w:val="007A01AC"/>
    <w:rsid w:val="007A3F63"/>
    <w:rsid w:val="00846098"/>
    <w:rsid w:val="009645A3"/>
    <w:rsid w:val="0097608F"/>
    <w:rsid w:val="00D27F90"/>
    <w:rsid w:val="00DC6846"/>
    <w:rsid w:val="00DF1708"/>
    <w:rsid w:val="00ED2E7B"/>
    <w:rsid w:val="00FA6F69"/>
    <w:rsid w:val="00FF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59A9"/>
  <w15:docId w15:val="{5E25989F-2986-4EA8-A22F-6BA78A9D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A0C"/>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A0C"/>
    <w:pPr>
      <w:spacing w:before="100" w:beforeAutospacing="1" w:after="100" w:afterAutospacing="1"/>
    </w:pPr>
    <w:rPr>
      <w:sz w:val="24"/>
      <w:szCs w:val="24"/>
    </w:rPr>
  </w:style>
  <w:style w:type="character" w:styleId="Strong">
    <w:name w:val="Strong"/>
    <w:basedOn w:val="DefaultParagraphFont"/>
    <w:uiPriority w:val="22"/>
    <w:qFormat/>
    <w:rsid w:val="00660A0C"/>
    <w:rPr>
      <w:b/>
      <w:bCs/>
    </w:rPr>
  </w:style>
  <w:style w:type="paragraph" w:styleId="Header">
    <w:name w:val="header"/>
    <w:basedOn w:val="Normal"/>
    <w:link w:val="HeaderChar"/>
    <w:uiPriority w:val="99"/>
    <w:unhideWhenUsed/>
    <w:rsid w:val="00660A0C"/>
    <w:pPr>
      <w:tabs>
        <w:tab w:val="center" w:pos="4680"/>
        <w:tab w:val="right" w:pos="9360"/>
      </w:tabs>
    </w:pPr>
  </w:style>
  <w:style w:type="character" w:customStyle="1" w:styleId="HeaderChar">
    <w:name w:val="Header Char"/>
    <w:basedOn w:val="DefaultParagraphFont"/>
    <w:link w:val="Header"/>
    <w:uiPriority w:val="99"/>
    <w:rsid w:val="00660A0C"/>
    <w:rPr>
      <w:rFonts w:eastAsia="Times New Roman" w:cs="Times New Roman"/>
      <w:sz w:val="26"/>
      <w:szCs w:val="26"/>
    </w:rPr>
  </w:style>
  <w:style w:type="paragraph" w:styleId="Footer">
    <w:name w:val="footer"/>
    <w:basedOn w:val="Normal"/>
    <w:link w:val="FooterChar"/>
    <w:uiPriority w:val="99"/>
    <w:semiHidden/>
    <w:unhideWhenUsed/>
    <w:rsid w:val="00660A0C"/>
    <w:pPr>
      <w:tabs>
        <w:tab w:val="center" w:pos="4680"/>
        <w:tab w:val="right" w:pos="9360"/>
      </w:tabs>
    </w:pPr>
  </w:style>
  <w:style w:type="character" w:customStyle="1" w:styleId="FooterChar">
    <w:name w:val="Footer Char"/>
    <w:basedOn w:val="DefaultParagraphFont"/>
    <w:link w:val="Footer"/>
    <w:uiPriority w:val="99"/>
    <w:semiHidden/>
    <w:rsid w:val="00660A0C"/>
    <w:rPr>
      <w:rFonts w:eastAsia="Times New Roman" w:cs="Times New Roman"/>
      <w:sz w:val="26"/>
      <w:szCs w:val="26"/>
    </w:rPr>
  </w:style>
  <w:style w:type="character" w:styleId="Hyperlink">
    <w:name w:val="Hyperlink"/>
    <w:rsid w:val="00660A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5235</Words>
  <Characters>29842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longkhanh</dc:creator>
  <cp:lastModifiedBy>Admin</cp:lastModifiedBy>
  <cp:revision>3</cp:revision>
  <dcterms:created xsi:type="dcterms:W3CDTF">2026-05-06T04:29:00Z</dcterms:created>
  <dcterms:modified xsi:type="dcterms:W3CDTF">2026-05-06T07:15:00Z</dcterms:modified>
</cp:coreProperties>
</file>