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B1469" w14:textId="77777777" w:rsidR="00480B43" w:rsidRPr="0055405E" w:rsidRDefault="00480B43" w:rsidP="00E548C8">
      <w:pPr>
        <w:spacing w:after="0" w:line="240" w:lineRule="auto"/>
        <w:ind w:hanging="720"/>
        <w:jc w:val="center"/>
        <w:rPr>
          <w:rFonts w:eastAsia="Times New Roman" w:cs="Times New Roman"/>
          <w:b/>
          <w:bCs/>
          <w:sz w:val="28"/>
          <w:szCs w:val="28"/>
          <w:lang w:val="nl-NL"/>
        </w:rPr>
      </w:pPr>
      <w:r w:rsidRPr="0055405E">
        <w:rPr>
          <w:rFonts w:eastAsia="Times New Roman" w:cs="Times New Roman"/>
          <w:b/>
          <w:bCs/>
          <w:sz w:val="28"/>
          <w:szCs w:val="28"/>
          <w:lang w:val="nl-NL"/>
        </w:rPr>
        <w:t>Lịch sử - Địa lí</w:t>
      </w:r>
    </w:p>
    <w:p w14:paraId="7E9B0C2F" w14:textId="4CB00C7F" w:rsidR="00480B43" w:rsidRPr="0055405E" w:rsidRDefault="00480B43" w:rsidP="00E548C8">
      <w:pPr>
        <w:spacing w:after="0" w:line="240" w:lineRule="auto"/>
        <w:jc w:val="center"/>
        <w:rPr>
          <w:rFonts w:eastAsia="Calibri" w:cs="Times New Roman"/>
          <w:b/>
          <w:i/>
          <w:iCs/>
          <w:sz w:val="28"/>
          <w:szCs w:val="28"/>
        </w:rPr>
      </w:pPr>
      <w:r w:rsidRPr="0055405E">
        <w:rPr>
          <w:rFonts w:eastAsia="Calibri" w:cs="Times New Roman"/>
          <w:b/>
          <w:i/>
          <w:iCs/>
          <w:sz w:val="28"/>
          <w:szCs w:val="28"/>
        </w:rPr>
        <w:t>BÀI 3: BIỂN</w:t>
      </w:r>
      <w:r w:rsidR="00BD642C" w:rsidRPr="0055405E">
        <w:rPr>
          <w:rFonts w:eastAsia="Calibri" w:cs="Times New Roman"/>
          <w:b/>
          <w:i/>
          <w:iCs/>
          <w:sz w:val="28"/>
          <w:szCs w:val="28"/>
        </w:rPr>
        <w:t>,</w:t>
      </w:r>
      <w:r w:rsidRPr="0055405E">
        <w:rPr>
          <w:rFonts w:eastAsia="Calibri" w:cs="Times New Roman"/>
          <w:b/>
          <w:i/>
          <w:iCs/>
          <w:sz w:val="28"/>
          <w:szCs w:val="28"/>
        </w:rPr>
        <w:t xml:space="preserve"> ĐẢO VIỆT NAM (TIẾT 1)</w:t>
      </w:r>
    </w:p>
    <w:p w14:paraId="1D2F53A6" w14:textId="77777777" w:rsidR="00480B43" w:rsidRPr="0055405E" w:rsidRDefault="00480B43" w:rsidP="00E548C8">
      <w:pPr>
        <w:spacing w:after="0" w:line="240" w:lineRule="auto"/>
        <w:rPr>
          <w:rFonts w:eastAsia="Times New Roman" w:cs="Times New Roman"/>
          <w:b/>
          <w:bCs/>
          <w:iCs/>
          <w:sz w:val="28"/>
          <w:szCs w:val="28"/>
        </w:rPr>
      </w:pPr>
    </w:p>
    <w:p w14:paraId="3BA8C26C" w14:textId="77777777" w:rsidR="00480B43" w:rsidRPr="0055405E" w:rsidRDefault="00480B43" w:rsidP="00E548C8">
      <w:pPr>
        <w:spacing w:after="0" w:line="240" w:lineRule="auto"/>
        <w:jc w:val="both"/>
        <w:rPr>
          <w:rFonts w:eastAsia="Calibri" w:cs="Times New Roman"/>
          <w:b/>
          <w:sz w:val="28"/>
          <w:szCs w:val="28"/>
        </w:rPr>
      </w:pPr>
      <w:r w:rsidRPr="0055405E">
        <w:rPr>
          <w:rFonts w:eastAsia="Calibri" w:cs="Times New Roman"/>
          <w:b/>
          <w:sz w:val="28"/>
          <w:szCs w:val="28"/>
        </w:rPr>
        <w:t>I. YÊU CẦU CẦN ĐẠT</w:t>
      </w:r>
    </w:p>
    <w:p w14:paraId="54378F23" w14:textId="77777777" w:rsidR="00480B43" w:rsidRPr="0055405E" w:rsidRDefault="00480B43" w:rsidP="00E548C8">
      <w:pPr>
        <w:shd w:val="clear" w:color="auto" w:fill="FFFFFF"/>
        <w:spacing w:after="0" w:line="240" w:lineRule="auto"/>
        <w:jc w:val="both"/>
        <w:rPr>
          <w:rFonts w:eastAsia="Times New Roman" w:cs="Times New Roman"/>
          <w:sz w:val="28"/>
          <w:szCs w:val="28"/>
        </w:rPr>
      </w:pPr>
      <w:r w:rsidRPr="0055405E">
        <w:rPr>
          <w:rFonts w:eastAsia="Times New Roman" w:cs="Times New Roman"/>
          <w:b/>
          <w:sz w:val="28"/>
          <w:szCs w:val="28"/>
          <w:shd w:val="clear" w:color="auto" w:fill="FFFFFF"/>
        </w:rPr>
        <w:t>1. Kiến thức, kĩ năng:</w:t>
      </w:r>
    </w:p>
    <w:p w14:paraId="727B0CC0" w14:textId="4420F5BA" w:rsidR="00480B43" w:rsidRDefault="00480B43" w:rsidP="00E548C8">
      <w:pPr>
        <w:shd w:val="clear" w:color="auto" w:fill="FFFFFF"/>
        <w:spacing w:after="0" w:line="240" w:lineRule="auto"/>
        <w:jc w:val="both"/>
        <w:rPr>
          <w:rFonts w:eastAsia="Times New Roman" w:cs="Times New Roman"/>
          <w:color w:val="000000"/>
          <w:sz w:val="28"/>
          <w:szCs w:val="28"/>
        </w:rPr>
      </w:pPr>
      <w:r w:rsidRPr="0055405E">
        <w:rPr>
          <w:rFonts w:eastAsia="Times New Roman" w:cs="Times New Roman"/>
          <w:color w:val="000000"/>
          <w:sz w:val="28"/>
          <w:szCs w:val="28"/>
        </w:rPr>
        <w:t>- Xác định được vị trí địa lí của vùng biển, một số đảo, quần đảo lớn của Việt Nam trên bản đồ hoặc lược đồ.</w:t>
      </w:r>
    </w:p>
    <w:p w14:paraId="5E147F9E" w14:textId="380A28B9" w:rsidR="00480B43" w:rsidRPr="00445D42" w:rsidRDefault="00D34A1E" w:rsidP="00E548C8">
      <w:pPr>
        <w:shd w:val="clear" w:color="auto" w:fill="FFFFFF"/>
        <w:spacing w:after="0" w:line="240" w:lineRule="auto"/>
        <w:jc w:val="both"/>
        <w:rPr>
          <w:rFonts w:eastAsia="Times New Roman" w:cs="Times New Roman"/>
          <w:bCs/>
          <w:sz w:val="28"/>
          <w:szCs w:val="28"/>
          <w:lang w:val="vi-VN"/>
        </w:rPr>
      </w:pPr>
      <w:r>
        <w:rPr>
          <w:rFonts w:eastAsia="Times New Roman" w:cs="Times New Roman"/>
          <w:sz w:val="28"/>
          <w:szCs w:val="28"/>
          <w:lang w:val="vi-VN"/>
        </w:rPr>
        <w:t xml:space="preserve"> </w:t>
      </w:r>
      <w:r w:rsidRPr="00445D42">
        <w:rPr>
          <w:rFonts w:eastAsia="Times New Roman" w:cs="Times New Roman"/>
          <w:bCs/>
          <w:sz w:val="28"/>
          <w:szCs w:val="28"/>
          <w:lang w:val="vi-VN"/>
        </w:rPr>
        <w:t>- Sưu tầm và giới thiệu được một số</w:t>
      </w:r>
      <w:r>
        <w:rPr>
          <w:rFonts w:eastAsia="Times New Roman" w:cs="Times New Roman"/>
          <w:bCs/>
          <w:sz w:val="28"/>
          <w:szCs w:val="28"/>
        </w:rPr>
        <w:t xml:space="preserve"> </w:t>
      </w:r>
      <w:r>
        <w:rPr>
          <w:rFonts w:eastAsia="Times New Roman" w:cs="Times New Roman"/>
          <w:bCs/>
          <w:sz w:val="28"/>
          <w:szCs w:val="28"/>
          <w:lang w:val="vi-VN"/>
        </w:rPr>
        <w:t>hình ảnh, tư liệu về biển,</w:t>
      </w:r>
      <w:r w:rsidRPr="00445D42">
        <w:rPr>
          <w:rFonts w:eastAsia="Times New Roman" w:cs="Times New Roman"/>
          <w:bCs/>
          <w:sz w:val="28"/>
          <w:szCs w:val="28"/>
          <w:lang w:val="vi-VN"/>
        </w:rPr>
        <w:t xml:space="preserve"> đảo hoặc quần đảo của Việt Nam.</w:t>
      </w:r>
    </w:p>
    <w:p w14:paraId="595113C4" w14:textId="6572C3AC" w:rsidR="00480B43" w:rsidRPr="00445D42" w:rsidRDefault="00BD642C" w:rsidP="00E548C8">
      <w:pPr>
        <w:pStyle w:val="NormalWeb"/>
        <w:spacing w:before="0" w:beforeAutospacing="0" w:after="0" w:afterAutospacing="0"/>
        <w:jc w:val="both"/>
        <w:rPr>
          <w:sz w:val="28"/>
          <w:szCs w:val="28"/>
          <w:lang w:val="vi-VN"/>
        </w:rPr>
      </w:pPr>
      <w:r w:rsidRPr="00DB155C">
        <w:rPr>
          <w:sz w:val="28"/>
          <w:szCs w:val="28"/>
          <w:lang w:val="vi-VN" w:eastAsia="ja-JP"/>
        </w:rPr>
        <w:t>* Lồng ghép GDQPAN</w:t>
      </w:r>
      <w:r w:rsidRPr="0055405E">
        <w:rPr>
          <w:sz w:val="28"/>
          <w:szCs w:val="28"/>
          <w:lang w:val="vi-VN"/>
        </w:rPr>
        <w:t xml:space="preserve"> </w:t>
      </w:r>
    </w:p>
    <w:p w14:paraId="16702870" w14:textId="77777777" w:rsidR="00480B43" w:rsidRPr="00445D42" w:rsidRDefault="00480B43" w:rsidP="00E548C8">
      <w:pPr>
        <w:shd w:val="clear" w:color="auto" w:fill="FFFFFF"/>
        <w:spacing w:after="0" w:line="240" w:lineRule="auto"/>
        <w:jc w:val="both"/>
        <w:rPr>
          <w:rFonts w:eastAsia="Times New Roman" w:cs="Times New Roman"/>
          <w:b/>
          <w:sz w:val="28"/>
          <w:szCs w:val="28"/>
          <w:shd w:val="clear" w:color="auto" w:fill="FFFFFF"/>
          <w:lang w:val="vi-VN"/>
        </w:rPr>
      </w:pPr>
      <w:r w:rsidRPr="00445D42">
        <w:rPr>
          <w:rFonts w:eastAsia="Times New Roman" w:cs="Times New Roman"/>
          <w:b/>
          <w:sz w:val="28"/>
          <w:szCs w:val="28"/>
          <w:shd w:val="clear" w:color="auto" w:fill="FFFFFF"/>
          <w:lang w:val="vi-VN"/>
        </w:rPr>
        <w:t>2. Năng lực:</w:t>
      </w:r>
    </w:p>
    <w:p w14:paraId="67CC092E" w14:textId="7BDD2844" w:rsidR="00480B43" w:rsidRPr="00445D42" w:rsidRDefault="00480B43" w:rsidP="00E548C8">
      <w:pPr>
        <w:shd w:val="clear" w:color="auto" w:fill="FFFFFF"/>
        <w:spacing w:after="0" w:line="240" w:lineRule="auto"/>
        <w:jc w:val="both"/>
        <w:rPr>
          <w:rFonts w:eastAsia="Times New Roman" w:cs="Times New Roman"/>
          <w:color w:val="000000"/>
          <w:sz w:val="28"/>
          <w:szCs w:val="28"/>
          <w:lang w:val="vi-VN"/>
        </w:rPr>
      </w:pPr>
      <w:r w:rsidRPr="00445D42">
        <w:rPr>
          <w:rFonts w:eastAsia="Times New Roman" w:cs="Times New Roman"/>
          <w:color w:val="000000"/>
          <w:sz w:val="28"/>
          <w:szCs w:val="28"/>
          <w:lang w:val="vi-VN"/>
        </w:rPr>
        <w:t>- Hình thành năng lực tự chủ và tự học, năng lực giao tiếp và hợp tác thông qua hoạt động cá nhân</w:t>
      </w:r>
      <w:r w:rsidR="008316A2" w:rsidRPr="00445D42">
        <w:rPr>
          <w:rFonts w:eastAsia="Times New Roman" w:cs="Times New Roman"/>
          <w:color w:val="000000"/>
          <w:sz w:val="28"/>
          <w:szCs w:val="28"/>
          <w:lang w:val="vi-VN"/>
        </w:rPr>
        <w:t xml:space="preserve"> </w:t>
      </w:r>
      <w:r w:rsidRPr="00445D42">
        <w:rPr>
          <w:rFonts w:eastAsia="Times New Roman" w:cs="Times New Roman"/>
          <w:color w:val="000000"/>
          <w:sz w:val="28"/>
          <w:szCs w:val="28"/>
          <w:lang w:val="vi-VN"/>
        </w:rPr>
        <w:t>và nhóm.</w:t>
      </w:r>
    </w:p>
    <w:p w14:paraId="19892844" w14:textId="29DA3CDD" w:rsidR="00480B43" w:rsidRPr="0055405E" w:rsidRDefault="00480B43" w:rsidP="00E548C8">
      <w:pPr>
        <w:spacing w:after="0" w:line="240" w:lineRule="auto"/>
        <w:jc w:val="both"/>
        <w:rPr>
          <w:rFonts w:eastAsia="Calibri" w:cs="Times New Roman"/>
          <w:bCs/>
          <w:color w:val="000000"/>
          <w:sz w:val="28"/>
          <w:szCs w:val="28"/>
          <w:lang w:val="fr-FR"/>
        </w:rPr>
      </w:pPr>
      <w:r w:rsidRPr="00445D42">
        <w:rPr>
          <w:rFonts w:eastAsia="Calibri" w:cs="Times New Roman"/>
          <w:bCs/>
          <w:color w:val="000000"/>
          <w:sz w:val="28"/>
          <w:szCs w:val="28"/>
          <w:lang w:val="vi-VN"/>
        </w:rPr>
        <w:t>- Phát triển năng lực nhận thức thông qua việc đọc lược đồ để xác định vị trí địa lý của vùng biển, một số quần đảo, đảo lớn của VN</w:t>
      </w:r>
      <w:r w:rsidRPr="0055405E">
        <w:rPr>
          <w:rFonts w:eastAsia="Calibri" w:cs="Times New Roman"/>
          <w:bCs/>
          <w:color w:val="000000"/>
          <w:sz w:val="28"/>
          <w:szCs w:val="28"/>
          <w:lang w:val="vi-VN"/>
        </w:rPr>
        <w:t>.</w:t>
      </w:r>
    </w:p>
    <w:p w14:paraId="3DDA8A86" w14:textId="77777777" w:rsidR="00480B43" w:rsidRPr="0055405E" w:rsidRDefault="00480B43" w:rsidP="00E548C8">
      <w:pPr>
        <w:spacing w:after="0" w:line="240" w:lineRule="auto"/>
        <w:contextualSpacing/>
        <w:jc w:val="both"/>
        <w:rPr>
          <w:rFonts w:eastAsia="Calibri" w:cs="Times New Roman"/>
          <w:color w:val="000000"/>
          <w:sz w:val="28"/>
          <w:szCs w:val="28"/>
          <w:lang w:val="fr-FR"/>
        </w:rPr>
      </w:pPr>
      <w:r w:rsidRPr="0055405E">
        <w:rPr>
          <w:rFonts w:eastAsia="Calibri" w:cs="Times New Roman"/>
          <w:iCs/>
          <w:color w:val="000000"/>
          <w:sz w:val="28"/>
          <w:szCs w:val="28"/>
          <w:lang w:val="fr-FR"/>
        </w:rPr>
        <w:t>- Giải</w:t>
      </w:r>
      <w:r w:rsidRPr="0055405E">
        <w:rPr>
          <w:rFonts w:eastAsia="Calibri" w:cs="Times New Roman"/>
          <w:iCs/>
          <w:color w:val="000000"/>
          <w:sz w:val="28"/>
          <w:szCs w:val="28"/>
          <w:lang w:val="vi-VN"/>
        </w:rPr>
        <w:t xml:space="preserve"> quyết vấn đề và sáng tạo:</w:t>
      </w:r>
      <w:r w:rsidRPr="0055405E">
        <w:rPr>
          <w:rFonts w:eastAsia="Calibri" w:cs="Times New Roman"/>
          <w:color w:val="000000"/>
          <w:sz w:val="28"/>
          <w:szCs w:val="28"/>
          <w:lang w:val="vi-VN"/>
        </w:rPr>
        <w:t xml:space="preserve"> biết phối hợp với bạn bè khi làm việc nhóm, tư duy logic, sáng tạo khi giải quyết vấn đề.</w:t>
      </w:r>
    </w:p>
    <w:p w14:paraId="04011E03" w14:textId="77777777" w:rsidR="00480B43" w:rsidRPr="00DB155C" w:rsidRDefault="00480B43" w:rsidP="00E548C8">
      <w:pPr>
        <w:shd w:val="clear" w:color="auto" w:fill="FFFFFF"/>
        <w:spacing w:after="0" w:line="240" w:lineRule="auto"/>
        <w:jc w:val="both"/>
        <w:rPr>
          <w:rFonts w:eastAsia="Times New Roman" w:cs="Times New Roman"/>
          <w:sz w:val="28"/>
          <w:szCs w:val="28"/>
          <w:lang w:val="fr-FR"/>
        </w:rPr>
      </w:pPr>
      <w:r w:rsidRPr="00DB155C">
        <w:rPr>
          <w:rFonts w:eastAsia="Times New Roman" w:cs="Times New Roman"/>
          <w:b/>
          <w:sz w:val="28"/>
          <w:szCs w:val="28"/>
          <w:shd w:val="clear" w:color="auto" w:fill="FFFFFF"/>
          <w:lang w:val="fr-FR"/>
        </w:rPr>
        <w:t>3. Phẩm chất:</w:t>
      </w:r>
    </w:p>
    <w:p w14:paraId="46CDC662" w14:textId="77777777" w:rsidR="006328E8" w:rsidRPr="00E60A48" w:rsidRDefault="006328E8" w:rsidP="006328E8">
      <w:pPr>
        <w:spacing w:after="0" w:line="240" w:lineRule="auto"/>
        <w:jc w:val="both"/>
        <w:rPr>
          <w:rFonts w:eastAsia="Times New Roman" w:cs="Times New Roman"/>
          <w:sz w:val="28"/>
          <w:szCs w:val="28"/>
          <w:lang w:val="fr-FR"/>
        </w:rPr>
      </w:pPr>
      <w:r>
        <w:rPr>
          <w:rFonts w:eastAsia="Times New Roman" w:cs="Times New Roman"/>
          <w:color w:val="000000"/>
          <w:sz w:val="28"/>
          <w:szCs w:val="28"/>
          <w:lang w:val="vi-VN"/>
        </w:rPr>
        <w:t xml:space="preserve"> </w:t>
      </w:r>
      <w:r w:rsidRPr="00DB155C">
        <w:rPr>
          <w:rFonts w:eastAsia="Times New Roman" w:cs="Times New Roman"/>
          <w:color w:val="000000"/>
          <w:sz w:val="28"/>
          <w:szCs w:val="28"/>
          <w:lang w:val="fr-FR"/>
        </w:rPr>
        <w:t xml:space="preserve">- Yêu </w:t>
      </w:r>
      <w:r>
        <w:rPr>
          <w:rFonts w:eastAsia="Times New Roman" w:cs="Times New Roman"/>
          <w:color w:val="000000"/>
          <w:sz w:val="28"/>
          <w:szCs w:val="28"/>
          <w:lang w:val="vi-VN"/>
        </w:rPr>
        <w:t xml:space="preserve">nước: </w:t>
      </w:r>
      <w:r w:rsidRPr="00DB155C">
        <w:rPr>
          <w:rFonts w:eastAsia="Times New Roman" w:cs="Times New Roman"/>
          <w:sz w:val="28"/>
          <w:szCs w:val="28"/>
          <w:lang w:val="fr-FR"/>
        </w:rPr>
        <w:t xml:space="preserve">Có ý thức bảo vệ chủ quyền </w:t>
      </w:r>
      <w:r>
        <w:rPr>
          <w:rFonts w:eastAsia="Times New Roman" w:cs="Times New Roman"/>
          <w:sz w:val="28"/>
          <w:szCs w:val="28"/>
          <w:lang w:val="vi-VN"/>
        </w:rPr>
        <w:t>biển,</w:t>
      </w:r>
      <w:r w:rsidRPr="00DB155C">
        <w:rPr>
          <w:rFonts w:eastAsia="Times New Roman" w:cs="Times New Roman"/>
          <w:sz w:val="28"/>
          <w:szCs w:val="28"/>
          <w:lang w:val="fr-FR"/>
        </w:rPr>
        <w:t xml:space="preserve"> đảo, giữ gìn môi trường biển.</w:t>
      </w:r>
    </w:p>
    <w:p w14:paraId="5F40781D" w14:textId="77777777" w:rsidR="006328E8" w:rsidRPr="00E60A48" w:rsidRDefault="006328E8" w:rsidP="006328E8">
      <w:pPr>
        <w:spacing w:after="0" w:line="240" w:lineRule="auto"/>
        <w:jc w:val="both"/>
        <w:rPr>
          <w:rFonts w:cs="Times New Roman"/>
          <w:spacing w:val="3"/>
          <w:sz w:val="28"/>
          <w:szCs w:val="28"/>
          <w:shd w:val="clear" w:color="auto" w:fill="FFFFFF"/>
        </w:rPr>
      </w:pPr>
      <w:r w:rsidRPr="00E60A48">
        <w:rPr>
          <w:rFonts w:cs="Times New Roman"/>
          <w:spacing w:val="3"/>
          <w:sz w:val="28"/>
          <w:szCs w:val="28"/>
          <w:shd w:val="clear" w:color="auto" w:fill="FFFFFF"/>
          <w:lang w:val="vi-VN"/>
        </w:rPr>
        <w:t xml:space="preserve">- </w:t>
      </w:r>
      <w:r w:rsidRPr="00E60A48">
        <w:rPr>
          <w:rFonts w:cs="Times New Roman"/>
          <w:spacing w:val="3"/>
          <w:sz w:val="28"/>
          <w:szCs w:val="28"/>
          <w:shd w:val="clear" w:color="auto" w:fill="FFFFFF"/>
        </w:rPr>
        <w:t>Trách nhiệm: Có ý thức tuyên truyền bảo vệ chủ quyền.</w:t>
      </w:r>
    </w:p>
    <w:p w14:paraId="474CDA8F" w14:textId="77777777" w:rsidR="006328E8" w:rsidRPr="00E60A48" w:rsidRDefault="006328E8" w:rsidP="006328E8">
      <w:pPr>
        <w:spacing w:after="0" w:line="240" w:lineRule="auto"/>
        <w:jc w:val="both"/>
        <w:rPr>
          <w:rFonts w:cs="Times New Roman"/>
          <w:spacing w:val="3"/>
          <w:sz w:val="28"/>
          <w:szCs w:val="28"/>
          <w:shd w:val="clear" w:color="auto" w:fill="FFFFFF"/>
        </w:rPr>
      </w:pPr>
      <w:r w:rsidRPr="00E60A48">
        <w:rPr>
          <w:rFonts w:cs="Times New Roman"/>
          <w:spacing w:val="3"/>
          <w:sz w:val="28"/>
          <w:szCs w:val="28"/>
          <w:shd w:val="clear" w:color="auto" w:fill="FFFFFF"/>
          <w:lang w:val="vi-VN"/>
        </w:rPr>
        <w:t xml:space="preserve">- </w:t>
      </w:r>
      <w:r w:rsidRPr="00E60A48">
        <w:rPr>
          <w:rFonts w:cs="Times New Roman"/>
          <w:spacing w:val="3"/>
          <w:sz w:val="28"/>
          <w:szCs w:val="28"/>
          <w:shd w:val="clear" w:color="auto" w:fill="FFFFFF"/>
        </w:rPr>
        <w:t>Nhân ái: Yêu thương, gắn bó với con người và thiên nhiên biển đảo.</w:t>
      </w:r>
    </w:p>
    <w:p w14:paraId="28A3E74E" w14:textId="4E4BDB46" w:rsidR="00480B43" w:rsidRPr="006328E8" w:rsidRDefault="006328E8" w:rsidP="00E548C8">
      <w:pPr>
        <w:spacing w:after="0" w:line="240" w:lineRule="auto"/>
        <w:jc w:val="both"/>
        <w:rPr>
          <w:rFonts w:eastAsia="Times New Roman" w:cs="Times New Roman"/>
          <w:sz w:val="28"/>
          <w:szCs w:val="28"/>
          <w:lang w:val="vi-VN"/>
        </w:rPr>
      </w:pPr>
      <w:r w:rsidRPr="00E60A48">
        <w:rPr>
          <w:rFonts w:cs="Times New Roman"/>
          <w:spacing w:val="3"/>
          <w:sz w:val="28"/>
          <w:szCs w:val="28"/>
          <w:shd w:val="clear" w:color="auto" w:fill="FFFFFF"/>
          <w:lang w:val="vi-VN"/>
        </w:rPr>
        <w:t xml:space="preserve">- </w:t>
      </w:r>
      <w:r w:rsidRPr="00E60A48">
        <w:rPr>
          <w:rFonts w:cs="Times New Roman"/>
          <w:spacing w:val="3"/>
          <w:sz w:val="28"/>
          <w:szCs w:val="28"/>
          <w:shd w:val="clear" w:color="auto" w:fill="FFFFFF"/>
        </w:rPr>
        <w:t>Chăm chỉ: Tích cực tìm hiểu và giới thiệu về biển, đảo Việt Nam.</w:t>
      </w:r>
      <w:r w:rsidRPr="00E60A48">
        <w:rPr>
          <w:rFonts w:eastAsia="Times New Roman" w:cs="Times New Roman"/>
          <w:sz w:val="28"/>
          <w:szCs w:val="28"/>
          <w:lang w:val="vi-VN"/>
        </w:rPr>
        <w:t xml:space="preserve"> </w:t>
      </w:r>
    </w:p>
    <w:p w14:paraId="6A61DAB2" w14:textId="7D14F910" w:rsidR="00480B43" w:rsidRPr="00DB155C" w:rsidRDefault="00480B43" w:rsidP="00E548C8">
      <w:pPr>
        <w:spacing w:after="0" w:line="240" w:lineRule="auto"/>
        <w:jc w:val="both"/>
        <w:rPr>
          <w:rFonts w:eastAsia="Calibri" w:cs="Times New Roman"/>
          <w:b/>
          <w:sz w:val="28"/>
          <w:szCs w:val="28"/>
          <w:lang w:val="fr-FR"/>
        </w:rPr>
      </w:pPr>
      <w:r w:rsidRPr="00DB155C">
        <w:rPr>
          <w:rFonts w:eastAsia="Calibri" w:cs="Times New Roman"/>
          <w:b/>
          <w:sz w:val="28"/>
          <w:szCs w:val="28"/>
          <w:lang w:val="fr-FR"/>
        </w:rPr>
        <w:t>II. ĐỒ DÙNG DẠY HỌC</w:t>
      </w:r>
    </w:p>
    <w:p w14:paraId="470FBCB3" w14:textId="77777777" w:rsidR="00480B43" w:rsidRPr="00DB155C" w:rsidRDefault="00480B43" w:rsidP="00E548C8">
      <w:pPr>
        <w:spacing w:after="0" w:line="240" w:lineRule="auto"/>
        <w:jc w:val="both"/>
        <w:rPr>
          <w:rFonts w:eastAsia="Calibri" w:cs="Times New Roman"/>
          <w:b/>
          <w:sz w:val="28"/>
          <w:szCs w:val="28"/>
          <w:lang w:val="fr-FR"/>
        </w:rPr>
      </w:pPr>
      <w:r w:rsidRPr="00DB155C">
        <w:rPr>
          <w:rFonts w:eastAsia="Calibri" w:cs="Times New Roman"/>
          <w:b/>
          <w:sz w:val="28"/>
          <w:szCs w:val="28"/>
          <w:lang w:val="fr-FR"/>
        </w:rPr>
        <w:t xml:space="preserve">1. Giáo viên: </w:t>
      </w:r>
    </w:p>
    <w:p w14:paraId="41C6F74B" w14:textId="711B0B12" w:rsidR="00480B43" w:rsidRPr="00DB155C" w:rsidRDefault="00480B43" w:rsidP="00E548C8">
      <w:pPr>
        <w:spacing w:after="0" w:line="240" w:lineRule="auto"/>
        <w:jc w:val="both"/>
        <w:rPr>
          <w:rFonts w:eastAsia="Calibri" w:cs="Times New Roman"/>
          <w:sz w:val="28"/>
          <w:szCs w:val="28"/>
          <w:lang w:val="fr-FR"/>
        </w:rPr>
      </w:pPr>
      <w:r w:rsidRPr="00DB155C">
        <w:rPr>
          <w:rFonts w:eastAsia="Calibri" w:cs="Times New Roman"/>
          <w:b/>
          <w:sz w:val="28"/>
          <w:szCs w:val="28"/>
          <w:lang w:val="fr-FR"/>
        </w:rPr>
        <w:t>-</w:t>
      </w:r>
      <w:r w:rsidR="00DB155C">
        <w:rPr>
          <w:rFonts w:eastAsia="Calibri" w:cs="Times New Roman"/>
          <w:sz w:val="28"/>
          <w:szCs w:val="28"/>
          <w:lang w:val="fr-FR"/>
        </w:rPr>
        <w:t xml:space="preserve"> </w:t>
      </w:r>
      <w:r w:rsidR="00DB155C">
        <w:rPr>
          <w:rFonts w:eastAsia="Calibri" w:cs="Times New Roman"/>
          <w:sz w:val="28"/>
          <w:szCs w:val="28"/>
          <w:lang w:val="vi-VN"/>
        </w:rPr>
        <w:t>B</w:t>
      </w:r>
      <w:r w:rsidRPr="00DB155C">
        <w:rPr>
          <w:rFonts w:eastAsia="Calibri" w:cs="Times New Roman"/>
          <w:sz w:val="28"/>
          <w:szCs w:val="28"/>
          <w:lang w:val="fr-FR"/>
        </w:rPr>
        <w:t>ản đồ Việ</w:t>
      </w:r>
      <w:r w:rsidR="006328E8">
        <w:rPr>
          <w:rFonts w:eastAsia="Calibri" w:cs="Times New Roman"/>
          <w:sz w:val="28"/>
          <w:szCs w:val="28"/>
          <w:lang w:val="fr-FR"/>
        </w:rPr>
        <w:t xml:space="preserve">t Nam </w:t>
      </w:r>
      <w:r w:rsidR="00335FE8">
        <w:rPr>
          <w:rFonts w:eastAsia="Calibri" w:cs="Times New Roman"/>
          <w:sz w:val="28"/>
          <w:szCs w:val="28"/>
          <w:lang w:val="vi-VN"/>
        </w:rPr>
        <w:t>mới</w:t>
      </w:r>
    </w:p>
    <w:p w14:paraId="0909D10A" w14:textId="77777777" w:rsidR="00480B43" w:rsidRPr="00DB155C" w:rsidRDefault="00480B43" w:rsidP="00E548C8">
      <w:pPr>
        <w:spacing w:after="0" w:line="240" w:lineRule="auto"/>
        <w:jc w:val="both"/>
        <w:rPr>
          <w:rFonts w:eastAsia="Calibri" w:cs="Times New Roman"/>
          <w:sz w:val="28"/>
          <w:szCs w:val="28"/>
          <w:lang w:val="fr-FR"/>
        </w:rPr>
      </w:pPr>
      <w:r w:rsidRPr="00DB155C">
        <w:rPr>
          <w:rFonts w:eastAsia="Calibri" w:cs="Times New Roman"/>
          <w:sz w:val="28"/>
          <w:szCs w:val="28"/>
          <w:lang w:val="fr-FR"/>
        </w:rPr>
        <w:t>- Tranh ảnh, video, tư liệu về biển, đảo, quần đảo của Việt Nam ở Biển Đông.</w:t>
      </w:r>
    </w:p>
    <w:p w14:paraId="58A52979" w14:textId="77777777" w:rsidR="00480B43" w:rsidRPr="00DB155C" w:rsidRDefault="00480B43" w:rsidP="00E548C8">
      <w:pPr>
        <w:spacing w:after="0" w:line="240" w:lineRule="auto"/>
        <w:ind w:firstLineChars="25" w:firstLine="70"/>
        <w:jc w:val="both"/>
        <w:rPr>
          <w:rFonts w:eastAsia="Calibri" w:cs="Times New Roman"/>
          <w:bCs/>
          <w:sz w:val="28"/>
          <w:szCs w:val="28"/>
          <w:lang w:val="fr-FR"/>
        </w:rPr>
      </w:pPr>
      <w:r w:rsidRPr="00DB155C">
        <w:rPr>
          <w:rFonts w:eastAsia="Calibri" w:cs="Times New Roman"/>
          <w:sz w:val="28"/>
          <w:szCs w:val="28"/>
          <w:lang w:val="fr-FR"/>
        </w:rPr>
        <w:t xml:space="preserve">- </w:t>
      </w:r>
      <w:r w:rsidRPr="00DB155C">
        <w:rPr>
          <w:rFonts w:eastAsia="Calibri" w:cs="Times New Roman"/>
          <w:bCs/>
          <w:sz w:val="28"/>
          <w:szCs w:val="28"/>
          <w:lang w:val="fr-FR"/>
        </w:rPr>
        <w:t>Bài hát “Cháu hát về đảo xa”.</w:t>
      </w:r>
    </w:p>
    <w:p w14:paraId="5334F3AD" w14:textId="77777777" w:rsidR="00480B43" w:rsidRPr="0055405E" w:rsidRDefault="00480B43" w:rsidP="00E548C8">
      <w:pPr>
        <w:spacing w:after="0" w:line="240" w:lineRule="auto"/>
        <w:jc w:val="both"/>
        <w:rPr>
          <w:rFonts w:eastAsia="Calibri" w:cs="Times New Roman"/>
          <w:b/>
          <w:sz w:val="28"/>
          <w:szCs w:val="28"/>
        </w:rPr>
      </w:pPr>
      <w:r w:rsidRPr="0055405E">
        <w:rPr>
          <w:rFonts w:eastAsia="Calibri" w:cs="Times New Roman"/>
          <w:b/>
          <w:sz w:val="28"/>
          <w:szCs w:val="28"/>
        </w:rPr>
        <w:t xml:space="preserve">2. Học sinh: </w:t>
      </w:r>
    </w:p>
    <w:p w14:paraId="31752331" w14:textId="37DDBCF6" w:rsidR="00480B43" w:rsidRPr="0055405E" w:rsidRDefault="00480B43" w:rsidP="00E548C8">
      <w:pPr>
        <w:spacing w:after="0" w:line="240" w:lineRule="auto"/>
        <w:jc w:val="both"/>
        <w:rPr>
          <w:rFonts w:eastAsia="Calibri" w:cs="Times New Roman"/>
          <w:color w:val="000000"/>
          <w:sz w:val="28"/>
          <w:szCs w:val="28"/>
          <w:lang w:val="fr-FR"/>
        </w:rPr>
      </w:pPr>
      <w:r w:rsidRPr="0055405E">
        <w:rPr>
          <w:rFonts w:eastAsia="Calibri" w:cs="Times New Roman"/>
          <w:color w:val="000000"/>
          <w:sz w:val="28"/>
          <w:szCs w:val="28"/>
          <w:lang w:val="fr-FR"/>
        </w:rPr>
        <w:t>- PHT; thông tin, tài liệu, tranh ảnh.</w:t>
      </w:r>
    </w:p>
    <w:p w14:paraId="75D3E57D" w14:textId="77777777" w:rsidR="00480B43" w:rsidRPr="00DB155C" w:rsidRDefault="00480B43" w:rsidP="00E548C8">
      <w:pPr>
        <w:spacing w:after="0" w:line="240" w:lineRule="auto"/>
        <w:jc w:val="both"/>
        <w:rPr>
          <w:rFonts w:eastAsia="Calibri" w:cs="Times New Roman"/>
          <w:b/>
          <w:sz w:val="28"/>
          <w:szCs w:val="28"/>
          <w:lang w:val="fr-FR"/>
        </w:rPr>
      </w:pPr>
      <w:r w:rsidRPr="00DB155C">
        <w:rPr>
          <w:rFonts w:eastAsia="Calibri" w:cs="Times New Roman"/>
          <w:b/>
          <w:sz w:val="28"/>
          <w:szCs w:val="28"/>
          <w:lang w:val="fr-FR"/>
        </w:rPr>
        <w:t>III. CÁC HOẠT ĐỘNG DẠY HỌC CHỦ YẾU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3998"/>
      </w:tblGrid>
      <w:tr w:rsidR="00480B43" w:rsidRPr="0055405E" w14:paraId="15B7BE4A" w14:textId="77777777" w:rsidTr="00477058">
        <w:tc>
          <w:tcPr>
            <w:tcW w:w="5103" w:type="dxa"/>
            <w:tcBorders>
              <w:bottom w:val="single" w:sz="4" w:space="0" w:color="auto"/>
            </w:tcBorders>
            <w:shd w:val="clear" w:color="auto" w:fill="auto"/>
          </w:tcPr>
          <w:p w14:paraId="5D17F2AE" w14:textId="77777777" w:rsidR="00480B43" w:rsidRPr="0055405E" w:rsidRDefault="00480B43" w:rsidP="00E548C8">
            <w:pPr>
              <w:tabs>
                <w:tab w:val="left" w:pos="3296"/>
              </w:tabs>
              <w:spacing w:after="0" w:line="240" w:lineRule="auto"/>
              <w:jc w:val="center"/>
              <w:rPr>
                <w:rFonts w:eastAsia="Calibri" w:cs="Times New Roman"/>
                <w:b/>
                <w:bCs/>
                <w:sz w:val="28"/>
                <w:szCs w:val="28"/>
              </w:rPr>
            </w:pPr>
            <w:r w:rsidRPr="0055405E">
              <w:rPr>
                <w:rFonts w:eastAsia="Calibri" w:cs="Times New Roman"/>
                <w:b/>
                <w:bCs/>
                <w:sz w:val="28"/>
                <w:szCs w:val="28"/>
              </w:rPr>
              <w:t>Hoạt động của GV</w:t>
            </w:r>
          </w:p>
        </w:tc>
        <w:tc>
          <w:tcPr>
            <w:tcW w:w="3998" w:type="dxa"/>
            <w:tcBorders>
              <w:bottom w:val="single" w:sz="4" w:space="0" w:color="auto"/>
            </w:tcBorders>
            <w:shd w:val="clear" w:color="auto" w:fill="auto"/>
          </w:tcPr>
          <w:p w14:paraId="7AC5EA3A" w14:textId="77777777" w:rsidR="00480B43" w:rsidRPr="0055405E" w:rsidRDefault="00480B43" w:rsidP="00E548C8">
            <w:pPr>
              <w:spacing w:after="0" w:line="240" w:lineRule="auto"/>
              <w:jc w:val="center"/>
              <w:rPr>
                <w:rFonts w:eastAsia="Calibri" w:cs="Times New Roman"/>
                <w:b/>
                <w:bCs/>
                <w:sz w:val="28"/>
                <w:szCs w:val="28"/>
              </w:rPr>
            </w:pPr>
            <w:r w:rsidRPr="0055405E">
              <w:rPr>
                <w:rFonts w:eastAsia="Calibri" w:cs="Times New Roman"/>
                <w:b/>
                <w:bCs/>
                <w:sz w:val="28"/>
                <w:szCs w:val="28"/>
              </w:rPr>
              <w:t>Hoạt động của HS</w:t>
            </w:r>
          </w:p>
        </w:tc>
      </w:tr>
      <w:tr w:rsidR="00480B43" w:rsidRPr="0055405E" w14:paraId="417E5F0B" w14:textId="77777777" w:rsidTr="00477058">
        <w:tc>
          <w:tcPr>
            <w:tcW w:w="5103" w:type="dxa"/>
            <w:tcBorders>
              <w:top w:val="single" w:sz="4" w:space="0" w:color="auto"/>
              <w:bottom w:val="single" w:sz="4" w:space="0" w:color="auto"/>
            </w:tcBorders>
            <w:shd w:val="clear" w:color="auto" w:fill="auto"/>
          </w:tcPr>
          <w:p w14:paraId="1B6C88FF" w14:textId="77777777" w:rsidR="00E548C8" w:rsidRPr="0055405E" w:rsidRDefault="00E548C8" w:rsidP="00E548C8">
            <w:pPr>
              <w:widowControl w:val="0"/>
              <w:autoSpaceDE w:val="0"/>
              <w:autoSpaceDN w:val="0"/>
              <w:spacing w:after="0" w:line="240" w:lineRule="auto"/>
              <w:jc w:val="both"/>
              <w:rPr>
                <w:rFonts w:eastAsia="Calibri" w:cs="Times New Roman"/>
                <w:b/>
                <w:bCs/>
                <w:sz w:val="28"/>
                <w:szCs w:val="28"/>
              </w:rPr>
            </w:pPr>
            <w:r w:rsidRPr="0055405E">
              <w:rPr>
                <w:rFonts w:eastAsia="Calibri" w:cs="Times New Roman"/>
                <w:b/>
                <w:bCs/>
                <w:sz w:val="28"/>
                <w:szCs w:val="28"/>
              </w:rPr>
              <w:t>1. Khởi động (3-5’)</w:t>
            </w:r>
          </w:p>
          <w:p w14:paraId="4A0F2426" w14:textId="77777777" w:rsidR="00E548C8" w:rsidRDefault="00E548C8" w:rsidP="00E548C8">
            <w:pPr>
              <w:spacing w:after="0" w:line="240" w:lineRule="auto"/>
              <w:ind w:firstLineChars="25" w:firstLine="70"/>
              <w:jc w:val="both"/>
              <w:rPr>
                <w:rFonts w:eastAsia="Calibri" w:cs="Times New Roman"/>
                <w:sz w:val="28"/>
                <w:szCs w:val="28"/>
                <w:lang w:val="nl-NL"/>
              </w:rPr>
            </w:pPr>
            <w:r w:rsidRPr="0055405E">
              <w:rPr>
                <w:rFonts w:eastAsia="Calibri" w:cs="Times New Roman"/>
                <w:bCs/>
                <w:sz w:val="28"/>
                <w:szCs w:val="28"/>
              </w:rPr>
              <w:t>a. Mục tiêu:</w:t>
            </w:r>
            <w:r w:rsidRPr="0055405E">
              <w:rPr>
                <w:rFonts w:eastAsia="Calibri" w:cs="Times New Roman"/>
                <w:sz w:val="28"/>
                <w:szCs w:val="28"/>
                <w:lang w:val="nl-NL"/>
              </w:rPr>
              <w:t xml:space="preserve"> Tạo không khí vui vẻ trước giờ học và kết nối vào bài mới.</w:t>
            </w:r>
          </w:p>
          <w:p w14:paraId="02B0CFD9" w14:textId="77777777" w:rsidR="00E548C8" w:rsidRDefault="00E548C8" w:rsidP="00E548C8">
            <w:pPr>
              <w:spacing w:after="0" w:line="240" w:lineRule="auto"/>
              <w:ind w:firstLineChars="25" w:firstLine="70"/>
              <w:jc w:val="both"/>
              <w:rPr>
                <w:rFonts w:eastAsia="Calibri" w:cs="Times New Roman"/>
                <w:bCs/>
                <w:sz w:val="28"/>
                <w:szCs w:val="28"/>
                <w:lang w:val="nl-NL"/>
              </w:rPr>
            </w:pPr>
            <w:r w:rsidRPr="00E548C8">
              <w:rPr>
                <w:rFonts w:eastAsia="Calibri" w:cs="Times New Roman"/>
                <w:bCs/>
                <w:sz w:val="28"/>
                <w:szCs w:val="28"/>
                <w:lang w:val="nl-NL"/>
              </w:rPr>
              <w:t>b. Cách tiến hành:</w:t>
            </w:r>
          </w:p>
          <w:p w14:paraId="5FF7ABFC" w14:textId="77777777" w:rsidR="00480B43" w:rsidRDefault="00480B43" w:rsidP="00E548C8">
            <w:pPr>
              <w:spacing w:after="0" w:line="240" w:lineRule="auto"/>
              <w:ind w:firstLineChars="25" w:firstLine="70"/>
              <w:jc w:val="both"/>
              <w:rPr>
                <w:rFonts w:eastAsia="Calibri" w:cs="Times New Roman"/>
                <w:bCs/>
                <w:sz w:val="28"/>
                <w:szCs w:val="28"/>
                <w:lang w:val="nl-NL"/>
              </w:rPr>
            </w:pPr>
            <w:r w:rsidRPr="00E548C8">
              <w:rPr>
                <w:rFonts w:eastAsia="Calibri" w:cs="Times New Roman"/>
                <w:bCs/>
                <w:sz w:val="28"/>
                <w:szCs w:val="28"/>
                <w:lang w:val="nl-NL"/>
              </w:rPr>
              <w:t>- GV tổ chứ</w:t>
            </w:r>
            <w:r w:rsidR="007164B0" w:rsidRPr="00E548C8">
              <w:rPr>
                <w:rFonts w:eastAsia="Calibri" w:cs="Times New Roman"/>
                <w:bCs/>
                <w:sz w:val="28"/>
                <w:szCs w:val="28"/>
                <w:lang w:val="nl-NL"/>
              </w:rPr>
              <w:t>c cho HS hát bài:</w:t>
            </w:r>
            <w:r w:rsidRPr="00E548C8">
              <w:rPr>
                <w:rFonts w:eastAsia="Calibri" w:cs="Times New Roman"/>
                <w:bCs/>
                <w:sz w:val="28"/>
                <w:szCs w:val="28"/>
                <w:lang w:val="nl-NL"/>
              </w:rPr>
              <w:t xml:space="preserve"> </w:t>
            </w:r>
            <w:r w:rsidRPr="00E548C8">
              <w:rPr>
                <w:rFonts w:eastAsia="Calibri" w:cs="Times New Roman"/>
                <w:b/>
                <w:i/>
                <w:iCs/>
                <w:sz w:val="28"/>
                <w:szCs w:val="28"/>
                <w:lang w:val="nl-NL"/>
              </w:rPr>
              <w:t>“Cháu hát về đảo xa”</w:t>
            </w:r>
            <w:r w:rsidRPr="00E548C8">
              <w:rPr>
                <w:rFonts w:eastAsia="Calibri" w:cs="Times New Roman"/>
                <w:bCs/>
                <w:sz w:val="28"/>
                <w:szCs w:val="28"/>
                <w:lang w:val="nl-NL"/>
              </w:rPr>
              <w:t>.</w:t>
            </w:r>
          </w:p>
          <w:p w14:paraId="69666DE9" w14:textId="77777777" w:rsidR="00477058" w:rsidRPr="00445D42" w:rsidRDefault="00477058" w:rsidP="00477058">
            <w:pPr>
              <w:widowControl w:val="0"/>
              <w:spacing w:after="0" w:line="240" w:lineRule="auto"/>
              <w:jc w:val="both"/>
              <w:rPr>
                <w:rFonts w:eastAsia="Times New Roman" w:cs="Times New Roman"/>
                <w:b/>
                <w:sz w:val="28"/>
                <w:szCs w:val="28"/>
                <w:lang w:val="nl-NL"/>
              </w:rPr>
            </w:pPr>
            <w:r w:rsidRPr="00445D42">
              <w:rPr>
                <w:rFonts w:eastAsia="Times New Roman" w:cs="Times New Roman"/>
                <w:b/>
                <w:sz w:val="28"/>
                <w:szCs w:val="28"/>
                <w:lang w:val="nl-NL"/>
              </w:rPr>
              <w:t>* Kết nối vào bài học</w:t>
            </w:r>
          </w:p>
          <w:p w14:paraId="19936D12" w14:textId="77777777" w:rsidR="00477058" w:rsidRPr="00445D42" w:rsidRDefault="00477058" w:rsidP="00477058">
            <w:pPr>
              <w:spacing w:after="0" w:line="240" w:lineRule="auto"/>
              <w:jc w:val="both"/>
              <w:rPr>
                <w:rFonts w:eastAsia="Calibri" w:cs="Times New Roman"/>
                <w:color w:val="000000"/>
                <w:sz w:val="28"/>
                <w:szCs w:val="28"/>
                <w:shd w:val="clear" w:color="auto" w:fill="FFFFFF"/>
                <w:lang w:val="nl-NL"/>
              </w:rPr>
            </w:pPr>
            <w:r w:rsidRPr="00445D42">
              <w:rPr>
                <w:rFonts w:eastAsia="Calibri" w:cs="Times New Roman"/>
                <w:color w:val="000000"/>
                <w:sz w:val="28"/>
                <w:szCs w:val="28"/>
                <w:shd w:val="clear" w:color="auto" w:fill="FFFFFF"/>
                <w:lang w:val="nl-NL"/>
              </w:rPr>
              <w:t>+ Nêu cảm nhận của em sau khi hát bài hát này?</w:t>
            </w:r>
          </w:p>
          <w:p w14:paraId="47CC14D2" w14:textId="77777777" w:rsidR="00477058" w:rsidRPr="00445D42" w:rsidRDefault="00477058" w:rsidP="00477058">
            <w:pPr>
              <w:spacing w:after="0" w:line="240" w:lineRule="auto"/>
              <w:jc w:val="both"/>
              <w:rPr>
                <w:rFonts w:eastAsia="Calibri" w:cs="Times New Roman"/>
                <w:color w:val="000000"/>
                <w:sz w:val="28"/>
                <w:szCs w:val="28"/>
                <w:shd w:val="clear" w:color="auto" w:fill="FFFFFF"/>
                <w:lang w:val="nl-NL"/>
              </w:rPr>
            </w:pPr>
            <w:r w:rsidRPr="00445D42">
              <w:rPr>
                <w:rFonts w:cs="Times New Roman"/>
                <w:color w:val="FF0000"/>
                <w:sz w:val="28"/>
                <w:szCs w:val="28"/>
                <w:lang w:val="nl-NL"/>
              </w:rPr>
              <w:t xml:space="preserve">* Lồng ghép QPAN: </w:t>
            </w:r>
            <w:r w:rsidRPr="00445D42">
              <w:rPr>
                <w:rFonts w:eastAsia="Calibri" w:cs="Times New Roman"/>
                <w:color w:val="000000"/>
                <w:sz w:val="28"/>
                <w:szCs w:val="28"/>
                <w:shd w:val="clear" w:color="auto" w:fill="FFFFFF"/>
                <w:lang w:val="nl-NL"/>
              </w:rPr>
              <w:t xml:space="preserve">GV nhấn mạnh </w:t>
            </w:r>
            <w:r w:rsidRPr="00445D42">
              <w:rPr>
                <w:rFonts w:cs="Times New Roman"/>
                <w:sz w:val="28"/>
                <w:szCs w:val="28"/>
                <w:lang w:val="nl-NL"/>
              </w:rPr>
              <w:t xml:space="preserve">bài hát ca ngợi tình yêu và niềm tự hào với biển, đảo – nơi các chiến sĩ ngày đêm canh </w:t>
            </w:r>
            <w:r w:rsidRPr="00445D42">
              <w:rPr>
                <w:rFonts w:cs="Times New Roman"/>
                <w:sz w:val="28"/>
                <w:szCs w:val="28"/>
                <w:lang w:val="nl-NL"/>
              </w:rPr>
              <w:lastRenderedPageBreak/>
              <w:t>giữ chủ quyền Tổ quốc</w:t>
            </w:r>
          </w:p>
          <w:p w14:paraId="7B47887D" w14:textId="77777777" w:rsidR="00477058" w:rsidRPr="00445D42" w:rsidRDefault="00477058" w:rsidP="00477058">
            <w:pPr>
              <w:spacing w:after="0" w:line="240" w:lineRule="auto"/>
              <w:jc w:val="both"/>
              <w:rPr>
                <w:rFonts w:eastAsia="Calibri" w:cs="Times New Roman"/>
                <w:color w:val="000000"/>
                <w:sz w:val="28"/>
                <w:szCs w:val="28"/>
                <w:shd w:val="clear" w:color="auto" w:fill="FFFFFF"/>
                <w:lang w:val="nl-NL"/>
              </w:rPr>
            </w:pPr>
            <w:r w:rsidRPr="00445D42">
              <w:rPr>
                <w:rFonts w:eastAsia="Calibri" w:cs="Times New Roman"/>
                <w:color w:val="000000"/>
                <w:sz w:val="28"/>
                <w:szCs w:val="28"/>
                <w:shd w:val="clear" w:color="auto" w:fill="FFFFFF"/>
                <w:lang w:val="nl-NL"/>
              </w:rPr>
              <w:t>+ Em hãy kể tên một số đảo hay quần đảo ở nước ta mà em biết?</w:t>
            </w:r>
          </w:p>
          <w:p w14:paraId="024C1934" w14:textId="77777777" w:rsidR="00477058" w:rsidRDefault="00477058" w:rsidP="00477058">
            <w:pPr>
              <w:spacing w:after="0" w:line="240" w:lineRule="auto"/>
              <w:jc w:val="both"/>
              <w:rPr>
                <w:rFonts w:eastAsia="Calibri" w:cs="Times New Roman"/>
                <w:color w:val="000000"/>
                <w:sz w:val="28"/>
                <w:szCs w:val="28"/>
                <w:shd w:val="clear" w:color="auto" w:fill="FFFFFF"/>
              </w:rPr>
            </w:pPr>
            <w:r w:rsidRPr="0055405E">
              <w:rPr>
                <w:rFonts w:eastAsia="Calibri" w:cs="Times New Roman"/>
                <w:color w:val="000000"/>
                <w:sz w:val="28"/>
                <w:szCs w:val="28"/>
                <w:shd w:val="clear" w:color="auto" w:fill="FFFFFF"/>
              </w:rPr>
              <w:t>- GV trình chiếu  video về một số đảo và quần đảo nước ta.</w:t>
            </w:r>
          </w:p>
          <w:p w14:paraId="7D43B8F1" w14:textId="73D68A13" w:rsidR="00477058" w:rsidRPr="00477058" w:rsidRDefault="00477058" w:rsidP="00477058">
            <w:pPr>
              <w:spacing w:after="0" w:line="240" w:lineRule="auto"/>
              <w:jc w:val="both"/>
              <w:rPr>
                <w:rFonts w:eastAsia="Calibri" w:cs="Times New Roman"/>
                <w:color w:val="000000"/>
                <w:sz w:val="28"/>
                <w:szCs w:val="28"/>
                <w:shd w:val="clear" w:color="auto" w:fill="FFFFFF"/>
              </w:rPr>
            </w:pPr>
            <w:r w:rsidRPr="0055405E">
              <w:rPr>
                <w:rFonts w:eastAsia="Calibri" w:cs="Times New Roman"/>
                <w:color w:val="000000"/>
                <w:sz w:val="28"/>
                <w:szCs w:val="28"/>
                <w:shd w:val="clear" w:color="auto" w:fill="FFFFFF"/>
              </w:rPr>
              <w:t>- Giới thiệu bài: Biển, đảo là một phần lãnh thổ của nước ta,</w:t>
            </w:r>
            <w:r w:rsidRPr="0055405E">
              <w:rPr>
                <w:rFonts w:eastAsia="Calibri" w:cs="Times New Roman"/>
                <w:color w:val="000000"/>
                <w:sz w:val="28"/>
                <w:szCs w:val="28"/>
                <w:shd w:val="clear" w:color="auto" w:fill="FFFFFF"/>
                <w:lang w:val="vi-VN"/>
              </w:rPr>
              <w:t xml:space="preserve"> giữ vài trò Quốc phòng, an ninh quan trọng,</w:t>
            </w:r>
            <w:r w:rsidRPr="0055405E">
              <w:rPr>
                <w:rFonts w:eastAsia="Calibri" w:cs="Times New Roman"/>
                <w:color w:val="000000"/>
                <w:sz w:val="28"/>
                <w:szCs w:val="28"/>
                <w:shd w:val="clear" w:color="auto" w:fill="FFFFFF"/>
              </w:rPr>
              <w:t xml:space="preserve"> nó thiêng liêng và rất đỗi tự hào vì nơi đây đã thấm đượm biết bao mồ hôi, xương máu của cha ông.</w:t>
            </w:r>
          </w:p>
        </w:tc>
        <w:tc>
          <w:tcPr>
            <w:tcW w:w="3998" w:type="dxa"/>
            <w:tcBorders>
              <w:top w:val="single" w:sz="4" w:space="0" w:color="auto"/>
              <w:bottom w:val="single" w:sz="4" w:space="0" w:color="auto"/>
            </w:tcBorders>
            <w:shd w:val="clear" w:color="auto" w:fill="auto"/>
          </w:tcPr>
          <w:p w14:paraId="49AC0E28" w14:textId="77777777" w:rsidR="00E548C8" w:rsidRDefault="00E548C8" w:rsidP="00E548C8">
            <w:pPr>
              <w:spacing w:after="0" w:line="240" w:lineRule="auto"/>
              <w:jc w:val="both"/>
              <w:rPr>
                <w:rFonts w:eastAsia="Calibri" w:cs="Times New Roman"/>
                <w:color w:val="000000"/>
                <w:sz w:val="28"/>
                <w:szCs w:val="28"/>
                <w:shd w:val="clear" w:color="auto" w:fill="FFFFFF"/>
              </w:rPr>
            </w:pPr>
          </w:p>
          <w:p w14:paraId="0B5F9BFC" w14:textId="77777777" w:rsidR="00E548C8" w:rsidRDefault="00E548C8" w:rsidP="00E548C8">
            <w:pPr>
              <w:spacing w:after="0" w:line="240" w:lineRule="auto"/>
              <w:jc w:val="both"/>
              <w:rPr>
                <w:rFonts w:eastAsia="Calibri" w:cs="Times New Roman"/>
                <w:color w:val="000000"/>
                <w:sz w:val="28"/>
                <w:szCs w:val="28"/>
                <w:shd w:val="clear" w:color="auto" w:fill="FFFFFF"/>
              </w:rPr>
            </w:pPr>
          </w:p>
          <w:p w14:paraId="21227626" w14:textId="77777777" w:rsidR="00E548C8" w:rsidRDefault="00E548C8" w:rsidP="00E548C8">
            <w:pPr>
              <w:spacing w:after="0" w:line="240" w:lineRule="auto"/>
              <w:jc w:val="both"/>
              <w:rPr>
                <w:rFonts w:eastAsia="Calibri" w:cs="Times New Roman"/>
                <w:color w:val="000000"/>
                <w:sz w:val="28"/>
                <w:szCs w:val="28"/>
                <w:shd w:val="clear" w:color="auto" w:fill="FFFFFF"/>
              </w:rPr>
            </w:pPr>
          </w:p>
          <w:p w14:paraId="2DF3502C" w14:textId="77777777" w:rsidR="00E548C8" w:rsidRDefault="00E548C8" w:rsidP="00E548C8">
            <w:pPr>
              <w:spacing w:after="0" w:line="240" w:lineRule="auto"/>
              <w:jc w:val="both"/>
              <w:rPr>
                <w:rFonts w:eastAsia="Calibri" w:cs="Times New Roman"/>
                <w:color w:val="000000"/>
                <w:sz w:val="28"/>
                <w:szCs w:val="28"/>
                <w:shd w:val="clear" w:color="auto" w:fill="FFFFFF"/>
              </w:rPr>
            </w:pPr>
          </w:p>
          <w:p w14:paraId="2A1AE63F" w14:textId="421B575D" w:rsidR="00480B43" w:rsidRPr="0055405E" w:rsidRDefault="00480B43" w:rsidP="00E548C8">
            <w:pPr>
              <w:spacing w:after="0" w:line="240" w:lineRule="auto"/>
              <w:jc w:val="both"/>
              <w:rPr>
                <w:rFonts w:eastAsia="Calibri" w:cs="Times New Roman"/>
                <w:bCs/>
                <w:i/>
                <w:color w:val="000000"/>
                <w:sz w:val="28"/>
                <w:szCs w:val="28"/>
              </w:rPr>
            </w:pPr>
            <w:r w:rsidRPr="0055405E">
              <w:rPr>
                <w:rFonts w:eastAsia="Calibri" w:cs="Times New Roman"/>
                <w:color w:val="000000"/>
                <w:sz w:val="28"/>
                <w:szCs w:val="28"/>
                <w:shd w:val="clear" w:color="auto" w:fill="FFFFFF"/>
              </w:rPr>
              <w:t>- HS thực hiện.</w:t>
            </w:r>
          </w:p>
          <w:p w14:paraId="0B46B4E3" w14:textId="77777777" w:rsidR="00477058" w:rsidRDefault="00477058" w:rsidP="00477058">
            <w:pPr>
              <w:spacing w:after="0" w:line="240" w:lineRule="auto"/>
              <w:jc w:val="both"/>
              <w:rPr>
                <w:rFonts w:eastAsia="Calibri" w:cs="Times New Roman"/>
                <w:bCs/>
                <w:color w:val="000000"/>
                <w:sz w:val="28"/>
                <w:szCs w:val="28"/>
                <w:lang w:val="nl-NL"/>
              </w:rPr>
            </w:pPr>
          </w:p>
          <w:p w14:paraId="45898967" w14:textId="77777777" w:rsidR="00477058" w:rsidRDefault="00477058" w:rsidP="00477058">
            <w:pPr>
              <w:spacing w:after="0" w:line="240" w:lineRule="auto"/>
              <w:jc w:val="both"/>
              <w:rPr>
                <w:rFonts w:eastAsia="Calibri" w:cs="Times New Roman"/>
                <w:bCs/>
                <w:color w:val="000000"/>
                <w:sz w:val="28"/>
                <w:szCs w:val="28"/>
                <w:lang w:val="nl-NL"/>
              </w:rPr>
            </w:pPr>
          </w:p>
          <w:p w14:paraId="759226F6" w14:textId="32962801" w:rsidR="00477058" w:rsidRPr="0055405E" w:rsidRDefault="00477058" w:rsidP="00477058">
            <w:pPr>
              <w:spacing w:after="0" w:line="240" w:lineRule="auto"/>
              <w:jc w:val="both"/>
              <w:rPr>
                <w:rFonts w:eastAsia="Calibri" w:cs="Times New Roman"/>
                <w:bCs/>
                <w:color w:val="000000"/>
                <w:sz w:val="28"/>
                <w:szCs w:val="28"/>
                <w:lang w:val="nl-NL"/>
              </w:rPr>
            </w:pPr>
            <w:r w:rsidRPr="0055405E">
              <w:rPr>
                <w:rFonts w:eastAsia="Calibri" w:cs="Times New Roman"/>
                <w:bCs/>
                <w:color w:val="000000"/>
                <w:sz w:val="28"/>
                <w:szCs w:val="28"/>
                <w:lang w:val="nl-NL"/>
              </w:rPr>
              <w:t>- tự hào, yêu mến biển đảo...</w:t>
            </w:r>
          </w:p>
          <w:p w14:paraId="02ED953F" w14:textId="77777777" w:rsidR="00477058" w:rsidRPr="0055405E" w:rsidRDefault="00477058" w:rsidP="00477058">
            <w:pPr>
              <w:spacing w:after="0" w:line="240" w:lineRule="auto"/>
              <w:jc w:val="both"/>
              <w:rPr>
                <w:rFonts w:eastAsia="Calibri" w:cs="Times New Roman"/>
                <w:bCs/>
                <w:color w:val="000000"/>
                <w:sz w:val="28"/>
                <w:szCs w:val="28"/>
                <w:lang w:val="nl-NL"/>
              </w:rPr>
            </w:pPr>
          </w:p>
          <w:p w14:paraId="6F833853" w14:textId="77777777" w:rsidR="00477058" w:rsidRPr="0055405E" w:rsidRDefault="00477058" w:rsidP="00477058">
            <w:pPr>
              <w:spacing w:after="0" w:line="240" w:lineRule="auto"/>
              <w:jc w:val="both"/>
              <w:rPr>
                <w:rFonts w:eastAsia="Calibri" w:cs="Times New Roman"/>
                <w:bCs/>
                <w:color w:val="000000"/>
                <w:sz w:val="28"/>
                <w:szCs w:val="28"/>
                <w:lang w:val="nl-NL"/>
              </w:rPr>
            </w:pPr>
          </w:p>
          <w:p w14:paraId="1814A8F7" w14:textId="77777777" w:rsidR="00477058" w:rsidRPr="0055405E" w:rsidRDefault="00477058" w:rsidP="00477058">
            <w:pPr>
              <w:spacing w:after="0" w:line="240" w:lineRule="auto"/>
              <w:jc w:val="both"/>
              <w:rPr>
                <w:rFonts w:eastAsia="Calibri" w:cs="Times New Roman"/>
                <w:bCs/>
                <w:color w:val="000000"/>
                <w:sz w:val="28"/>
                <w:szCs w:val="28"/>
                <w:lang w:val="nl-NL"/>
              </w:rPr>
            </w:pPr>
          </w:p>
          <w:p w14:paraId="6BA2C9FE" w14:textId="77777777" w:rsidR="00477058" w:rsidRPr="0055405E" w:rsidRDefault="00477058" w:rsidP="00477058">
            <w:pPr>
              <w:spacing w:after="0" w:line="240" w:lineRule="auto"/>
              <w:jc w:val="both"/>
              <w:rPr>
                <w:rFonts w:eastAsia="Calibri" w:cs="Times New Roman"/>
                <w:bCs/>
                <w:color w:val="000000"/>
                <w:sz w:val="28"/>
                <w:szCs w:val="28"/>
                <w:lang w:val="nl-NL"/>
              </w:rPr>
            </w:pPr>
          </w:p>
          <w:p w14:paraId="5F2C134D" w14:textId="77777777" w:rsidR="00477058" w:rsidRPr="0055405E" w:rsidRDefault="00477058" w:rsidP="00477058">
            <w:pPr>
              <w:spacing w:after="0" w:line="240" w:lineRule="auto"/>
              <w:jc w:val="both"/>
              <w:rPr>
                <w:rFonts w:eastAsia="Calibri" w:cs="Times New Roman"/>
                <w:bCs/>
                <w:color w:val="000000"/>
                <w:sz w:val="28"/>
                <w:szCs w:val="28"/>
                <w:lang w:val="nl-NL"/>
              </w:rPr>
            </w:pPr>
          </w:p>
          <w:p w14:paraId="38ED5EE5" w14:textId="77777777" w:rsidR="00477058" w:rsidRPr="0055405E" w:rsidRDefault="00477058" w:rsidP="00477058">
            <w:pPr>
              <w:spacing w:after="0" w:line="240" w:lineRule="auto"/>
              <w:jc w:val="both"/>
              <w:rPr>
                <w:rFonts w:eastAsia="Calibri" w:cs="Times New Roman"/>
                <w:bCs/>
                <w:color w:val="000000"/>
                <w:sz w:val="28"/>
                <w:szCs w:val="28"/>
                <w:lang w:val="vi-VN"/>
              </w:rPr>
            </w:pPr>
            <w:r w:rsidRPr="0055405E">
              <w:rPr>
                <w:rFonts w:eastAsia="Calibri" w:cs="Times New Roman"/>
                <w:bCs/>
                <w:color w:val="000000"/>
                <w:sz w:val="28"/>
                <w:szCs w:val="28"/>
                <w:lang w:val="nl-NL"/>
              </w:rPr>
              <w:t xml:space="preserve">- HS </w:t>
            </w:r>
            <w:r w:rsidRPr="0055405E">
              <w:rPr>
                <w:rFonts w:eastAsia="Calibri" w:cs="Times New Roman"/>
                <w:bCs/>
                <w:color w:val="000000"/>
                <w:sz w:val="28"/>
                <w:szCs w:val="28"/>
                <w:lang w:val="vi-VN"/>
              </w:rPr>
              <w:t>nêu</w:t>
            </w:r>
          </w:p>
          <w:p w14:paraId="73987E94" w14:textId="77777777" w:rsidR="00477058" w:rsidRDefault="00477058" w:rsidP="00E548C8">
            <w:pPr>
              <w:spacing w:after="0" w:line="240" w:lineRule="auto"/>
              <w:jc w:val="both"/>
              <w:rPr>
                <w:rFonts w:eastAsia="Calibri" w:cs="Times New Roman"/>
                <w:bCs/>
                <w:color w:val="000000"/>
                <w:sz w:val="28"/>
                <w:szCs w:val="28"/>
                <w:lang w:val="nl-NL"/>
              </w:rPr>
            </w:pPr>
          </w:p>
          <w:p w14:paraId="64FFB98E" w14:textId="6093E590" w:rsidR="00477058" w:rsidRPr="0055405E" w:rsidRDefault="00477058" w:rsidP="00E548C8">
            <w:pPr>
              <w:spacing w:after="0" w:line="240" w:lineRule="auto"/>
              <w:jc w:val="both"/>
              <w:rPr>
                <w:rFonts w:eastAsia="Calibri" w:cs="Times New Roman"/>
                <w:bCs/>
                <w:i/>
                <w:color w:val="000000"/>
                <w:sz w:val="28"/>
                <w:szCs w:val="28"/>
              </w:rPr>
            </w:pPr>
            <w:r w:rsidRPr="0055405E">
              <w:rPr>
                <w:rFonts w:eastAsia="Calibri" w:cs="Times New Roman"/>
                <w:bCs/>
                <w:color w:val="000000"/>
                <w:sz w:val="28"/>
                <w:szCs w:val="28"/>
                <w:lang w:val="nl-NL"/>
              </w:rPr>
              <w:t>- HS nghe.</w:t>
            </w:r>
          </w:p>
        </w:tc>
      </w:tr>
      <w:tr w:rsidR="00480B43" w:rsidRPr="0055405E" w14:paraId="05DB175E" w14:textId="77777777" w:rsidTr="00E548C8">
        <w:tc>
          <w:tcPr>
            <w:tcW w:w="5103" w:type="dxa"/>
            <w:tcBorders>
              <w:top w:val="nil"/>
              <w:bottom w:val="nil"/>
            </w:tcBorders>
            <w:shd w:val="clear" w:color="auto" w:fill="auto"/>
          </w:tcPr>
          <w:p w14:paraId="47AABEE3" w14:textId="31FCE584" w:rsidR="00480B43" w:rsidRPr="0055405E" w:rsidRDefault="00480B43" w:rsidP="00E548C8">
            <w:pPr>
              <w:spacing w:after="0" w:line="240" w:lineRule="auto"/>
              <w:jc w:val="both"/>
              <w:rPr>
                <w:rFonts w:eastAsia="Calibri" w:cs="Times New Roman"/>
                <w:b/>
                <w:bCs/>
                <w:i/>
                <w:iCs/>
                <w:color w:val="000000"/>
                <w:sz w:val="28"/>
                <w:szCs w:val="28"/>
                <w:shd w:val="clear" w:color="auto" w:fill="FFFFFF"/>
              </w:rPr>
            </w:pPr>
            <w:r w:rsidRPr="0055405E">
              <w:rPr>
                <w:rFonts w:eastAsia="Calibri" w:cs="Times New Roman"/>
                <w:b/>
                <w:bCs/>
                <w:i/>
                <w:iCs/>
                <w:color w:val="000000"/>
                <w:sz w:val="28"/>
                <w:szCs w:val="28"/>
                <w:shd w:val="clear" w:color="auto" w:fill="FFFFFF"/>
              </w:rPr>
              <w:lastRenderedPageBreak/>
              <w:t>Bài 3 Biển đảo Việt Nam (tiết 1)</w:t>
            </w:r>
          </w:p>
        </w:tc>
        <w:tc>
          <w:tcPr>
            <w:tcW w:w="3998" w:type="dxa"/>
            <w:tcBorders>
              <w:top w:val="nil"/>
              <w:bottom w:val="nil"/>
            </w:tcBorders>
            <w:shd w:val="clear" w:color="auto" w:fill="auto"/>
          </w:tcPr>
          <w:p w14:paraId="7C69E74B" w14:textId="593A6A3F" w:rsidR="00480B43" w:rsidRPr="0055405E" w:rsidRDefault="00480B43" w:rsidP="00E548C8">
            <w:pPr>
              <w:spacing w:after="0" w:line="240" w:lineRule="auto"/>
              <w:jc w:val="both"/>
              <w:rPr>
                <w:rFonts w:eastAsia="Calibri" w:cs="Times New Roman"/>
                <w:bCs/>
                <w:color w:val="000000"/>
                <w:sz w:val="28"/>
                <w:szCs w:val="28"/>
                <w:lang w:val="nl-NL"/>
              </w:rPr>
            </w:pPr>
          </w:p>
        </w:tc>
      </w:tr>
      <w:tr w:rsidR="00480B43" w:rsidRPr="0055405E" w14:paraId="6426D981" w14:textId="77777777" w:rsidTr="00480B43">
        <w:tc>
          <w:tcPr>
            <w:tcW w:w="5103" w:type="dxa"/>
            <w:tcBorders>
              <w:top w:val="nil"/>
              <w:bottom w:val="nil"/>
            </w:tcBorders>
            <w:shd w:val="clear" w:color="auto" w:fill="auto"/>
          </w:tcPr>
          <w:p w14:paraId="411C3303" w14:textId="77777777" w:rsidR="00480B43" w:rsidRPr="0055405E" w:rsidRDefault="00480B43" w:rsidP="00E548C8">
            <w:pPr>
              <w:widowControl w:val="0"/>
              <w:spacing w:after="0" w:line="240" w:lineRule="auto"/>
              <w:jc w:val="both"/>
              <w:rPr>
                <w:rFonts w:eastAsia="Times New Roman" w:cs="Times New Roman"/>
                <w:b/>
                <w:sz w:val="28"/>
                <w:szCs w:val="28"/>
              </w:rPr>
            </w:pPr>
            <w:r w:rsidRPr="0055405E">
              <w:rPr>
                <w:rFonts w:eastAsia="Times New Roman" w:cs="Times New Roman"/>
                <w:sz w:val="28"/>
                <w:szCs w:val="28"/>
                <w:lang w:val="da-DK"/>
              </w:rPr>
              <w:t>- GV ghi bảng.</w:t>
            </w:r>
          </w:p>
        </w:tc>
        <w:tc>
          <w:tcPr>
            <w:tcW w:w="3998" w:type="dxa"/>
            <w:tcBorders>
              <w:top w:val="nil"/>
              <w:bottom w:val="nil"/>
            </w:tcBorders>
            <w:shd w:val="clear" w:color="auto" w:fill="auto"/>
          </w:tcPr>
          <w:p w14:paraId="71DDC6F7" w14:textId="24DAAAB1" w:rsidR="00480B43" w:rsidRPr="0055405E" w:rsidRDefault="00480B43" w:rsidP="00E548C8">
            <w:pPr>
              <w:spacing w:after="0" w:line="240" w:lineRule="auto"/>
              <w:jc w:val="both"/>
              <w:rPr>
                <w:rFonts w:eastAsia="Calibri" w:cs="Times New Roman"/>
                <w:sz w:val="28"/>
                <w:szCs w:val="28"/>
              </w:rPr>
            </w:pPr>
          </w:p>
        </w:tc>
      </w:tr>
      <w:tr w:rsidR="00480B43" w:rsidRPr="0055405E" w14:paraId="0F07F50F" w14:textId="77777777" w:rsidTr="00480B43">
        <w:tc>
          <w:tcPr>
            <w:tcW w:w="5103" w:type="dxa"/>
            <w:tcBorders>
              <w:top w:val="nil"/>
              <w:bottom w:val="nil"/>
            </w:tcBorders>
            <w:shd w:val="clear" w:color="auto" w:fill="auto"/>
          </w:tcPr>
          <w:p w14:paraId="417319BB" w14:textId="1674C238" w:rsidR="00480B43" w:rsidRPr="0055405E" w:rsidRDefault="00480B43" w:rsidP="00E548C8">
            <w:pPr>
              <w:widowControl w:val="0"/>
              <w:autoSpaceDE w:val="0"/>
              <w:autoSpaceDN w:val="0"/>
              <w:spacing w:after="0" w:line="240" w:lineRule="auto"/>
              <w:jc w:val="both"/>
              <w:rPr>
                <w:rFonts w:eastAsia="Calibri" w:cs="Times New Roman"/>
                <w:b/>
                <w:i/>
                <w:iCs/>
                <w:sz w:val="28"/>
                <w:szCs w:val="28"/>
              </w:rPr>
            </w:pPr>
            <w:r w:rsidRPr="0055405E">
              <w:rPr>
                <w:rFonts w:eastAsia="Calibri" w:cs="Times New Roman"/>
                <w:b/>
                <w:bCs/>
                <w:sz w:val="28"/>
                <w:szCs w:val="28"/>
              </w:rPr>
              <w:t xml:space="preserve">2. </w:t>
            </w:r>
            <w:r w:rsidR="00EA1B85" w:rsidRPr="0055405E">
              <w:rPr>
                <w:rFonts w:eastAsia="Calibri" w:cs="Times New Roman"/>
                <w:b/>
                <w:bCs/>
                <w:sz w:val="28"/>
                <w:szCs w:val="28"/>
              </w:rPr>
              <w:t>Khám phá (</w:t>
            </w:r>
            <w:r w:rsidR="00EA1B85" w:rsidRPr="0055405E">
              <w:rPr>
                <w:rFonts w:eastAsia="Calibri" w:cs="Times New Roman"/>
                <w:b/>
                <w:bCs/>
                <w:sz w:val="28"/>
                <w:szCs w:val="28"/>
                <w:lang w:val="vi-VN"/>
              </w:rPr>
              <w:t>22</w:t>
            </w:r>
            <w:r w:rsidR="00EA1B85" w:rsidRPr="0055405E">
              <w:rPr>
                <w:rFonts w:eastAsia="Calibri" w:cs="Times New Roman"/>
                <w:b/>
                <w:bCs/>
                <w:sz w:val="28"/>
                <w:szCs w:val="28"/>
              </w:rPr>
              <w:t>-</w:t>
            </w:r>
            <w:r w:rsidR="00EA1B85" w:rsidRPr="0055405E">
              <w:rPr>
                <w:rFonts w:eastAsia="Calibri" w:cs="Times New Roman"/>
                <w:b/>
                <w:bCs/>
                <w:sz w:val="28"/>
                <w:szCs w:val="28"/>
                <w:lang w:val="vi-VN"/>
              </w:rPr>
              <w:t>24</w:t>
            </w:r>
            <w:r w:rsidRPr="0055405E">
              <w:rPr>
                <w:rFonts w:eastAsia="Calibri" w:cs="Times New Roman"/>
                <w:b/>
                <w:bCs/>
                <w:sz w:val="28"/>
                <w:szCs w:val="28"/>
              </w:rPr>
              <w:t>’)</w:t>
            </w:r>
          </w:p>
        </w:tc>
        <w:tc>
          <w:tcPr>
            <w:tcW w:w="3998" w:type="dxa"/>
            <w:tcBorders>
              <w:top w:val="nil"/>
              <w:bottom w:val="nil"/>
            </w:tcBorders>
            <w:shd w:val="clear" w:color="auto" w:fill="auto"/>
          </w:tcPr>
          <w:p w14:paraId="77AEFC0A" w14:textId="77777777" w:rsidR="00480B43" w:rsidRPr="0055405E" w:rsidRDefault="00480B43" w:rsidP="00E548C8">
            <w:pPr>
              <w:spacing w:after="0" w:line="240" w:lineRule="auto"/>
              <w:jc w:val="both"/>
              <w:rPr>
                <w:rFonts w:eastAsia="Calibri" w:cs="Times New Roman"/>
                <w:sz w:val="28"/>
                <w:szCs w:val="28"/>
                <w:lang w:val="vi-VN"/>
              </w:rPr>
            </w:pPr>
          </w:p>
        </w:tc>
      </w:tr>
      <w:tr w:rsidR="00480B43" w:rsidRPr="0055405E" w14:paraId="379DD308" w14:textId="77777777" w:rsidTr="00480B43">
        <w:tc>
          <w:tcPr>
            <w:tcW w:w="5103" w:type="dxa"/>
            <w:tcBorders>
              <w:top w:val="nil"/>
              <w:bottom w:val="nil"/>
            </w:tcBorders>
            <w:shd w:val="clear" w:color="auto" w:fill="auto"/>
          </w:tcPr>
          <w:p w14:paraId="3F5109CE" w14:textId="29A7DC3C" w:rsidR="00480B43" w:rsidRPr="0055405E" w:rsidRDefault="00E548C8" w:rsidP="00E548C8">
            <w:pPr>
              <w:spacing w:after="0" w:line="240" w:lineRule="auto"/>
              <w:jc w:val="both"/>
              <w:rPr>
                <w:rFonts w:eastAsia="Calibri" w:cs="Times New Roman"/>
                <w:bCs/>
                <w:i/>
                <w:iCs/>
                <w:sz w:val="28"/>
                <w:szCs w:val="28"/>
              </w:rPr>
            </w:pPr>
            <w:r w:rsidRPr="00E548C8">
              <w:rPr>
                <w:rFonts w:eastAsia="Times New Roman" w:cs="Times New Roman"/>
                <w:b/>
                <w:bCs/>
                <w:i/>
                <w:sz w:val="28"/>
                <w:szCs w:val="28"/>
              </w:rPr>
              <w:t xml:space="preserve">HĐ </w:t>
            </w:r>
            <w:r w:rsidRPr="00E548C8">
              <w:rPr>
                <w:rFonts w:eastAsia="Times New Roman" w:cs="Times New Roman"/>
                <w:b/>
                <w:bCs/>
                <w:i/>
                <w:sz w:val="28"/>
                <w:szCs w:val="28"/>
                <w:lang w:val="vi-VN"/>
              </w:rPr>
              <w:t>1:</w:t>
            </w:r>
            <w:r>
              <w:rPr>
                <w:rFonts w:eastAsia="Times New Roman" w:cs="Times New Roman"/>
                <w:b/>
                <w:bCs/>
                <w:sz w:val="28"/>
                <w:szCs w:val="28"/>
                <w:lang w:val="vi-VN"/>
              </w:rPr>
              <w:t xml:space="preserve"> </w:t>
            </w:r>
            <w:r w:rsidR="00480B43" w:rsidRPr="0055405E">
              <w:rPr>
                <w:rFonts w:eastAsia="Calibri" w:cs="Times New Roman"/>
                <w:b/>
                <w:bCs/>
                <w:i/>
                <w:iCs/>
                <w:sz w:val="28"/>
                <w:szCs w:val="28"/>
              </w:rPr>
              <w:t>Tìm hiểu về vị trí địa lí của vùng biển, một số  đảo và quần đảo</w:t>
            </w:r>
            <w:r>
              <w:rPr>
                <w:rFonts w:eastAsia="Calibri" w:cs="Times New Roman"/>
                <w:b/>
                <w:bCs/>
                <w:i/>
                <w:iCs/>
                <w:sz w:val="28"/>
                <w:szCs w:val="28"/>
                <w:lang w:val="vi-VN"/>
              </w:rPr>
              <w:t xml:space="preserve"> </w:t>
            </w:r>
            <w:r w:rsidRPr="00E548C8">
              <w:rPr>
                <w:rFonts w:eastAsia="Times New Roman" w:cs="Times New Roman"/>
                <w:b/>
                <w:i/>
                <w:sz w:val="28"/>
                <w:szCs w:val="28"/>
              </w:rPr>
              <w:t>(</w:t>
            </w:r>
            <w:r w:rsidRPr="00E548C8">
              <w:rPr>
                <w:rFonts w:eastAsia="Times New Roman" w:cs="Times New Roman"/>
                <w:b/>
                <w:i/>
                <w:sz w:val="28"/>
                <w:szCs w:val="28"/>
                <w:lang w:val="vi-VN"/>
              </w:rPr>
              <w:t>8-9</w:t>
            </w:r>
            <w:r w:rsidRPr="00E548C8">
              <w:rPr>
                <w:rFonts w:eastAsia="Times New Roman" w:cs="Times New Roman"/>
                <w:b/>
                <w:i/>
                <w:sz w:val="28"/>
                <w:szCs w:val="28"/>
              </w:rPr>
              <w:t>’)</w:t>
            </w:r>
          </w:p>
        </w:tc>
        <w:tc>
          <w:tcPr>
            <w:tcW w:w="3998" w:type="dxa"/>
            <w:tcBorders>
              <w:top w:val="nil"/>
              <w:bottom w:val="nil"/>
            </w:tcBorders>
            <w:shd w:val="clear" w:color="auto" w:fill="auto"/>
          </w:tcPr>
          <w:p w14:paraId="22F1F702" w14:textId="77777777" w:rsidR="00480B43" w:rsidRPr="0055405E" w:rsidRDefault="00480B43" w:rsidP="00E548C8">
            <w:pPr>
              <w:spacing w:after="0" w:line="240" w:lineRule="auto"/>
              <w:jc w:val="both"/>
              <w:rPr>
                <w:rFonts w:eastAsia="Calibri" w:cs="Times New Roman"/>
                <w:bCs/>
                <w:i/>
                <w:iCs/>
                <w:color w:val="000000"/>
                <w:sz w:val="28"/>
                <w:szCs w:val="28"/>
              </w:rPr>
            </w:pPr>
          </w:p>
        </w:tc>
      </w:tr>
      <w:tr w:rsidR="00480B43" w:rsidRPr="0055405E" w14:paraId="7B2A2418" w14:textId="77777777" w:rsidTr="00480B43">
        <w:tc>
          <w:tcPr>
            <w:tcW w:w="5103" w:type="dxa"/>
            <w:tcBorders>
              <w:top w:val="nil"/>
              <w:bottom w:val="nil"/>
            </w:tcBorders>
            <w:shd w:val="clear" w:color="auto" w:fill="auto"/>
          </w:tcPr>
          <w:p w14:paraId="3CB5A270" w14:textId="77777777" w:rsidR="00480B43" w:rsidRPr="0055405E" w:rsidRDefault="00480B43" w:rsidP="00E548C8">
            <w:pPr>
              <w:spacing w:after="0" w:line="240" w:lineRule="auto"/>
              <w:jc w:val="both"/>
              <w:rPr>
                <w:rFonts w:eastAsia="Calibri" w:cs="Times New Roman"/>
                <w:i/>
                <w:iCs/>
                <w:color w:val="000000"/>
                <w:sz w:val="28"/>
                <w:szCs w:val="28"/>
                <w:shd w:val="clear" w:color="auto" w:fill="FFFFFF"/>
              </w:rPr>
            </w:pPr>
            <w:r w:rsidRPr="0055405E">
              <w:rPr>
                <w:rFonts w:eastAsia="Calibri" w:cs="Times New Roman"/>
                <w:sz w:val="28"/>
                <w:szCs w:val="28"/>
              </w:rPr>
              <w:t>a. Mục tiêu:</w:t>
            </w:r>
            <w:r w:rsidRPr="0055405E">
              <w:rPr>
                <w:rFonts w:eastAsia="Calibri" w:cs="Times New Roman"/>
                <w:color w:val="000000"/>
                <w:sz w:val="28"/>
                <w:szCs w:val="28"/>
              </w:rPr>
              <w:t xml:space="preserve"> Xác định được vị trí địa lí của vùng biển, một số  đảo, quần đảo lớn của Việt Nam trên bản đồ hoặc lược đồ.</w:t>
            </w:r>
          </w:p>
        </w:tc>
        <w:tc>
          <w:tcPr>
            <w:tcW w:w="3998" w:type="dxa"/>
            <w:tcBorders>
              <w:top w:val="nil"/>
              <w:bottom w:val="nil"/>
            </w:tcBorders>
            <w:shd w:val="clear" w:color="auto" w:fill="auto"/>
          </w:tcPr>
          <w:p w14:paraId="1F2575EF" w14:textId="77777777" w:rsidR="00480B43" w:rsidRPr="0055405E" w:rsidRDefault="00480B43" w:rsidP="00E548C8">
            <w:pPr>
              <w:spacing w:after="0" w:line="240" w:lineRule="auto"/>
              <w:jc w:val="both"/>
              <w:rPr>
                <w:rFonts w:eastAsia="Calibri" w:cs="Times New Roman"/>
                <w:bCs/>
                <w:i/>
                <w:iCs/>
                <w:color w:val="000000"/>
                <w:sz w:val="28"/>
                <w:szCs w:val="28"/>
              </w:rPr>
            </w:pPr>
          </w:p>
        </w:tc>
      </w:tr>
      <w:tr w:rsidR="00480B43" w:rsidRPr="0055405E" w14:paraId="58222150" w14:textId="77777777" w:rsidTr="00480B43">
        <w:tc>
          <w:tcPr>
            <w:tcW w:w="5103" w:type="dxa"/>
            <w:tcBorders>
              <w:top w:val="nil"/>
              <w:bottom w:val="nil"/>
            </w:tcBorders>
            <w:shd w:val="clear" w:color="auto" w:fill="auto"/>
          </w:tcPr>
          <w:p w14:paraId="1AB7977F" w14:textId="49F90CEE" w:rsidR="00480B43" w:rsidRPr="00E548C8" w:rsidRDefault="00480B43" w:rsidP="00E548C8">
            <w:pPr>
              <w:spacing w:after="0" w:line="240" w:lineRule="auto"/>
              <w:jc w:val="both"/>
              <w:rPr>
                <w:rFonts w:eastAsia="Calibri" w:cs="Times New Roman"/>
                <w:bCs/>
                <w:sz w:val="28"/>
                <w:szCs w:val="28"/>
              </w:rPr>
            </w:pPr>
            <w:r w:rsidRPr="0055405E">
              <w:rPr>
                <w:rFonts w:eastAsia="Calibri" w:cs="Times New Roman"/>
                <w:bCs/>
                <w:sz w:val="28"/>
                <w:szCs w:val="28"/>
              </w:rPr>
              <w:t>b. Cách tiến hành:</w:t>
            </w:r>
          </w:p>
        </w:tc>
        <w:tc>
          <w:tcPr>
            <w:tcW w:w="3998" w:type="dxa"/>
            <w:tcBorders>
              <w:top w:val="nil"/>
              <w:bottom w:val="nil"/>
            </w:tcBorders>
            <w:shd w:val="clear" w:color="auto" w:fill="auto"/>
          </w:tcPr>
          <w:p w14:paraId="103B9079" w14:textId="77777777" w:rsidR="00480B43" w:rsidRPr="0055405E" w:rsidRDefault="00480B43" w:rsidP="00E548C8">
            <w:pPr>
              <w:spacing w:after="0" w:line="240" w:lineRule="auto"/>
              <w:jc w:val="both"/>
              <w:rPr>
                <w:rFonts w:eastAsia="Calibri" w:cs="Times New Roman"/>
                <w:sz w:val="28"/>
                <w:szCs w:val="28"/>
                <w:lang w:val="nl-NL"/>
              </w:rPr>
            </w:pPr>
          </w:p>
        </w:tc>
      </w:tr>
      <w:tr w:rsidR="00480B43" w:rsidRPr="0055405E" w14:paraId="152E739E" w14:textId="77777777" w:rsidTr="00480B43">
        <w:tc>
          <w:tcPr>
            <w:tcW w:w="5103" w:type="dxa"/>
            <w:tcBorders>
              <w:top w:val="nil"/>
              <w:bottom w:val="nil"/>
            </w:tcBorders>
            <w:shd w:val="clear" w:color="auto" w:fill="auto"/>
          </w:tcPr>
          <w:p w14:paraId="3064CC1C" w14:textId="77777777" w:rsidR="00480B43" w:rsidRPr="0055405E" w:rsidRDefault="00480B43" w:rsidP="00E548C8">
            <w:pPr>
              <w:spacing w:after="0" w:line="240" w:lineRule="auto"/>
              <w:rPr>
                <w:rFonts w:eastAsia="Times New Roman" w:cs="Times New Roman"/>
                <w:sz w:val="28"/>
                <w:szCs w:val="28"/>
              </w:rPr>
            </w:pPr>
            <w:r w:rsidRPr="0055405E">
              <w:rPr>
                <w:rFonts w:eastAsia="Times New Roman" w:cs="Times New Roman"/>
                <w:sz w:val="28"/>
                <w:szCs w:val="28"/>
              </w:rPr>
              <w:t>- GV treo bản đồ Việt Nam.</w:t>
            </w:r>
          </w:p>
        </w:tc>
        <w:tc>
          <w:tcPr>
            <w:tcW w:w="3998" w:type="dxa"/>
            <w:tcBorders>
              <w:top w:val="nil"/>
              <w:bottom w:val="nil"/>
            </w:tcBorders>
            <w:shd w:val="clear" w:color="auto" w:fill="auto"/>
          </w:tcPr>
          <w:p w14:paraId="25F7240B" w14:textId="44732EBF" w:rsidR="00480B43" w:rsidRPr="0055405E" w:rsidRDefault="00480B43" w:rsidP="00E548C8">
            <w:pPr>
              <w:spacing w:after="0" w:line="240" w:lineRule="auto"/>
              <w:jc w:val="both"/>
              <w:rPr>
                <w:rFonts w:eastAsia="Calibri" w:cs="Times New Roman"/>
                <w:sz w:val="28"/>
                <w:szCs w:val="28"/>
                <w:lang w:val="nl-NL"/>
              </w:rPr>
            </w:pPr>
            <w:r w:rsidRPr="0055405E">
              <w:rPr>
                <w:rFonts w:eastAsia="Calibri" w:cs="Times New Roman"/>
                <w:sz w:val="28"/>
                <w:szCs w:val="28"/>
                <w:lang w:val="nl-NL"/>
              </w:rPr>
              <w:t xml:space="preserve">- HS đọc thầm </w:t>
            </w:r>
            <w:r w:rsidR="007164B0" w:rsidRPr="0055405E">
              <w:rPr>
                <w:rFonts w:eastAsia="Calibri" w:cs="Times New Roman"/>
                <w:sz w:val="28"/>
                <w:szCs w:val="28"/>
                <w:lang w:val="nl-NL"/>
              </w:rPr>
              <w:t>thông tin</w:t>
            </w:r>
            <w:r w:rsidRPr="0055405E">
              <w:rPr>
                <w:rFonts w:eastAsia="Calibri" w:cs="Times New Roman"/>
                <w:sz w:val="28"/>
                <w:szCs w:val="28"/>
                <w:lang w:val="nl-NL"/>
              </w:rPr>
              <w:t xml:space="preserve"> SGK/16 và quan sát H3/6 để thực hiện nhiệm vụ:</w:t>
            </w:r>
          </w:p>
        </w:tc>
      </w:tr>
      <w:tr w:rsidR="00480B43" w:rsidRPr="0055405E" w14:paraId="7AC89796" w14:textId="77777777" w:rsidTr="00480B43">
        <w:tc>
          <w:tcPr>
            <w:tcW w:w="5103" w:type="dxa"/>
            <w:tcBorders>
              <w:top w:val="nil"/>
              <w:bottom w:val="nil"/>
            </w:tcBorders>
            <w:shd w:val="clear" w:color="auto" w:fill="auto"/>
          </w:tcPr>
          <w:p w14:paraId="32164206" w14:textId="77777777" w:rsidR="00480B43" w:rsidRPr="0055405E" w:rsidRDefault="00480B43" w:rsidP="00E548C8">
            <w:pPr>
              <w:spacing w:after="0" w:line="240" w:lineRule="auto"/>
              <w:rPr>
                <w:rFonts w:eastAsia="Times New Roman" w:cs="Times New Roman"/>
                <w:sz w:val="28"/>
                <w:szCs w:val="28"/>
              </w:rPr>
            </w:pPr>
          </w:p>
        </w:tc>
        <w:tc>
          <w:tcPr>
            <w:tcW w:w="3998" w:type="dxa"/>
            <w:tcBorders>
              <w:top w:val="nil"/>
              <w:bottom w:val="nil"/>
            </w:tcBorders>
            <w:shd w:val="clear" w:color="auto" w:fill="auto"/>
          </w:tcPr>
          <w:p w14:paraId="1AEFC0EA" w14:textId="77777777" w:rsidR="00480B43" w:rsidRPr="0055405E" w:rsidRDefault="00480B43" w:rsidP="00E548C8">
            <w:pPr>
              <w:spacing w:after="0" w:line="240" w:lineRule="auto"/>
              <w:jc w:val="both"/>
              <w:rPr>
                <w:rFonts w:eastAsia="Calibri" w:cs="Times New Roman"/>
                <w:bCs/>
                <w:i/>
                <w:color w:val="000000"/>
                <w:sz w:val="28"/>
                <w:szCs w:val="28"/>
                <w:lang w:val="nl-NL"/>
              </w:rPr>
            </w:pPr>
            <w:r w:rsidRPr="0055405E">
              <w:rPr>
                <w:rFonts w:eastAsia="Calibri" w:cs="Times New Roman"/>
                <w:bCs/>
                <w:i/>
                <w:color w:val="000000"/>
                <w:sz w:val="28"/>
                <w:szCs w:val="28"/>
                <w:lang w:val="nl-NL"/>
              </w:rPr>
              <w:t>Xác định vị trí địa lí của vùng biển, một số đảo, quần đảo lớn của Việt Nam.</w:t>
            </w:r>
          </w:p>
        </w:tc>
      </w:tr>
      <w:tr w:rsidR="00480B43" w:rsidRPr="00445D42" w14:paraId="2ED375AD" w14:textId="77777777" w:rsidTr="00480B43">
        <w:tc>
          <w:tcPr>
            <w:tcW w:w="5103" w:type="dxa"/>
            <w:tcBorders>
              <w:top w:val="nil"/>
              <w:bottom w:val="nil"/>
            </w:tcBorders>
            <w:shd w:val="clear" w:color="auto" w:fill="auto"/>
          </w:tcPr>
          <w:p w14:paraId="7C6C59BD" w14:textId="77777777" w:rsidR="00480B43" w:rsidRPr="0055405E" w:rsidRDefault="00480B43" w:rsidP="00E548C8">
            <w:pPr>
              <w:spacing w:after="0" w:line="240" w:lineRule="auto"/>
              <w:jc w:val="both"/>
              <w:rPr>
                <w:rFonts w:eastAsia="Calibri" w:cs="Times New Roman"/>
                <w:bCs/>
                <w:color w:val="000000"/>
                <w:sz w:val="28"/>
                <w:szCs w:val="28"/>
                <w:lang w:val="nl-NL"/>
              </w:rPr>
            </w:pPr>
          </w:p>
        </w:tc>
        <w:tc>
          <w:tcPr>
            <w:tcW w:w="3998" w:type="dxa"/>
            <w:tcBorders>
              <w:top w:val="nil"/>
              <w:bottom w:val="nil"/>
            </w:tcBorders>
            <w:shd w:val="clear" w:color="auto" w:fill="auto"/>
          </w:tcPr>
          <w:p w14:paraId="63BB986D" w14:textId="77777777" w:rsidR="00480B43" w:rsidRPr="0055405E" w:rsidRDefault="00480B43" w:rsidP="00E548C8">
            <w:pPr>
              <w:spacing w:after="0" w:line="240" w:lineRule="auto"/>
              <w:jc w:val="both"/>
              <w:rPr>
                <w:rFonts w:eastAsia="Calibri" w:cs="Times New Roman"/>
                <w:bCs/>
                <w:color w:val="000000"/>
                <w:sz w:val="28"/>
                <w:szCs w:val="28"/>
                <w:lang w:val="nl-NL"/>
              </w:rPr>
            </w:pPr>
            <w:r w:rsidRPr="0055405E">
              <w:rPr>
                <w:rFonts w:eastAsia="Calibri" w:cs="Times New Roman"/>
                <w:bCs/>
                <w:color w:val="000000"/>
                <w:sz w:val="28"/>
                <w:szCs w:val="28"/>
                <w:lang w:val="nl-NL"/>
              </w:rPr>
              <w:t>- HS làm việc cá nhân, thực hiện nhiệm vụ của mình.</w:t>
            </w:r>
          </w:p>
        </w:tc>
      </w:tr>
      <w:tr w:rsidR="00480B43" w:rsidRPr="0055405E" w14:paraId="5D114750" w14:textId="77777777" w:rsidTr="00480B43">
        <w:tc>
          <w:tcPr>
            <w:tcW w:w="5103" w:type="dxa"/>
            <w:tcBorders>
              <w:top w:val="nil"/>
              <w:bottom w:val="nil"/>
            </w:tcBorders>
            <w:shd w:val="clear" w:color="auto" w:fill="auto"/>
          </w:tcPr>
          <w:p w14:paraId="01562CCB" w14:textId="77777777" w:rsidR="00480B43" w:rsidRPr="0055405E" w:rsidRDefault="00480B43" w:rsidP="00E548C8">
            <w:pPr>
              <w:spacing w:after="0" w:line="240" w:lineRule="auto"/>
              <w:jc w:val="both"/>
              <w:rPr>
                <w:rFonts w:eastAsia="Calibri" w:cs="Times New Roman"/>
                <w:bCs/>
                <w:color w:val="000000"/>
                <w:sz w:val="28"/>
                <w:szCs w:val="28"/>
                <w:lang w:val="nl-NL"/>
              </w:rPr>
            </w:pPr>
          </w:p>
        </w:tc>
        <w:tc>
          <w:tcPr>
            <w:tcW w:w="3998" w:type="dxa"/>
            <w:tcBorders>
              <w:top w:val="nil"/>
              <w:bottom w:val="nil"/>
            </w:tcBorders>
            <w:shd w:val="clear" w:color="auto" w:fill="auto"/>
          </w:tcPr>
          <w:p w14:paraId="62010B09" w14:textId="57FA0377" w:rsidR="00480B43" w:rsidRPr="0055405E" w:rsidRDefault="00480B43" w:rsidP="00E548C8">
            <w:pPr>
              <w:spacing w:after="0" w:line="240" w:lineRule="auto"/>
              <w:jc w:val="both"/>
              <w:rPr>
                <w:rFonts w:eastAsia="Calibri" w:cs="Times New Roman"/>
                <w:bCs/>
                <w:color w:val="000000"/>
                <w:sz w:val="28"/>
                <w:szCs w:val="28"/>
                <w:lang w:val="nl-NL"/>
              </w:rPr>
            </w:pPr>
            <w:r w:rsidRPr="0055405E">
              <w:rPr>
                <w:rFonts w:eastAsia="Calibri" w:cs="Times New Roman"/>
                <w:bCs/>
                <w:color w:val="000000"/>
                <w:sz w:val="28"/>
                <w:szCs w:val="28"/>
                <w:lang w:val="nl-NL"/>
              </w:rPr>
              <w:t>- HS thảo luậ</w:t>
            </w:r>
            <w:r w:rsidR="00DA27C4">
              <w:rPr>
                <w:rFonts w:eastAsia="Calibri" w:cs="Times New Roman"/>
                <w:bCs/>
                <w:color w:val="000000"/>
                <w:sz w:val="28"/>
                <w:szCs w:val="28"/>
                <w:lang w:val="nl-NL"/>
              </w:rPr>
              <w:t xml:space="preserve">n nhóm </w:t>
            </w:r>
            <w:r w:rsidR="00DA27C4">
              <w:rPr>
                <w:rFonts w:eastAsia="Calibri" w:cs="Times New Roman"/>
                <w:bCs/>
                <w:color w:val="000000"/>
                <w:sz w:val="28"/>
                <w:szCs w:val="28"/>
                <w:lang w:val="vi-VN"/>
              </w:rPr>
              <w:t>6</w:t>
            </w:r>
            <w:r w:rsidRPr="0055405E">
              <w:rPr>
                <w:rFonts w:eastAsia="Calibri" w:cs="Times New Roman"/>
                <w:bCs/>
                <w:color w:val="000000"/>
                <w:sz w:val="28"/>
                <w:szCs w:val="28"/>
                <w:lang w:val="nl-NL"/>
              </w:rPr>
              <w:t xml:space="preserve"> (3’).</w:t>
            </w:r>
          </w:p>
        </w:tc>
      </w:tr>
      <w:tr w:rsidR="00480B43" w:rsidRPr="00445D42" w14:paraId="412F08E0" w14:textId="77777777" w:rsidTr="00480B43">
        <w:tc>
          <w:tcPr>
            <w:tcW w:w="5103" w:type="dxa"/>
            <w:tcBorders>
              <w:top w:val="nil"/>
              <w:bottom w:val="nil"/>
            </w:tcBorders>
            <w:shd w:val="clear" w:color="auto" w:fill="auto"/>
          </w:tcPr>
          <w:p w14:paraId="0C8BDCC2" w14:textId="77777777" w:rsidR="00480B43" w:rsidRPr="0055405E" w:rsidRDefault="00480B43" w:rsidP="00E548C8">
            <w:pPr>
              <w:spacing w:after="0" w:line="240" w:lineRule="auto"/>
              <w:jc w:val="both"/>
              <w:rPr>
                <w:rFonts w:eastAsia="Calibri" w:cs="Times New Roman"/>
                <w:bCs/>
                <w:color w:val="000000"/>
                <w:sz w:val="28"/>
                <w:szCs w:val="28"/>
                <w:lang w:val="nl-NL"/>
              </w:rPr>
            </w:pPr>
            <w:r w:rsidRPr="0055405E">
              <w:rPr>
                <w:rFonts w:eastAsia="Calibri" w:cs="Times New Roman"/>
                <w:bCs/>
                <w:color w:val="000000"/>
                <w:sz w:val="28"/>
                <w:szCs w:val="28"/>
                <w:lang w:val="nl-NL"/>
              </w:rPr>
              <w:t>- GV quan sát và giúp đỡ nhóm.</w:t>
            </w:r>
          </w:p>
          <w:p w14:paraId="6AB83C3E" w14:textId="77777777" w:rsidR="00EA1B85" w:rsidRPr="0055405E" w:rsidRDefault="00EA1B85" w:rsidP="00E548C8">
            <w:pPr>
              <w:spacing w:after="0" w:line="240" w:lineRule="auto"/>
              <w:jc w:val="both"/>
              <w:rPr>
                <w:rFonts w:eastAsia="Calibri" w:cs="Times New Roman"/>
                <w:bCs/>
                <w:color w:val="000000"/>
                <w:sz w:val="28"/>
                <w:szCs w:val="28"/>
                <w:lang w:val="nl-NL"/>
              </w:rPr>
            </w:pPr>
          </w:p>
          <w:p w14:paraId="52A9C0D4" w14:textId="77777777" w:rsidR="00EA1B85" w:rsidRPr="0055405E" w:rsidRDefault="00EA1B85" w:rsidP="00E548C8">
            <w:pPr>
              <w:spacing w:after="0" w:line="240" w:lineRule="auto"/>
              <w:jc w:val="both"/>
              <w:rPr>
                <w:rFonts w:eastAsia="Calibri" w:cs="Times New Roman"/>
                <w:bCs/>
                <w:color w:val="000000"/>
                <w:sz w:val="28"/>
                <w:szCs w:val="28"/>
                <w:lang w:val="nl-NL"/>
              </w:rPr>
            </w:pPr>
          </w:p>
          <w:p w14:paraId="7AE9B4B5" w14:textId="38EC0C89" w:rsidR="00EA1B85" w:rsidRPr="0055405E" w:rsidRDefault="00EA1B85" w:rsidP="00E548C8">
            <w:pPr>
              <w:spacing w:after="0" w:line="240" w:lineRule="auto"/>
              <w:jc w:val="both"/>
              <w:rPr>
                <w:rFonts w:eastAsia="Calibri" w:cs="Times New Roman"/>
                <w:bCs/>
                <w:color w:val="000000"/>
                <w:sz w:val="28"/>
                <w:szCs w:val="28"/>
                <w:lang w:val="nl-NL"/>
              </w:rPr>
            </w:pPr>
          </w:p>
        </w:tc>
        <w:tc>
          <w:tcPr>
            <w:tcW w:w="3998" w:type="dxa"/>
            <w:tcBorders>
              <w:top w:val="nil"/>
              <w:bottom w:val="nil"/>
            </w:tcBorders>
            <w:shd w:val="clear" w:color="auto" w:fill="auto"/>
          </w:tcPr>
          <w:p w14:paraId="72C66C20" w14:textId="2920984C" w:rsidR="00480B43" w:rsidRPr="0055405E" w:rsidRDefault="00480B43" w:rsidP="00E548C8">
            <w:pPr>
              <w:spacing w:after="0" w:line="240" w:lineRule="auto"/>
              <w:jc w:val="both"/>
              <w:rPr>
                <w:rFonts w:eastAsia="Calibri" w:cs="Times New Roman"/>
                <w:bCs/>
                <w:color w:val="000000"/>
                <w:sz w:val="28"/>
                <w:szCs w:val="28"/>
                <w:lang w:val="nl-NL"/>
              </w:rPr>
            </w:pPr>
            <w:r w:rsidRPr="0055405E">
              <w:rPr>
                <w:rFonts w:eastAsia="Calibri" w:cs="Times New Roman"/>
                <w:bCs/>
                <w:color w:val="000000"/>
                <w:sz w:val="28"/>
                <w:szCs w:val="28"/>
                <w:lang w:val="nl-NL"/>
              </w:rPr>
              <w:t>- Đại diện nhóm HS lên chỉ trên bản đồ vị trí địa lí của vùng biển, một số đảo,</w:t>
            </w:r>
            <w:r w:rsidR="001D2A80" w:rsidRPr="0055405E">
              <w:rPr>
                <w:rFonts w:eastAsia="Calibri" w:cs="Times New Roman"/>
                <w:bCs/>
                <w:color w:val="000000"/>
                <w:sz w:val="28"/>
                <w:szCs w:val="28"/>
                <w:lang w:val="nl-NL"/>
              </w:rPr>
              <w:t xml:space="preserve"> </w:t>
            </w:r>
            <w:r w:rsidRPr="0055405E">
              <w:rPr>
                <w:rFonts w:eastAsia="Calibri" w:cs="Times New Roman"/>
                <w:bCs/>
                <w:color w:val="000000"/>
                <w:sz w:val="28"/>
                <w:szCs w:val="28"/>
                <w:lang w:val="nl-NL"/>
              </w:rPr>
              <w:t>quần đảo lớn của nước ta.</w:t>
            </w:r>
          </w:p>
        </w:tc>
      </w:tr>
      <w:tr w:rsidR="00480B43" w:rsidRPr="0055405E" w14:paraId="5A64CF78" w14:textId="77777777" w:rsidTr="00480B43">
        <w:tc>
          <w:tcPr>
            <w:tcW w:w="5103" w:type="dxa"/>
            <w:tcBorders>
              <w:top w:val="nil"/>
              <w:bottom w:val="nil"/>
            </w:tcBorders>
            <w:shd w:val="clear" w:color="auto" w:fill="auto"/>
          </w:tcPr>
          <w:p w14:paraId="44745FF4" w14:textId="723334FB" w:rsidR="00480B43" w:rsidRPr="00477058" w:rsidRDefault="00480B43" w:rsidP="00E548C8">
            <w:pPr>
              <w:spacing w:after="0" w:line="240" w:lineRule="auto"/>
              <w:jc w:val="both"/>
              <w:rPr>
                <w:rFonts w:eastAsia="Calibri" w:cs="Times New Roman"/>
                <w:bCs/>
                <w:iCs/>
                <w:color w:val="000000"/>
                <w:sz w:val="28"/>
                <w:szCs w:val="28"/>
                <w:lang w:val="vi-VN"/>
              </w:rPr>
            </w:pPr>
            <w:r w:rsidRPr="00DB155C">
              <w:rPr>
                <w:rFonts w:eastAsia="Calibri" w:cs="Times New Roman"/>
                <w:bCs/>
                <w:iCs/>
                <w:color w:val="000000"/>
                <w:sz w:val="28"/>
                <w:szCs w:val="28"/>
                <w:lang w:val="nl-NL"/>
              </w:rPr>
              <w:t xml:space="preserve"> </w:t>
            </w:r>
            <w:r w:rsidR="00477058">
              <w:rPr>
                <w:rFonts w:eastAsia="Calibri" w:cs="Times New Roman"/>
                <w:bCs/>
                <w:iCs/>
                <w:color w:val="000000"/>
                <w:sz w:val="28"/>
                <w:szCs w:val="28"/>
                <w:lang w:val="vi-VN"/>
              </w:rPr>
              <w:t xml:space="preserve">- GV chỉ trên bản đồ </w:t>
            </w:r>
            <w:r w:rsidR="00DA27C4">
              <w:rPr>
                <w:rFonts w:eastAsia="Calibri" w:cs="Times New Roman"/>
                <w:bCs/>
                <w:iCs/>
                <w:color w:val="000000"/>
                <w:sz w:val="28"/>
                <w:szCs w:val="28"/>
                <w:lang w:val="vi-VN"/>
              </w:rPr>
              <w:t xml:space="preserve">và giải thích </w:t>
            </w:r>
            <w:r w:rsidR="00477058">
              <w:rPr>
                <w:rFonts w:eastAsia="Calibri" w:cs="Times New Roman"/>
                <w:bCs/>
                <w:iCs/>
                <w:color w:val="000000"/>
                <w:sz w:val="28"/>
                <w:szCs w:val="28"/>
                <w:lang w:val="vi-VN"/>
              </w:rPr>
              <w:t>vùng lãnh hải của đất nướ</w:t>
            </w:r>
            <w:r w:rsidR="00DA27C4">
              <w:rPr>
                <w:rFonts w:eastAsia="Calibri" w:cs="Times New Roman"/>
                <w:bCs/>
                <w:iCs/>
                <w:color w:val="000000"/>
                <w:sz w:val="28"/>
                <w:szCs w:val="28"/>
                <w:lang w:val="vi-VN"/>
              </w:rPr>
              <w:t>c</w:t>
            </w:r>
            <w:r w:rsidR="00477058">
              <w:rPr>
                <w:rFonts w:eastAsia="Calibri" w:cs="Times New Roman"/>
                <w:bCs/>
                <w:iCs/>
                <w:color w:val="000000"/>
                <w:sz w:val="28"/>
                <w:szCs w:val="28"/>
                <w:lang w:val="vi-VN"/>
              </w:rPr>
              <w:t>.</w:t>
            </w:r>
          </w:p>
        </w:tc>
        <w:tc>
          <w:tcPr>
            <w:tcW w:w="3998" w:type="dxa"/>
            <w:tcBorders>
              <w:top w:val="nil"/>
              <w:bottom w:val="nil"/>
            </w:tcBorders>
            <w:shd w:val="clear" w:color="auto" w:fill="auto"/>
          </w:tcPr>
          <w:p w14:paraId="3F91E0AB" w14:textId="77777777" w:rsidR="00480B43" w:rsidRPr="0055405E" w:rsidRDefault="00480B43" w:rsidP="00E548C8">
            <w:pPr>
              <w:spacing w:after="0" w:line="240" w:lineRule="auto"/>
              <w:jc w:val="both"/>
              <w:rPr>
                <w:rFonts w:eastAsia="Calibri" w:cs="Times New Roman"/>
                <w:bCs/>
                <w:color w:val="000000"/>
                <w:sz w:val="28"/>
                <w:szCs w:val="28"/>
                <w:lang w:val="nl-NL"/>
              </w:rPr>
            </w:pPr>
            <w:r w:rsidRPr="0055405E">
              <w:rPr>
                <w:rFonts w:eastAsia="Calibri" w:cs="Times New Roman"/>
                <w:bCs/>
                <w:color w:val="000000"/>
                <w:sz w:val="28"/>
                <w:szCs w:val="28"/>
                <w:lang w:val="nl-NL"/>
              </w:rPr>
              <w:t xml:space="preserve"> - Nhận xét, bổ sung.</w:t>
            </w:r>
          </w:p>
        </w:tc>
      </w:tr>
      <w:tr w:rsidR="00480B43" w:rsidRPr="00445D42" w14:paraId="4473D105" w14:textId="77777777" w:rsidTr="00E548C8">
        <w:tc>
          <w:tcPr>
            <w:tcW w:w="5103" w:type="dxa"/>
            <w:tcBorders>
              <w:top w:val="nil"/>
              <w:bottom w:val="single" w:sz="4" w:space="0" w:color="auto"/>
            </w:tcBorders>
            <w:shd w:val="clear" w:color="auto" w:fill="auto"/>
          </w:tcPr>
          <w:p w14:paraId="174E61A9" w14:textId="3AC7D493" w:rsidR="00480B43" w:rsidRPr="00335FE8" w:rsidRDefault="00480B43" w:rsidP="00E548C8">
            <w:pPr>
              <w:spacing w:after="0" w:line="240" w:lineRule="auto"/>
              <w:jc w:val="both"/>
              <w:rPr>
                <w:rFonts w:eastAsia="Calibri" w:cs="Times New Roman"/>
                <w:bCs/>
                <w:sz w:val="28"/>
                <w:szCs w:val="28"/>
                <w:lang w:val="vi-VN"/>
              </w:rPr>
            </w:pPr>
            <w:r w:rsidRPr="00335FE8">
              <w:rPr>
                <w:rFonts w:eastAsia="Calibri" w:cs="Times New Roman"/>
                <w:bCs/>
                <w:sz w:val="28"/>
                <w:szCs w:val="28"/>
              </w:rPr>
              <w:t xml:space="preserve">- </w:t>
            </w:r>
            <w:r w:rsidR="00E37585" w:rsidRPr="00335FE8">
              <w:rPr>
                <w:rFonts w:eastAsia="Calibri" w:cs="Times New Roman"/>
                <w:bCs/>
                <w:sz w:val="28"/>
                <w:szCs w:val="28"/>
                <w:lang w:val="vi-VN"/>
              </w:rPr>
              <w:t xml:space="preserve"> Qua phần tìm hiểu vừa rồi, em biết thêm được những</w:t>
            </w:r>
            <w:r w:rsidRPr="00335FE8">
              <w:rPr>
                <w:rFonts w:eastAsia="Calibri" w:cs="Times New Roman"/>
                <w:bCs/>
                <w:sz w:val="28"/>
                <w:szCs w:val="28"/>
                <w:lang w:val="vi-VN"/>
              </w:rPr>
              <w:t xml:space="preserve"> đảo, quần đảo lớn </w:t>
            </w:r>
            <w:r w:rsidR="00FB30F3" w:rsidRPr="00335FE8">
              <w:rPr>
                <w:rFonts w:eastAsia="Calibri" w:cs="Times New Roman"/>
                <w:bCs/>
                <w:sz w:val="28"/>
                <w:szCs w:val="28"/>
                <w:lang w:val="vi-VN"/>
              </w:rPr>
              <w:t>của Việt Nam?</w:t>
            </w:r>
          </w:p>
          <w:p w14:paraId="3505485E" w14:textId="77777777" w:rsidR="00EA1B85" w:rsidRPr="00DA27C4" w:rsidRDefault="00EA1B85" w:rsidP="00E548C8">
            <w:pPr>
              <w:pStyle w:val="NoSpacing"/>
              <w:rPr>
                <w:rFonts w:ascii="Times New Roman" w:hAnsi="Times New Roman"/>
                <w:lang w:eastAsia="en-US"/>
              </w:rPr>
            </w:pPr>
            <w:r w:rsidRPr="0055405E">
              <w:rPr>
                <w:rFonts w:ascii="Times New Roman" w:hAnsi="Times New Roman"/>
                <w:color w:val="FF0000"/>
              </w:rPr>
              <w:t>* Lồng ghép QPAN</w:t>
            </w:r>
            <w:r w:rsidRPr="0055405E">
              <w:rPr>
                <w:rFonts w:ascii="Times New Roman" w:hAnsi="Times New Roman"/>
              </w:rPr>
              <w:t>: Sau khi HS xác định được vị trí Hoàng Sa, Trường Sa:</w:t>
            </w:r>
          </w:p>
          <w:p w14:paraId="68781624" w14:textId="26FD9320" w:rsidR="00EA1B85" w:rsidRPr="0055405E" w:rsidRDefault="00EA1B85" w:rsidP="00E548C8">
            <w:pPr>
              <w:pStyle w:val="NoSpacing"/>
              <w:rPr>
                <w:rFonts w:ascii="Times New Roman" w:hAnsi="Times New Roman"/>
              </w:rPr>
            </w:pPr>
            <w:r w:rsidRPr="0055405E">
              <w:rPr>
                <w:rFonts w:ascii="Times New Roman" w:hAnsi="Times New Roman"/>
              </w:rPr>
              <w:t xml:space="preserve">GV nhấn mạnh: </w:t>
            </w:r>
            <w:r w:rsidRPr="0055405E">
              <w:rPr>
                <w:rStyle w:val="Emphasis"/>
                <w:rFonts w:ascii="Times New Roman" w:hAnsi="Times New Roman"/>
              </w:rPr>
              <w:t>Đây là lãnh thổ thiêng liêng của Việt Nam, đã và đang được quân, dân ta kiên cường bảo vệ.</w:t>
            </w:r>
          </w:p>
        </w:tc>
        <w:tc>
          <w:tcPr>
            <w:tcW w:w="3998" w:type="dxa"/>
            <w:tcBorders>
              <w:top w:val="nil"/>
              <w:bottom w:val="single" w:sz="4" w:space="0" w:color="auto"/>
            </w:tcBorders>
            <w:shd w:val="clear" w:color="auto" w:fill="auto"/>
          </w:tcPr>
          <w:p w14:paraId="61F66454" w14:textId="371248B2" w:rsidR="00480B43" w:rsidRPr="00477058" w:rsidRDefault="00477058" w:rsidP="00FB30F3">
            <w:pPr>
              <w:spacing w:after="0" w:line="240" w:lineRule="auto"/>
              <w:rPr>
                <w:rFonts w:eastAsia="Calibri" w:cs="Times New Roman"/>
                <w:bCs/>
                <w:sz w:val="28"/>
                <w:szCs w:val="28"/>
                <w:lang w:val="vi-VN"/>
              </w:rPr>
            </w:pPr>
            <w:r w:rsidRPr="00477058">
              <w:rPr>
                <w:rFonts w:eastAsia="Calibri" w:cs="Times New Roman"/>
                <w:bCs/>
                <w:sz w:val="28"/>
                <w:szCs w:val="28"/>
                <w:lang w:val="vi-VN"/>
              </w:rPr>
              <w:t xml:space="preserve"> - </w:t>
            </w:r>
            <w:r w:rsidR="00FB30F3">
              <w:rPr>
                <w:rFonts w:eastAsia="Calibri" w:cs="Times New Roman"/>
                <w:bCs/>
                <w:sz w:val="28"/>
                <w:szCs w:val="28"/>
                <w:lang w:val="vi-VN"/>
              </w:rPr>
              <w:t xml:space="preserve">Dự kiến: </w:t>
            </w:r>
            <w:r w:rsidRPr="00477058">
              <w:rPr>
                <w:rFonts w:eastAsia="Calibri" w:cs="Times New Roman"/>
                <w:bCs/>
                <w:sz w:val="28"/>
                <w:szCs w:val="28"/>
                <w:lang w:val="vi-VN"/>
              </w:rPr>
              <w:t xml:space="preserve">HS </w:t>
            </w:r>
            <w:r>
              <w:rPr>
                <w:rFonts w:eastAsia="Calibri" w:cs="Times New Roman"/>
                <w:bCs/>
                <w:sz w:val="28"/>
                <w:szCs w:val="28"/>
                <w:lang w:val="vi-VN"/>
              </w:rPr>
              <w:t xml:space="preserve">nêu: </w:t>
            </w:r>
            <w:r w:rsidR="00FB30F3">
              <w:rPr>
                <w:rFonts w:eastAsia="Calibri" w:cs="Times New Roman"/>
                <w:bCs/>
                <w:sz w:val="28"/>
                <w:szCs w:val="28"/>
                <w:lang w:val="vi-VN"/>
              </w:rPr>
              <w:t>đảo Cát Bà, Cồn Cỏ, Phú Quý .......</w:t>
            </w:r>
            <w:r>
              <w:rPr>
                <w:rFonts w:eastAsia="Calibri" w:cs="Times New Roman"/>
                <w:bCs/>
                <w:sz w:val="28"/>
                <w:szCs w:val="28"/>
                <w:lang w:val="vi-VN"/>
              </w:rPr>
              <w:t xml:space="preserve">Quần đảo Hoàng Sa, Trường </w:t>
            </w:r>
            <w:r w:rsidR="00FB30F3">
              <w:rPr>
                <w:rFonts w:eastAsia="Calibri" w:cs="Times New Roman"/>
                <w:bCs/>
                <w:sz w:val="28"/>
                <w:szCs w:val="28"/>
                <w:lang w:val="vi-VN"/>
              </w:rPr>
              <w:t>Sa,</w:t>
            </w:r>
            <w:r>
              <w:rPr>
                <w:rFonts w:eastAsia="Calibri" w:cs="Times New Roman"/>
                <w:bCs/>
                <w:sz w:val="28"/>
                <w:szCs w:val="28"/>
                <w:lang w:val="vi-VN"/>
              </w:rPr>
              <w:t xml:space="preserve"> .......</w:t>
            </w:r>
          </w:p>
        </w:tc>
      </w:tr>
      <w:tr w:rsidR="00480B43" w:rsidRPr="0055405E" w14:paraId="32A4FF3D" w14:textId="77777777" w:rsidTr="00E548C8">
        <w:tc>
          <w:tcPr>
            <w:tcW w:w="5103" w:type="dxa"/>
            <w:tcBorders>
              <w:top w:val="single" w:sz="4" w:space="0" w:color="auto"/>
              <w:bottom w:val="single" w:sz="4" w:space="0" w:color="auto"/>
            </w:tcBorders>
            <w:shd w:val="clear" w:color="auto" w:fill="auto"/>
          </w:tcPr>
          <w:p w14:paraId="646417D1" w14:textId="77777777" w:rsidR="00AD14D8" w:rsidRDefault="00480B43" w:rsidP="00AD14D8">
            <w:pPr>
              <w:spacing w:after="0" w:line="240" w:lineRule="auto"/>
              <w:rPr>
                <w:rFonts w:eastAsia="Calibri" w:cs="Times New Roman"/>
                <w:bCs/>
                <w:i/>
                <w:sz w:val="28"/>
                <w:szCs w:val="28"/>
                <w:lang w:val="vi-VN"/>
              </w:rPr>
            </w:pPr>
            <w:r w:rsidRPr="00445D42">
              <w:rPr>
                <w:rFonts w:eastAsia="Calibri" w:cs="Times New Roman"/>
                <w:b/>
                <w:bCs/>
                <w:i/>
                <w:iCs/>
                <w:sz w:val="28"/>
                <w:szCs w:val="28"/>
                <w:lang w:val="vi-VN"/>
              </w:rPr>
              <w:t>* Kết luận:</w:t>
            </w:r>
            <w:r w:rsidRPr="00445D42">
              <w:rPr>
                <w:rFonts w:eastAsia="Calibri" w:cs="Times New Roman"/>
                <w:b/>
                <w:bCs/>
                <w:sz w:val="28"/>
                <w:szCs w:val="28"/>
                <w:lang w:val="vi-VN"/>
              </w:rPr>
              <w:t xml:space="preserve"> </w:t>
            </w:r>
            <w:r w:rsidRPr="00445D42">
              <w:rPr>
                <w:rFonts w:eastAsia="Calibri" w:cs="Times New Roman"/>
                <w:bCs/>
                <w:i/>
                <w:iCs/>
                <w:sz w:val="28"/>
                <w:szCs w:val="28"/>
                <w:lang w:val="vi-VN"/>
              </w:rPr>
              <w:t xml:space="preserve"> GV trình chiếu vị trí địa lí </w:t>
            </w:r>
            <w:r w:rsidRPr="00445D42">
              <w:rPr>
                <w:rFonts w:eastAsia="Calibri" w:cs="Times New Roman"/>
                <w:bCs/>
                <w:i/>
                <w:iCs/>
                <w:sz w:val="28"/>
                <w:szCs w:val="28"/>
                <w:lang w:val="vi-VN"/>
              </w:rPr>
              <w:lastRenderedPageBreak/>
              <w:t>vùng biển, một số đảo, quần đảo trên bản đồ</w:t>
            </w:r>
            <w:r w:rsidR="00086855" w:rsidRPr="00445D42">
              <w:rPr>
                <w:rFonts w:eastAsia="Calibri" w:cs="Times New Roman"/>
                <w:bCs/>
                <w:i/>
                <w:iCs/>
                <w:sz w:val="28"/>
                <w:szCs w:val="28"/>
                <w:lang w:val="vi-VN"/>
              </w:rPr>
              <w:t xml:space="preserve"> </w:t>
            </w:r>
            <w:r w:rsidRPr="00445D42">
              <w:rPr>
                <w:rFonts w:eastAsia="Calibri" w:cs="Times New Roman"/>
                <w:bCs/>
                <w:i/>
                <w:iCs/>
                <w:sz w:val="28"/>
                <w:szCs w:val="28"/>
                <w:lang w:val="vi-VN"/>
              </w:rPr>
              <w:t>và kết luận: Vùng</w:t>
            </w:r>
            <w:r w:rsidRPr="00445D42">
              <w:rPr>
                <w:rFonts w:eastAsia="Calibri" w:cs="Times New Roman"/>
                <w:bCs/>
                <w:i/>
                <w:sz w:val="28"/>
                <w:szCs w:val="28"/>
                <w:lang w:val="vi-VN"/>
              </w:rPr>
              <w:t xml:space="preserve"> biển Việt Nam là một phần của Biển Đông. Đường bờ biển của Việt Nam kéo dài từ Móng Cái (tỉnh Quảng Ninh) đến mũi Cà Mau (tỉnh Cà Mau). Trong vùng biển có hàng nghìn đảo, nhiều đảo tập hợp thành quần đảo, trong đó lớn nhất là quần đảo Hoàng Sa và quần đảo Trường Sa. </w:t>
            </w:r>
          </w:p>
          <w:p w14:paraId="4CB75F31" w14:textId="5E487619" w:rsidR="00AD14D8" w:rsidRPr="00AD14D8" w:rsidRDefault="00D516A0" w:rsidP="00AD14D8">
            <w:pPr>
              <w:spacing w:after="0" w:line="240" w:lineRule="auto"/>
              <w:rPr>
                <w:rFonts w:eastAsia="Calibri" w:cs="Times New Roman"/>
                <w:bCs/>
                <w:i/>
                <w:sz w:val="28"/>
                <w:szCs w:val="28"/>
                <w:lang w:val="vi-VN"/>
              </w:rPr>
            </w:pPr>
            <w:r>
              <w:rPr>
                <w:rFonts w:eastAsia="Times New Roman" w:cs="Times New Roman"/>
                <w:b/>
                <w:bCs/>
                <w:sz w:val="28"/>
                <w:szCs w:val="28"/>
                <w:lang w:val="vi-VN"/>
              </w:rPr>
              <w:t xml:space="preserve">*Lồng ghép </w:t>
            </w:r>
            <w:r w:rsidR="0007523A">
              <w:rPr>
                <w:rFonts w:eastAsia="Times New Roman" w:cs="Times New Roman"/>
                <w:b/>
                <w:bCs/>
                <w:sz w:val="28"/>
                <w:szCs w:val="28"/>
                <w:lang w:val="vi-VN"/>
              </w:rPr>
              <w:t xml:space="preserve">giáo dục </w:t>
            </w:r>
            <w:r w:rsidR="00AD14D8" w:rsidRPr="00AD14D8">
              <w:rPr>
                <w:rFonts w:eastAsia="Times New Roman" w:cs="Times New Roman"/>
                <w:b/>
                <w:bCs/>
                <w:sz w:val="28"/>
                <w:szCs w:val="28"/>
                <w:lang w:val="vi-VN"/>
              </w:rPr>
              <w:t>quốc phòng của biển, đảo (</w:t>
            </w:r>
            <w:r w:rsidR="00AD14D8" w:rsidRPr="0055405E">
              <w:rPr>
                <w:rFonts w:eastAsia="Times New Roman" w:cs="Times New Roman"/>
                <w:b/>
                <w:bCs/>
                <w:sz w:val="28"/>
                <w:szCs w:val="28"/>
                <w:lang w:val="vi-VN"/>
              </w:rPr>
              <w:t>7-8</w:t>
            </w:r>
            <w:r w:rsidR="00AD14D8" w:rsidRPr="00AD14D8">
              <w:rPr>
                <w:rFonts w:eastAsia="Times New Roman" w:cs="Times New Roman"/>
                <w:b/>
                <w:bCs/>
                <w:sz w:val="28"/>
                <w:szCs w:val="28"/>
                <w:lang w:val="vi-VN"/>
              </w:rPr>
              <w:t>’)</w:t>
            </w:r>
          </w:p>
          <w:p w14:paraId="6D956BEB" w14:textId="73E29297" w:rsidR="00AD14D8" w:rsidRDefault="00E37585" w:rsidP="00AD14D8">
            <w:pPr>
              <w:pStyle w:val="NoSpacing"/>
              <w:rPr>
                <w:rFonts w:ascii="Times New Roman" w:hAnsi="Times New Roman"/>
                <w:lang w:eastAsia="en-US"/>
              </w:rPr>
            </w:pPr>
            <w:r>
              <w:rPr>
                <w:rFonts w:ascii="Times New Roman" w:hAnsi="Times New Roman"/>
                <w:lang w:eastAsia="en-US"/>
              </w:rPr>
              <w:t>+  Theo em</w:t>
            </w:r>
            <w:r w:rsidR="0007523A">
              <w:rPr>
                <w:rFonts w:ascii="Times New Roman" w:hAnsi="Times New Roman"/>
                <w:lang w:eastAsia="en-US"/>
              </w:rPr>
              <w:t xml:space="preserve"> vị trí, địa lí của vùng biển Việt Nam có thuận lợi và khó khăn gì cho </w:t>
            </w:r>
            <w:r w:rsidR="007D6217">
              <w:rPr>
                <w:rFonts w:ascii="Times New Roman" w:hAnsi="Times New Roman"/>
                <w:lang w:eastAsia="en-US"/>
              </w:rPr>
              <w:t xml:space="preserve">an ninh </w:t>
            </w:r>
            <w:r w:rsidR="0007523A">
              <w:rPr>
                <w:rFonts w:ascii="Times New Roman" w:hAnsi="Times New Roman"/>
                <w:lang w:eastAsia="en-US"/>
              </w:rPr>
              <w:t>quốc phòng?</w:t>
            </w:r>
          </w:p>
          <w:p w14:paraId="31CBA9C7" w14:textId="6EF2A449" w:rsidR="00AD14D8" w:rsidRPr="00AD14D8" w:rsidRDefault="00AD14D8" w:rsidP="00AD14D8">
            <w:pPr>
              <w:pStyle w:val="NoSpacing"/>
              <w:rPr>
                <w:rFonts w:ascii="Times New Roman" w:hAnsi="Times New Roman"/>
                <w:lang w:eastAsia="en-US"/>
              </w:rPr>
            </w:pPr>
            <w:r w:rsidRPr="0055405E">
              <w:rPr>
                <w:rFonts w:ascii="Times New Roman" w:hAnsi="Times New Roman"/>
                <w:lang w:eastAsia="en-US"/>
              </w:rPr>
              <w:t xml:space="preserve">- Cho </w:t>
            </w:r>
            <w:r w:rsidRPr="00AD14D8">
              <w:rPr>
                <w:rFonts w:ascii="Times New Roman" w:hAnsi="Times New Roman"/>
                <w:lang w:eastAsia="en-US"/>
              </w:rPr>
              <w:t>HS</w:t>
            </w:r>
            <w:r w:rsidRPr="0055405E">
              <w:rPr>
                <w:rFonts w:ascii="Times New Roman" w:hAnsi="Times New Roman"/>
                <w:lang w:eastAsia="en-US"/>
              </w:rPr>
              <w:t xml:space="preserve"> suy nghĩ thảo luận thống nhất theo nhóm </w:t>
            </w:r>
            <w:r w:rsidRPr="00AD14D8">
              <w:rPr>
                <w:rFonts w:ascii="Times New Roman" w:hAnsi="Times New Roman"/>
                <w:lang w:eastAsia="en-US"/>
              </w:rPr>
              <w:t xml:space="preserve">6 </w:t>
            </w:r>
            <w:r w:rsidRPr="0055405E">
              <w:rPr>
                <w:rFonts w:ascii="Times New Roman" w:hAnsi="Times New Roman"/>
                <w:lang w:eastAsia="en-US"/>
              </w:rPr>
              <w:t xml:space="preserve">viết ra </w:t>
            </w:r>
            <w:r w:rsidRPr="00AD14D8">
              <w:rPr>
                <w:rFonts w:ascii="Times New Roman" w:hAnsi="Times New Roman"/>
                <w:lang w:eastAsia="en-US"/>
              </w:rPr>
              <w:t>PHT.</w:t>
            </w:r>
          </w:p>
          <w:p w14:paraId="6B978373" w14:textId="77777777" w:rsidR="00341F47" w:rsidRDefault="00341F47" w:rsidP="00AD14D8">
            <w:pPr>
              <w:pStyle w:val="NoSpacing"/>
              <w:rPr>
                <w:rFonts w:ascii="Times New Roman" w:hAnsi="Times New Roman"/>
                <w:lang w:eastAsia="en-US"/>
              </w:rPr>
            </w:pPr>
          </w:p>
          <w:p w14:paraId="6D3CFC00" w14:textId="36BC29AC" w:rsidR="00AD14D8" w:rsidRPr="0055405E" w:rsidRDefault="00341F47" w:rsidP="00AD14D8">
            <w:pPr>
              <w:pStyle w:val="NoSpacing"/>
              <w:rPr>
                <w:rFonts w:ascii="Times New Roman" w:hAnsi="Times New Roman"/>
                <w:lang w:eastAsia="en-US"/>
              </w:rPr>
            </w:pPr>
            <w:r>
              <w:rPr>
                <w:rFonts w:ascii="Times New Roman" w:hAnsi="Times New Roman"/>
                <w:lang w:eastAsia="en-US"/>
              </w:rPr>
              <w:t>- Soi phiếu</w:t>
            </w:r>
          </w:p>
          <w:p w14:paraId="09940E2F" w14:textId="77777777" w:rsidR="00341F47" w:rsidRDefault="00AD14D8" w:rsidP="00AD14D8">
            <w:pPr>
              <w:pStyle w:val="NoSpacing"/>
              <w:rPr>
                <w:rFonts w:ascii="Times New Roman" w:hAnsi="Times New Roman"/>
                <w:lang w:eastAsia="en-US"/>
              </w:rPr>
            </w:pPr>
            <w:r w:rsidRPr="0055405E">
              <w:rPr>
                <w:rFonts w:ascii="Times New Roman" w:hAnsi="Times New Roman"/>
                <w:lang w:eastAsia="en-US"/>
              </w:rPr>
              <w:t>- GV nhận xét, tổng kết</w:t>
            </w:r>
            <w:r w:rsidRPr="005C318B">
              <w:rPr>
                <w:rFonts w:ascii="Times New Roman" w:hAnsi="Times New Roman"/>
                <w:lang w:eastAsia="en-US"/>
              </w:rPr>
              <w:t>.</w:t>
            </w:r>
          </w:p>
          <w:p w14:paraId="232E4CE2" w14:textId="77777777" w:rsidR="00341F47" w:rsidRDefault="0007523A" w:rsidP="00AD14D8">
            <w:pPr>
              <w:pStyle w:val="NoSpacing"/>
              <w:rPr>
                <w:rFonts w:ascii="Times New Roman" w:hAnsi="Times New Roman"/>
                <w:lang w:eastAsia="en-US"/>
              </w:rPr>
            </w:pPr>
            <w:r>
              <w:rPr>
                <w:rFonts w:ascii="Times New Roman" w:hAnsi="Times New Roman"/>
                <w:lang w:eastAsia="en-US"/>
              </w:rPr>
              <w:t xml:space="preserve"> </w:t>
            </w:r>
            <w:r w:rsidRPr="0055405E">
              <w:rPr>
                <w:rFonts w:ascii="Times New Roman" w:hAnsi="Times New Roman"/>
                <w:color w:val="FF0000"/>
              </w:rPr>
              <w:t>* Lồng ghép QPAN</w:t>
            </w:r>
            <w:r w:rsidRPr="005C318B">
              <w:rPr>
                <w:rFonts w:ascii="Times New Roman" w:hAnsi="Times New Roman"/>
                <w:lang w:eastAsia="en-US"/>
              </w:rPr>
              <w:t xml:space="preserve">: </w:t>
            </w:r>
          </w:p>
          <w:p w14:paraId="293A7567" w14:textId="105EDAC1" w:rsidR="00AD14D8" w:rsidRDefault="00341F47" w:rsidP="00AD14D8">
            <w:pPr>
              <w:pStyle w:val="NoSpacing"/>
              <w:rPr>
                <w:rFonts w:ascii="Times New Roman" w:hAnsi="Times New Roman"/>
                <w:lang w:eastAsia="en-US"/>
              </w:rPr>
            </w:pPr>
            <w:r>
              <w:rPr>
                <w:rFonts w:ascii="Times New Roman" w:hAnsi="Times New Roman"/>
                <w:lang w:eastAsia="en-US"/>
              </w:rPr>
              <w:t xml:space="preserve">+ Thuận lợi: </w:t>
            </w:r>
            <w:r w:rsidR="0007523A" w:rsidRPr="0055405E">
              <w:rPr>
                <w:rFonts w:ascii="Times New Roman" w:hAnsi="Times New Roman"/>
              </w:rPr>
              <w:t xml:space="preserve">Ngoài tài nguyên và phát triển kinh tế, biển đảo còn có ý nghĩa đặc biệt trong quốc phòng </w:t>
            </w:r>
            <w:r w:rsidR="0007523A" w:rsidRPr="005C318B">
              <w:rPr>
                <w:rFonts w:ascii="Times New Roman" w:hAnsi="Times New Roman"/>
              </w:rPr>
              <w:t xml:space="preserve">- </w:t>
            </w:r>
            <w:r w:rsidR="0007523A" w:rsidRPr="0055405E">
              <w:rPr>
                <w:rFonts w:ascii="Times New Roman" w:hAnsi="Times New Roman"/>
              </w:rPr>
              <w:t>an nin</w:t>
            </w:r>
            <w:r w:rsidR="0007523A" w:rsidRPr="005C318B">
              <w:rPr>
                <w:rFonts w:ascii="Times New Roman" w:hAnsi="Times New Roman"/>
              </w:rPr>
              <w:t>h. B</w:t>
            </w:r>
            <w:r w:rsidR="0007523A" w:rsidRPr="005C318B">
              <w:rPr>
                <w:rFonts w:ascii="Times New Roman" w:hAnsi="Times New Roman"/>
                <w:lang w:eastAsia="en-US"/>
              </w:rPr>
              <w:t>iển, đảo là “phên dậu”, là “cột mốc sống” của đất nước.</w:t>
            </w:r>
          </w:p>
          <w:p w14:paraId="08386DC0" w14:textId="26D67F8C" w:rsidR="00862020" w:rsidRPr="00335FE8" w:rsidRDefault="0007523A" w:rsidP="00AD14D8">
            <w:pPr>
              <w:pStyle w:val="NoSpacing"/>
              <w:rPr>
                <w:rFonts w:ascii="Times New Roman" w:hAnsi="Times New Roman"/>
                <w:lang w:eastAsia="en-US"/>
              </w:rPr>
            </w:pPr>
            <w:r>
              <w:rPr>
                <w:rFonts w:ascii="Times New Roman" w:hAnsi="Times New Roman"/>
                <w:lang w:eastAsia="en-US"/>
              </w:rPr>
              <w:t xml:space="preserve">+ Khó khăn có nguy </w:t>
            </w:r>
            <w:r w:rsidR="00341F47">
              <w:rPr>
                <w:rFonts w:ascii="Times New Roman" w:hAnsi="Times New Roman"/>
                <w:lang w:eastAsia="en-US"/>
              </w:rPr>
              <w:t>cơ bị xâm phạm lãnh thổ, biên giới phức tạp, thiên tai thách thức an ninh quốc phòng trên biển Đông.</w:t>
            </w:r>
          </w:p>
          <w:p w14:paraId="42B6C816" w14:textId="77777777" w:rsidR="00AD14D8" w:rsidRDefault="00AD14D8" w:rsidP="00AD14D8">
            <w:pPr>
              <w:pStyle w:val="NoSpacing"/>
              <w:rPr>
                <w:rFonts w:ascii="Times New Roman" w:hAnsi="Times New Roman"/>
                <w:lang w:eastAsia="en-US"/>
              </w:rPr>
            </w:pPr>
            <w:r w:rsidRPr="0055405E">
              <w:rPr>
                <w:rFonts w:ascii="Times New Roman" w:hAnsi="Times New Roman"/>
                <w:lang w:eastAsia="en-US"/>
              </w:rPr>
              <w:t xml:space="preserve">- </w:t>
            </w:r>
            <w:r w:rsidRPr="005C318B">
              <w:rPr>
                <w:rFonts w:ascii="Times New Roman" w:hAnsi="Times New Roman"/>
                <w:lang w:eastAsia="en-US"/>
              </w:rPr>
              <w:t>GV cho</w:t>
            </w:r>
            <w:r w:rsidRPr="0055405E">
              <w:rPr>
                <w:rFonts w:ascii="Times New Roman" w:hAnsi="Times New Roman"/>
                <w:lang w:eastAsia="en-US"/>
              </w:rPr>
              <w:t xml:space="preserve"> </w:t>
            </w:r>
            <w:r w:rsidRPr="005C318B">
              <w:rPr>
                <w:rFonts w:ascii="Times New Roman" w:hAnsi="Times New Roman"/>
                <w:lang w:eastAsia="en-US"/>
              </w:rPr>
              <w:t>HS xem</w:t>
            </w:r>
            <w:r w:rsidRPr="0055405E">
              <w:rPr>
                <w:rFonts w:ascii="Times New Roman" w:hAnsi="Times New Roman"/>
                <w:lang w:eastAsia="en-US"/>
              </w:rPr>
              <w:t xml:space="preserve"> video về các chiến sĩ hải quân đang làm nhiệm vụ,...</w:t>
            </w:r>
          </w:p>
          <w:p w14:paraId="37E6675A" w14:textId="2A7C9923" w:rsidR="00BD5C65" w:rsidRPr="00635A10" w:rsidRDefault="00AD14D8" w:rsidP="00635A10">
            <w:pPr>
              <w:spacing w:after="0" w:line="240" w:lineRule="auto"/>
              <w:rPr>
                <w:rFonts w:eastAsia="Times New Roman" w:cs="Times New Roman"/>
                <w:b/>
                <w:bCs/>
                <w:sz w:val="28"/>
                <w:szCs w:val="28"/>
                <w:lang w:val="vi-VN"/>
              </w:rPr>
            </w:pPr>
            <w:r w:rsidRPr="00341F47">
              <w:rPr>
                <w:sz w:val="28"/>
                <w:szCs w:val="28"/>
                <w:lang w:val="vi-VN"/>
              </w:rPr>
              <w:t>- Em có suy nghĩ gì sau khi xem đoạn phim ngắn trên?</w:t>
            </w:r>
            <w:r w:rsidR="00341F47" w:rsidRPr="00341F47">
              <w:rPr>
                <w:rFonts w:eastAsia="Times New Roman" w:cs="Times New Roman"/>
                <w:b/>
                <w:bCs/>
                <w:sz w:val="28"/>
                <w:szCs w:val="28"/>
                <w:lang w:val="vi-VN"/>
              </w:rPr>
              <w:t xml:space="preserve"> </w:t>
            </w:r>
          </w:p>
        </w:tc>
        <w:tc>
          <w:tcPr>
            <w:tcW w:w="3998" w:type="dxa"/>
            <w:tcBorders>
              <w:top w:val="single" w:sz="4" w:space="0" w:color="auto"/>
              <w:bottom w:val="single" w:sz="4" w:space="0" w:color="auto"/>
            </w:tcBorders>
            <w:shd w:val="clear" w:color="auto" w:fill="auto"/>
          </w:tcPr>
          <w:p w14:paraId="421BAF09" w14:textId="77777777" w:rsidR="00480B43" w:rsidRPr="00DB155C" w:rsidRDefault="00480B43" w:rsidP="00E548C8">
            <w:pPr>
              <w:spacing w:after="0" w:line="240" w:lineRule="auto"/>
              <w:jc w:val="both"/>
              <w:rPr>
                <w:rFonts w:eastAsia="Calibri" w:cs="Times New Roman"/>
                <w:b/>
                <w:bCs/>
                <w:sz w:val="28"/>
                <w:szCs w:val="28"/>
                <w:lang w:val="vi-VN"/>
              </w:rPr>
            </w:pPr>
          </w:p>
          <w:p w14:paraId="70AA3526" w14:textId="77777777" w:rsidR="00BD5C65" w:rsidRPr="00DB155C" w:rsidRDefault="00BD5C65" w:rsidP="00E548C8">
            <w:pPr>
              <w:spacing w:after="0" w:line="240" w:lineRule="auto"/>
              <w:jc w:val="both"/>
              <w:rPr>
                <w:rFonts w:eastAsia="Calibri" w:cs="Times New Roman"/>
                <w:b/>
                <w:bCs/>
                <w:sz w:val="28"/>
                <w:szCs w:val="28"/>
                <w:lang w:val="vi-VN"/>
              </w:rPr>
            </w:pPr>
          </w:p>
          <w:p w14:paraId="5D1772CA" w14:textId="2D626248" w:rsidR="00BD5C65" w:rsidRPr="0055405E" w:rsidRDefault="00EA1B85" w:rsidP="00E548C8">
            <w:pPr>
              <w:spacing w:after="0" w:line="240" w:lineRule="auto"/>
              <w:jc w:val="both"/>
              <w:rPr>
                <w:rFonts w:eastAsia="Calibri" w:cs="Times New Roman"/>
                <w:bCs/>
                <w:sz w:val="28"/>
                <w:szCs w:val="28"/>
                <w:lang w:val="vi-VN"/>
              </w:rPr>
            </w:pPr>
            <w:r w:rsidRPr="0055405E">
              <w:rPr>
                <w:rFonts w:eastAsia="Calibri" w:cs="Times New Roman"/>
                <w:bCs/>
                <w:sz w:val="28"/>
                <w:szCs w:val="28"/>
                <w:lang w:val="vi-VN"/>
              </w:rPr>
              <w:t>- HS quan sát</w:t>
            </w:r>
          </w:p>
          <w:p w14:paraId="58E89378" w14:textId="77777777" w:rsidR="00BD5C65" w:rsidRPr="00DB155C" w:rsidRDefault="00BD5C65" w:rsidP="00E548C8">
            <w:pPr>
              <w:spacing w:after="0" w:line="240" w:lineRule="auto"/>
              <w:jc w:val="both"/>
              <w:rPr>
                <w:rFonts w:eastAsia="Calibri" w:cs="Times New Roman"/>
                <w:b/>
                <w:bCs/>
                <w:sz w:val="28"/>
                <w:szCs w:val="28"/>
                <w:lang w:val="vi-VN"/>
              </w:rPr>
            </w:pPr>
          </w:p>
          <w:p w14:paraId="3839A9B2" w14:textId="77777777" w:rsidR="00BD5C65" w:rsidRPr="00DB155C" w:rsidRDefault="00BD5C65" w:rsidP="00E548C8">
            <w:pPr>
              <w:spacing w:after="0" w:line="240" w:lineRule="auto"/>
              <w:jc w:val="both"/>
              <w:rPr>
                <w:rFonts w:eastAsia="Calibri" w:cs="Times New Roman"/>
                <w:b/>
                <w:bCs/>
                <w:sz w:val="28"/>
                <w:szCs w:val="28"/>
                <w:lang w:val="vi-VN"/>
              </w:rPr>
            </w:pPr>
          </w:p>
          <w:p w14:paraId="24AF826F" w14:textId="77777777" w:rsidR="00BD5C65" w:rsidRPr="00DB155C" w:rsidRDefault="00BD5C65" w:rsidP="00E548C8">
            <w:pPr>
              <w:spacing w:after="0" w:line="240" w:lineRule="auto"/>
              <w:jc w:val="both"/>
              <w:rPr>
                <w:rFonts w:eastAsia="Calibri" w:cs="Times New Roman"/>
                <w:b/>
                <w:bCs/>
                <w:sz w:val="28"/>
                <w:szCs w:val="28"/>
                <w:lang w:val="vi-VN"/>
              </w:rPr>
            </w:pPr>
          </w:p>
          <w:p w14:paraId="309421FD" w14:textId="77777777" w:rsidR="00BD5C65" w:rsidRPr="00DB155C" w:rsidRDefault="00BD5C65" w:rsidP="00E548C8">
            <w:pPr>
              <w:spacing w:after="0" w:line="240" w:lineRule="auto"/>
              <w:jc w:val="both"/>
              <w:rPr>
                <w:rFonts w:eastAsia="Calibri" w:cs="Times New Roman"/>
                <w:b/>
                <w:bCs/>
                <w:sz w:val="28"/>
                <w:szCs w:val="28"/>
                <w:lang w:val="vi-VN"/>
              </w:rPr>
            </w:pPr>
          </w:p>
          <w:p w14:paraId="21EFFD30" w14:textId="77777777" w:rsidR="00BD5C65" w:rsidRPr="00DB155C" w:rsidRDefault="00BD5C65" w:rsidP="00E548C8">
            <w:pPr>
              <w:spacing w:after="0" w:line="240" w:lineRule="auto"/>
              <w:jc w:val="both"/>
              <w:rPr>
                <w:rFonts w:eastAsia="Calibri" w:cs="Times New Roman"/>
                <w:b/>
                <w:bCs/>
                <w:sz w:val="28"/>
                <w:szCs w:val="28"/>
                <w:lang w:val="vi-VN"/>
              </w:rPr>
            </w:pPr>
          </w:p>
          <w:p w14:paraId="493F1626" w14:textId="7271E8FD" w:rsidR="00BD5C65" w:rsidRPr="00DB155C" w:rsidRDefault="00BD5C65" w:rsidP="00E548C8">
            <w:pPr>
              <w:spacing w:after="0" w:line="240" w:lineRule="auto"/>
              <w:jc w:val="both"/>
              <w:rPr>
                <w:rFonts w:eastAsia="Calibri" w:cs="Times New Roman"/>
                <w:b/>
                <w:bCs/>
                <w:sz w:val="28"/>
                <w:szCs w:val="28"/>
                <w:lang w:val="vi-VN"/>
              </w:rPr>
            </w:pPr>
          </w:p>
          <w:p w14:paraId="31E86980" w14:textId="77777777" w:rsidR="00BD5C65" w:rsidRPr="00DB155C" w:rsidRDefault="00BD5C65" w:rsidP="00E548C8">
            <w:pPr>
              <w:spacing w:after="0" w:line="240" w:lineRule="auto"/>
              <w:jc w:val="both"/>
              <w:rPr>
                <w:rFonts w:eastAsia="Calibri" w:cs="Times New Roman"/>
                <w:b/>
                <w:bCs/>
                <w:sz w:val="28"/>
                <w:szCs w:val="28"/>
                <w:lang w:val="vi-VN"/>
              </w:rPr>
            </w:pPr>
          </w:p>
          <w:p w14:paraId="53620EF9" w14:textId="77777777" w:rsidR="00BD5C65" w:rsidRPr="00DB155C" w:rsidRDefault="00BD5C65" w:rsidP="00E548C8">
            <w:pPr>
              <w:spacing w:after="0" w:line="240" w:lineRule="auto"/>
              <w:jc w:val="both"/>
              <w:rPr>
                <w:rFonts w:eastAsia="Calibri" w:cs="Times New Roman"/>
                <w:b/>
                <w:bCs/>
                <w:sz w:val="28"/>
                <w:szCs w:val="28"/>
                <w:lang w:val="vi-VN"/>
              </w:rPr>
            </w:pPr>
          </w:p>
          <w:p w14:paraId="1634C098" w14:textId="0B8401A4" w:rsidR="00BD5C65" w:rsidRDefault="00BD5C65" w:rsidP="00E548C8">
            <w:pPr>
              <w:spacing w:after="0" w:line="240" w:lineRule="auto"/>
              <w:jc w:val="both"/>
              <w:rPr>
                <w:rFonts w:eastAsia="Calibri" w:cs="Times New Roman"/>
                <w:b/>
                <w:bCs/>
                <w:sz w:val="28"/>
                <w:szCs w:val="28"/>
                <w:lang w:val="vi-VN"/>
              </w:rPr>
            </w:pPr>
          </w:p>
          <w:p w14:paraId="623FB1C4" w14:textId="40938717" w:rsidR="00477058" w:rsidRDefault="00477058" w:rsidP="00E548C8">
            <w:pPr>
              <w:spacing w:after="0" w:line="240" w:lineRule="auto"/>
              <w:jc w:val="both"/>
              <w:rPr>
                <w:rFonts w:eastAsia="Calibri" w:cs="Times New Roman"/>
                <w:b/>
                <w:bCs/>
                <w:sz w:val="28"/>
                <w:szCs w:val="28"/>
                <w:lang w:val="vi-VN"/>
              </w:rPr>
            </w:pPr>
          </w:p>
          <w:p w14:paraId="76B263DB" w14:textId="34ADB4FB" w:rsidR="00477058" w:rsidRDefault="00477058" w:rsidP="00E548C8">
            <w:pPr>
              <w:spacing w:after="0" w:line="240" w:lineRule="auto"/>
              <w:jc w:val="both"/>
              <w:rPr>
                <w:rFonts w:eastAsia="Calibri" w:cs="Times New Roman"/>
                <w:b/>
                <w:bCs/>
                <w:sz w:val="28"/>
                <w:szCs w:val="28"/>
                <w:lang w:val="vi-VN"/>
              </w:rPr>
            </w:pPr>
          </w:p>
          <w:p w14:paraId="0704D4BC" w14:textId="77777777" w:rsidR="00477058" w:rsidRPr="00DB155C" w:rsidRDefault="00477058" w:rsidP="00E548C8">
            <w:pPr>
              <w:spacing w:after="0" w:line="240" w:lineRule="auto"/>
              <w:jc w:val="both"/>
              <w:rPr>
                <w:rFonts w:eastAsia="Calibri" w:cs="Times New Roman"/>
                <w:b/>
                <w:bCs/>
                <w:sz w:val="28"/>
                <w:szCs w:val="28"/>
                <w:lang w:val="vi-VN"/>
              </w:rPr>
            </w:pPr>
          </w:p>
          <w:p w14:paraId="59639566" w14:textId="4457AEEB" w:rsidR="00086855" w:rsidRPr="00DB155C" w:rsidRDefault="00BD5C65" w:rsidP="00E548C8">
            <w:pPr>
              <w:spacing w:after="0" w:line="240" w:lineRule="auto"/>
              <w:rPr>
                <w:rFonts w:eastAsia="Times New Roman" w:cs="Times New Roman"/>
                <w:sz w:val="28"/>
                <w:szCs w:val="28"/>
                <w:lang w:val="vi-VN"/>
              </w:rPr>
            </w:pPr>
            <w:r w:rsidRPr="00DB155C">
              <w:rPr>
                <w:rFonts w:eastAsia="Times New Roman" w:cs="Times New Roman"/>
                <w:sz w:val="28"/>
                <w:szCs w:val="28"/>
                <w:lang w:val="vi-VN"/>
              </w:rPr>
              <w:t>- HS</w:t>
            </w:r>
            <w:r w:rsidR="00EA1B85" w:rsidRPr="00DB155C">
              <w:rPr>
                <w:rFonts w:eastAsia="Times New Roman" w:cs="Times New Roman"/>
                <w:sz w:val="28"/>
                <w:szCs w:val="28"/>
                <w:lang w:val="vi-VN"/>
              </w:rPr>
              <w:t xml:space="preserve"> thảo luận nhanh, viết ra </w:t>
            </w:r>
            <w:r w:rsidR="0007523A">
              <w:rPr>
                <w:rFonts w:eastAsia="Times New Roman" w:cs="Times New Roman"/>
                <w:sz w:val="28"/>
                <w:szCs w:val="28"/>
                <w:lang w:val="vi-VN"/>
              </w:rPr>
              <w:t>phiếu</w:t>
            </w:r>
            <w:r w:rsidR="00086855" w:rsidRPr="00DB155C">
              <w:rPr>
                <w:rFonts w:eastAsia="Times New Roman" w:cs="Times New Roman"/>
                <w:sz w:val="28"/>
                <w:szCs w:val="28"/>
                <w:lang w:val="vi-VN"/>
              </w:rPr>
              <w:t>.</w:t>
            </w:r>
          </w:p>
          <w:p w14:paraId="40D27BD8" w14:textId="77777777" w:rsidR="00BD5C65" w:rsidRPr="0055405E" w:rsidRDefault="00EA1B85" w:rsidP="00E548C8">
            <w:pPr>
              <w:spacing w:after="0" w:line="240" w:lineRule="auto"/>
              <w:rPr>
                <w:rFonts w:eastAsia="Times New Roman" w:cs="Times New Roman"/>
                <w:sz w:val="28"/>
                <w:szCs w:val="28"/>
                <w:lang w:val="vi-VN"/>
              </w:rPr>
            </w:pPr>
            <w:r w:rsidRPr="00DB155C">
              <w:rPr>
                <w:rFonts w:eastAsia="Times New Roman" w:cs="Times New Roman"/>
                <w:sz w:val="28"/>
                <w:szCs w:val="28"/>
                <w:lang w:val="vi-VN"/>
              </w:rPr>
              <w:t xml:space="preserve">- Đại diện trình </w:t>
            </w:r>
            <w:r w:rsidRPr="0055405E">
              <w:rPr>
                <w:rFonts w:eastAsia="Times New Roman" w:cs="Times New Roman"/>
                <w:sz w:val="28"/>
                <w:szCs w:val="28"/>
                <w:lang w:val="vi-VN"/>
              </w:rPr>
              <w:t>bày, nhận xét, bổ sung</w:t>
            </w:r>
          </w:p>
          <w:p w14:paraId="41042691" w14:textId="77777777" w:rsidR="00EA1B85" w:rsidRPr="0055405E" w:rsidRDefault="00EA1B85" w:rsidP="00E548C8">
            <w:pPr>
              <w:spacing w:after="0" w:line="240" w:lineRule="auto"/>
              <w:rPr>
                <w:rFonts w:eastAsia="Times New Roman" w:cs="Times New Roman"/>
                <w:sz w:val="28"/>
                <w:szCs w:val="28"/>
                <w:lang w:val="vi-VN"/>
              </w:rPr>
            </w:pPr>
          </w:p>
          <w:p w14:paraId="11007C38" w14:textId="77777777" w:rsidR="00EA1B85" w:rsidRPr="0055405E" w:rsidRDefault="00EA1B85" w:rsidP="00E548C8">
            <w:pPr>
              <w:spacing w:after="0" w:line="240" w:lineRule="auto"/>
              <w:rPr>
                <w:rFonts w:eastAsia="Times New Roman" w:cs="Times New Roman"/>
                <w:sz w:val="28"/>
                <w:szCs w:val="28"/>
                <w:lang w:val="vi-VN"/>
              </w:rPr>
            </w:pPr>
          </w:p>
          <w:p w14:paraId="4F4EFCE1" w14:textId="22B24753" w:rsidR="00EA1B85" w:rsidRDefault="00EA1B85" w:rsidP="00E548C8">
            <w:pPr>
              <w:spacing w:after="0" w:line="240" w:lineRule="auto"/>
              <w:rPr>
                <w:rFonts w:eastAsia="Times New Roman" w:cs="Times New Roman"/>
                <w:sz w:val="28"/>
                <w:szCs w:val="28"/>
                <w:lang w:val="vi-VN"/>
              </w:rPr>
            </w:pPr>
          </w:p>
          <w:p w14:paraId="2C66FC91" w14:textId="21FADE67" w:rsidR="00341F47" w:rsidRDefault="00341F47" w:rsidP="00E548C8">
            <w:pPr>
              <w:spacing w:after="0" w:line="240" w:lineRule="auto"/>
              <w:rPr>
                <w:rFonts w:eastAsia="Times New Roman" w:cs="Times New Roman"/>
                <w:sz w:val="28"/>
                <w:szCs w:val="28"/>
                <w:lang w:val="vi-VN"/>
              </w:rPr>
            </w:pPr>
          </w:p>
          <w:p w14:paraId="3032E96A" w14:textId="2C3152BD" w:rsidR="00341F47" w:rsidRDefault="00341F47" w:rsidP="00E548C8">
            <w:pPr>
              <w:spacing w:after="0" w:line="240" w:lineRule="auto"/>
              <w:rPr>
                <w:rFonts w:eastAsia="Times New Roman" w:cs="Times New Roman"/>
                <w:sz w:val="28"/>
                <w:szCs w:val="28"/>
                <w:lang w:val="vi-VN"/>
              </w:rPr>
            </w:pPr>
          </w:p>
          <w:p w14:paraId="7B3FDE38" w14:textId="5C3D0812" w:rsidR="00341F47" w:rsidRDefault="00341F47" w:rsidP="00E548C8">
            <w:pPr>
              <w:spacing w:after="0" w:line="240" w:lineRule="auto"/>
              <w:rPr>
                <w:rFonts w:eastAsia="Times New Roman" w:cs="Times New Roman"/>
                <w:sz w:val="28"/>
                <w:szCs w:val="28"/>
                <w:lang w:val="vi-VN"/>
              </w:rPr>
            </w:pPr>
          </w:p>
          <w:p w14:paraId="2C6B92F3" w14:textId="35F14A25" w:rsidR="00341F47" w:rsidRDefault="00341F47" w:rsidP="00E548C8">
            <w:pPr>
              <w:spacing w:after="0" w:line="240" w:lineRule="auto"/>
              <w:rPr>
                <w:rFonts w:eastAsia="Times New Roman" w:cs="Times New Roman"/>
                <w:sz w:val="28"/>
                <w:szCs w:val="28"/>
                <w:lang w:val="vi-VN"/>
              </w:rPr>
            </w:pPr>
          </w:p>
          <w:p w14:paraId="04B64D6E" w14:textId="60C51C39" w:rsidR="00341F47" w:rsidRDefault="00341F47" w:rsidP="00E548C8">
            <w:pPr>
              <w:spacing w:after="0" w:line="240" w:lineRule="auto"/>
              <w:rPr>
                <w:rFonts w:eastAsia="Times New Roman" w:cs="Times New Roman"/>
                <w:sz w:val="28"/>
                <w:szCs w:val="28"/>
                <w:lang w:val="vi-VN"/>
              </w:rPr>
            </w:pPr>
          </w:p>
          <w:p w14:paraId="4F6C0D16" w14:textId="3B57459C" w:rsidR="00862020" w:rsidRDefault="00862020" w:rsidP="00E548C8">
            <w:pPr>
              <w:spacing w:after="0" w:line="240" w:lineRule="auto"/>
              <w:rPr>
                <w:rFonts w:eastAsia="Times New Roman" w:cs="Times New Roman"/>
                <w:sz w:val="28"/>
                <w:szCs w:val="28"/>
                <w:lang w:val="vi-VN"/>
              </w:rPr>
            </w:pPr>
          </w:p>
          <w:p w14:paraId="1D08B50D" w14:textId="77777777" w:rsidR="00635A10" w:rsidRPr="0055405E" w:rsidRDefault="00635A10" w:rsidP="00E548C8">
            <w:pPr>
              <w:spacing w:after="0" w:line="240" w:lineRule="auto"/>
              <w:rPr>
                <w:rFonts w:eastAsia="Times New Roman" w:cs="Times New Roman"/>
                <w:sz w:val="28"/>
                <w:szCs w:val="28"/>
                <w:lang w:val="vi-VN"/>
              </w:rPr>
            </w:pPr>
          </w:p>
          <w:p w14:paraId="71E8938D" w14:textId="77777777" w:rsidR="00EA1B85" w:rsidRDefault="00EA1B85" w:rsidP="00E548C8">
            <w:pPr>
              <w:spacing w:after="0" w:line="240" w:lineRule="auto"/>
              <w:rPr>
                <w:rFonts w:eastAsia="Times New Roman" w:cs="Times New Roman"/>
                <w:sz w:val="28"/>
                <w:szCs w:val="28"/>
                <w:lang w:val="vi-VN"/>
              </w:rPr>
            </w:pPr>
            <w:r w:rsidRPr="0055405E">
              <w:rPr>
                <w:rFonts w:eastAsia="Times New Roman" w:cs="Times New Roman"/>
                <w:sz w:val="28"/>
                <w:szCs w:val="28"/>
                <w:lang w:val="vi-VN"/>
              </w:rPr>
              <w:t>- HS xem video</w:t>
            </w:r>
          </w:p>
          <w:p w14:paraId="5A2E450E" w14:textId="2589DF8C" w:rsidR="009D1FC0" w:rsidRDefault="009D1FC0" w:rsidP="00E548C8">
            <w:pPr>
              <w:spacing w:after="0" w:line="240" w:lineRule="auto"/>
              <w:rPr>
                <w:rFonts w:eastAsia="Times New Roman" w:cs="Times New Roman"/>
                <w:sz w:val="28"/>
                <w:szCs w:val="28"/>
                <w:lang w:val="vi-VN"/>
              </w:rPr>
            </w:pPr>
          </w:p>
          <w:p w14:paraId="1D17BC71" w14:textId="027FC7CA" w:rsidR="00341F47" w:rsidRPr="0055405E" w:rsidRDefault="00341F47" w:rsidP="00E548C8">
            <w:pPr>
              <w:spacing w:after="0" w:line="240" w:lineRule="auto"/>
              <w:rPr>
                <w:rFonts w:eastAsia="Times New Roman" w:cs="Times New Roman"/>
                <w:sz w:val="28"/>
                <w:szCs w:val="28"/>
                <w:lang w:val="vi-VN"/>
              </w:rPr>
            </w:pPr>
            <w:r>
              <w:rPr>
                <w:rFonts w:eastAsia="Times New Roman" w:cs="Times New Roman"/>
                <w:sz w:val="28"/>
                <w:szCs w:val="28"/>
                <w:lang w:val="vi-VN"/>
              </w:rPr>
              <w:t>- HS nêu cảm nghĩ</w:t>
            </w:r>
          </w:p>
        </w:tc>
      </w:tr>
      <w:tr w:rsidR="00480B43" w:rsidRPr="0055405E" w14:paraId="7A7E3973" w14:textId="77777777" w:rsidTr="00DF6F85">
        <w:tc>
          <w:tcPr>
            <w:tcW w:w="5103" w:type="dxa"/>
            <w:tcBorders>
              <w:top w:val="single" w:sz="4" w:space="0" w:color="auto"/>
              <w:bottom w:val="nil"/>
            </w:tcBorders>
            <w:shd w:val="clear" w:color="auto" w:fill="auto"/>
          </w:tcPr>
          <w:p w14:paraId="7EE085DF" w14:textId="0A1BB380" w:rsidR="00480B43" w:rsidRPr="0055405E" w:rsidRDefault="00610459" w:rsidP="00E548C8">
            <w:pPr>
              <w:spacing w:after="0" w:line="240" w:lineRule="auto"/>
              <w:jc w:val="both"/>
              <w:rPr>
                <w:rFonts w:eastAsia="Calibri" w:cs="Times New Roman"/>
                <w:b/>
                <w:iCs/>
                <w:sz w:val="28"/>
                <w:szCs w:val="28"/>
                <w:lang w:val="vi-VN"/>
              </w:rPr>
            </w:pPr>
            <w:r>
              <w:rPr>
                <w:rFonts w:eastAsia="Calibri" w:cs="Times New Roman"/>
                <w:b/>
                <w:iCs/>
                <w:sz w:val="28"/>
                <w:szCs w:val="28"/>
                <w:lang w:val="vi-VN"/>
              </w:rPr>
              <w:lastRenderedPageBreak/>
              <w:t>3</w:t>
            </w:r>
            <w:r w:rsidR="00480B43" w:rsidRPr="0055405E">
              <w:rPr>
                <w:rFonts w:eastAsia="Calibri" w:cs="Times New Roman"/>
                <w:b/>
                <w:iCs/>
                <w:sz w:val="28"/>
                <w:szCs w:val="28"/>
              </w:rPr>
              <w:t>. Luyện tậ</w:t>
            </w:r>
            <w:r w:rsidR="00EA1B85" w:rsidRPr="0055405E">
              <w:rPr>
                <w:rFonts w:eastAsia="Calibri" w:cs="Times New Roman"/>
                <w:b/>
                <w:iCs/>
                <w:sz w:val="28"/>
                <w:szCs w:val="28"/>
              </w:rPr>
              <w:t>p (</w:t>
            </w:r>
            <w:r w:rsidR="00EA1B85" w:rsidRPr="0055405E">
              <w:rPr>
                <w:rFonts w:eastAsia="Calibri" w:cs="Times New Roman"/>
                <w:b/>
                <w:iCs/>
                <w:sz w:val="28"/>
                <w:szCs w:val="28"/>
                <w:lang w:val="vi-VN"/>
              </w:rPr>
              <w:t>6-7</w:t>
            </w:r>
            <w:r w:rsidR="00480B43" w:rsidRPr="0055405E">
              <w:rPr>
                <w:rFonts w:eastAsia="Calibri" w:cs="Times New Roman"/>
                <w:b/>
                <w:iCs/>
                <w:sz w:val="28"/>
                <w:szCs w:val="28"/>
              </w:rPr>
              <w:t>’)</w:t>
            </w:r>
            <w:r w:rsidR="009A0944" w:rsidRPr="0055405E">
              <w:rPr>
                <w:rFonts w:eastAsia="Calibri" w:cs="Times New Roman"/>
                <w:b/>
                <w:iCs/>
                <w:sz w:val="28"/>
                <w:szCs w:val="28"/>
                <w:lang w:val="vi-VN"/>
              </w:rPr>
              <w:t>: phương pháp dự án</w:t>
            </w:r>
            <w:r w:rsidR="00EA1B85" w:rsidRPr="0055405E">
              <w:rPr>
                <w:rFonts w:eastAsia="Calibri" w:cs="Times New Roman"/>
                <w:b/>
                <w:iCs/>
                <w:sz w:val="28"/>
                <w:szCs w:val="28"/>
                <w:lang w:val="vi-VN"/>
              </w:rPr>
              <w:t xml:space="preserve"> + Kĩ thuật phòng tranh</w:t>
            </w:r>
          </w:p>
        </w:tc>
        <w:tc>
          <w:tcPr>
            <w:tcW w:w="3998" w:type="dxa"/>
            <w:tcBorders>
              <w:top w:val="single" w:sz="4" w:space="0" w:color="auto"/>
              <w:bottom w:val="nil"/>
            </w:tcBorders>
            <w:shd w:val="clear" w:color="auto" w:fill="auto"/>
          </w:tcPr>
          <w:p w14:paraId="067CBD7E" w14:textId="0D4222D4" w:rsidR="00EA1B85" w:rsidRPr="0055405E" w:rsidRDefault="00EA1B85" w:rsidP="00E548C8">
            <w:pPr>
              <w:spacing w:after="0" w:line="240" w:lineRule="auto"/>
              <w:jc w:val="both"/>
              <w:rPr>
                <w:rFonts w:eastAsia="Calibri" w:cs="Times New Roman"/>
                <w:bCs/>
                <w:sz w:val="28"/>
                <w:szCs w:val="28"/>
                <w:lang w:val="vi-VN"/>
              </w:rPr>
            </w:pPr>
          </w:p>
        </w:tc>
      </w:tr>
      <w:tr w:rsidR="00480B43" w:rsidRPr="0055405E" w14:paraId="08C7DD1E" w14:textId="77777777" w:rsidTr="00DF6F85">
        <w:tc>
          <w:tcPr>
            <w:tcW w:w="5103" w:type="dxa"/>
            <w:tcBorders>
              <w:top w:val="nil"/>
              <w:bottom w:val="single" w:sz="4" w:space="0" w:color="auto"/>
            </w:tcBorders>
            <w:shd w:val="clear" w:color="auto" w:fill="auto"/>
          </w:tcPr>
          <w:p w14:paraId="576EF733" w14:textId="77777777" w:rsidR="00480B43" w:rsidRPr="0055405E" w:rsidRDefault="00480B43" w:rsidP="00E548C8">
            <w:pPr>
              <w:spacing w:after="0" w:line="240" w:lineRule="auto"/>
              <w:jc w:val="both"/>
              <w:rPr>
                <w:rFonts w:eastAsia="Calibri" w:cs="Times New Roman"/>
                <w:iCs/>
                <w:sz w:val="28"/>
                <w:szCs w:val="28"/>
              </w:rPr>
            </w:pPr>
            <w:r w:rsidRPr="0055405E">
              <w:rPr>
                <w:rFonts w:eastAsia="Calibri" w:cs="Times New Roman"/>
                <w:sz w:val="28"/>
                <w:szCs w:val="28"/>
              </w:rPr>
              <w:t>a. Mục tiêu:</w:t>
            </w:r>
            <w:r w:rsidRPr="0055405E">
              <w:rPr>
                <w:rFonts w:eastAsia="Times New Roman" w:cs="Times New Roman"/>
                <w:sz w:val="28"/>
                <w:szCs w:val="28"/>
              </w:rPr>
              <w:t xml:space="preserve"> - </w:t>
            </w:r>
            <w:r w:rsidRPr="0055405E">
              <w:rPr>
                <w:rFonts w:eastAsia="Calibri" w:cs="Times New Roman"/>
                <w:iCs/>
                <w:sz w:val="28"/>
                <w:szCs w:val="28"/>
              </w:rPr>
              <w:t>Củng cố những kiến thức về vị trí địa lí vùng biển, các đảo, quần đảo Việt Nam.</w:t>
            </w:r>
          </w:p>
          <w:p w14:paraId="570E3445" w14:textId="77777777" w:rsidR="00480B43" w:rsidRPr="0055405E" w:rsidRDefault="00480B43" w:rsidP="00E548C8">
            <w:pPr>
              <w:spacing w:after="0" w:line="240" w:lineRule="auto"/>
              <w:jc w:val="both"/>
              <w:rPr>
                <w:rFonts w:eastAsia="Calibri" w:cs="Times New Roman"/>
                <w:i/>
                <w:iCs/>
                <w:sz w:val="28"/>
                <w:szCs w:val="28"/>
              </w:rPr>
            </w:pPr>
            <w:r w:rsidRPr="0055405E">
              <w:rPr>
                <w:rFonts w:eastAsia="Calibri" w:cs="Times New Roman"/>
                <w:iCs/>
                <w:sz w:val="28"/>
                <w:szCs w:val="28"/>
              </w:rPr>
              <w:t>- Rèn luyện kĩ năng quan sát, ghi nhớ, thuyết trình, hợp tác nhóm.</w:t>
            </w:r>
          </w:p>
        </w:tc>
        <w:tc>
          <w:tcPr>
            <w:tcW w:w="3998" w:type="dxa"/>
            <w:tcBorders>
              <w:top w:val="nil"/>
              <w:bottom w:val="single" w:sz="4" w:space="0" w:color="auto"/>
            </w:tcBorders>
            <w:shd w:val="clear" w:color="auto" w:fill="auto"/>
          </w:tcPr>
          <w:p w14:paraId="2F695C70" w14:textId="0C36CCAB" w:rsidR="00EA1B85" w:rsidRPr="0055405E" w:rsidRDefault="00EA1B85" w:rsidP="00E548C8">
            <w:pPr>
              <w:spacing w:after="0" w:line="240" w:lineRule="auto"/>
              <w:jc w:val="both"/>
              <w:rPr>
                <w:rFonts w:eastAsia="Calibri" w:cs="Times New Roman"/>
                <w:iCs/>
                <w:sz w:val="28"/>
                <w:szCs w:val="28"/>
              </w:rPr>
            </w:pPr>
            <w:r w:rsidRPr="0055405E">
              <w:rPr>
                <w:rFonts w:eastAsia="Calibri" w:cs="Times New Roman"/>
                <w:iCs/>
                <w:sz w:val="28"/>
                <w:szCs w:val="28"/>
                <w:lang w:val="vi-VN"/>
              </w:rPr>
              <w:t>- H</w:t>
            </w:r>
            <w:r w:rsidRPr="0055405E">
              <w:rPr>
                <w:rFonts w:eastAsia="Calibri" w:cs="Times New Roman"/>
                <w:iCs/>
                <w:sz w:val="28"/>
                <w:szCs w:val="28"/>
              </w:rPr>
              <w:t xml:space="preserve">ọc sinh tự chuẩn bị tranh ảnh, video về biển đảo của 3 miền Bắc – Trung – Nam. </w:t>
            </w:r>
          </w:p>
          <w:p w14:paraId="780BF2A6" w14:textId="48FE2009" w:rsidR="00EA1B85" w:rsidRPr="0055405E" w:rsidRDefault="00EA1B85" w:rsidP="00E548C8">
            <w:pPr>
              <w:spacing w:after="0" w:line="240" w:lineRule="auto"/>
              <w:jc w:val="both"/>
              <w:rPr>
                <w:rFonts w:eastAsia="Calibri" w:cs="Times New Roman"/>
                <w:iCs/>
                <w:sz w:val="28"/>
                <w:szCs w:val="28"/>
              </w:rPr>
            </w:pPr>
            <w:r w:rsidRPr="0055405E">
              <w:rPr>
                <w:rFonts w:eastAsia="Calibri" w:cs="Times New Roman"/>
                <w:iCs/>
                <w:sz w:val="28"/>
                <w:szCs w:val="28"/>
              </w:rPr>
              <w:t xml:space="preserve">- HS báo cáo phần chuẩn bị, thống nhất lại trong nhóm </w:t>
            </w:r>
            <w:r w:rsidRPr="0055405E">
              <w:rPr>
                <w:rFonts w:eastAsia="Calibri" w:cs="Times New Roman"/>
                <w:iCs/>
                <w:sz w:val="28"/>
                <w:szCs w:val="28"/>
                <w:lang w:val="vi-VN"/>
              </w:rPr>
              <w:t>1</w:t>
            </w:r>
            <w:r w:rsidRPr="0055405E">
              <w:rPr>
                <w:rFonts w:eastAsia="Calibri" w:cs="Times New Roman"/>
                <w:iCs/>
                <w:sz w:val="28"/>
                <w:szCs w:val="28"/>
              </w:rPr>
              <w:t xml:space="preserve"> phút, đại diện các nhóm trình bày</w:t>
            </w:r>
          </w:p>
          <w:p w14:paraId="7D68D2D2" w14:textId="139C479F" w:rsidR="00EA1B85" w:rsidRPr="0055405E" w:rsidRDefault="0055405E" w:rsidP="00E548C8">
            <w:pPr>
              <w:spacing w:after="0" w:line="240" w:lineRule="auto"/>
              <w:jc w:val="both"/>
              <w:rPr>
                <w:rFonts w:eastAsia="Calibri" w:cs="Times New Roman"/>
                <w:iCs/>
                <w:sz w:val="28"/>
                <w:szCs w:val="28"/>
                <w:lang w:val="vi-VN"/>
              </w:rPr>
            </w:pPr>
            <w:r w:rsidRPr="0055405E">
              <w:rPr>
                <w:rFonts w:eastAsia="Calibri" w:cs="Times New Roman"/>
                <w:b/>
                <w:i/>
                <w:iCs/>
                <w:sz w:val="28"/>
                <w:szCs w:val="28"/>
                <w:lang w:val="vi-VN"/>
              </w:rPr>
              <w:t xml:space="preserve"> </w:t>
            </w:r>
            <w:r w:rsidR="00EA1B85" w:rsidRPr="0055405E">
              <w:rPr>
                <w:rFonts w:cs="Times New Roman"/>
                <w:sz w:val="28"/>
                <w:szCs w:val="28"/>
              </w:rPr>
              <w:t xml:space="preserve"> </w:t>
            </w:r>
            <w:r w:rsidRPr="0055405E">
              <w:rPr>
                <w:rFonts w:cs="Times New Roman"/>
                <w:sz w:val="28"/>
                <w:szCs w:val="28"/>
                <w:lang w:val="vi-VN"/>
              </w:rPr>
              <w:t xml:space="preserve"> </w:t>
            </w:r>
          </w:p>
          <w:p w14:paraId="56F8259D" w14:textId="77777777" w:rsidR="00480B43" w:rsidRPr="0055405E" w:rsidRDefault="00480B43" w:rsidP="00E548C8">
            <w:pPr>
              <w:spacing w:after="0" w:line="240" w:lineRule="auto"/>
              <w:jc w:val="both"/>
              <w:rPr>
                <w:rFonts w:eastAsia="Calibri" w:cs="Times New Roman"/>
                <w:b/>
                <w:bCs/>
                <w:sz w:val="28"/>
                <w:szCs w:val="28"/>
              </w:rPr>
            </w:pPr>
          </w:p>
        </w:tc>
      </w:tr>
      <w:tr w:rsidR="00480B43" w:rsidRPr="0055405E" w14:paraId="08625378" w14:textId="77777777" w:rsidTr="00DF6F85">
        <w:tc>
          <w:tcPr>
            <w:tcW w:w="5103" w:type="dxa"/>
            <w:tcBorders>
              <w:top w:val="single" w:sz="4" w:space="0" w:color="auto"/>
              <w:bottom w:val="nil"/>
            </w:tcBorders>
            <w:shd w:val="clear" w:color="auto" w:fill="auto"/>
          </w:tcPr>
          <w:p w14:paraId="767A7CA5" w14:textId="77777777" w:rsidR="00480B43" w:rsidRPr="0055405E" w:rsidRDefault="00480B43" w:rsidP="00E548C8">
            <w:pPr>
              <w:spacing w:after="0" w:line="240" w:lineRule="auto"/>
              <w:jc w:val="both"/>
              <w:rPr>
                <w:rFonts w:eastAsia="Calibri" w:cs="Times New Roman"/>
                <w:i/>
                <w:iCs/>
                <w:sz w:val="28"/>
                <w:szCs w:val="28"/>
              </w:rPr>
            </w:pPr>
            <w:r w:rsidRPr="0055405E">
              <w:rPr>
                <w:rFonts w:eastAsia="Calibri" w:cs="Times New Roman"/>
                <w:sz w:val="28"/>
                <w:szCs w:val="28"/>
              </w:rPr>
              <w:t>b. Cách tiến hành:</w:t>
            </w:r>
          </w:p>
        </w:tc>
        <w:tc>
          <w:tcPr>
            <w:tcW w:w="3998" w:type="dxa"/>
            <w:tcBorders>
              <w:top w:val="single" w:sz="4" w:space="0" w:color="auto"/>
              <w:bottom w:val="nil"/>
            </w:tcBorders>
            <w:shd w:val="clear" w:color="auto" w:fill="auto"/>
          </w:tcPr>
          <w:p w14:paraId="540CC159" w14:textId="77777777" w:rsidR="00480B43" w:rsidRPr="0055405E" w:rsidRDefault="00480B43" w:rsidP="00E548C8">
            <w:pPr>
              <w:spacing w:after="0" w:line="240" w:lineRule="auto"/>
              <w:jc w:val="both"/>
              <w:rPr>
                <w:rFonts w:eastAsia="Calibri" w:cs="Times New Roman"/>
                <w:bCs/>
                <w:sz w:val="28"/>
                <w:szCs w:val="28"/>
              </w:rPr>
            </w:pPr>
          </w:p>
        </w:tc>
      </w:tr>
      <w:tr w:rsidR="00480B43" w:rsidRPr="0055405E" w14:paraId="22F5D38F" w14:textId="77777777" w:rsidTr="00480B43">
        <w:trPr>
          <w:trHeight w:val="1718"/>
        </w:trPr>
        <w:tc>
          <w:tcPr>
            <w:tcW w:w="5103" w:type="dxa"/>
            <w:tcBorders>
              <w:top w:val="nil"/>
              <w:bottom w:val="nil"/>
            </w:tcBorders>
            <w:shd w:val="clear" w:color="auto" w:fill="auto"/>
          </w:tcPr>
          <w:p w14:paraId="42866A29" w14:textId="7B389C80" w:rsidR="007A457A" w:rsidRPr="0055405E" w:rsidRDefault="00480B43" w:rsidP="00E548C8">
            <w:pPr>
              <w:spacing w:after="0" w:line="240" w:lineRule="auto"/>
              <w:jc w:val="both"/>
              <w:rPr>
                <w:rFonts w:eastAsia="Calibri" w:cs="Times New Roman"/>
                <w:iCs/>
                <w:sz w:val="28"/>
                <w:szCs w:val="28"/>
              </w:rPr>
            </w:pPr>
            <w:r w:rsidRPr="0055405E">
              <w:rPr>
                <w:rFonts w:eastAsia="Calibri" w:cs="Times New Roman"/>
                <w:iCs/>
                <w:sz w:val="28"/>
                <w:szCs w:val="28"/>
              </w:rPr>
              <w:lastRenderedPageBreak/>
              <w:t xml:space="preserve">- </w:t>
            </w:r>
            <w:r w:rsidR="007A457A" w:rsidRPr="0055405E">
              <w:rPr>
                <w:rFonts w:eastAsia="Calibri" w:cs="Times New Roman"/>
                <w:iCs/>
                <w:sz w:val="28"/>
                <w:szCs w:val="28"/>
              </w:rPr>
              <w:t>GV yc HS quan sát H3/6 kể tên một số đảo tiêu biểu của 3 miền Bắc - Trung - Nam nước ta.</w:t>
            </w:r>
          </w:p>
          <w:p w14:paraId="1CEB5F3D" w14:textId="11C60F7B" w:rsidR="00480B43" w:rsidRPr="0055405E" w:rsidRDefault="00EA1B85" w:rsidP="00E548C8">
            <w:pPr>
              <w:spacing w:after="0" w:line="240" w:lineRule="auto"/>
              <w:jc w:val="both"/>
              <w:rPr>
                <w:rFonts w:eastAsia="Calibri" w:cs="Times New Roman"/>
                <w:iCs/>
                <w:sz w:val="28"/>
                <w:szCs w:val="28"/>
                <w:lang w:val="vi-VN"/>
              </w:rPr>
            </w:pPr>
            <w:r w:rsidRPr="0055405E">
              <w:rPr>
                <w:rFonts w:eastAsia="Calibri" w:cs="Times New Roman"/>
                <w:iCs/>
                <w:sz w:val="28"/>
                <w:szCs w:val="28"/>
                <w:lang w:val="vi-VN"/>
              </w:rPr>
              <w:t xml:space="preserve"> </w:t>
            </w:r>
            <w:r w:rsidR="0055405E" w:rsidRPr="0055405E">
              <w:rPr>
                <w:rFonts w:eastAsia="Calibri" w:cs="Times New Roman"/>
                <w:iCs/>
                <w:sz w:val="28"/>
                <w:szCs w:val="28"/>
                <w:lang w:val="vi-VN"/>
              </w:rPr>
              <w:t>- GV</w:t>
            </w:r>
            <w:r w:rsidRPr="00DB155C">
              <w:rPr>
                <w:rFonts w:eastAsia="Calibri" w:cs="Times New Roman"/>
                <w:iCs/>
                <w:sz w:val="28"/>
                <w:szCs w:val="28"/>
                <w:lang w:val="vi-VN"/>
              </w:rPr>
              <w:t xml:space="preserve"> tổ chức cho HS theo Kĩ thuật </w:t>
            </w:r>
            <w:r w:rsidRPr="00DB155C">
              <w:rPr>
                <w:rStyle w:val="Strong"/>
                <w:rFonts w:cs="Times New Roman"/>
                <w:sz w:val="28"/>
                <w:szCs w:val="28"/>
                <w:lang w:val="vi-VN"/>
              </w:rPr>
              <w:t>Phòng tranh</w:t>
            </w:r>
            <w:r w:rsidR="0055405E" w:rsidRPr="0055405E">
              <w:rPr>
                <w:rStyle w:val="Strong"/>
                <w:rFonts w:cs="Times New Roman"/>
                <w:sz w:val="28"/>
                <w:szCs w:val="28"/>
                <w:lang w:val="vi-VN"/>
              </w:rPr>
              <w:t xml:space="preserve"> phần báo cáo</w:t>
            </w:r>
          </w:p>
        </w:tc>
        <w:tc>
          <w:tcPr>
            <w:tcW w:w="3998" w:type="dxa"/>
            <w:tcBorders>
              <w:top w:val="nil"/>
              <w:bottom w:val="nil"/>
            </w:tcBorders>
            <w:shd w:val="clear" w:color="auto" w:fill="auto"/>
          </w:tcPr>
          <w:p w14:paraId="0DE8AE9E" w14:textId="422F2FC2" w:rsidR="00480B43" w:rsidRPr="00DB155C" w:rsidRDefault="007A457A" w:rsidP="00E548C8">
            <w:pPr>
              <w:spacing w:after="0" w:line="240" w:lineRule="auto"/>
              <w:jc w:val="both"/>
              <w:rPr>
                <w:rFonts w:eastAsia="Calibri" w:cs="Times New Roman"/>
                <w:bCs/>
                <w:sz w:val="28"/>
                <w:szCs w:val="28"/>
                <w:lang w:val="vi-VN"/>
              </w:rPr>
            </w:pPr>
            <w:r w:rsidRPr="00DB155C">
              <w:rPr>
                <w:rFonts w:eastAsia="Calibri" w:cs="Times New Roman"/>
                <w:bCs/>
                <w:sz w:val="28"/>
                <w:szCs w:val="28"/>
                <w:lang w:val="vi-VN"/>
              </w:rPr>
              <w:t>- HS thực hiệ</w:t>
            </w:r>
            <w:r w:rsidR="00B708AE">
              <w:rPr>
                <w:rFonts w:eastAsia="Calibri" w:cs="Times New Roman"/>
                <w:bCs/>
                <w:sz w:val="28"/>
                <w:szCs w:val="28"/>
                <w:lang w:val="vi-VN"/>
              </w:rPr>
              <w:t>n N6</w:t>
            </w:r>
            <w:r w:rsidRPr="00DB155C">
              <w:rPr>
                <w:rFonts w:eastAsia="Calibri" w:cs="Times New Roman"/>
                <w:bCs/>
                <w:sz w:val="28"/>
                <w:szCs w:val="28"/>
                <w:lang w:val="vi-VN"/>
              </w:rPr>
              <w:t>.</w:t>
            </w:r>
          </w:p>
          <w:p w14:paraId="40E213CE" w14:textId="0F567545" w:rsidR="0055405E" w:rsidRPr="00DB155C" w:rsidRDefault="0055405E" w:rsidP="00E548C8">
            <w:pPr>
              <w:spacing w:after="0" w:line="240" w:lineRule="auto"/>
              <w:jc w:val="both"/>
              <w:rPr>
                <w:rFonts w:eastAsia="Calibri" w:cs="Times New Roman"/>
                <w:iCs/>
                <w:sz w:val="28"/>
                <w:szCs w:val="28"/>
                <w:lang w:val="vi-VN"/>
              </w:rPr>
            </w:pPr>
            <w:r w:rsidRPr="00DB155C">
              <w:rPr>
                <w:rFonts w:cs="Times New Roman"/>
                <w:sz w:val="28"/>
                <w:szCs w:val="28"/>
                <w:lang w:val="vi-VN"/>
              </w:rPr>
              <w:t xml:space="preserve">Trưng bày </w:t>
            </w:r>
            <w:r w:rsidRPr="0055405E">
              <w:rPr>
                <w:rFonts w:cs="Times New Roman"/>
                <w:sz w:val="28"/>
                <w:szCs w:val="28"/>
                <w:lang w:val="vi-VN"/>
              </w:rPr>
              <w:t>tranh,</w:t>
            </w:r>
            <w:r w:rsidRPr="00DB155C">
              <w:rPr>
                <w:rFonts w:cs="Times New Roman"/>
                <w:sz w:val="28"/>
                <w:szCs w:val="28"/>
                <w:lang w:val="vi-VN"/>
              </w:rPr>
              <w:t xml:space="preserve"> </w:t>
            </w:r>
            <w:r w:rsidRPr="0055405E">
              <w:rPr>
                <w:rFonts w:cs="Times New Roman"/>
                <w:sz w:val="28"/>
                <w:szCs w:val="28"/>
                <w:lang w:val="vi-VN"/>
              </w:rPr>
              <w:t>ảnh, video</w:t>
            </w:r>
            <w:r w:rsidRPr="00DB155C">
              <w:rPr>
                <w:rFonts w:cs="Times New Roman"/>
                <w:sz w:val="28"/>
                <w:szCs w:val="28"/>
                <w:lang w:val="vi-VN"/>
              </w:rPr>
              <w:t xml:space="preserve"> về biển, đảo, chiến sĩ hải quân. HS đi xem, ghi lại ý kiến.</w:t>
            </w:r>
          </w:p>
          <w:p w14:paraId="7867D0C6" w14:textId="13CB97E0" w:rsidR="00480B43" w:rsidRPr="0055405E" w:rsidRDefault="00480B43" w:rsidP="00E548C8">
            <w:pPr>
              <w:spacing w:after="0" w:line="240" w:lineRule="auto"/>
              <w:jc w:val="both"/>
              <w:rPr>
                <w:rFonts w:eastAsia="Calibri" w:cs="Times New Roman"/>
                <w:bCs/>
                <w:sz w:val="28"/>
                <w:szCs w:val="28"/>
                <w:lang w:val="vi-VN"/>
              </w:rPr>
            </w:pPr>
          </w:p>
          <w:tbl>
            <w:tblPr>
              <w:tblStyle w:val="TableGrid"/>
              <w:tblW w:w="0" w:type="auto"/>
              <w:tblLayout w:type="fixed"/>
              <w:tblLook w:val="04A0" w:firstRow="1" w:lastRow="0" w:firstColumn="1" w:lastColumn="0" w:noHBand="0" w:noVBand="1"/>
            </w:tblPr>
            <w:tblGrid>
              <w:gridCol w:w="1592"/>
              <w:gridCol w:w="2175"/>
            </w:tblGrid>
            <w:tr w:rsidR="007A457A" w:rsidRPr="0055405E" w14:paraId="0A0DF449" w14:textId="77777777" w:rsidTr="007A457A">
              <w:tc>
                <w:tcPr>
                  <w:tcW w:w="1592" w:type="dxa"/>
                </w:tcPr>
                <w:p w14:paraId="05B04654" w14:textId="1CF697CD" w:rsidR="007A457A" w:rsidRPr="0055405E" w:rsidRDefault="007A457A" w:rsidP="00E548C8">
                  <w:pPr>
                    <w:jc w:val="center"/>
                    <w:rPr>
                      <w:rFonts w:eastAsia="Calibri" w:cs="Times New Roman"/>
                      <w:b/>
                      <w:sz w:val="28"/>
                      <w:szCs w:val="28"/>
                    </w:rPr>
                  </w:pPr>
                  <w:r w:rsidRPr="0055405E">
                    <w:rPr>
                      <w:rFonts w:eastAsia="Calibri" w:cs="Times New Roman"/>
                      <w:b/>
                      <w:sz w:val="28"/>
                      <w:szCs w:val="28"/>
                    </w:rPr>
                    <w:t>Miền</w:t>
                  </w:r>
                </w:p>
              </w:tc>
              <w:tc>
                <w:tcPr>
                  <w:tcW w:w="2175" w:type="dxa"/>
                </w:tcPr>
                <w:p w14:paraId="5686BD03" w14:textId="277854F4" w:rsidR="007A457A" w:rsidRPr="0055405E" w:rsidRDefault="007A457A" w:rsidP="00E548C8">
                  <w:pPr>
                    <w:jc w:val="center"/>
                    <w:rPr>
                      <w:rFonts w:eastAsia="Calibri" w:cs="Times New Roman"/>
                      <w:b/>
                      <w:sz w:val="28"/>
                      <w:szCs w:val="28"/>
                    </w:rPr>
                  </w:pPr>
                  <w:r w:rsidRPr="0055405E">
                    <w:rPr>
                      <w:rFonts w:eastAsia="Calibri" w:cs="Times New Roman"/>
                      <w:b/>
                      <w:sz w:val="28"/>
                      <w:szCs w:val="28"/>
                    </w:rPr>
                    <w:t>Đảo, quần đảo</w:t>
                  </w:r>
                </w:p>
              </w:tc>
            </w:tr>
            <w:tr w:rsidR="007A457A" w:rsidRPr="0055405E" w14:paraId="033014CB" w14:textId="77777777" w:rsidTr="007A457A">
              <w:tc>
                <w:tcPr>
                  <w:tcW w:w="1592" w:type="dxa"/>
                </w:tcPr>
                <w:p w14:paraId="54613FFA" w14:textId="5A259B74" w:rsidR="007A457A" w:rsidRPr="0055405E" w:rsidRDefault="007A457A" w:rsidP="00E548C8">
                  <w:pPr>
                    <w:jc w:val="center"/>
                    <w:rPr>
                      <w:rFonts w:eastAsia="Calibri" w:cs="Times New Roman"/>
                      <w:bCs/>
                      <w:sz w:val="28"/>
                      <w:szCs w:val="28"/>
                    </w:rPr>
                  </w:pPr>
                  <w:r w:rsidRPr="0055405E">
                    <w:rPr>
                      <w:rFonts w:eastAsia="Calibri" w:cs="Times New Roman"/>
                      <w:bCs/>
                      <w:sz w:val="28"/>
                      <w:szCs w:val="28"/>
                    </w:rPr>
                    <w:t>Bắc</w:t>
                  </w:r>
                </w:p>
              </w:tc>
              <w:tc>
                <w:tcPr>
                  <w:tcW w:w="2175" w:type="dxa"/>
                </w:tcPr>
                <w:p w14:paraId="31E04126" w14:textId="12D70BF7" w:rsidR="007A457A" w:rsidRPr="0055405E" w:rsidRDefault="008A6C30" w:rsidP="00E548C8">
                  <w:pPr>
                    <w:rPr>
                      <w:rFonts w:eastAsia="Calibri" w:cs="Times New Roman"/>
                      <w:bCs/>
                      <w:sz w:val="28"/>
                      <w:szCs w:val="28"/>
                    </w:rPr>
                  </w:pPr>
                  <w:r w:rsidRPr="0055405E">
                    <w:rPr>
                      <w:rFonts w:eastAsia="Calibri" w:cs="Times New Roman"/>
                      <w:bCs/>
                      <w:sz w:val="28"/>
                      <w:szCs w:val="28"/>
                    </w:rPr>
                    <w:t>đảo Cát Bà, Cô Tô, Bạch Long Vĩ,…</w:t>
                  </w:r>
                </w:p>
              </w:tc>
            </w:tr>
            <w:tr w:rsidR="007A457A" w:rsidRPr="0055405E" w14:paraId="57DF0017" w14:textId="77777777" w:rsidTr="007A457A">
              <w:tc>
                <w:tcPr>
                  <w:tcW w:w="1592" w:type="dxa"/>
                </w:tcPr>
                <w:p w14:paraId="669A55E2" w14:textId="7E34A64A" w:rsidR="007A457A" w:rsidRPr="0055405E" w:rsidRDefault="007A457A" w:rsidP="00E548C8">
                  <w:pPr>
                    <w:jc w:val="center"/>
                    <w:rPr>
                      <w:rFonts w:eastAsia="Calibri" w:cs="Times New Roman"/>
                      <w:bCs/>
                      <w:sz w:val="28"/>
                      <w:szCs w:val="28"/>
                    </w:rPr>
                  </w:pPr>
                  <w:r w:rsidRPr="0055405E">
                    <w:rPr>
                      <w:rFonts w:eastAsia="Calibri" w:cs="Times New Roman"/>
                      <w:bCs/>
                      <w:sz w:val="28"/>
                      <w:szCs w:val="28"/>
                    </w:rPr>
                    <w:t>Trung</w:t>
                  </w:r>
                </w:p>
              </w:tc>
              <w:tc>
                <w:tcPr>
                  <w:tcW w:w="2175" w:type="dxa"/>
                </w:tcPr>
                <w:p w14:paraId="49DDAA67" w14:textId="6E5F0159" w:rsidR="007A457A" w:rsidRPr="0055405E" w:rsidRDefault="008A6C30" w:rsidP="00E548C8">
                  <w:pPr>
                    <w:rPr>
                      <w:rFonts w:eastAsia="Calibri" w:cs="Times New Roman"/>
                      <w:bCs/>
                      <w:sz w:val="28"/>
                      <w:szCs w:val="28"/>
                    </w:rPr>
                  </w:pPr>
                  <w:r w:rsidRPr="0055405E">
                    <w:rPr>
                      <w:rFonts w:eastAsia="Calibri" w:cs="Times New Roman"/>
                      <w:bCs/>
                      <w:sz w:val="28"/>
                      <w:szCs w:val="28"/>
                    </w:rPr>
                    <w:t>đảo Bình Ba, Lý Sơn, đảo Cồn Cỏ,…</w:t>
                  </w:r>
                </w:p>
              </w:tc>
            </w:tr>
            <w:tr w:rsidR="007A457A" w:rsidRPr="0055405E" w14:paraId="424F55AD" w14:textId="77777777" w:rsidTr="007A457A">
              <w:tc>
                <w:tcPr>
                  <w:tcW w:w="1592" w:type="dxa"/>
                </w:tcPr>
                <w:p w14:paraId="211367EC" w14:textId="4DEDEA4D" w:rsidR="007A457A" w:rsidRPr="0055405E" w:rsidRDefault="007A457A" w:rsidP="00E548C8">
                  <w:pPr>
                    <w:jc w:val="center"/>
                    <w:rPr>
                      <w:rFonts w:eastAsia="Calibri" w:cs="Times New Roman"/>
                      <w:bCs/>
                      <w:sz w:val="28"/>
                      <w:szCs w:val="28"/>
                    </w:rPr>
                  </w:pPr>
                  <w:r w:rsidRPr="0055405E">
                    <w:rPr>
                      <w:rFonts w:eastAsia="Calibri" w:cs="Times New Roman"/>
                      <w:bCs/>
                      <w:sz w:val="28"/>
                      <w:szCs w:val="28"/>
                    </w:rPr>
                    <w:t>Nam</w:t>
                  </w:r>
                </w:p>
              </w:tc>
              <w:tc>
                <w:tcPr>
                  <w:tcW w:w="2175" w:type="dxa"/>
                </w:tcPr>
                <w:p w14:paraId="00867BFD" w14:textId="09288A12" w:rsidR="007A457A" w:rsidRPr="0055405E" w:rsidRDefault="008A6C30" w:rsidP="00E548C8">
                  <w:pPr>
                    <w:rPr>
                      <w:rFonts w:eastAsia="Calibri" w:cs="Times New Roman"/>
                      <w:bCs/>
                      <w:sz w:val="28"/>
                      <w:szCs w:val="28"/>
                    </w:rPr>
                  </w:pPr>
                  <w:r w:rsidRPr="0055405E">
                    <w:rPr>
                      <w:rFonts w:eastAsia="Calibri" w:cs="Times New Roman"/>
                      <w:bCs/>
                      <w:sz w:val="28"/>
                      <w:szCs w:val="28"/>
                    </w:rPr>
                    <w:t>đảo Phú Quốc, Phú Quý, Côn Sơn,…</w:t>
                  </w:r>
                </w:p>
              </w:tc>
            </w:tr>
          </w:tbl>
          <w:p w14:paraId="66CB5E84" w14:textId="3F4FEDEF" w:rsidR="007A457A" w:rsidRPr="0055405E" w:rsidRDefault="007A457A" w:rsidP="00E548C8">
            <w:pPr>
              <w:spacing w:after="0" w:line="240" w:lineRule="auto"/>
              <w:jc w:val="both"/>
              <w:rPr>
                <w:rFonts w:eastAsia="Calibri" w:cs="Times New Roman"/>
                <w:bCs/>
                <w:sz w:val="28"/>
                <w:szCs w:val="28"/>
              </w:rPr>
            </w:pPr>
          </w:p>
        </w:tc>
      </w:tr>
      <w:tr w:rsidR="00480B43" w:rsidRPr="0055405E" w14:paraId="5476B595" w14:textId="77777777" w:rsidTr="00480B43">
        <w:tc>
          <w:tcPr>
            <w:tcW w:w="5103" w:type="dxa"/>
            <w:tcBorders>
              <w:top w:val="nil"/>
              <w:bottom w:val="nil"/>
            </w:tcBorders>
            <w:shd w:val="clear" w:color="auto" w:fill="auto"/>
          </w:tcPr>
          <w:p w14:paraId="4A405965" w14:textId="77777777" w:rsidR="00480B43" w:rsidRPr="0055405E" w:rsidRDefault="00480B43" w:rsidP="00E548C8">
            <w:pPr>
              <w:spacing w:after="0" w:line="240" w:lineRule="auto"/>
              <w:jc w:val="both"/>
              <w:rPr>
                <w:rFonts w:eastAsia="Calibri" w:cs="Times New Roman"/>
                <w:iCs/>
                <w:sz w:val="28"/>
                <w:szCs w:val="28"/>
              </w:rPr>
            </w:pPr>
            <w:r w:rsidRPr="0055405E">
              <w:rPr>
                <w:rFonts w:eastAsia="Calibri" w:cs="Times New Roman"/>
                <w:iCs/>
                <w:sz w:val="28"/>
                <w:szCs w:val="28"/>
              </w:rPr>
              <w:t>- GV nhận xét chung, tuyên dương các nhóm.</w:t>
            </w:r>
          </w:p>
          <w:p w14:paraId="67E221D8" w14:textId="4031B51C" w:rsidR="0055405E" w:rsidRPr="0055405E" w:rsidRDefault="0055405E" w:rsidP="00E548C8">
            <w:pPr>
              <w:pStyle w:val="NoSpacing"/>
              <w:rPr>
                <w:rFonts w:ascii="Times New Roman" w:eastAsiaTheme="minorHAnsi" w:hAnsi="Times New Roman"/>
                <w:b/>
                <w:i/>
                <w:iCs/>
                <w:lang w:eastAsia="en-US"/>
              </w:rPr>
            </w:pPr>
            <w:r w:rsidRPr="0055405E">
              <w:rPr>
                <w:rFonts w:ascii="Times New Roman" w:hAnsi="Times New Roman"/>
                <w:color w:val="FF0000"/>
              </w:rPr>
              <w:t xml:space="preserve">* Lồng ghép QPAN: </w:t>
            </w:r>
            <w:r w:rsidRPr="0055405E">
              <w:rPr>
                <w:rFonts w:ascii="Times New Roman" w:hAnsi="Times New Roman"/>
              </w:rPr>
              <w:t>Các em có thể viết thư, vẽ tranh gửi chiến sĩ hải đảo; luôn nhắc nhở bản thân và người khác bảo vệ môi trường biển – đó cũng là góp phần giữ gìn quốc phòng – an ninh.</w:t>
            </w:r>
          </w:p>
        </w:tc>
        <w:tc>
          <w:tcPr>
            <w:tcW w:w="3998" w:type="dxa"/>
            <w:tcBorders>
              <w:top w:val="nil"/>
              <w:bottom w:val="nil"/>
            </w:tcBorders>
            <w:shd w:val="clear" w:color="auto" w:fill="auto"/>
          </w:tcPr>
          <w:p w14:paraId="693940C5" w14:textId="77777777" w:rsidR="00480B43" w:rsidRPr="0055405E" w:rsidRDefault="00480B43" w:rsidP="00E548C8">
            <w:pPr>
              <w:spacing w:after="0" w:line="240" w:lineRule="auto"/>
              <w:jc w:val="both"/>
              <w:rPr>
                <w:rFonts w:eastAsia="Calibri" w:cs="Times New Roman"/>
                <w:bCs/>
                <w:sz w:val="28"/>
                <w:szCs w:val="28"/>
              </w:rPr>
            </w:pPr>
          </w:p>
        </w:tc>
      </w:tr>
      <w:tr w:rsidR="00480B43" w:rsidRPr="0055405E" w14:paraId="3B4224F1" w14:textId="77777777" w:rsidTr="00480B43">
        <w:tc>
          <w:tcPr>
            <w:tcW w:w="5103" w:type="dxa"/>
            <w:tcBorders>
              <w:top w:val="nil"/>
              <w:bottom w:val="nil"/>
            </w:tcBorders>
            <w:shd w:val="clear" w:color="auto" w:fill="auto"/>
          </w:tcPr>
          <w:p w14:paraId="6921042C" w14:textId="47977F64" w:rsidR="00480B43" w:rsidRPr="0055405E" w:rsidRDefault="00610459" w:rsidP="00E548C8">
            <w:pPr>
              <w:spacing w:after="0" w:line="240" w:lineRule="auto"/>
              <w:jc w:val="both"/>
              <w:rPr>
                <w:rFonts w:eastAsia="Calibri" w:cs="Times New Roman"/>
                <w:b/>
                <w:bCs/>
                <w:sz w:val="28"/>
                <w:szCs w:val="28"/>
              </w:rPr>
            </w:pPr>
            <w:r>
              <w:rPr>
                <w:rFonts w:eastAsia="Calibri" w:cs="Times New Roman"/>
                <w:b/>
                <w:bCs/>
                <w:sz w:val="28"/>
                <w:szCs w:val="28"/>
                <w:lang w:val="vi-VN"/>
              </w:rPr>
              <w:t>4</w:t>
            </w:r>
            <w:bookmarkStart w:id="0" w:name="_GoBack"/>
            <w:bookmarkEnd w:id="0"/>
            <w:r w:rsidR="00480B43" w:rsidRPr="0055405E">
              <w:rPr>
                <w:rFonts w:eastAsia="Calibri" w:cs="Times New Roman"/>
                <w:b/>
                <w:bCs/>
                <w:sz w:val="28"/>
                <w:szCs w:val="28"/>
              </w:rPr>
              <w:t xml:space="preserve">. Vận </w:t>
            </w:r>
            <w:r w:rsidR="00777581">
              <w:rPr>
                <w:rFonts w:eastAsia="Calibri" w:cs="Times New Roman"/>
                <w:b/>
                <w:bCs/>
                <w:sz w:val="28"/>
                <w:szCs w:val="28"/>
                <w:lang w:val="vi-VN"/>
              </w:rPr>
              <w:t>dụng, trải nghiệm</w:t>
            </w:r>
            <w:r w:rsidR="00480B43" w:rsidRPr="0055405E">
              <w:rPr>
                <w:rFonts w:eastAsia="Calibri" w:cs="Times New Roman"/>
                <w:b/>
                <w:bCs/>
                <w:sz w:val="28"/>
                <w:szCs w:val="28"/>
              </w:rPr>
              <w:t xml:space="preserve"> (3-5’)</w:t>
            </w:r>
          </w:p>
          <w:p w14:paraId="32A9ED2B" w14:textId="77777777" w:rsidR="00480B43" w:rsidRPr="0055405E" w:rsidRDefault="00480B43" w:rsidP="00E548C8">
            <w:pPr>
              <w:spacing w:after="0" w:line="240" w:lineRule="auto"/>
              <w:jc w:val="both"/>
              <w:rPr>
                <w:rFonts w:eastAsia="Calibri" w:cs="Times New Roman"/>
                <w:color w:val="000000"/>
                <w:sz w:val="28"/>
                <w:szCs w:val="28"/>
              </w:rPr>
            </w:pPr>
            <w:r w:rsidRPr="0055405E">
              <w:rPr>
                <w:rFonts w:eastAsia="Calibri" w:cs="Times New Roman"/>
                <w:sz w:val="28"/>
                <w:szCs w:val="28"/>
              </w:rPr>
              <w:t>a. Mục tiêu:</w:t>
            </w:r>
            <w:r w:rsidRPr="0055405E">
              <w:rPr>
                <w:rFonts w:eastAsia="Calibri" w:cs="Times New Roman"/>
                <w:color w:val="000000"/>
                <w:sz w:val="28"/>
                <w:szCs w:val="28"/>
              </w:rPr>
              <w:t xml:space="preserve"> Củng cố những kiến thức đã học trong tiết học để HS khắc sâu nội dung.</w:t>
            </w:r>
          </w:p>
          <w:p w14:paraId="3BFC54A7" w14:textId="77777777" w:rsidR="00480B43" w:rsidRPr="0055405E" w:rsidRDefault="00480B43" w:rsidP="00E548C8">
            <w:pPr>
              <w:spacing w:after="0" w:line="240" w:lineRule="auto"/>
              <w:jc w:val="both"/>
              <w:rPr>
                <w:rFonts w:eastAsia="Calibri" w:cs="Times New Roman"/>
                <w:color w:val="000000"/>
                <w:sz w:val="28"/>
                <w:szCs w:val="28"/>
              </w:rPr>
            </w:pPr>
            <w:r w:rsidRPr="0055405E">
              <w:rPr>
                <w:rFonts w:eastAsia="Calibri" w:cs="Times New Roman"/>
                <w:color w:val="000000"/>
                <w:sz w:val="28"/>
                <w:szCs w:val="28"/>
              </w:rPr>
              <w:t>+ Vận dụng kiến thức đã học vào thực tiễn. Qua đó giúp HS có ý thức giữ gìn vệ sinh, bảo vệ cảnh quan vùng biển, hải đảo.</w:t>
            </w:r>
          </w:p>
          <w:p w14:paraId="5A484FD3" w14:textId="77777777" w:rsidR="00480B43" w:rsidRPr="0055405E" w:rsidRDefault="00480B43" w:rsidP="00E548C8">
            <w:pPr>
              <w:spacing w:after="0" w:line="240" w:lineRule="auto"/>
              <w:jc w:val="both"/>
              <w:rPr>
                <w:rFonts w:eastAsia="Calibri" w:cs="Times New Roman"/>
                <w:i/>
                <w:iCs/>
                <w:color w:val="000000"/>
                <w:sz w:val="28"/>
                <w:szCs w:val="28"/>
                <w:shd w:val="clear" w:color="auto" w:fill="FFFFFF"/>
              </w:rPr>
            </w:pPr>
            <w:r w:rsidRPr="0055405E">
              <w:rPr>
                <w:rFonts w:eastAsia="Calibri" w:cs="Times New Roman"/>
                <w:color w:val="000000"/>
                <w:sz w:val="28"/>
                <w:szCs w:val="28"/>
              </w:rPr>
              <w:t>+ Tạo không khí vui vẻ, hào hứng, lưu luyến sau khi học xong bài học.</w:t>
            </w:r>
          </w:p>
        </w:tc>
        <w:tc>
          <w:tcPr>
            <w:tcW w:w="3998" w:type="dxa"/>
            <w:tcBorders>
              <w:top w:val="nil"/>
              <w:bottom w:val="nil"/>
            </w:tcBorders>
            <w:shd w:val="clear" w:color="auto" w:fill="auto"/>
          </w:tcPr>
          <w:p w14:paraId="232B4498" w14:textId="77777777" w:rsidR="00480B43" w:rsidRPr="0055405E" w:rsidRDefault="00480B43" w:rsidP="00E548C8">
            <w:pPr>
              <w:spacing w:after="0" w:line="240" w:lineRule="auto"/>
              <w:jc w:val="both"/>
              <w:rPr>
                <w:rFonts w:eastAsia="Calibri" w:cs="Times New Roman"/>
                <w:bCs/>
                <w:i/>
                <w:iCs/>
                <w:color w:val="000000"/>
                <w:sz w:val="28"/>
                <w:szCs w:val="28"/>
              </w:rPr>
            </w:pPr>
          </w:p>
          <w:p w14:paraId="4DF3471F" w14:textId="77777777" w:rsidR="00480B43" w:rsidRPr="0055405E" w:rsidRDefault="00480B43" w:rsidP="00E548C8">
            <w:pPr>
              <w:spacing w:after="0" w:line="240" w:lineRule="auto"/>
              <w:jc w:val="both"/>
              <w:rPr>
                <w:rFonts w:eastAsia="Calibri" w:cs="Times New Roman"/>
                <w:bCs/>
                <w:i/>
                <w:iCs/>
                <w:color w:val="000000"/>
                <w:sz w:val="28"/>
                <w:szCs w:val="28"/>
              </w:rPr>
            </w:pPr>
          </w:p>
          <w:p w14:paraId="08FC4A2E" w14:textId="77777777" w:rsidR="00480B43" w:rsidRPr="0055405E" w:rsidRDefault="00480B43" w:rsidP="00E548C8">
            <w:pPr>
              <w:spacing w:after="0" w:line="240" w:lineRule="auto"/>
              <w:jc w:val="both"/>
              <w:rPr>
                <w:rFonts w:eastAsia="Calibri" w:cs="Times New Roman"/>
                <w:bCs/>
                <w:i/>
                <w:iCs/>
                <w:color w:val="000000"/>
                <w:sz w:val="28"/>
                <w:szCs w:val="28"/>
              </w:rPr>
            </w:pPr>
          </w:p>
          <w:p w14:paraId="51B678FD" w14:textId="77777777" w:rsidR="00480B43" w:rsidRPr="0055405E" w:rsidRDefault="00480B43" w:rsidP="00E548C8">
            <w:pPr>
              <w:spacing w:after="0" w:line="240" w:lineRule="auto"/>
              <w:jc w:val="both"/>
              <w:rPr>
                <w:rFonts w:eastAsia="Calibri" w:cs="Times New Roman"/>
                <w:bCs/>
                <w:i/>
                <w:iCs/>
                <w:color w:val="000000"/>
                <w:sz w:val="28"/>
                <w:szCs w:val="28"/>
              </w:rPr>
            </w:pPr>
          </w:p>
          <w:p w14:paraId="604C572D" w14:textId="77777777" w:rsidR="00480B43" w:rsidRPr="0055405E" w:rsidRDefault="00480B43" w:rsidP="00E548C8">
            <w:pPr>
              <w:spacing w:after="0" w:line="240" w:lineRule="auto"/>
              <w:jc w:val="both"/>
              <w:rPr>
                <w:rFonts w:eastAsia="Calibri" w:cs="Times New Roman"/>
                <w:bCs/>
                <w:i/>
                <w:iCs/>
                <w:color w:val="000000"/>
                <w:sz w:val="28"/>
                <w:szCs w:val="28"/>
              </w:rPr>
            </w:pPr>
          </w:p>
          <w:p w14:paraId="6BB94E4F" w14:textId="77777777" w:rsidR="00480B43" w:rsidRPr="0055405E" w:rsidRDefault="00480B43" w:rsidP="00E548C8">
            <w:pPr>
              <w:spacing w:after="0" w:line="240" w:lineRule="auto"/>
              <w:jc w:val="both"/>
              <w:rPr>
                <w:rFonts w:eastAsia="Calibri" w:cs="Times New Roman"/>
                <w:bCs/>
                <w:i/>
                <w:iCs/>
                <w:color w:val="000000"/>
                <w:sz w:val="28"/>
                <w:szCs w:val="28"/>
              </w:rPr>
            </w:pPr>
          </w:p>
          <w:p w14:paraId="3EFE1B4B" w14:textId="77777777" w:rsidR="00480B43" w:rsidRPr="0055405E" w:rsidRDefault="00480B43" w:rsidP="00E548C8">
            <w:pPr>
              <w:spacing w:after="0" w:line="240" w:lineRule="auto"/>
              <w:jc w:val="both"/>
              <w:rPr>
                <w:rFonts w:eastAsia="Calibri" w:cs="Times New Roman"/>
                <w:bCs/>
                <w:i/>
                <w:iCs/>
                <w:color w:val="000000"/>
                <w:sz w:val="28"/>
                <w:szCs w:val="28"/>
              </w:rPr>
            </w:pPr>
          </w:p>
          <w:p w14:paraId="3569E9FB" w14:textId="77777777" w:rsidR="00480B43" w:rsidRPr="0055405E" w:rsidRDefault="00480B43" w:rsidP="00E548C8">
            <w:pPr>
              <w:spacing w:after="0" w:line="240" w:lineRule="auto"/>
              <w:jc w:val="both"/>
              <w:rPr>
                <w:rFonts w:eastAsia="Calibri" w:cs="Times New Roman"/>
                <w:bCs/>
                <w:i/>
                <w:iCs/>
                <w:color w:val="000000"/>
                <w:sz w:val="28"/>
                <w:szCs w:val="28"/>
              </w:rPr>
            </w:pPr>
          </w:p>
        </w:tc>
      </w:tr>
      <w:tr w:rsidR="00480B43" w:rsidRPr="0055405E" w14:paraId="0DC7BFDA" w14:textId="77777777" w:rsidTr="00480B43">
        <w:tc>
          <w:tcPr>
            <w:tcW w:w="5103" w:type="dxa"/>
            <w:tcBorders>
              <w:top w:val="nil"/>
              <w:bottom w:val="nil"/>
            </w:tcBorders>
            <w:shd w:val="clear" w:color="auto" w:fill="auto"/>
          </w:tcPr>
          <w:p w14:paraId="738FF475" w14:textId="77777777" w:rsidR="00480B43" w:rsidRPr="0055405E" w:rsidRDefault="00480B43" w:rsidP="00E548C8">
            <w:pPr>
              <w:spacing w:after="0" w:line="240" w:lineRule="auto"/>
              <w:jc w:val="both"/>
              <w:rPr>
                <w:rFonts w:eastAsia="Calibri" w:cs="Times New Roman"/>
                <w:bCs/>
                <w:sz w:val="28"/>
                <w:szCs w:val="28"/>
              </w:rPr>
            </w:pPr>
            <w:r w:rsidRPr="0055405E">
              <w:rPr>
                <w:rFonts w:eastAsia="Calibri" w:cs="Times New Roman"/>
                <w:bCs/>
                <w:sz w:val="28"/>
                <w:szCs w:val="28"/>
              </w:rPr>
              <w:t>b. Cách tiến hành:</w:t>
            </w:r>
          </w:p>
        </w:tc>
        <w:tc>
          <w:tcPr>
            <w:tcW w:w="3998" w:type="dxa"/>
            <w:tcBorders>
              <w:top w:val="nil"/>
              <w:bottom w:val="nil"/>
            </w:tcBorders>
            <w:shd w:val="clear" w:color="auto" w:fill="auto"/>
          </w:tcPr>
          <w:p w14:paraId="74A23492" w14:textId="77777777" w:rsidR="00480B43" w:rsidRPr="0055405E" w:rsidRDefault="00480B43" w:rsidP="00E548C8">
            <w:pPr>
              <w:spacing w:after="0" w:line="240" w:lineRule="auto"/>
              <w:jc w:val="both"/>
              <w:rPr>
                <w:rFonts w:eastAsia="Calibri" w:cs="Times New Roman"/>
                <w:sz w:val="28"/>
                <w:szCs w:val="28"/>
                <w:lang w:val="nl-NL"/>
              </w:rPr>
            </w:pPr>
          </w:p>
        </w:tc>
      </w:tr>
      <w:tr w:rsidR="00480B43" w:rsidRPr="00445D42" w14:paraId="130BB80E" w14:textId="77777777" w:rsidTr="00FD532F">
        <w:tc>
          <w:tcPr>
            <w:tcW w:w="5103" w:type="dxa"/>
            <w:tcBorders>
              <w:top w:val="single" w:sz="4" w:space="0" w:color="auto"/>
              <w:bottom w:val="nil"/>
            </w:tcBorders>
            <w:shd w:val="clear" w:color="auto" w:fill="auto"/>
          </w:tcPr>
          <w:p w14:paraId="7863E7F5" w14:textId="77777777" w:rsidR="00480B43" w:rsidRPr="0055405E" w:rsidRDefault="00480B43" w:rsidP="00E548C8">
            <w:pPr>
              <w:spacing w:after="0" w:line="240" w:lineRule="auto"/>
              <w:jc w:val="both"/>
              <w:rPr>
                <w:rFonts w:eastAsia="Calibri" w:cs="Times New Roman"/>
                <w:bCs/>
                <w:sz w:val="28"/>
                <w:szCs w:val="28"/>
              </w:rPr>
            </w:pPr>
            <w:r w:rsidRPr="0055405E">
              <w:rPr>
                <w:rFonts w:eastAsia="Calibri" w:cs="Times New Roman"/>
                <w:bCs/>
                <w:sz w:val="28"/>
                <w:szCs w:val="28"/>
              </w:rPr>
              <w:t>- Em hãy nêu cảm nhận của mình sau khi học xong bài học?</w:t>
            </w:r>
          </w:p>
          <w:p w14:paraId="2BC68AD5" w14:textId="016CC434" w:rsidR="0055405E" w:rsidRPr="0055405E" w:rsidRDefault="0055405E" w:rsidP="00E548C8">
            <w:pPr>
              <w:pStyle w:val="NoSpacing"/>
              <w:rPr>
                <w:rFonts w:ascii="Times New Roman" w:hAnsi="Times New Roman"/>
              </w:rPr>
            </w:pPr>
            <w:r w:rsidRPr="0055405E">
              <w:rPr>
                <w:rFonts w:ascii="Times New Roman" w:hAnsi="Times New Roman"/>
                <w:color w:val="FF0000"/>
              </w:rPr>
              <w:t>* Lồng ghép QPAN:</w:t>
            </w:r>
            <w:r w:rsidRPr="0055405E">
              <w:rPr>
                <w:rFonts w:ascii="Times New Roman" w:hAnsi="Times New Roman"/>
              </w:rPr>
              <w:t xml:space="preserve"> “Học sinh tiểu học có thể làm gì để góp phần bảo vệ biển, đảo?” ( </w:t>
            </w:r>
          </w:p>
          <w:p w14:paraId="2B1C8F75" w14:textId="478B970C" w:rsidR="0055405E" w:rsidRPr="00DB155C" w:rsidRDefault="0055405E" w:rsidP="00E548C8">
            <w:pPr>
              <w:spacing w:after="0" w:line="240" w:lineRule="auto"/>
              <w:jc w:val="both"/>
              <w:rPr>
                <w:rFonts w:eastAsia="Calibri" w:cs="Times New Roman"/>
                <w:bCs/>
                <w:sz w:val="28"/>
                <w:szCs w:val="28"/>
                <w:lang w:val="vi-VN"/>
              </w:rPr>
            </w:pPr>
            <w:r w:rsidRPr="00DB155C">
              <w:rPr>
                <w:rFonts w:cs="Times New Roman"/>
                <w:sz w:val="28"/>
                <w:szCs w:val="28"/>
                <w:lang w:val="vi-VN"/>
              </w:rPr>
              <w:t>GV chốt: Bảo vệ biển, đảo là trách nhiệm của mọi người dân Việt Nam, trong đó có cả các em nhỏ hôm nay</w:t>
            </w:r>
          </w:p>
        </w:tc>
        <w:tc>
          <w:tcPr>
            <w:tcW w:w="3998" w:type="dxa"/>
            <w:tcBorders>
              <w:top w:val="single" w:sz="4" w:space="0" w:color="auto"/>
              <w:bottom w:val="nil"/>
            </w:tcBorders>
            <w:shd w:val="clear" w:color="auto" w:fill="auto"/>
          </w:tcPr>
          <w:p w14:paraId="1EF1437E" w14:textId="77777777" w:rsidR="00480B43" w:rsidRPr="0055405E" w:rsidRDefault="00480B43" w:rsidP="00E548C8">
            <w:pPr>
              <w:spacing w:after="0" w:line="240" w:lineRule="auto"/>
              <w:jc w:val="both"/>
              <w:rPr>
                <w:rFonts w:eastAsia="Calibri" w:cs="Times New Roman"/>
                <w:sz w:val="28"/>
                <w:szCs w:val="28"/>
                <w:lang w:val="nl-NL"/>
              </w:rPr>
            </w:pPr>
            <w:r w:rsidRPr="0055405E">
              <w:rPr>
                <w:rFonts w:eastAsia="Calibri" w:cs="Times New Roman"/>
                <w:sz w:val="28"/>
                <w:szCs w:val="28"/>
                <w:lang w:val="nl-NL"/>
              </w:rPr>
              <w:t xml:space="preserve">- HS nêu. </w:t>
            </w:r>
          </w:p>
          <w:p w14:paraId="0EBCEBF7" w14:textId="77777777" w:rsidR="0055405E" w:rsidRPr="0055405E" w:rsidRDefault="0055405E" w:rsidP="00E548C8">
            <w:pPr>
              <w:spacing w:after="0" w:line="240" w:lineRule="auto"/>
              <w:jc w:val="both"/>
              <w:rPr>
                <w:rFonts w:eastAsia="Calibri" w:cs="Times New Roman"/>
                <w:sz w:val="28"/>
                <w:szCs w:val="28"/>
                <w:lang w:val="nl-NL"/>
              </w:rPr>
            </w:pPr>
          </w:p>
          <w:p w14:paraId="00B52007" w14:textId="77777777" w:rsidR="0055405E" w:rsidRPr="0055405E" w:rsidRDefault="0055405E" w:rsidP="00E548C8">
            <w:pPr>
              <w:pStyle w:val="NoSpacing"/>
              <w:rPr>
                <w:rFonts w:ascii="Times New Roman" w:hAnsi="Times New Roman"/>
              </w:rPr>
            </w:pPr>
            <w:r w:rsidRPr="0055405E">
              <w:rPr>
                <w:rFonts w:ascii="Times New Roman" w:hAnsi="Times New Roman"/>
              </w:rPr>
              <w:t>” (giữ gìn môi trường biển, tìm hiểu về Trường Sa – Hoàng Sa, viết thư động viên chiến sĩ hải đảo…).</w:t>
            </w:r>
          </w:p>
          <w:p w14:paraId="01B83667" w14:textId="28B6FAB6" w:rsidR="0055405E" w:rsidRPr="0055405E" w:rsidRDefault="0055405E" w:rsidP="00E548C8">
            <w:pPr>
              <w:spacing w:after="0" w:line="240" w:lineRule="auto"/>
              <w:jc w:val="both"/>
              <w:rPr>
                <w:rFonts w:eastAsia="Calibri" w:cs="Times New Roman"/>
                <w:sz w:val="28"/>
                <w:szCs w:val="28"/>
                <w:lang w:val="nl-NL"/>
              </w:rPr>
            </w:pPr>
          </w:p>
        </w:tc>
      </w:tr>
      <w:tr w:rsidR="00480B43" w:rsidRPr="0055405E" w14:paraId="1EF6A38D" w14:textId="77777777" w:rsidTr="00480B43">
        <w:trPr>
          <w:trHeight w:val="459"/>
        </w:trPr>
        <w:tc>
          <w:tcPr>
            <w:tcW w:w="5103" w:type="dxa"/>
            <w:tcBorders>
              <w:top w:val="nil"/>
              <w:bottom w:val="single" w:sz="4" w:space="0" w:color="auto"/>
            </w:tcBorders>
            <w:shd w:val="clear" w:color="auto" w:fill="auto"/>
          </w:tcPr>
          <w:p w14:paraId="43A0B220" w14:textId="77777777" w:rsidR="00480B43" w:rsidRPr="0055405E" w:rsidRDefault="00480B43" w:rsidP="00E548C8">
            <w:pPr>
              <w:spacing w:after="0" w:line="240" w:lineRule="auto"/>
              <w:jc w:val="both"/>
              <w:rPr>
                <w:rFonts w:eastAsia="Calibri" w:cs="Times New Roman"/>
                <w:sz w:val="28"/>
                <w:szCs w:val="28"/>
                <w:lang w:val="pl-PL"/>
              </w:rPr>
            </w:pPr>
            <w:r w:rsidRPr="0055405E">
              <w:rPr>
                <w:rFonts w:eastAsia="Calibri" w:cs="Times New Roman"/>
                <w:sz w:val="28"/>
                <w:szCs w:val="28"/>
                <w:lang w:val="pl-PL"/>
              </w:rPr>
              <w:t>- GV nhận xét giờ học.</w:t>
            </w:r>
          </w:p>
          <w:p w14:paraId="06DE5995" w14:textId="77777777" w:rsidR="00480B43" w:rsidRPr="0055405E" w:rsidRDefault="00480B43" w:rsidP="00E548C8">
            <w:pPr>
              <w:spacing w:after="0" w:line="240" w:lineRule="auto"/>
              <w:jc w:val="both"/>
              <w:rPr>
                <w:rFonts w:eastAsia="Calibri" w:cs="Times New Roman"/>
                <w:sz w:val="28"/>
                <w:szCs w:val="28"/>
                <w:lang w:val="vi-VN"/>
              </w:rPr>
            </w:pPr>
            <w:r w:rsidRPr="0055405E">
              <w:rPr>
                <w:rFonts w:eastAsia="Calibri" w:cs="Times New Roman"/>
                <w:sz w:val="28"/>
                <w:szCs w:val="28"/>
                <w:lang w:val="pl-PL"/>
              </w:rPr>
              <w:t xml:space="preserve">- Dặn dò HS: </w:t>
            </w:r>
            <w:r w:rsidRPr="0055405E">
              <w:rPr>
                <w:rFonts w:eastAsia="Calibri" w:cs="Times New Roman"/>
                <w:sz w:val="28"/>
                <w:szCs w:val="28"/>
                <w:lang w:val="vi-VN"/>
              </w:rPr>
              <w:t xml:space="preserve">+ Chia sẻ </w:t>
            </w:r>
            <w:r w:rsidRPr="00DB155C">
              <w:rPr>
                <w:rFonts w:eastAsia="Calibri" w:cs="Times New Roman"/>
                <w:sz w:val="28"/>
                <w:szCs w:val="28"/>
                <w:lang w:val="pl-PL"/>
              </w:rPr>
              <w:t>và hỏi</w:t>
            </w:r>
            <w:r w:rsidRPr="0055405E">
              <w:rPr>
                <w:rFonts w:eastAsia="Calibri" w:cs="Times New Roman"/>
                <w:sz w:val="28"/>
                <w:szCs w:val="28"/>
                <w:lang w:val="vi-VN"/>
              </w:rPr>
              <w:t xml:space="preserve"> người thân về vùng biển cũng như đảo và các quần đảo của VN.</w:t>
            </w:r>
          </w:p>
        </w:tc>
        <w:tc>
          <w:tcPr>
            <w:tcW w:w="3998" w:type="dxa"/>
            <w:tcBorders>
              <w:top w:val="nil"/>
              <w:bottom w:val="single" w:sz="4" w:space="0" w:color="auto"/>
            </w:tcBorders>
            <w:shd w:val="clear" w:color="auto" w:fill="auto"/>
          </w:tcPr>
          <w:p w14:paraId="1B1F6872" w14:textId="77777777" w:rsidR="00480B43" w:rsidRPr="0055405E" w:rsidRDefault="00480B43" w:rsidP="00E548C8">
            <w:pPr>
              <w:pBdr>
                <w:top w:val="nil"/>
                <w:left w:val="nil"/>
                <w:bottom w:val="nil"/>
                <w:right w:val="nil"/>
                <w:between w:val="nil"/>
              </w:pBdr>
              <w:spacing w:after="0" w:line="240" w:lineRule="auto"/>
              <w:ind w:hanging="3"/>
              <w:jc w:val="both"/>
              <w:rPr>
                <w:rFonts w:eastAsia="Calibri" w:cs="Times New Roman"/>
                <w:sz w:val="28"/>
                <w:szCs w:val="28"/>
              </w:rPr>
            </w:pPr>
            <w:r w:rsidRPr="0055405E">
              <w:rPr>
                <w:rFonts w:eastAsia="Calibri" w:cs="Times New Roman"/>
                <w:sz w:val="28"/>
                <w:szCs w:val="28"/>
              </w:rPr>
              <w:t xml:space="preserve">- HS nghe và thực hiện. </w:t>
            </w:r>
          </w:p>
        </w:tc>
      </w:tr>
    </w:tbl>
    <w:p w14:paraId="7892AF75" w14:textId="77777777" w:rsidR="00BD3C71" w:rsidRPr="003E3AE1" w:rsidRDefault="00BD3C71" w:rsidP="00BD3C71">
      <w:pPr>
        <w:spacing w:line="240" w:lineRule="auto"/>
        <w:rPr>
          <w:rFonts w:eastAsia="Calibri" w:cs="Times New Roman"/>
          <w:b/>
          <w:sz w:val="28"/>
          <w:szCs w:val="28"/>
        </w:rPr>
      </w:pPr>
      <w:r w:rsidRPr="003E3AE1">
        <w:rPr>
          <w:rFonts w:eastAsia="Calibri" w:cs="Times New Roman"/>
          <w:b/>
          <w:sz w:val="28"/>
          <w:szCs w:val="28"/>
        </w:rPr>
        <w:lastRenderedPageBreak/>
        <w:t>IV. ĐIỀU CHỈNH SAU TIẾT DẠY</w:t>
      </w:r>
    </w:p>
    <w:p w14:paraId="745356FF" w14:textId="5787A7C8" w:rsidR="00EF2460" w:rsidRPr="00BD3C71" w:rsidRDefault="00BD3C71" w:rsidP="00BD3C71">
      <w:pPr>
        <w:spacing w:after="0" w:line="240" w:lineRule="auto"/>
        <w:rPr>
          <w:rFonts w:cs="Times New Roman"/>
          <w:sz w:val="28"/>
          <w:szCs w:val="28"/>
          <w:lang w:val="vi-VN"/>
        </w:rPr>
      </w:pPr>
      <w:r w:rsidRPr="003E3AE1">
        <w:rPr>
          <w:rFonts w:cs="Times New Roman"/>
          <w:sz w:val="28"/>
          <w:szCs w:val="28"/>
        </w:rPr>
        <w:t>……………………………………………………………………………………………………………………………………………………………………………………………………………………………………………………………..</w:t>
      </w:r>
      <w:r>
        <w:rPr>
          <w:rFonts w:cs="Times New Roman"/>
          <w:sz w:val="28"/>
          <w:szCs w:val="28"/>
          <w:lang w:val="vi-VN"/>
        </w:rPr>
        <w:t>........................</w:t>
      </w:r>
    </w:p>
    <w:sectPr w:rsidR="00EF2460" w:rsidRPr="00BD3C71" w:rsidSect="00480B43">
      <w:pgSz w:w="11906" w:h="16838" w:code="9"/>
      <w:pgMar w:top="1134" w:right="1134" w:bottom="1701" w:left="1134" w:header="425" w:footer="30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3C1979"/>
    <w:rsid w:val="00016BDE"/>
    <w:rsid w:val="00022D87"/>
    <w:rsid w:val="0002732C"/>
    <w:rsid w:val="000429A9"/>
    <w:rsid w:val="00045FEB"/>
    <w:rsid w:val="00051B25"/>
    <w:rsid w:val="000529C9"/>
    <w:rsid w:val="0005370F"/>
    <w:rsid w:val="0006356A"/>
    <w:rsid w:val="0006524B"/>
    <w:rsid w:val="0007125B"/>
    <w:rsid w:val="0007523A"/>
    <w:rsid w:val="000814CB"/>
    <w:rsid w:val="00086855"/>
    <w:rsid w:val="000878DC"/>
    <w:rsid w:val="00095A5D"/>
    <w:rsid w:val="000A009A"/>
    <w:rsid w:val="000A5555"/>
    <w:rsid w:val="000A5DF1"/>
    <w:rsid w:val="000B05D4"/>
    <w:rsid w:val="000B187B"/>
    <w:rsid w:val="000B2497"/>
    <w:rsid w:val="000B5AD6"/>
    <w:rsid w:val="000C0658"/>
    <w:rsid w:val="000D0663"/>
    <w:rsid w:val="000F17BF"/>
    <w:rsid w:val="000F1F7A"/>
    <w:rsid w:val="000F2E7F"/>
    <w:rsid w:val="000F538B"/>
    <w:rsid w:val="000F7A7E"/>
    <w:rsid w:val="001029EE"/>
    <w:rsid w:val="00114F02"/>
    <w:rsid w:val="001206D7"/>
    <w:rsid w:val="00122ECE"/>
    <w:rsid w:val="00126C33"/>
    <w:rsid w:val="00127A6A"/>
    <w:rsid w:val="00131D09"/>
    <w:rsid w:val="00132752"/>
    <w:rsid w:val="00133039"/>
    <w:rsid w:val="001437E2"/>
    <w:rsid w:val="00143EF0"/>
    <w:rsid w:val="00146CF3"/>
    <w:rsid w:val="001475CC"/>
    <w:rsid w:val="00166CF9"/>
    <w:rsid w:val="00180CD1"/>
    <w:rsid w:val="00195714"/>
    <w:rsid w:val="001973FC"/>
    <w:rsid w:val="001A2D67"/>
    <w:rsid w:val="001A33E5"/>
    <w:rsid w:val="001A4A76"/>
    <w:rsid w:val="001A62A5"/>
    <w:rsid w:val="001B0503"/>
    <w:rsid w:val="001B0D78"/>
    <w:rsid w:val="001B4E97"/>
    <w:rsid w:val="001B531E"/>
    <w:rsid w:val="001B6CD4"/>
    <w:rsid w:val="001D2A80"/>
    <w:rsid w:val="001E0F41"/>
    <w:rsid w:val="001E1020"/>
    <w:rsid w:val="001E1B0B"/>
    <w:rsid w:val="001E638E"/>
    <w:rsid w:val="001F0C16"/>
    <w:rsid w:val="0020549C"/>
    <w:rsid w:val="00213F0A"/>
    <w:rsid w:val="002179CD"/>
    <w:rsid w:val="00223AD5"/>
    <w:rsid w:val="00236DE4"/>
    <w:rsid w:val="0024330A"/>
    <w:rsid w:val="00245459"/>
    <w:rsid w:val="00246B92"/>
    <w:rsid w:val="00272AF7"/>
    <w:rsid w:val="00273DFD"/>
    <w:rsid w:val="0027548D"/>
    <w:rsid w:val="002807A7"/>
    <w:rsid w:val="002852D4"/>
    <w:rsid w:val="00285CAA"/>
    <w:rsid w:val="00285E71"/>
    <w:rsid w:val="002A77B0"/>
    <w:rsid w:val="002B1DD7"/>
    <w:rsid w:val="002B2E9A"/>
    <w:rsid w:val="002B413F"/>
    <w:rsid w:val="002B44CD"/>
    <w:rsid w:val="002C6073"/>
    <w:rsid w:val="002F12B1"/>
    <w:rsid w:val="002F3074"/>
    <w:rsid w:val="002F7F79"/>
    <w:rsid w:val="00301F9B"/>
    <w:rsid w:val="00303B5D"/>
    <w:rsid w:val="0030444B"/>
    <w:rsid w:val="00314B8B"/>
    <w:rsid w:val="00314D8B"/>
    <w:rsid w:val="00320AC9"/>
    <w:rsid w:val="0032690C"/>
    <w:rsid w:val="00326D63"/>
    <w:rsid w:val="00335FE8"/>
    <w:rsid w:val="00337969"/>
    <w:rsid w:val="003412D4"/>
    <w:rsid w:val="00341F47"/>
    <w:rsid w:val="00342E5D"/>
    <w:rsid w:val="0034540B"/>
    <w:rsid w:val="003658A9"/>
    <w:rsid w:val="00370A29"/>
    <w:rsid w:val="0037233C"/>
    <w:rsid w:val="00375B47"/>
    <w:rsid w:val="0037700F"/>
    <w:rsid w:val="00377217"/>
    <w:rsid w:val="00377460"/>
    <w:rsid w:val="00392C25"/>
    <w:rsid w:val="00393917"/>
    <w:rsid w:val="00395308"/>
    <w:rsid w:val="0039661C"/>
    <w:rsid w:val="0039744D"/>
    <w:rsid w:val="003B69FB"/>
    <w:rsid w:val="003C1979"/>
    <w:rsid w:val="003C3F93"/>
    <w:rsid w:val="003D39B5"/>
    <w:rsid w:val="003E0D41"/>
    <w:rsid w:val="003E4998"/>
    <w:rsid w:val="003F401E"/>
    <w:rsid w:val="00403D8A"/>
    <w:rsid w:val="00404D09"/>
    <w:rsid w:val="0040516E"/>
    <w:rsid w:val="0040767E"/>
    <w:rsid w:val="004117DE"/>
    <w:rsid w:val="00413131"/>
    <w:rsid w:val="004163E7"/>
    <w:rsid w:val="00422B90"/>
    <w:rsid w:val="00431242"/>
    <w:rsid w:val="0043521D"/>
    <w:rsid w:val="00435DEC"/>
    <w:rsid w:val="00445D42"/>
    <w:rsid w:val="00450500"/>
    <w:rsid w:val="00453934"/>
    <w:rsid w:val="00454F37"/>
    <w:rsid w:val="00454FDB"/>
    <w:rsid w:val="00462589"/>
    <w:rsid w:val="00464104"/>
    <w:rsid w:val="0046437E"/>
    <w:rsid w:val="00470422"/>
    <w:rsid w:val="0047231B"/>
    <w:rsid w:val="00473407"/>
    <w:rsid w:val="00477058"/>
    <w:rsid w:val="00480B43"/>
    <w:rsid w:val="00481663"/>
    <w:rsid w:val="00492A9E"/>
    <w:rsid w:val="004A3755"/>
    <w:rsid w:val="004A4A74"/>
    <w:rsid w:val="004A55CA"/>
    <w:rsid w:val="004B414C"/>
    <w:rsid w:val="004B6C54"/>
    <w:rsid w:val="004C69E1"/>
    <w:rsid w:val="004D05F7"/>
    <w:rsid w:val="004D683F"/>
    <w:rsid w:val="004E2A0D"/>
    <w:rsid w:val="004F52A8"/>
    <w:rsid w:val="00501A3B"/>
    <w:rsid w:val="0050347C"/>
    <w:rsid w:val="00504797"/>
    <w:rsid w:val="0051670D"/>
    <w:rsid w:val="00517F04"/>
    <w:rsid w:val="00532AD5"/>
    <w:rsid w:val="005338D6"/>
    <w:rsid w:val="00545820"/>
    <w:rsid w:val="005519A3"/>
    <w:rsid w:val="00551DF5"/>
    <w:rsid w:val="00553312"/>
    <w:rsid w:val="0055405E"/>
    <w:rsid w:val="005576E5"/>
    <w:rsid w:val="0056005E"/>
    <w:rsid w:val="00566932"/>
    <w:rsid w:val="0056790E"/>
    <w:rsid w:val="00586782"/>
    <w:rsid w:val="00590CA9"/>
    <w:rsid w:val="005940F4"/>
    <w:rsid w:val="00596601"/>
    <w:rsid w:val="005A07DA"/>
    <w:rsid w:val="005A212D"/>
    <w:rsid w:val="005B6D84"/>
    <w:rsid w:val="005D1A35"/>
    <w:rsid w:val="005D23BF"/>
    <w:rsid w:val="005D6F8D"/>
    <w:rsid w:val="005E7B5A"/>
    <w:rsid w:val="005F21BE"/>
    <w:rsid w:val="005F71AF"/>
    <w:rsid w:val="006024E9"/>
    <w:rsid w:val="00610459"/>
    <w:rsid w:val="00613D63"/>
    <w:rsid w:val="00620A3E"/>
    <w:rsid w:val="00622BB4"/>
    <w:rsid w:val="006328E8"/>
    <w:rsid w:val="00633431"/>
    <w:rsid w:val="00635A10"/>
    <w:rsid w:val="00636B1E"/>
    <w:rsid w:val="006439CB"/>
    <w:rsid w:val="0064434D"/>
    <w:rsid w:val="00650C92"/>
    <w:rsid w:val="00650D1A"/>
    <w:rsid w:val="00651CD3"/>
    <w:rsid w:val="00653C04"/>
    <w:rsid w:val="00653CB6"/>
    <w:rsid w:val="006617DD"/>
    <w:rsid w:val="006623D3"/>
    <w:rsid w:val="00671C1B"/>
    <w:rsid w:val="006846E6"/>
    <w:rsid w:val="00693D30"/>
    <w:rsid w:val="006A0E0E"/>
    <w:rsid w:val="006A426C"/>
    <w:rsid w:val="006B401B"/>
    <w:rsid w:val="006C0E7A"/>
    <w:rsid w:val="006C5F0E"/>
    <w:rsid w:val="006D1803"/>
    <w:rsid w:val="006D291B"/>
    <w:rsid w:val="006D3FE1"/>
    <w:rsid w:val="006D5886"/>
    <w:rsid w:val="006D5A1E"/>
    <w:rsid w:val="006E002F"/>
    <w:rsid w:val="006E73B8"/>
    <w:rsid w:val="006E7F91"/>
    <w:rsid w:val="006F0514"/>
    <w:rsid w:val="006F6FC3"/>
    <w:rsid w:val="00704550"/>
    <w:rsid w:val="00704895"/>
    <w:rsid w:val="00704E45"/>
    <w:rsid w:val="007105B1"/>
    <w:rsid w:val="00710985"/>
    <w:rsid w:val="007164B0"/>
    <w:rsid w:val="00735B55"/>
    <w:rsid w:val="00753624"/>
    <w:rsid w:val="007549E4"/>
    <w:rsid w:val="0075571F"/>
    <w:rsid w:val="007719A1"/>
    <w:rsid w:val="00777226"/>
    <w:rsid w:val="00777581"/>
    <w:rsid w:val="00785F86"/>
    <w:rsid w:val="00786341"/>
    <w:rsid w:val="00786AC5"/>
    <w:rsid w:val="007925AD"/>
    <w:rsid w:val="00795044"/>
    <w:rsid w:val="007A457A"/>
    <w:rsid w:val="007A77F0"/>
    <w:rsid w:val="007B00AA"/>
    <w:rsid w:val="007B2B19"/>
    <w:rsid w:val="007B3F06"/>
    <w:rsid w:val="007B4041"/>
    <w:rsid w:val="007C25F1"/>
    <w:rsid w:val="007C3B1B"/>
    <w:rsid w:val="007C5706"/>
    <w:rsid w:val="007D5D5B"/>
    <w:rsid w:val="007D6217"/>
    <w:rsid w:val="007E29D9"/>
    <w:rsid w:val="007F251E"/>
    <w:rsid w:val="007F2C41"/>
    <w:rsid w:val="007F3A26"/>
    <w:rsid w:val="007F3BC5"/>
    <w:rsid w:val="007F3EED"/>
    <w:rsid w:val="007F6851"/>
    <w:rsid w:val="00801388"/>
    <w:rsid w:val="00806B96"/>
    <w:rsid w:val="00810659"/>
    <w:rsid w:val="00813F01"/>
    <w:rsid w:val="00824826"/>
    <w:rsid w:val="008316A2"/>
    <w:rsid w:val="00841358"/>
    <w:rsid w:val="00842293"/>
    <w:rsid w:val="00846989"/>
    <w:rsid w:val="00850A84"/>
    <w:rsid w:val="00854D42"/>
    <w:rsid w:val="008574E5"/>
    <w:rsid w:val="00860995"/>
    <w:rsid w:val="00860C78"/>
    <w:rsid w:val="00862020"/>
    <w:rsid w:val="00863501"/>
    <w:rsid w:val="00866B2F"/>
    <w:rsid w:val="00867D86"/>
    <w:rsid w:val="008707B8"/>
    <w:rsid w:val="00875A0A"/>
    <w:rsid w:val="008802A0"/>
    <w:rsid w:val="00880606"/>
    <w:rsid w:val="00883D2B"/>
    <w:rsid w:val="008A1471"/>
    <w:rsid w:val="008A6560"/>
    <w:rsid w:val="008A6C30"/>
    <w:rsid w:val="008A72FB"/>
    <w:rsid w:val="008B2D89"/>
    <w:rsid w:val="008B2FBB"/>
    <w:rsid w:val="008B3585"/>
    <w:rsid w:val="008C173F"/>
    <w:rsid w:val="008C3EA5"/>
    <w:rsid w:val="008D0BF0"/>
    <w:rsid w:val="008D2B1B"/>
    <w:rsid w:val="008D4B1B"/>
    <w:rsid w:val="008E3F98"/>
    <w:rsid w:val="008F2BAB"/>
    <w:rsid w:val="008F2C5C"/>
    <w:rsid w:val="008F4814"/>
    <w:rsid w:val="008F7A26"/>
    <w:rsid w:val="00900310"/>
    <w:rsid w:val="00912763"/>
    <w:rsid w:val="0093248C"/>
    <w:rsid w:val="00940581"/>
    <w:rsid w:val="0094257C"/>
    <w:rsid w:val="00942DED"/>
    <w:rsid w:val="0095023C"/>
    <w:rsid w:val="00966E76"/>
    <w:rsid w:val="009738E7"/>
    <w:rsid w:val="009755AD"/>
    <w:rsid w:val="009840D7"/>
    <w:rsid w:val="00984E38"/>
    <w:rsid w:val="00985A29"/>
    <w:rsid w:val="0098774A"/>
    <w:rsid w:val="00987E2B"/>
    <w:rsid w:val="009900D2"/>
    <w:rsid w:val="0099411E"/>
    <w:rsid w:val="009A0944"/>
    <w:rsid w:val="009A1D45"/>
    <w:rsid w:val="009A2325"/>
    <w:rsid w:val="009A5D8D"/>
    <w:rsid w:val="009B1E8B"/>
    <w:rsid w:val="009C0882"/>
    <w:rsid w:val="009C0EE9"/>
    <w:rsid w:val="009C6CD5"/>
    <w:rsid w:val="009D1FC0"/>
    <w:rsid w:val="009E3407"/>
    <w:rsid w:val="009F2451"/>
    <w:rsid w:val="009F3CAE"/>
    <w:rsid w:val="00A04D7E"/>
    <w:rsid w:val="00A10454"/>
    <w:rsid w:val="00A1056D"/>
    <w:rsid w:val="00A12BB3"/>
    <w:rsid w:val="00A16933"/>
    <w:rsid w:val="00A2010B"/>
    <w:rsid w:val="00A21EF8"/>
    <w:rsid w:val="00A27382"/>
    <w:rsid w:val="00A36728"/>
    <w:rsid w:val="00A41C8B"/>
    <w:rsid w:val="00A4210A"/>
    <w:rsid w:val="00A602D6"/>
    <w:rsid w:val="00A609C3"/>
    <w:rsid w:val="00A649EC"/>
    <w:rsid w:val="00A6573B"/>
    <w:rsid w:val="00A73F12"/>
    <w:rsid w:val="00A74AB3"/>
    <w:rsid w:val="00A75420"/>
    <w:rsid w:val="00A772E8"/>
    <w:rsid w:val="00A823AD"/>
    <w:rsid w:val="00A84AF6"/>
    <w:rsid w:val="00A85A60"/>
    <w:rsid w:val="00A864E4"/>
    <w:rsid w:val="00A9088C"/>
    <w:rsid w:val="00A93658"/>
    <w:rsid w:val="00A974BE"/>
    <w:rsid w:val="00AA1F4E"/>
    <w:rsid w:val="00AA4690"/>
    <w:rsid w:val="00AA7C61"/>
    <w:rsid w:val="00AB3D65"/>
    <w:rsid w:val="00AB7EC9"/>
    <w:rsid w:val="00AC2296"/>
    <w:rsid w:val="00AC67F7"/>
    <w:rsid w:val="00AC7503"/>
    <w:rsid w:val="00AD14D8"/>
    <w:rsid w:val="00AE0CF9"/>
    <w:rsid w:val="00AE147E"/>
    <w:rsid w:val="00AE5956"/>
    <w:rsid w:val="00AF2226"/>
    <w:rsid w:val="00AF2FD4"/>
    <w:rsid w:val="00AF3F77"/>
    <w:rsid w:val="00AF46EE"/>
    <w:rsid w:val="00AF7B6C"/>
    <w:rsid w:val="00B01616"/>
    <w:rsid w:val="00B04FD3"/>
    <w:rsid w:val="00B15034"/>
    <w:rsid w:val="00B20644"/>
    <w:rsid w:val="00B41571"/>
    <w:rsid w:val="00B4697C"/>
    <w:rsid w:val="00B55620"/>
    <w:rsid w:val="00B55C50"/>
    <w:rsid w:val="00B62088"/>
    <w:rsid w:val="00B708AE"/>
    <w:rsid w:val="00B80E42"/>
    <w:rsid w:val="00B8765F"/>
    <w:rsid w:val="00B92EA4"/>
    <w:rsid w:val="00B95E2C"/>
    <w:rsid w:val="00BA53FD"/>
    <w:rsid w:val="00BA6255"/>
    <w:rsid w:val="00BA6F15"/>
    <w:rsid w:val="00BA72D4"/>
    <w:rsid w:val="00BB3959"/>
    <w:rsid w:val="00BD3C71"/>
    <w:rsid w:val="00BD5C65"/>
    <w:rsid w:val="00BD642C"/>
    <w:rsid w:val="00BE46D3"/>
    <w:rsid w:val="00BE6C9C"/>
    <w:rsid w:val="00BE78AF"/>
    <w:rsid w:val="00BF1848"/>
    <w:rsid w:val="00BF7E41"/>
    <w:rsid w:val="00C05AB9"/>
    <w:rsid w:val="00C07C4F"/>
    <w:rsid w:val="00C14C59"/>
    <w:rsid w:val="00C21947"/>
    <w:rsid w:val="00C2243C"/>
    <w:rsid w:val="00C244AE"/>
    <w:rsid w:val="00C25872"/>
    <w:rsid w:val="00C27DED"/>
    <w:rsid w:val="00C3176A"/>
    <w:rsid w:val="00C4311A"/>
    <w:rsid w:val="00C44768"/>
    <w:rsid w:val="00C564A1"/>
    <w:rsid w:val="00C61D4C"/>
    <w:rsid w:val="00C66B67"/>
    <w:rsid w:val="00C66D10"/>
    <w:rsid w:val="00C74071"/>
    <w:rsid w:val="00C74BDD"/>
    <w:rsid w:val="00C7630F"/>
    <w:rsid w:val="00C92FB0"/>
    <w:rsid w:val="00CA3E28"/>
    <w:rsid w:val="00CA4F89"/>
    <w:rsid w:val="00CA6E84"/>
    <w:rsid w:val="00CC0CF3"/>
    <w:rsid w:val="00CC5490"/>
    <w:rsid w:val="00CD16CC"/>
    <w:rsid w:val="00CD50CE"/>
    <w:rsid w:val="00CD7259"/>
    <w:rsid w:val="00CE2641"/>
    <w:rsid w:val="00CF5EFA"/>
    <w:rsid w:val="00D034A7"/>
    <w:rsid w:val="00D03B2B"/>
    <w:rsid w:val="00D04D26"/>
    <w:rsid w:val="00D34A1E"/>
    <w:rsid w:val="00D362FB"/>
    <w:rsid w:val="00D3685A"/>
    <w:rsid w:val="00D42123"/>
    <w:rsid w:val="00D4451A"/>
    <w:rsid w:val="00D516A0"/>
    <w:rsid w:val="00D51F25"/>
    <w:rsid w:val="00D5348A"/>
    <w:rsid w:val="00D56C04"/>
    <w:rsid w:val="00D62531"/>
    <w:rsid w:val="00D6697C"/>
    <w:rsid w:val="00D71EBC"/>
    <w:rsid w:val="00D84B53"/>
    <w:rsid w:val="00D877C8"/>
    <w:rsid w:val="00D93201"/>
    <w:rsid w:val="00DA065C"/>
    <w:rsid w:val="00DA1F8B"/>
    <w:rsid w:val="00DA27C4"/>
    <w:rsid w:val="00DA4245"/>
    <w:rsid w:val="00DA5E73"/>
    <w:rsid w:val="00DB02FD"/>
    <w:rsid w:val="00DB0D50"/>
    <w:rsid w:val="00DB1103"/>
    <w:rsid w:val="00DB155C"/>
    <w:rsid w:val="00DB66AB"/>
    <w:rsid w:val="00DC09EE"/>
    <w:rsid w:val="00DC46AC"/>
    <w:rsid w:val="00DC5B8C"/>
    <w:rsid w:val="00DD2416"/>
    <w:rsid w:val="00DE1BD2"/>
    <w:rsid w:val="00DE2114"/>
    <w:rsid w:val="00DF140A"/>
    <w:rsid w:val="00DF5D3C"/>
    <w:rsid w:val="00DF6704"/>
    <w:rsid w:val="00DF6F85"/>
    <w:rsid w:val="00DF7E4A"/>
    <w:rsid w:val="00E00768"/>
    <w:rsid w:val="00E0224A"/>
    <w:rsid w:val="00E04128"/>
    <w:rsid w:val="00E14341"/>
    <w:rsid w:val="00E143D9"/>
    <w:rsid w:val="00E1486F"/>
    <w:rsid w:val="00E14CDB"/>
    <w:rsid w:val="00E14E79"/>
    <w:rsid w:val="00E15049"/>
    <w:rsid w:val="00E154FC"/>
    <w:rsid w:val="00E22A71"/>
    <w:rsid w:val="00E26963"/>
    <w:rsid w:val="00E27BC4"/>
    <w:rsid w:val="00E31E17"/>
    <w:rsid w:val="00E340E9"/>
    <w:rsid w:val="00E354D1"/>
    <w:rsid w:val="00E37585"/>
    <w:rsid w:val="00E37C7D"/>
    <w:rsid w:val="00E40104"/>
    <w:rsid w:val="00E46A17"/>
    <w:rsid w:val="00E50396"/>
    <w:rsid w:val="00E548C8"/>
    <w:rsid w:val="00E63C1F"/>
    <w:rsid w:val="00E75FCF"/>
    <w:rsid w:val="00E8324F"/>
    <w:rsid w:val="00E8551C"/>
    <w:rsid w:val="00EA1B85"/>
    <w:rsid w:val="00EA407F"/>
    <w:rsid w:val="00EB52D4"/>
    <w:rsid w:val="00EB596A"/>
    <w:rsid w:val="00EB6EC7"/>
    <w:rsid w:val="00EC120E"/>
    <w:rsid w:val="00EC5BAB"/>
    <w:rsid w:val="00ED0154"/>
    <w:rsid w:val="00EE2BFF"/>
    <w:rsid w:val="00EE383F"/>
    <w:rsid w:val="00EE47D1"/>
    <w:rsid w:val="00EE7559"/>
    <w:rsid w:val="00EF2460"/>
    <w:rsid w:val="00EF7676"/>
    <w:rsid w:val="00F01C6A"/>
    <w:rsid w:val="00F06BFC"/>
    <w:rsid w:val="00F06CFB"/>
    <w:rsid w:val="00F111A7"/>
    <w:rsid w:val="00F214E8"/>
    <w:rsid w:val="00F21DEC"/>
    <w:rsid w:val="00F22644"/>
    <w:rsid w:val="00F22E5D"/>
    <w:rsid w:val="00F33E3F"/>
    <w:rsid w:val="00F3518C"/>
    <w:rsid w:val="00F45182"/>
    <w:rsid w:val="00F51324"/>
    <w:rsid w:val="00F55EDE"/>
    <w:rsid w:val="00F636B9"/>
    <w:rsid w:val="00F84F44"/>
    <w:rsid w:val="00F851C6"/>
    <w:rsid w:val="00F97A70"/>
    <w:rsid w:val="00FA665E"/>
    <w:rsid w:val="00FB30F3"/>
    <w:rsid w:val="00FC240A"/>
    <w:rsid w:val="00FC4568"/>
    <w:rsid w:val="00FD162A"/>
    <w:rsid w:val="00FD2A71"/>
    <w:rsid w:val="00FD49EC"/>
    <w:rsid w:val="00FD532F"/>
    <w:rsid w:val="00FE012F"/>
    <w:rsid w:val="00FF30E8"/>
    <w:rsid w:val="00FF3472"/>
    <w:rsid w:val="00FF7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F871"/>
  <w15:chartTrackingRefBased/>
  <w15:docId w15:val="{9AD521D9-3821-4003-8138-3359E5BA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BD642C"/>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qFormat/>
    <w:locked/>
    <w:rsid w:val="00BD642C"/>
    <w:rPr>
      <w:rFonts w:eastAsia="Times New Roman" w:cs="Times New Roman"/>
      <w:szCs w:val="24"/>
    </w:rPr>
  </w:style>
  <w:style w:type="paragraph" w:styleId="ListParagraph">
    <w:name w:val="List Paragraph"/>
    <w:basedOn w:val="Normal"/>
    <w:uiPriority w:val="34"/>
    <w:qFormat/>
    <w:rsid w:val="00BD642C"/>
    <w:pPr>
      <w:ind w:left="720"/>
      <w:contextualSpacing/>
    </w:pPr>
  </w:style>
  <w:style w:type="paragraph" w:styleId="NoSpacing">
    <w:name w:val="No Spacing"/>
    <w:uiPriority w:val="1"/>
    <w:qFormat/>
    <w:rsid w:val="00EA1B85"/>
    <w:pPr>
      <w:spacing w:after="0" w:line="240" w:lineRule="auto"/>
    </w:pPr>
    <w:rPr>
      <w:rFonts w:ascii=".VnTime" w:eastAsia="Times New Roman" w:hAnsi=".VnTime" w:cs="Times New Roman"/>
      <w:sz w:val="28"/>
      <w:szCs w:val="28"/>
      <w:lang w:val="vi-VN" w:eastAsia="vi-VN"/>
    </w:rPr>
  </w:style>
  <w:style w:type="character" w:styleId="Emphasis">
    <w:name w:val="Emphasis"/>
    <w:basedOn w:val="DefaultParagraphFont"/>
    <w:uiPriority w:val="20"/>
    <w:qFormat/>
    <w:rsid w:val="00EA1B85"/>
    <w:rPr>
      <w:i/>
      <w:iCs/>
    </w:rPr>
  </w:style>
  <w:style w:type="character" w:styleId="Strong">
    <w:name w:val="Strong"/>
    <w:basedOn w:val="DefaultParagraphFont"/>
    <w:uiPriority w:val="22"/>
    <w:qFormat/>
    <w:rsid w:val="00EA1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5</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41</cp:revision>
  <dcterms:created xsi:type="dcterms:W3CDTF">2025-09-23T14:38:00Z</dcterms:created>
  <dcterms:modified xsi:type="dcterms:W3CDTF">2025-10-02T15:29:00Z</dcterms:modified>
</cp:coreProperties>
</file>