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BE3233" w14:textId="0E52AC0B" w:rsidR="000C22BD" w:rsidRPr="000C22BD" w:rsidRDefault="000C22BD" w:rsidP="000C22BD">
      <w:pPr>
        <w:ind w:firstLine="720"/>
        <w:jc w:val="center"/>
        <w:rPr>
          <w:b/>
          <w:bCs/>
          <w:sz w:val="28"/>
          <w:szCs w:val="28"/>
        </w:rPr>
      </w:pPr>
      <w:r w:rsidRPr="000C22BD">
        <w:rPr>
          <w:b/>
          <w:bCs/>
          <w:sz w:val="28"/>
          <w:szCs w:val="28"/>
        </w:rPr>
        <w:t>Công bố quyết định bổ nhiệm Hiệu trưởng</w:t>
      </w:r>
    </w:p>
    <w:p w14:paraId="475BF888" w14:textId="5E55B2EE" w:rsidR="000C22BD" w:rsidRPr="000C22BD" w:rsidRDefault="000C22BD" w:rsidP="000C22BD">
      <w:pPr>
        <w:ind w:firstLine="720"/>
        <w:rPr>
          <w:sz w:val="28"/>
          <w:szCs w:val="28"/>
        </w:rPr>
      </w:pPr>
      <w:r w:rsidRPr="000C22BD">
        <w:rPr>
          <w:sz w:val="28"/>
          <w:szCs w:val="28"/>
        </w:rPr>
        <w:t>Hôm nay, trong không khí trang nghiêm và đầy ý nghĩa của buổi lễ công bố quyết định bổ nhiệm Hiệu trưởng, tập thể cán bộ, giáo viên và nhân viên nhà trường chúng tôi vô cùng xúc động và vinh dự được đón nhận quyết định quan trọng của cấp trên. Đây không chỉ là một sự kiện mang tính hành chính, mà còn là dấu mốc có ý nghĩa sâu sắc, mở ra một chặng đường phát triển mới cho nhà trường.</w:t>
      </w:r>
    </w:p>
    <w:p w14:paraId="2E5A4B9B" w14:textId="293449D6" w:rsidR="000C22BD" w:rsidRPr="000C22BD" w:rsidRDefault="000C22BD" w:rsidP="000C22BD">
      <w:pPr>
        <w:ind w:firstLine="720"/>
        <w:rPr>
          <w:sz w:val="28"/>
          <w:szCs w:val="28"/>
        </w:rPr>
      </w:pPr>
      <w:r w:rsidRPr="000C22BD">
        <w:rPr>
          <w:sz w:val="28"/>
          <w:szCs w:val="28"/>
        </w:rPr>
        <w:t>Việc công bố quyết định bổ nhiệm Hiệu trưởng thể hiện sự quan tâm, tin tưởng của các cấp lãnh đạo đối với đội ngũ quản lý giáo dục; đồng thời là sự ghi nhận những nỗ lực, tâm huyết và năng lực của đồng chí Vũ Văn Duy khi được giao trọng trách. Trên cương vị mới, đồng chí Hiệu trưởng Vũ Văn Duy không chỉ là người chèo lái con thuyền nhà trường, mà còn là trung tâm đoàn kết, là người truyền cảm hứng, khơi dậy tinh thần trách nhiệm, đổi mới và sáng tạo trong mỗi cán bộ, giáo viên.</w:t>
      </w:r>
    </w:p>
    <w:p w14:paraId="591336C0" w14:textId="0C71D23B" w:rsidR="000C22BD" w:rsidRPr="000C22BD" w:rsidRDefault="000C22BD" w:rsidP="000C22BD">
      <w:pPr>
        <w:ind w:firstLine="720"/>
        <w:rPr>
          <w:sz w:val="28"/>
          <w:szCs w:val="28"/>
        </w:rPr>
      </w:pPr>
      <w:r w:rsidRPr="000C22BD">
        <w:rPr>
          <w:sz w:val="28"/>
          <w:szCs w:val="28"/>
        </w:rPr>
        <w:t>Chúng tôi tin tưởng rằng, với bản lĩnh chính trị vững vàng, tâm huyết với sự nghiệp trồng người, cùng kinh nghiệm công tác phong phú, đồng chí Vũ Văn Duy sẽ cùng tập thể nhà trường xây dựng môi trường giáo dục thân thiện, kỷ cương, chất lượng; từng bước nâng cao uy tín và vị thế của nhà trường trong lòng phụ huynh và xã hội.</w:t>
      </w:r>
    </w:p>
    <w:p w14:paraId="51283B7E" w14:textId="77777777" w:rsidR="000C22BD" w:rsidRPr="000C22BD" w:rsidRDefault="000C22BD" w:rsidP="000C22BD">
      <w:pPr>
        <w:ind w:firstLine="720"/>
        <w:rPr>
          <w:sz w:val="28"/>
          <w:szCs w:val="28"/>
        </w:rPr>
      </w:pPr>
      <w:r w:rsidRPr="000C22BD">
        <w:rPr>
          <w:sz w:val="28"/>
          <w:szCs w:val="28"/>
        </w:rPr>
        <w:t>Buổi lễ hôm nay cũng là dịp để tập thể sư phạm nhà trường tự nhìn lại mình, củng cố tinh thần đoàn kết, thống nhất ý chí và hành động, quyết tâm đồng hành cùng Ban giám hiệu, thực hiện thắng lợi các nhiệm vụ năm học và mục tiêu phát triển lâu dài của nhà trường.</w:t>
      </w:r>
    </w:p>
    <w:p w14:paraId="0F7F1F27" w14:textId="39F35B82" w:rsidR="000C22BD" w:rsidRPr="000C22BD" w:rsidRDefault="000C22BD" w:rsidP="000C22BD">
      <w:pPr>
        <w:ind w:firstLine="720"/>
        <w:rPr>
          <w:sz w:val="28"/>
          <w:szCs w:val="28"/>
        </w:rPr>
      </w:pPr>
      <w:r w:rsidRPr="000C22BD">
        <w:rPr>
          <w:sz w:val="28"/>
          <w:szCs w:val="28"/>
        </w:rPr>
        <w:t>Trong niềm tin tưởng và kỳ vọng, tập thể cán bộ, giáo viên, nhân viên nhà trường xin bày tỏ sự ủng hộ, đồng hành và quyết tâm nỗ lực hết mình, góp phần cùng đồng chí Hiệu trưởng hoàn thành xuất sắc nhiệm vụ được giao, đưa nhà trường ngày càng phát triển bền vững, xứng đáng với niềm tin của lãnh đạo các cấp và nhân dân.</w:t>
      </w:r>
    </w:p>
    <w:p w14:paraId="338D57CA" w14:textId="31B37BEE" w:rsidR="000C22BD" w:rsidRPr="000C22BD" w:rsidRDefault="000C22BD" w:rsidP="000C22BD">
      <w:pPr>
        <w:spacing w:after="0"/>
        <w:ind w:left="2880" w:firstLine="720"/>
        <w:rPr>
          <w:rFonts w:cs="Times New Roman"/>
          <w:i/>
          <w:iCs/>
          <w:sz w:val="28"/>
          <w:szCs w:val="28"/>
        </w:rPr>
      </w:pPr>
      <w:r w:rsidRPr="000C22BD">
        <w:rPr>
          <w:rFonts w:cs="Times New Roman"/>
          <w:i/>
          <w:iCs/>
          <w:sz w:val="28"/>
          <w:szCs w:val="28"/>
        </w:rPr>
        <w:t>Vĩnh Hải, ngày 10 tháng 1 năm 2026</w:t>
      </w:r>
    </w:p>
    <w:p w14:paraId="506DA64A" w14:textId="653C7F73" w:rsidR="000C22BD" w:rsidRPr="000C22BD" w:rsidRDefault="000C22BD" w:rsidP="000C22BD">
      <w:pPr>
        <w:spacing w:after="0"/>
        <w:rPr>
          <w:rFonts w:cs="Times New Roman"/>
          <w:b/>
          <w:bCs/>
          <w:sz w:val="28"/>
          <w:szCs w:val="28"/>
        </w:rPr>
      </w:pPr>
      <w:r w:rsidRPr="000C22BD">
        <w:rPr>
          <w:rFonts w:cs="Times New Roman"/>
          <w:b/>
          <w:bCs/>
          <w:sz w:val="28"/>
          <w:szCs w:val="28"/>
        </w:rPr>
        <w:t xml:space="preserve">                                                                  Tác giả: </w:t>
      </w:r>
      <w:r w:rsidR="00B12E79">
        <w:rPr>
          <w:rFonts w:cs="Times New Roman"/>
          <w:b/>
          <w:bCs/>
          <w:sz w:val="28"/>
          <w:szCs w:val="28"/>
        </w:rPr>
        <w:t>Nguyễn Thị Dịu</w:t>
      </w:r>
    </w:p>
    <w:p w14:paraId="199150C8" w14:textId="77777777" w:rsidR="000C22BD" w:rsidRPr="000C22BD" w:rsidRDefault="000C22BD" w:rsidP="000C22BD">
      <w:pPr>
        <w:spacing w:after="0"/>
        <w:rPr>
          <w:rFonts w:cs="Times New Roman"/>
          <w:b/>
          <w:bCs/>
          <w:sz w:val="28"/>
          <w:szCs w:val="28"/>
        </w:rPr>
      </w:pPr>
      <w:r w:rsidRPr="000C22BD">
        <w:rPr>
          <w:rFonts w:cs="Times New Roman"/>
          <w:b/>
          <w:bCs/>
          <w:sz w:val="28"/>
          <w:szCs w:val="28"/>
        </w:rPr>
        <w:t xml:space="preserve">                                                                  GV trường Tiểu học Cộng Hiền</w:t>
      </w:r>
    </w:p>
    <w:p w14:paraId="57A1AFC6" w14:textId="77777777" w:rsidR="00293C0D" w:rsidRPr="000C22BD" w:rsidRDefault="00293C0D">
      <w:pPr>
        <w:rPr>
          <w:sz w:val="28"/>
          <w:szCs w:val="28"/>
        </w:rPr>
      </w:pPr>
    </w:p>
    <w:sectPr w:rsidR="00293C0D" w:rsidRPr="000C22BD" w:rsidSect="008C0D56">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2BD"/>
    <w:rsid w:val="00023C65"/>
    <w:rsid w:val="000C22BD"/>
    <w:rsid w:val="00293C0D"/>
    <w:rsid w:val="00316936"/>
    <w:rsid w:val="004F6AF9"/>
    <w:rsid w:val="008C0D56"/>
    <w:rsid w:val="00A03F3A"/>
    <w:rsid w:val="00AC57B3"/>
    <w:rsid w:val="00B12E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A5FB5"/>
  <w15:chartTrackingRefBased/>
  <w15:docId w15:val="{ED451F71-8D7C-44BB-A6DE-CA27A6400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22B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C22B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C22BD"/>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C22BD"/>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C22BD"/>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0C22B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C22B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C22B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C22B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22B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C22B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C22BD"/>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C22BD"/>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0C22BD"/>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0C22B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C22B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C22B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C22B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C22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22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22B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22B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C22BD"/>
    <w:pPr>
      <w:spacing w:before="160"/>
      <w:jc w:val="center"/>
    </w:pPr>
    <w:rPr>
      <w:i/>
      <w:iCs/>
      <w:color w:val="404040" w:themeColor="text1" w:themeTint="BF"/>
    </w:rPr>
  </w:style>
  <w:style w:type="character" w:customStyle="1" w:styleId="QuoteChar">
    <w:name w:val="Quote Char"/>
    <w:basedOn w:val="DefaultParagraphFont"/>
    <w:link w:val="Quote"/>
    <w:uiPriority w:val="29"/>
    <w:rsid w:val="000C22BD"/>
    <w:rPr>
      <w:i/>
      <w:iCs/>
      <w:color w:val="404040" w:themeColor="text1" w:themeTint="BF"/>
    </w:rPr>
  </w:style>
  <w:style w:type="paragraph" w:styleId="ListParagraph">
    <w:name w:val="List Paragraph"/>
    <w:basedOn w:val="Normal"/>
    <w:uiPriority w:val="34"/>
    <w:qFormat/>
    <w:rsid w:val="000C22BD"/>
    <w:pPr>
      <w:ind w:left="720"/>
      <w:contextualSpacing/>
    </w:pPr>
  </w:style>
  <w:style w:type="character" w:styleId="IntenseEmphasis">
    <w:name w:val="Intense Emphasis"/>
    <w:basedOn w:val="DefaultParagraphFont"/>
    <w:uiPriority w:val="21"/>
    <w:qFormat/>
    <w:rsid w:val="000C22BD"/>
    <w:rPr>
      <w:i/>
      <w:iCs/>
      <w:color w:val="2F5496" w:themeColor="accent1" w:themeShade="BF"/>
    </w:rPr>
  </w:style>
  <w:style w:type="paragraph" w:styleId="IntenseQuote">
    <w:name w:val="Intense Quote"/>
    <w:basedOn w:val="Normal"/>
    <w:next w:val="Normal"/>
    <w:link w:val="IntenseQuoteChar"/>
    <w:uiPriority w:val="30"/>
    <w:qFormat/>
    <w:rsid w:val="000C22B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C22BD"/>
    <w:rPr>
      <w:i/>
      <w:iCs/>
      <w:color w:val="2F5496" w:themeColor="accent1" w:themeShade="BF"/>
    </w:rPr>
  </w:style>
  <w:style w:type="character" w:styleId="IntenseReference">
    <w:name w:val="Intense Reference"/>
    <w:basedOn w:val="DefaultParagraphFont"/>
    <w:uiPriority w:val="32"/>
    <w:qFormat/>
    <w:rsid w:val="000C22B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304</Words>
  <Characters>1737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2026-01-15T00:54:00Z</dcterms:created>
  <dcterms:modified xsi:type="dcterms:W3CDTF">2026-01-15T00:54:00Z</dcterms:modified>
</cp:coreProperties>
</file>