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Default="00BA4771" w:rsidP="00BA4771">
      <w:pPr>
        <w:ind w:firstLine="720"/>
        <w:jc w:val="both"/>
        <w:rPr>
          <w:rFonts w:ascii="Times New Roman" w:hAnsi="Times New Roman" w:cs="Times New Roman"/>
          <w:sz w:val="28"/>
          <w:szCs w:val="28"/>
        </w:rPr>
      </w:pPr>
      <w:r w:rsidRPr="00BA4771">
        <w:rPr>
          <w:rFonts w:ascii="Times New Roman" w:hAnsi="Times New Roman" w:cs="Times New Roman"/>
          <w:sz w:val="28"/>
          <w:szCs w:val="28"/>
        </w:rPr>
        <w:t>Nhân dịp Tết Nguyên đán, đại diện giáo viên Trường Tiểu học Cộng Hiền đã đến thăm và chúc thọ thân nhân của cán bộ, giáo viên trong nhà trường. Trong không khí đầu xuân ấm áp, mọi người cùng quây quần trò chuyện, gửi tới các cụ những lời chúc sức khỏe, sống vui, sống khỏe cùng con cháu. Món quà nhỏ cùng tấm lòng chân thành thể hiện sự quan tâm, kính trọng đối với các bậc cao niên. Hoạt động ý nghĩa này không chỉ góp phần giữ gìn truyền thống “kính lão trọng thọ” của dân tộc mà còn thể hiện tình cảm gắn bó, đoàn kết của tập thể giáo viên Trường Tiểu học Cộng Hiền trong những ngày đầu năm mới.</w:t>
      </w:r>
    </w:p>
    <w:p w:rsidR="00BA4771" w:rsidRPr="00BA4771" w:rsidRDefault="00BA4771" w:rsidP="00BA4771">
      <w:pPr>
        <w:jc w:val="both"/>
        <w:rPr>
          <w:rFonts w:ascii="Times New Roman" w:hAnsi="Times New Roman" w:cs="Times New Roman"/>
          <w:sz w:val="28"/>
          <w:szCs w:val="28"/>
        </w:rPr>
      </w:pPr>
      <w:bookmarkStart w:id="0" w:name="_GoBack"/>
      <w:r w:rsidRPr="00BA4771">
        <w:rPr>
          <w:rFonts w:ascii="Times New Roman" w:hAnsi="Times New Roman" w:cs="Times New Roman"/>
          <w:sz w:val="28"/>
          <w:szCs w:val="28"/>
        </w:rPr>
        <w:drawing>
          <wp:inline distT="0" distB="0" distL="0" distR="0" wp14:anchorId="2958BC06" wp14:editId="0FF516A2">
            <wp:extent cx="2695786" cy="20218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98034" cy="2023526"/>
                    </a:xfrm>
                    <a:prstGeom prst="rect">
                      <a:avLst/>
                    </a:prstGeom>
                  </pic:spPr>
                </pic:pic>
              </a:graphicData>
            </a:graphic>
          </wp:inline>
        </w:drawing>
      </w:r>
      <w:bookmarkEnd w:id="0"/>
      <w:r w:rsidRPr="00BA4771">
        <w:rPr>
          <w:rFonts w:ascii="Times New Roman" w:hAnsi="Times New Roman" w:cs="Times New Roman"/>
          <w:sz w:val="28"/>
          <w:szCs w:val="28"/>
        </w:rPr>
        <w:drawing>
          <wp:anchor distT="0" distB="0" distL="114300" distR="114300" simplePos="0" relativeHeight="251658240" behindDoc="0" locked="0" layoutInCell="1" allowOverlap="1">
            <wp:simplePos x="914400" y="2783840"/>
            <wp:positionH relativeFrom="column">
              <wp:align>left</wp:align>
            </wp:positionH>
            <wp:positionV relativeFrom="paragraph">
              <wp:align>top</wp:align>
            </wp:positionV>
            <wp:extent cx="2725597" cy="2042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5597" cy="2042160"/>
                    </a:xfrm>
                    <a:prstGeom prst="rect">
                      <a:avLst/>
                    </a:prstGeom>
                  </pic:spPr>
                </pic:pic>
              </a:graphicData>
            </a:graphic>
          </wp:anchor>
        </w:drawing>
      </w:r>
      <w:r>
        <w:rPr>
          <w:rFonts w:ascii="Times New Roman" w:hAnsi="Times New Roman" w:cs="Times New Roman"/>
          <w:sz w:val="28"/>
          <w:szCs w:val="28"/>
        </w:rPr>
        <w:br w:type="textWrapping" w:clear="all"/>
      </w:r>
    </w:p>
    <w:sectPr w:rsidR="00BA4771" w:rsidRPr="00BA47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771"/>
    <w:rsid w:val="007546E2"/>
    <w:rsid w:val="009F2E7D"/>
    <w:rsid w:val="00BA4771"/>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C8C5"/>
  <w15:chartTrackingRefBased/>
  <w15:docId w15:val="{05EE2FA7-1228-49ED-BDB6-76561CF7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90</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2026-03-11T07:26:00Z</dcterms:created>
  <dcterms:modified xsi:type="dcterms:W3CDTF">2026-03-11T07:30:00Z</dcterms:modified>
</cp:coreProperties>
</file>