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ABDBC" w14:textId="6C38FEC9" w:rsidR="006404C9" w:rsidRPr="00A94825" w:rsidRDefault="006404C9" w:rsidP="00A94825">
      <w:pPr>
        <w:pStyle w:val="NormalWeb"/>
        <w:spacing w:before="0" w:beforeAutospacing="0" w:after="0" w:afterAutospacing="0"/>
        <w:jc w:val="center"/>
        <w:rPr>
          <w:b/>
          <w:bCs/>
          <w:color w:val="1F1F1F"/>
          <w:sz w:val="32"/>
          <w:szCs w:val="32"/>
        </w:rPr>
      </w:pPr>
      <w:r w:rsidRPr="00A94825">
        <w:rPr>
          <w:b/>
          <w:bCs/>
          <w:color w:val="1F1F1F"/>
          <w:sz w:val="32"/>
          <w:szCs w:val="32"/>
        </w:rPr>
        <w:t>DIỄN VĂN</w:t>
      </w:r>
    </w:p>
    <w:p w14:paraId="1553878C" w14:textId="4D2A16E3" w:rsidR="006404C9" w:rsidRDefault="00E741D8" w:rsidP="00A94825">
      <w:pPr>
        <w:pStyle w:val="NormalWeb"/>
        <w:spacing w:before="120" w:beforeAutospacing="0" w:after="120" w:afterAutospacing="0"/>
        <w:jc w:val="center"/>
        <w:rPr>
          <w:b/>
          <w:bCs/>
          <w:color w:val="1F1F1F"/>
          <w:sz w:val="32"/>
          <w:szCs w:val="32"/>
        </w:rPr>
      </w:pPr>
      <w:r>
        <w:rPr>
          <w:b/>
          <w:bCs/>
          <w:noProof/>
          <w:color w:val="1F1F1F"/>
          <w:sz w:val="32"/>
          <w:szCs w:val="32"/>
        </w:rPr>
        <mc:AlternateContent>
          <mc:Choice Requires="wps">
            <w:drawing>
              <wp:anchor distT="0" distB="0" distL="114300" distR="114300" simplePos="0" relativeHeight="251659264" behindDoc="0" locked="0" layoutInCell="1" allowOverlap="1" wp14:anchorId="62BCE299" wp14:editId="3FDB81C1">
                <wp:simplePos x="0" y="0"/>
                <wp:positionH relativeFrom="column">
                  <wp:posOffset>2139789</wp:posOffset>
                </wp:positionH>
                <wp:positionV relativeFrom="paragraph">
                  <wp:posOffset>320040</wp:posOffset>
                </wp:positionV>
                <wp:extent cx="1487473"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4874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33B5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25.2pt" to="285.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" strokecolor="#4472c4 [3204]" strokeweight=".5pt">
                <v:stroke joinstyle="miter"/>
              </v:line>
            </w:pict>
          </mc:Fallback>
        </mc:AlternateContent>
      </w:r>
      <w:r w:rsidR="006404C9" w:rsidRPr="00A94825">
        <w:rPr>
          <w:b/>
          <w:bCs/>
          <w:color w:val="1F1F1F"/>
          <w:sz w:val="32"/>
          <w:szCs w:val="32"/>
        </w:rPr>
        <w:t>Khai mạc chuyên đề ngày tết quê em</w:t>
      </w:r>
    </w:p>
    <w:p w14:paraId="20F8B20C" w14:textId="0DB9C91C" w:rsidR="001400D8" w:rsidRDefault="000F20C4" w:rsidP="001400D8">
      <w:pPr>
        <w:pStyle w:val="NormalWeb"/>
        <w:spacing w:before="120" w:beforeAutospacing="0" w:after="120" w:afterAutospacing="0"/>
        <w:ind w:firstLine="720"/>
        <w:jc w:val="both"/>
        <w:rPr>
          <w:color w:val="1F1F1F"/>
          <w:sz w:val="32"/>
          <w:szCs w:val="32"/>
        </w:rPr>
      </w:pPr>
      <w:r w:rsidRPr="00CB44C4">
        <w:rPr>
          <w:b/>
          <w:color w:val="1F1F1F"/>
          <w:sz w:val="32"/>
          <w:szCs w:val="32"/>
        </w:rPr>
        <w:t xml:space="preserve">* </w:t>
      </w:r>
      <w:r w:rsidR="001400D8" w:rsidRPr="00CB44C4">
        <w:rPr>
          <w:b/>
          <w:color w:val="1F1F1F"/>
          <w:sz w:val="32"/>
          <w:szCs w:val="32"/>
        </w:rPr>
        <w:t>Kính thưa:</w:t>
      </w:r>
      <w:r w:rsidR="001400D8" w:rsidRPr="00A94825">
        <w:rPr>
          <w:color w:val="1F1F1F"/>
          <w:sz w:val="32"/>
          <w:szCs w:val="32"/>
        </w:rPr>
        <w:t xml:space="preserve"> Đồng chí </w:t>
      </w:r>
      <w:r w:rsidR="001400D8">
        <w:rPr>
          <w:color w:val="1F1F1F"/>
          <w:sz w:val="32"/>
          <w:szCs w:val="32"/>
        </w:rPr>
        <w:t>Phí Thị Thuỳ Vân, Phó giám đốc Sở giáo dục và Đào tạo Hải Phòng</w:t>
      </w:r>
    </w:p>
    <w:p w14:paraId="4EB9F976" w14:textId="2CCC6F41" w:rsidR="001400D8" w:rsidRPr="00A94825" w:rsidRDefault="001400D8" w:rsidP="001400D8">
      <w:pPr>
        <w:pStyle w:val="NormalWeb"/>
        <w:spacing w:before="120" w:beforeAutospacing="0" w:after="120" w:afterAutospacing="0"/>
        <w:ind w:firstLine="720"/>
        <w:jc w:val="both"/>
        <w:rPr>
          <w:color w:val="1F1F1F"/>
          <w:sz w:val="32"/>
          <w:szCs w:val="32"/>
        </w:rPr>
      </w:pPr>
      <w:r w:rsidRPr="00A94825">
        <w:rPr>
          <w:color w:val="1F1F1F"/>
          <w:sz w:val="32"/>
          <w:szCs w:val="32"/>
        </w:rPr>
        <w:t xml:space="preserve">Kính thưa: Đồng chí </w:t>
      </w:r>
      <w:r>
        <w:rPr>
          <w:color w:val="1F1F1F"/>
          <w:sz w:val="32"/>
          <w:szCs w:val="32"/>
        </w:rPr>
        <w:t>Trần Th</w:t>
      </w:r>
      <w:r w:rsidR="007E4EFF">
        <w:rPr>
          <w:color w:val="1F1F1F"/>
          <w:sz w:val="32"/>
          <w:szCs w:val="32"/>
        </w:rPr>
        <w:t>u</w:t>
      </w:r>
      <w:r>
        <w:rPr>
          <w:color w:val="1F1F1F"/>
          <w:sz w:val="32"/>
          <w:szCs w:val="32"/>
        </w:rPr>
        <w:t xml:space="preserve"> Hằng, </w:t>
      </w:r>
      <w:r w:rsidR="000F20C4">
        <w:rPr>
          <w:color w:val="1F1F1F"/>
          <w:sz w:val="32"/>
          <w:szCs w:val="32"/>
        </w:rPr>
        <w:t>Trưởng phòng, Phòng giáo dục Mầm Non và</w:t>
      </w:r>
      <w:r>
        <w:rPr>
          <w:color w:val="1F1F1F"/>
          <w:sz w:val="32"/>
          <w:szCs w:val="32"/>
        </w:rPr>
        <w:t xml:space="preserve"> Giáo</w:t>
      </w:r>
      <w:r w:rsidR="000F20C4">
        <w:rPr>
          <w:color w:val="1F1F1F"/>
          <w:sz w:val="32"/>
          <w:szCs w:val="32"/>
        </w:rPr>
        <w:t xml:space="preserve"> dục T</w:t>
      </w:r>
      <w:r>
        <w:rPr>
          <w:color w:val="1F1F1F"/>
          <w:sz w:val="32"/>
          <w:szCs w:val="32"/>
        </w:rPr>
        <w:t>iểu học, Sở giáo dục và Đào tạo Hải Phòng</w:t>
      </w:r>
    </w:p>
    <w:p w14:paraId="1CDB60C4" w14:textId="59AD50B6" w:rsidR="001400D8" w:rsidRDefault="001400D8" w:rsidP="00A94825">
      <w:pPr>
        <w:pStyle w:val="NormalWeb"/>
        <w:spacing w:before="120" w:beforeAutospacing="0" w:after="120" w:afterAutospacing="0"/>
        <w:ind w:firstLine="720"/>
        <w:jc w:val="both"/>
        <w:rPr>
          <w:color w:val="1F1F1F"/>
          <w:sz w:val="32"/>
          <w:szCs w:val="32"/>
        </w:rPr>
      </w:pPr>
      <w:r>
        <w:rPr>
          <w:color w:val="1F1F1F"/>
          <w:sz w:val="32"/>
          <w:szCs w:val="32"/>
        </w:rPr>
        <w:t xml:space="preserve">Kính thưa các vị đại biểu đại diện cho Lãnh đạo chuyên viên Phòng </w:t>
      </w:r>
      <w:r w:rsidR="000F20C4">
        <w:rPr>
          <w:color w:val="1F1F1F"/>
          <w:sz w:val="32"/>
          <w:szCs w:val="32"/>
        </w:rPr>
        <w:t xml:space="preserve">GDMN&amp;GD </w:t>
      </w:r>
      <w:r>
        <w:rPr>
          <w:color w:val="1F1F1F"/>
          <w:sz w:val="32"/>
          <w:szCs w:val="32"/>
        </w:rPr>
        <w:t>Tiểu học</w:t>
      </w:r>
      <w:r w:rsidR="000F20C4">
        <w:rPr>
          <w:color w:val="1F1F1F"/>
          <w:sz w:val="32"/>
          <w:szCs w:val="32"/>
        </w:rPr>
        <w:t>,</w:t>
      </w:r>
      <w:r>
        <w:rPr>
          <w:color w:val="1F1F1F"/>
          <w:sz w:val="32"/>
          <w:szCs w:val="32"/>
        </w:rPr>
        <w:t xml:space="preserve"> SGD&amp;ĐT</w:t>
      </w:r>
    </w:p>
    <w:p w14:paraId="62EB5326" w14:textId="540B5DA9" w:rsidR="000F20C4" w:rsidRPr="00A94825" w:rsidRDefault="000F20C4" w:rsidP="000F20C4">
      <w:pPr>
        <w:pStyle w:val="NormalWeb"/>
        <w:spacing w:before="120" w:beforeAutospacing="0" w:after="120" w:afterAutospacing="0"/>
        <w:ind w:firstLine="720"/>
        <w:jc w:val="both"/>
        <w:rPr>
          <w:color w:val="1F1F1F"/>
          <w:sz w:val="32"/>
          <w:szCs w:val="32"/>
        </w:rPr>
      </w:pPr>
      <w:r w:rsidRPr="00CB44C4">
        <w:rPr>
          <w:b/>
          <w:color w:val="1F1F1F"/>
          <w:sz w:val="32"/>
          <w:szCs w:val="32"/>
        </w:rPr>
        <w:t>* Kính thưa:</w:t>
      </w:r>
      <w:r w:rsidRPr="00A94825">
        <w:rPr>
          <w:color w:val="1F1F1F"/>
          <w:sz w:val="32"/>
          <w:szCs w:val="32"/>
        </w:rPr>
        <w:t xml:space="preserve"> Đồng chí </w:t>
      </w:r>
      <w:r>
        <w:rPr>
          <w:color w:val="1F1F1F"/>
          <w:sz w:val="32"/>
          <w:szCs w:val="32"/>
        </w:rPr>
        <w:t>Nguyễn Tiến Mạnh, Phó Bí thư thành Đoàn, Chủ tịch Hội đồng Đội thành phố Hải Phòng</w:t>
      </w:r>
    </w:p>
    <w:p w14:paraId="78E1C333" w14:textId="03088447" w:rsidR="000F20C4" w:rsidRPr="00A94825" w:rsidRDefault="000F20C4" w:rsidP="000F20C4">
      <w:pPr>
        <w:pStyle w:val="NormalWeb"/>
        <w:spacing w:before="120" w:beforeAutospacing="0" w:after="120" w:afterAutospacing="0"/>
        <w:ind w:firstLine="720"/>
        <w:jc w:val="both"/>
        <w:rPr>
          <w:color w:val="1F1F1F"/>
          <w:sz w:val="32"/>
          <w:szCs w:val="32"/>
        </w:rPr>
      </w:pPr>
      <w:r w:rsidRPr="00A94825">
        <w:rPr>
          <w:color w:val="1F1F1F"/>
          <w:sz w:val="32"/>
          <w:szCs w:val="32"/>
        </w:rPr>
        <w:t xml:space="preserve">Kính thưa: Đồng chí </w:t>
      </w:r>
      <w:r>
        <w:rPr>
          <w:color w:val="1F1F1F"/>
          <w:sz w:val="32"/>
          <w:szCs w:val="32"/>
        </w:rPr>
        <w:t>Lãnh đạo, chuyên viên ban công tác đoàn và thanh thiếu nhi thành phố Hải Phòng</w:t>
      </w:r>
    </w:p>
    <w:p w14:paraId="14BD1B78" w14:textId="302DD981" w:rsidR="0092181E" w:rsidRPr="00A94825" w:rsidRDefault="000F20C4" w:rsidP="00A94825">
      <w:pPr>
        <w:pStyle w:val="NormalWeb"/>
        <w:spacing w:before="120" w:beforeAutospacing="0" w:after="120" w:afterAutospacing="0"/>
        <w:ind w:firstLine="720"/>
        <w:jc w:val="both"/>
        <w:rPr>
          <w:color w:val="1F1F1F"/>
          <w:sz w:val="32"/>
          <w:szCs w:val="32"/>
        </w:rPr>
      </w:pPr>
      <w:r w:rsidRPr="00CB44C4">
        <w:rPr>
          <w:b/>
          <w:color w:val="1F1F1F"/>
          <w:sz w:val="32"/>
          <w:szCs w:val="32"/>
        </w:rPr>
        <w:t xml:space="preserve">* </w:t>
      </w:r>
      <w:r w:rsidR="006A467B" w:rsidRPr="00CB44C4">
        <w:rPr>
          <w:b/>
          <w:color w:val="1F1F1F"/>
          <w:sz w:val="32"/>
          <w:szCs w:val="32"/>
        </w:rPr>
        <w:t>Kính thưa</w:t>
      </w:r>
      <w:r w:rsidR="006404C9" w:rsidRPr="00CB44C4">
        <w:rPr>
          <w:b/>
          <w:color w:val="1F1F1F"/>
          <w:sz w:val="32"/>
          <w:szCs w:val="32"/>
        </w:rPr>
        <w:t>:</w:t>
      </w:r>
      <w:r w:rsidR="006404C9" w:rsidRPr="00A94825">
        <w:rPr>
          <w:color w:val="1F1F1F"/>
          <w:sz w:val="32"/>
          <w:szCs w:val="32"/>
        </w:rPr>
        <w:t xml:space="preserve"> </w:t>
      </w:r>
      <w:r w:rsidR="0092181E" w:rsidRPr="00A94825">
        <w:rPr>
          <w:color w:val="1F1F1F"/>
          <w:sz w:val="32"/>
          <w:szCs w:val="32"/>
        </w:rPr>
        <w:t xml:space="preserve">Đồng chí </w:t>
      </w:r>
      <w:r w:rsidR="006404C9" w:rsidRPr="00A94825">
        <w:rPr>
          <w:color w:val="1F1F1F"/>
          <w:sz w:val="32"/>
          <w:szCs w:val="32"/>
        </w:rPr>
        <w:t>Phạm Quốc Hiệu</w:t>
      </w:r>
      <w:r w:rsidR="006A467B" w:rsidRPr="00A94825">
        <w:rPr>
          <w:color w:val="1F1F1F"/>
          <w:sz w:val="32"/>
          <w:szCs w:val="32"/>
        </w:rPr>
        <w:t xml:space="preserve"> </w:t>
      </w:r>
      <w:r w:rsidR="006404C9" w:rsidRPr="00A94825">
        <w:rPr>
          <w:color w:val="1F1F1F"/>
          <w:sz w:val="32"/>
          <w:szCs w:val="32"/>
        </w:rPr>
        <w:t>Nhà giáo Ưu tú</w:t>
      </w:r>
      <w:r w:rsidR="0092181E" w:rsidRPr="00A94825">
        <w:rPr>
          <w:color w:val="1F1F1F"/>
          <w:sz w:val="32"/>
          <w:szCs w:val="32"/>
        </w:rPr>
        <w:t>, Bí thư Đảng uỷ, CTHĐND xã</w:t>
      </w:r>
    </w:p>
    <w:p w14:paraId="501D1D90" w14:textId="1C20E276" w:rsidR="0092181E" w:rsidRPr="00A94825" w:rsidRDefault="0092181E" w:rsidP="00A94825">
      <w:pPr>
        <w:pStyle w:val="NormalWeb"/>
        <w:spacing w:before="120" w:beforeAutospacing="0" w:after="120" w:afterAutospacing="0"/>
        <w:ind w:firstLine="720"/>
        <w:jc w:val="both"/>
        <w:rPr>
          <w:color w:val="1F1F1F"/>
          <w:sz w:val="32"/>
          <w:szCs w:val="32"/>
        </w:rPr>
      </w:pPr>
      <w:r w:rsidRPr="00A94825">
        <w:rPr>
          <w:color w:val="1F1F1F"/>
          <w:sz w:val="32"/>
          <w:szCs w:val="32"/>
        </w:rPr>
        <w:t>Kính thưa: Đồng chí Nguyễn Văn Hiếu Phó Bí thư Thường trực Đảng uỷ</w:t>
      </w:r>
    </w:p>
    <w:p w14:paraId="757FE96D" w14:textId="58277BE7" w:rsidR="0092181E" w:rsidRDefault="0092181E" w:rsidP="00A94825">
      <w:pPr>
        <w:pStyle w:val="NormalWeb"/>
        <w:spacing w:before="120" w:beforeAutospacing="0" w:after="120" w:afterAutospacing="0"/>
        <w:ind w:firstLine="720"/>
        <w:jc w:val="both"/>
        <w:rPr>
          <w:color w:val="1F1F1F"/>
          <w:sz w:val="32"/>
          <w:szCs w:val="32"/>
        </w:rPr>
      </w:pPr>
      <w:r w:rsidRPr="00A94825">
        <w:rPr>
          <w:color w:val="1F1F1F"/>
          <w:sz w:val="32"/>
          <w:szCs w:val="32"/>
        </w:rPr>
        <w:t>Kính thưa: Đồng chí Vũ Xuân Quang Phó Bí thư Đảng uỷ, CTUBND xã</w:t>
      </w:r>
    </w:p>
    <w:p w14:paraId="7DC92DA6" w14:textId="657776D7" w:rsidR="008A5776" w:rsidRDefault="008A5776" w:rsidP="00A94825">
      <w:pPr>
        <w:pStyle w:val="NormalWeb"/>
        <w:spacing w:before="120" w:beforeAutospacing="0" w:after="120" w:afterAutospacing="0"/>
        <w:ind w:firstLine="720"/>
        <w:jc w:val="both"/>
        <w:rPr>
          <w:color w:val="1F1F1F"/>
          <w:sz w:val="32"/>
          <w:szCs w:val="32"/>
        </w:rPr>
      </w:pPr>
      <w:r>
        <w:rPr>
          <w:color w:val="1F1F1F"/>
          <w:sz w:val="32"/>
          <w:szCs w:val="32"/>
        </w:rPr>
        <w:t>Kính t</w:t>
      </w:r>
      <w:r w:rsidRPr="008A5776">
        <w:rPr>
          <w:color w:val="1F1F1F"/>
          <w:sz w:val="32"/>
          <w:szCs w:val="32"/>
        </w:rPr>
        <w:t>hưa</w:t>
      </w:r>
      <w:r>
        <w:rPr>
          <w:color w:val="1F1F1F"/>
          <w:sz w:val="32"/>
          <w:szCs w:val="32"/>
        </w:rPr>
        <w:t>: Đồng chí Vũ Văn Thụ, UVBTV, chủ tịch UBMTTQ Việt Nam xã!</w:t>
      </w:r>
    </w:p>
    <w:p w14:paraId="466D2D81" w14:textId="77777777" w:rsidR="008A5776" w:rsidRDefault="008A5776" w:rsidP="008A5776">
      <w:pPr>
        <w:pStyle w:val="NormalWeb"/>
        <w:spacing w:before="120" w:beforeAutospacing="0" w:after="120" w:afterAutospacing="0"/>
        <w:ind w:firstLine="720"/>
        <w:jc w:val="both"/>
        <w:rPr>
          <w:color w:val="1F1F1F"/>
          <w:sz w:val="32"/>
          <w:szCs w:val="32"/>
        </w:rPr>
      </w:pPr>
      <w:r>
        <w:rPr>
          <w:color w:val="1F1F1F"/>
          <w:sz w:val="32"/>
          <w:szCs w:val="32"/>
        </w:rPr>
        <w:t>Kính thưa: đồng chí Vũ thị Hậu uỷ viên BCH Đảng uỷ, Phó chủ tịch UBND xã!</w:t>
      </w:r>
    </w:p>
    <w:p w14:paraId="396F28EA" w14:textId="77777777" w:rsidR="00CB44C4" w:rsidRPr="00A94825" w:rsidRDefault="00CB44C4" w:rsidP="00CB44C4">
      <w:pPr>
        <w:pStyle w:val="NormalWeb"/>
        <w:spacing w:before="0" w:beforeAutospacing="0" w:after="0" w:afterAutospacing="0" w:line="276" w:lineRule="auto"/>
        <w:jc w:val="both"/>
        <w:rPr>
          <w:color w:val="1F1F1F"/>
          <w:sz w:val="32"/>
          <w:szCs w:val="32"/>
        </w:rPr>
      </w:pPr>
      <w:r w:rsidRPr="00A94825">
        <w:rPr>
          <w:color w:val="1F1F1F"/>
          <w:sz w:val="32"/>
          <w:szCs w:val="32"/>
        </w:rPr>
        <w:t>………………………………………………………………………………………………………………………</w:t>
      </w:r>
      <w:r>
        <w:rPr>
          <w:color w:val="1F1F1F"/>
          <w:sz w:val="32"/>
          <w:szCs w:val="32"/>
        </w:rPr>
        <w:t>……………………………………………………………………………………………………….</w:t>
      </w:r>
    </w:p>
    <w:p w14:paraId="4249E748" w14:textId="74FBE945" w:rsidR="0092181E" w:rsidRPr="00A94825" w:rsidRDefault="0092181E" w:rsidP="00CB44C4">
      <w:pPr>
        <w:pStyle w:val="NormalWeb"/>
        <w:spacing w:before="0" w:beforeAutospacing="0" w:after="0" w:afterAutospacing="0" w:line="276" w:lineRule="auto"/>
        <w:jc w:val="both"/>
        <w:rPr>
          <w:color w:val="1F1F1F"/>
          <w:sz w:val="32"/>
          <w:szCs w:val="32"/>
        </w:rPr>
      </w:pPr>
      <w:r w:rsidRPr="00A94825">
        <w:rPr>
          <w:color w:val="1F1F1F"/>
          <w:sz w:val="32"/>
          <w:szCs w:val="32"/>
        </w:rPr>
        <w:t>………………………………………………………………………………………………………………………</w:t>
      </w:r>
      <w:r w:rsidR="001400D8">
        <w:rPr>
          <w:color w:val="1F1F1F"/>
          <w:sz w:val="32"/>
          <w:szCs w:val="32"/>
        </w:rPr>
        <w:t>……………………………………………………………………………………………………….</w:t>
      </w:r>
    </w:p>
    <w:p w14:paraId="0ECEBC3F" w14:textId="33171329" w:rsidR="0092181E" w:rsidRDefault="0092181E" w:rsidP="008A5776">
      <w:pPr>
        <w:pStyle w:val="NormalWeb"/>
        <w:spacing w:before="120" w:beforeAutospacing="0" w:after="120" w:afterAutospacing="0"/>
        <w:jc w:val="both"/>
        <w:rPr>
          <w:color w:val="1F1F1F"/>
          <w:sz w:val="32"/>
          <w:szCs w:val="32"/>
        </w:rPr>
      </w:pPr>
      <w:r w:rsidRPr="00A94825">
        <w:rPr>
          <w:color w:val="1F1F1F"/>
          <w:sz w:val="32"/>
          <w:szCs w:val="32"/>
        </w:rPr>
        <w:tab/>
      </w:r>
      <w:r w:rsidRPr="008A5776">
        <w:rPr>
          <w:b/>
          <w:color w:val="1F1F1F"/>
          <w:sz w:val="32"/>
          <w:szCs w:val="32"/>
        </w:rPr>
        <w:t>Kính thưa</w:t>
      </w:r>
      <w:r w:rsidRPr="00A94825">
        <w:rPr>
          <w:color w:val="1F1F1F"/>
          <w:sz w:val="32"/>
          <w:szCs w:val="32"/>
        </w:rPr>
        <w:t xml:space="preserve"> các vị đại biểu đại diện cho Đảng uỷ, HĐND, UBND, UBMTTQ Việt Nam xã, các vị đại biểu đại diện cho các ban ngành đoàn thể của xã, các vị đại biểu đại diện cho </w:t>
      </w:r>
      <w:r w:rsidR="008A5776">
        <w:rPr>
          <w:color w:val="1F1F1F"/>
          <w:sz w:val="32"/>
          <w:szCs w:val="32"/>
        </w:rPr>
        <w:t xml:space="preserve">cá nhân, </w:t>
      </w:r>
      <w:r w:rsidRPr="00A94825">
        <w:rPr>
          <w:color w:val="1F1F1F"/>
          <w:sz w:val="32"/>
          <w:szCs w:val="32"/>
        </w:rPr>
        <w:t>các cơ quan doanh nghiệp, các nhà tài trợ</w:t>
      </w:r>
      <w:r w:rsidR="008A5776">
        <w:rPr>
          <w:color w:val="1F1F1F"/>
          <w:sz w:val="32"/>
          <w:szCs w:val="32"/>
        </w:rPr>
        <w:t>!</w:t>
      </w:r>
    </w:p>
    <w:p w14:paraId="2E6F2013" w14:textId="162583FB" w:rsidR="008A5776" w:rsidRPr="00A94825" w:rsidRDefault="008A5776" w:rsidP="00CB44C4">
      <w:pPr>
        <w:pStyle w:val="NormalWeb"/>
        <w:spacing w:before="120" w:beforeAutospacing="0" w:after="120" w:afterAutospacing="0"/>
        <w:ind w:firstLine="720"/>
        <w:jc w:val="both"/>
        <w:rPr>
          <w:color w:val="1F1F1F"/>
          <w:sz w:val="32"/>
          <w:szCs w:val="32"/>
        </w:rPr>
      </w:pPr>
      <w:r w:rsidRPr="008A5776">
        <w:rPr>
          <w:b/>
          <w:color w:val="1F1F1F"/>
          <w:sz w:val="32"/>
          <w:szCs w:val="32"/>
        </w:rPr>
        <w:t xml:space="preserve">* </w:t>
      </w:r>
      <w:r w:rsidRPr="008A5776">
        <w:rPr>
          <w:b/>
          <w:color w:val="1F1F1F"/>
          <w:sz w:val="32"/>
          <w:szCs w:val="32"/>
        </w:rPr>
        <w:t>Kính thưa</w:t>
      </w:r>
      <w:r w:rsidRPr="00A94825">
        <w:rPr>
          <w:color w:val="1F1F1F"/>
          <w:sz w:val="32"/>
          <w:szCs w:val="32"/>
        </w:rPr>
        <w:t xml:space="preserve"> các vị đại biểu đại diện</w:t>
      </w:r>
      <w:r>
        <w:rPr>
          <w:color w:val="1F1F1F"/>
          <w:sz w:val="32"/>
          <w:szCs w:val="32"/>
        </w:rPr>
        <w:t xml:space="preserve"> cho BGH, tổng phụ trách Đội của 14 trường trong toàn xã!</w:t>
      </w:r>
    </w:p>
    <w:p w14:paraId="3F8E6E9C" w14:textId="444FB69B" w:rsidR="0092181E" w:rsidRPr="00A94825" w:rsidRDefault="008A5776" w:rsidP="00A94825">
      <w:pPr>
        <w:pStyle w:val="NormalWeb"/>
        <w:spacing w:before="120" w:beforeAutospacing="0" w:after="120" w:afterAutospacing="0"/>
        <w:ind w:firstLine="720"/>
        <w:jc w:val="both"/>
        <w:rPr>
          <w:color w:val="1F1F1F"/>
          <w:sz w:val="32"/>
          <w:szCs w:val="32"/>
        </w:rPr>
      </w:pPr>
      <w:r w:rsidRPr="008A5776">
        <w:rPr>
          <w:b/>
          <w:color w:val="1F1F1F"/>
          <w:sz w:val="32"/>
          <w:szCs w:val="32"/>
        </w:rPr>
        <w:lastRenderedPageBreak/>
        <w:t xml:space="preserve">* </w:t>
      </w:r>
      <w:r w:rsidR="006A467B" w:rsidRPr="008A5776">
        <w:rPr>
          <w:b/>
          <w:color w:val="1F1F1F"/>
          <w:sz w:val="32"/>
          <w:szCs w:val="32"/>
        </w:rPr>
        <w:t>Kính thưa</w:t>
      </w:r>
      <w:r w:rsidR="006A467B" w:rsidRPr="00A94825">
        <w:rPr>
          <w:color w:val="1F1F1F"/>
          <w:sz w:val="32"/>
          <w:szCs w:val="32"/>
        </w:rPr>
        <w:t xml:space="preserve"> các vị đại biểu, đại diện </w:t>
      </w:r>
      <w:r w:rsidR="0092181E" w:rsidRPr="00A94825">
        <w:rPr>
          <w:color w:val="1F1F1F"/>
          <w:sz w:val="32"/>
          <w:szCs w:val="32"/>
        </w:rPr>
        <w:t>cha mẹ học sinh!</w:t>
      </w:r>
    </w:p>
    <w:p w14:paraId="57744BE9" w14:textId="29834657" w:rsidR="0092181E" w:rsidRPr="00A94825" w:rsidRDefault="008A5776" w:rsidP="00A94825">
      <w:pPr>
        <w:pStyle w:val="NormalWeb"/>
        <w:spacing w:before="120" w:beforeAutospacing="0" w:after="120" w:afterAutospacing="0"/>
        <w:ind w:firstLine="720"/>
        <w:jc w:val="both"/>
        <w:rPr>
          <w:color w:val="1F1F1F"/>
          <w:sz w:val="32"/>
          <w:szCs w:val="32"/>
        </w:rPr>
      </w:pPr>
      <w:r w:rsidRPr="008A5776">
        <w:rPr>
          <w:b/>
          <w:color w:val="1F1F1F"/>
          <w:sz w:val="32"/>
          <w:szCs w:val="32"/>
        </w:rPr>
        <w:t xml:space="preserve">* </w:t>
      </w:r>
      <w:r w:rsidR="001400D8" w:rsidRPr="008A5776">
        <w:rPr>
          <w:b/>
          <w:color w:val="1F1F1F"/>
          <w:sz w:val="32"/>
          <w:szCs w:val="32"/>
        </w:rPr>
        <w:t>Th</w:t>
      </w:r>
      <w:r w:rsidR="00FA295A">
        <w:rPr>
          <w:b/>
          <w:color w:val="1F1F1F"/>
          <w:sz w:val="32"/>
          <w:szCs w:val="32"/>
        </w:rPr>
        <w:t xml:space="preserve"> </w:t>
      </w:r>
      <w:r w:rsidR="001400D8" w:rsidRPr="008A5776">
        <w:rPr>
          <w:b/>
          <w:color w:val="1F1F1F"/>
          <w:sz w:val="32"/>
          <w:szCs w:val="32"/>
        </w:rPr>
        <w:t>ưa</w:t>
      </w:r>
      <w:r w:rsidR="001400D8">
        <w:rPr>
          <w:color w:val="1F1F1F"/>
          <w:sz w:val="32"/>
          <w:szCs w:val="32"/>
        </w:rPr>
        <w:t xml:space="preserve"> toàn thể các đồng chí CBGV-</w:t>
      </w:r>
      <w:r w:rsidR="0092181E" w:rsidRPr="00A94825">
        <w:rPr>
          <w:color w:val="1F1F1F"/>
          <w:sz w:val="32"/>
          <w:szCs w:val="32"/>
        </w:rPr>
        <w:t>NV và các em học sinh thân mến</w:t>
      </w:r>
    </w:p>
    <w:p w14:paraId="4D988D95" w14:textId="640B6A5B" w:rsidR="006A467B" w:rsidRPr="00A94825" w:rsidRDefault="006A467B" w:rsidP="00A94825">
      <w:pPr>
        <w:pStyle w:val="NormalWeb"/>
        <w:spacing w:before="120" w:beforeAutospacing="0" w:after="120" w:afterAutospacing="0"/>
        <w:ind w:firstLine="720"/>
        <w:jc w:val="both"/>
        <w:rPr>
          <w:color w:val="1F1F1F"/>
          <w:sz w:val="32"/>
          <w:szCs w:val="32"/>
        </w:rPr>
      </w:pPr>
      <w:r w:rsidRPr="00A94825">
        <w:rPr>
          <w:color w:val="1F1F1F"/>
          <w:sz w:val="32"/>
          <w:szCs w:val="32"/>
        </w:rPr>
        <w:t>Thực hiện kế hoạch năm học 202</w:t>
      </w:r>
      <w:r w:rsidR="0092181E" w:rsidRPr="00A94825">
        <w:rPr>
          <w:color w:val="1F1F1F"/>
          <w:sz w:val="32"/>
          <w:szCs w:val="32"/>
        </w:rPr>
        <w:t>5</w:t>
      </w:r>
      <w:r w:rsidRPr="00A94825">
        <w:rPr>
          <w:color w:val="1F1F1F"/>
          <w:sz w:val="32"/>
          <w:szCs w:val="32"/>
        </w:rPr>
        <w:t xml:space="preserve"> - 202</w:t>
      </w:r>
      <w:r w:rsidR="0092181E" w:rsidRPr="00A94825">
        <w:rPr>
          <w:color w:val="1F1F1F"/>
          <w:sz w:val="32"/>
          <w:szCs w:val="32"/>
        </w:rPr>
        <w:t>6</w:t>
      </w:r>
      <w:r w:rsidRPr="00A94825">
        <w:rPr>
          <w:color w:val="1F1F1F"/>
          <w:sz w:val="32"/>
          <w:szCs w:val="32"/>
        </w:rPr>
        <w:t xml:space="preserve">, được sự nhất trí của Hội đồng </w:t>
      </w:r>
      <w:r w:rsidR="002773A2" w:rsidRPr="00A94825">
        <w:rPr>
          <w:color w:val="1F1F1F"/>
          <w:sz w:val="32"/>
          <w:szCs w:val="32"/>
        </w:rPr>
        <w:t>Đ</w:t>
      </w:r>
      <w:r w:rsidRPr="00A94825">
        <w:rPr>
          <w:color w:val="1F1F1F"/>
          <w:sz w:val="32"/>
          <w:szCs w:val="32"/>
        </w:rPr>
        <w:t xml:space="preserve">ội </w:t>
      </w:r>
      <w:r w:rsidR="0092181E" w:rsidRPr="00A94825">
        <w:rPr>
          <w:color w:val="1F1F1F"/>
          <w:sz w:val="32"/>
          <w:szCs w:val="32"/>
        </w:rPr>
        <w:t xml:space="preserve">xã Vĩnh Hải, Hội đồng </w:t>
      </w:r>
      <w:r w:rsidR="002773A2" w:rsidRPr="00A94825">
        <w:rPr>
          <w:color w:val="1F1F1F"/>
          <w:sz w:val="32"/>
          <w:szCs w:val="32"/>
        </w:rPr>
        <w:t>Đ</w:t>
      </w:r>
      <w:r w:rsidR="0092181E" w:rsidRPr="00A94825">
        <w:rPr>
          <w:color w:val="1F1F1F"/>
          <w:sz w:val="32"/>
          <w:szCs w:val="32"/>
        </w:rPr>
        <w:t xml:space="preserve">ội </w:t>
      </w:r>
      <w:r w:rsidR="002773A2" w:rsidRPr="00A94825">
        <w:rPr>
          <w:color w:val="1F1F1F"/>
          <w:sz w:val="32"/>
          <w:szCs w:val="32"/>
        </w:rPr>
        <w:t>Thành phố Hải Phòng</w:t>
      </w:r>
      <w:r w:rsidRPr="00A94825">
        <w:rPr>
          <w:color w:val="1F1F1F"/>
          <w:sz w:val="32"/>
          <w:szCs w:val="32"/>
        </w:rPr>
        <w:t>, cấp ủy, Ban giám hiệu nhà trường cùng sự đ</w:t>
      </w:r>
      <w:bookmarkStart w:id="0" w:name="_GoBack"/>
      <w:bookmarkEnd w:id="0"/>
      <w:r w:rsidRPr="00A94825">
        <w:rPr>
          <w:color w:val="1F1F1F"/>
          <w:sz w:val="32"/>
          <w:szCs w:val="32"/>
        </w:rPr>
        <w:t xml:space="preserve">ồng thuận của cha mẹ học sinh, ngày hôm nay, thầy và trò </w:t>
      </w:r>
      <w:r w:rsidR="002773A2" w:rsidRPr="00A94825">
        <w:rPr>
          <w:color w:val="1F1F1F"/>
          <w:sz w:val="32"/>
          <w:szCs w:val="32"/>
        </w:rPr>
        <w:t>T</w:t>
      </w:r>
      <w:r w:rsidRPr="00A94825">
        <w:rPr>
          <w:color w:val="1F1F1F"/>
          <w:sz w:val="32"/>
          <w:szCs w:val="32"/>
        </w:rPr>
        <w:t xml:space="preserve">rường </w:t>
      </w:r>
      <w:r w:rsidR="002773A2" w:rsidRPr="00A94825">
        <w:rPr>
          <w:color w:val="1F1F1F"/>
          <w:sz w:val="32"/>
          <w:szCs w:val="32"/>
        </w:rPr>
        <w:t>T</w:t>
      </w:r>
      <w:r w:rsidRPr="00A94825">
        <w:rPr>
          <w:color w:val="1F1F1F"/>
          <w:sz w:val="32"/>
          <w:szCs w:val="32"/>
        </w:rPr>
        <w:t xml:space="preserve">iểu học </w:t>
      </w:r>
      <w:r w:rsidR="002773A2" w:rsidRPr="00A94825">
        <w:rPr>
          <w:color w:val="1F1F1F"/>
          <w:sz w:val="32"/>
          <w:szCs w:val="32"/>
        </w:rPr>
        <w:t xml:space="preserve">Cộng Hiền </w:t>
      </w:r>
      <w:r w:rsidRPr="00A94825">
        <w:rPr>
          <w:color w:val="1F1F1F"/>
          <w:sz w:val="32"/>
          <w:szCs w:val="32"/>
        </w:rPr>
        <w:t xml:space="preserve">long trọng tổ chức chuyên đề </w:t>
      </w:r>
      <w:r w:rsidRPr="00A94825">
        <w:rPr>
          <w:b/>
          <w:bCs/>
          <w:color w:val="1F1F1F"/>
          <w:sz w:val="32"/>
          <w:szCs w:val="32"/>
          <w:bdr w:val="none" w:sz="0" w:space="0" w:color="auto" w:frame="1"/>
        </w:rPr>
        <w:t>"Ngày Tết quê em"</w:t>
      </w:r>
      <w:r w:rsidRPr="00A94825">
        <w:rPr>
          <w:color w:val="1F1F1F"/>
          <w:sz w:val="32"/>
          <w:szCs w:val="32"/>
        </w:rPr>
        <w:t>.</w:t>
      </w:r>
    </w:p>
    <w:p w14:paraId="707C65EB" w14:textId="19302684" w:rsidR="006A467B" w:rsidRPr="00A94825" w:rsidRDefault="006A467B" w:rsidP="00A94825">
      <w:pPr>
        <w:pStyle w:val="NormalWeb"/>
        <w:spacing w:before="120" w:beforeAutospacing="0" w:after="120" w:afterAutospacing="0"/>
        <w:ind w:firstLine="720"/>
        <w:jc w:val="both"/>
        <w:rPr>
          <w:color w:val="1F1F1F"/>
          <w:sz w:val="32"/>
          <w:szCs w:val="32"/>
        </w:rPr>
      </w:pPr>
      <w:r w:rsidRPr="00A94825">
        <w:rPr>
          <w:color w:val="1F1F1F"/>
          <w:sz w:val="32"/>
          <w:szCs w:val="32"/>
        </w:rPr>
        <w:t xml:space="preserve">Lời đầu tiên, tôi xin gửi tới các quý vị đại biểu, các bậc </w:t>
      </w:r>
      <w:r w:rsidR="002773A2" w:rsidRPr="00A94825">
        <w:rPr>
          <w:color w:val="1F1F1F"/>
          <w:sz w:val="32"/>
          <w:szCs w:val="32"/>
        </w:rPr>
        <w:t>cha mẹ học sinh</w:t>
      </w:r>
      <w:r w:rsidRPr="00A94825">
        <w:rPr>
          <w:color w:val="1F1F1F"/>
          <w:sz w:val="32"/>
          <w:szCs w:val="32"/>
        </w:rPr>
        <w:t xml:space="preserve">, các thầy giáo cô giáo cùng các em học sinh lời chào, lời chúc mừng tốt đẹp nhất. </w:t>
      </w:r>
      <w:r w:rsidR="00A94825" w:rsidRPr="00A94825">
        <w:rPr>
          <w:sz w:val="32"/>
          <w:szCs w:val="32"/>
        </w:rPr>
        <w:t>Sự hiện diện đông đủ của quý vị hôm nay chính là niềm vinh dự và là nguồn động viên to lớn để thầy và trò nhà trường thêm tự tin, thêm yêu nghề, yêu trò và gắn bó hơn với mái trường thân yêu</w:t>
      </w:r>
      <w:r w:rsidRPr="00A94825">
        <w:rPr>
          <w:color w:val="1F1F1F"/>
          <w:sz w:val="32"/>
          <w:szCs w:val="32"/>
        </w:rPr>
        <w:t>!</w:t>
      </w:r>
    </w:p>
    <w:p w14:paraId="09489BAF" w14:textId="45E325DE" w:rsidR="006A467B" w:rsidRPr="00A94825" w:rsidRDefault="006A467B" w:rsidP="00A94825">
      <w:pPr>
        <w:pStyle w:val="NormalWeb"/>
        <w:spacing w:before="120" w:beforeAutospacing="0" w:after="120" w:afterAutospacing="0"/>
        <w:ind w:firstLine="720"/>
        <w:jc w:val="both"/>
        <w:rPr>
          <w:color w:val="1F1F1F"/>
          <w:sz w:val="32"/>
          <w:szCs w:val="32"/>
        </w:rPr>
      </w:pPr>
      <w:r w:rsidRPr="00A94825">
        <w:rPr>
          <w:color w:val="1F1F1F"/>
          <w:sz w:val="32"/>
          <w:szCs w:val="32"/>
        </w:rPr>
        <w:t>Kính</w:t>
      </w:r>
      <w:r w:rsidR="00457E15">
        <w:rPr>
          <w:color w:val="1F1F1F"/>
          <w:sz w:val="32"/>
          <w:szCs w:val="32"/>
        </w:rPr>
        <w:t xml:space="preserve"> thưa các vị đại biểu khách quý</w:t>
      </w:r>
      <w:r w:rsidRPr="00A94825">
        <w:rPr>
          <w:color w:val="1F1F1F"/>
          <w:sz w:val="32"/>
          <w:szCs w:val="32"/>
        </w:rPr>
        <w:t>!</w:t>
      </w:r>
    </w:p>
    <w:p w14:paraId="5503ABA0" w14:textId="77777777" w:rsidR="00A94825" w:rsidRPr="00A94825" w:rsidRDefault="006A467B" w:rsidP="00A94825">
      <w:pPr>
        <w:pStyle w:val="NormalWeb"/>
        <w:spacing w:before="120" w:beforeAutospacing="0" w:after="120" w:afterAutospacing="0"/>
        <w:ind w:firstLine="720"/>
        <w:jc w:val="both"/>
        <w:rPr>
          <w:sz w:val="32"/>
          <w:szCs w:val="32"/>
        </w:rPr>
      </w:pPr>
      <w:r w:rsidRPr="00A94825">
        <w:rPr>
          <w:color w:val="1F1F1F"/>
          <w:sz w:val="32"/>
          <w:szCs w:val="32"/>
        </w:rPr>
        <w:t xml:space="preserve">Khi cái giá lạnh của mùa đông đang dần tan biến, những nụ hoa xinh xắn đang dần hé nở, cây cối lại được khoác lên mình chiếc áo xanh non quyến rũ, báo hiệu một mùa xuân mới tràn đầy sức sống, tươi vui đang trở về. </w:t>
      </w:r>
      <w:r w:rsidR="00A94825" w:rsidRPr="00A94825">
        <w:rPr>
          <w:sz w:val="32"/>
          <w:szCs w:val="32"/>
        </w:rPr>
        <w:t>Tất cả lại cùng tiễn năm cũ với những điều đã qua và hân hoan, phấn khởi chào đón một năm mới đang đến, mang theo ước vọng cho mọi người, mọi nhà đều được sống trong bình an, hạnh phúc và đủ đầy.</w:t>
      </w:r>
    </w:p>
    <w:p w14:paraId="496429CC" w14:textId="29CA67FA" w:rsidR="006A467B" w:rsidRPr="00A94825" w:rsidRDefault="006A467B" w:rsidP="00A94825">
      <w:pPr>
        <w:pStyle w:val="NormalWeb"/>
        <w:spacing w:before="120" w:beforeAutospacing="0" w:after="120" w:afterAutospacing="0"/>
        <w:ind w:firstLine="720"/>
        <w:jc w:val="both"/>
        <w:rPr>
          <w:color w:val="1F1F1F"/>
          <w:sz w:val="32"/>
          <w:szCs w:val="32"/>
        </w:rPr>
      </w:pPr>
      <w:r w:rsidRPr="00A94825">
        <w:rPr>
          <w:rStyle w:val="citation-126"/>
          <w:color w:val="1F1F1F"/>
          <w:sz w:val="32"/>
          <w:szCs w:val="32"/>
          <w:bdr w:val="none" w:sz="0" w:space="0" w:color="auto" w:frame="1"/>
        </w:rPr>
        <w:t xml:space="preserve">Năm mới đến gắn liền với Tết cổ truyền của dân tộc. </w:t>
      </w:r>
      <w:r w:rsidRPr="00A94825">
        <w:rPr>
          <w:color w:val="1F1F1F"/>
          <w:sz w:val="32"/>
          <w:szCs w:val="32"/>
        </w:rPr>
        <w:t xml:space="preserve">Có thể nói, Tết cổ truyền đã trở thành một </w:t>
      </w:r>
      <w:r w:rsidR="00510BFE" w:rsidRPr="00A94825">
        <w:rPr>
          <w:color w:val="1F1F1F"/>
          <w:sz w:val="32"/>
          <w:szCs w:val="32"/>
        </w:rPr>
        <w:t>L</w:t>
      </w:r>
      <w:r w:rsidRPr="00A94825">
        <w:rPr>
          <w:color w:val="1F1F1F"/>
          <w:sz w:val="32"/>
          <w:szCs w:val="32"/>
        </w:rPr>
        <w:t>ễ hội</w:t>
      </w:r>
      <w:r w:rsidR="00510BFE" w:rsidRPr="00A94825">
        <w:rPr>
          <w:color w:val="1F1F1F"/>
          <w:sz w:val="32"/>
          <w:szCs w:val="32"/>
        </w:rPr>
        <w:t xml:space="preserve"> phi vật thể</w:t>
      </w:r>
      <w:r w:rsidRPr="00A94825">
        <w:rPr>
          <w:color w:val="1F1F1F"/>
          <w:sz w:val="32"/>
          <w:szCs w:val="32"/>
        </w:rPr>
        <w:t xml:space="preserve"> rất ý nghĩa và quan trọng của dân tộc Việt Nam. Tết cổ truyền là một niềm vui, là sự khởi đầu với ba chữ </w:t>
      </w:r>
      <w:r w:rsidR="00510BFE" w:rsidRPr="00A94825">
        <w:rPr>
          <w:color w:val="1F1F1F"/>
          <w:sz w:val="32"/>
          <w:szCs w:val="32"/>
        </w:rPr>
        <w:t xml:space="preserve"> </w:t>
      </w:r>
      <w:r w:rsidR="00510BFE" w:rsidRPr="00A94825">
        <w:rPr>
          <w:b/>
          <w:bCs/>
          <w:sz w:val="32"/>
          <w:szCs w:val="32"/>
        </w:rPr>
        <w:t>“</w:t>
      </w:r>
      <w:r w:rsidRPr="00A94825">
        <w:rPr>
          <w:b/>
          <w:bCs/>
          <w:sz w:val="32"/>
          <w:szCs w:val="32"/>
        </w:rPr>
        <w:t>Tết Nguyên Đán</w:t>
      </w:r>
      <w:r w:rsidR="00510BFE" w:rsidRPr="00A94825">
        <w:rPr>
          <w:b/>
          <w:bCs/>
          <w:sz w:val="32"/>
          <w:szCs w:val="32"/>
        </w:rPr>
        <w:t>”</w:t>
      </w:r>
      <w:r w:rsidRPr="00A94825">
        <w:rPr>
          <w:color w:val="1F1F1F"/>
          <w:sz w:val="32"/>
          <w:szCs w:val="32"/>
        </w:rPr>
        <w:t xml:space="preserve"> đã nói lên điều đó: </w:t>
      </w:r>
      <w:r w:rsidR="00510BFE" w:rsidRPr="00A94825">
        <w:rPr>
          <w:b/>
          <w:bCs/>
          <w:color w:val="1F1F1F"/>
          <w:sz w:val="32"/>
          <w:szCs w:val="32"/>
        </w:rPr>
        <w:t>“</w:t>
      </w:r>
      <w:r w:rsidRPr="00A94825">
        <w:rPr>
          <w:b/>
          <w:bCs/>
          <w:color w:val="1F1F1F"/>
          <w:sz w:val="32"/>
          <w:szCs w:val="32"/>
        </w:rPr>
        <w:t>Nguyên</w:t>
      </w:r>
      <w:r w:rsidR="00510BFE" w:rsidRPr="00A94825">
        <w:rPr>
          <w:b/>
          <w:bCs/>
          <w:color w:val="1F1F1F"/>
          <w:sz w:val="32"/>
          <w:szCs w:val="32"/>
        </w:rPr>
        <w:t>”</w:t>
      </w:r>
      <w:r w:rsidRPr="00A94825">
        <w:rPr>
          <w:color w:val="1F1F1F"/>
          <w:sz w:val="32"/>
          <w:szCs w:val="32"/>
        </w:rPr>
        <w:t xml:space="preserve"> có nghĩa là bắt đầu, </w:t>
      </w:r>
      <w:r w:rsidR="00510BFE" w:rsidRPr="00A94825">
        <w:rPr>
          <w:b/>
          <w:bCs/>
          <w:color w:val="1F1F1F"/>
          <w:sz w:val="32"/>
          <w:szCs w:val="32"/>
        </w:rPr>
        <w:t>“</w:t>
      </w:r>
      <w:r w:rsidRPr="00A94825">
        <w:rPr>
          <w:b/>
          <w:bCs/>
          <w:color w:val="1F1F1F"/>
          <w:sz w:val="32"/>
          <w:szCs w:val="32"/>
        </w:rPr>
        <w:t>Đán</w:t>
      </w:r>
      <w:r w:rsidR="00510BFE" w:rsidRPr="00A94825">
        <w:rPr>
          <w:b/>
          <w:bCs/>
          <w:color w:val="1F1F1F"/>
          <w:sz w:val="32"/>
          <w:szCs w:val="32"/>
        </w:rPr>
        <w:t>”</w:t>
      </w:r>
      <w:r w:rsidRPr="00A94825">
        <w:rPr>
          <w:color w:val="1F1F1F"/>
          <w:sz w:val="32"/>
          <w:szCs w:val="32"/>
        </w:rPr>
        <w:t xml:space="preserve"> là buổi ban mai, là sự khởi đầu của một năm mới.</w:t>
      </w:r>
    </w:p>
    <w:p w14:paraId="22A46482" w14:textId="7014F7B6" w:rsidR="006A467B" w:rsidRPr="00A94825" w:rsidRDefault="006A467B" w:rsidP="00A94825">
      <w:pPr>
        <w:pStyle w:val="NormalWeb"/>
        <w:spacing w:before="120" w:beforeAutospacing="0" w:after="120" w:afterAutospacing="0"/>
        <w:ind w:firstLine="720"/>
        <w:jc w:val="both"/>
        <w:rPr>
          <w:color w:val="1F1F1F"/>
          <w:sz w:val="32"/>
          <w:szCs w:val="32"/>
        </w:rPr>
      </w:pPr>
      <w:r w:rsidRPr="00A94825">
        <w:rPr>
          <w:color w:val="1F1F1F"/>
          <w:sz w:val="32"/>
          <w:szCs w:val="32"/>
        </w:rPr>
        <w:t xml:space="preserve">Tết đến cũng là lúc những thành viên trong gia đình được cùng nhau sum họp. Đặc biệt với những người </w:t>
      </w:r>
      <w:r w:rsidR="00510BFE" w:rsidRPr="00A94825">
        <w:rPr>
          <w:color w:val="1F1F1F"/>
          <w:sz w:val="32"/>
          <w:szCs w:val="32"/>
        </w:rPr>
        <w:t>con xa quê</w:t>
      </w:r>
      <w:r w:rsidRPr="00A94825">
        <w:rPr>
          <w:color w:val="1F1F1F"/>
          <w:sz w:val="32"/>
          <w:szCs w:val="32"/>
        </w:rPr>
        <w:t xml:space="preserve"> thì đây chính là những phút giây được đoàn tụ với gia đình, được quay trở về nơi mà mình đã sinh ra và lớn lên. Tết là dịp để mọi người được quây quần bên nhau, cùng trao cho nhau những lời chúc chân thành, ấm áp; là những món quà đậm tình nghĩa của con cháu dành cho ông bà, cha mẹ; là mùi thơm ngọt ngào của gạo nếp trong những chiếc bánh chưng xanh; là hương thơm nồng nàn từ các loài hoa đang đua nhau khoe sắc; là những phong bao lì xì xinh xinh nhưng chứa chan biết bao nhiêu tình cảm; hay </w:t>
      </w:r>
      <w:r w:rsidRPr="00A94825">
        <w:rPr>
          <w:color w:val="1F1F1F"/>
          <w:sz w:val="32"/>
          <w:szCs w:val="32"/>
        </w:rPr>
        <w:lastRenderedPageBreak/>
        <w:t>là những câu đối đỏ thắm đầy ý nghĩa.</w:t>
      </w:r>
      <w:r w:rsidR="00A94825" w:rsidRPr="00A94825">
        <w:rPr>
          <w:sz w:val="32"/>
          <w:szCs w:val="32"/>
        </w:rPr>
        <w:t xml:space="preserve"> Tất cả hòa quyện lại, làm nên một bức tranh Tết Việt Nam giản dị mà thiêng liêng, bình dị mà sâu lắng trong tâm hồn mỗi người.</w:t>
      </w:r>
    </w:p>
    <w:p w14:paraId="17B08A33" w14:textId="06246487" w:rsidR="006A467B" w:rsidRPr="00A94825" w:rsidRDefault="006A467B" w:rsidP="00A94825">
      <w:pPr>
        <w:pStyle w:val="NormalWeb"/>
        <w:spacing w:before="120" w:beforeAutospacing="0" w:after="120" w:afterAutospacing="0"/>
        <w:ind w:firstLine="720"/>
        <w:jc w:val="both"/>
        <w:rPr>
          <w:color w:val="1F1F1F"/>
          <w:sz w:val="32"/>
          <w:szCs w:val="32"/>
        </w:rPr>
      </w:pPr>
      <w:r w:rsidRPr="00A94825">
        <w:rPr>
          <w:color w:val="1F1F1F"/>
          <w:sz w:val="32"/>
          <w:szCs w:val="32"/>
        </w:rPr>
        <w:t xml:space="preserve">Những hình ảnh này thật gần gũi với chúng ta biết bao. Đó là những nét đẹp về văn hóa truyền thống, về phong tục tập quán rất đặc trưng của dân tộc Việt Nam mà tất cả những người con đất Việt, trong đó có thầy trò chúng ta, phải có trách nhiệm chung tay bảo tồn và giữ gìn. </w:t>
      </w:r>
      <w:r w:rsidR="00A94825" w:rsidRPr="00A94825">
        <w:rPr>
          <w:sz w:val="32"/>
          <w:szCs w:val="32"/>
        </w:rPr>
        <w:t xml:space="preserve">Và nhà trường rất mong nhận được sự đồng hành của quý phụ huynh để những giá trị ấy không chỉ được gìn giữ trong sách vở, mà còn được sống động trong từng hành vi, lời nói và việc làm của các em học sinh mỗi ngày. </w:t>
      </w:r>
      <w:r w:rsidR="00A94825" w:rsidRPr="00A94825">
        <w:rPr>
          <w:color w:val="1F1F1F"/>
          <w:sz w:val="32"/>
          <w:szCs w:val="32"/>
        </w:rPr>
        <w:t>C</w:t>
      </w:r>
      <w:r w:rsidRPr="00A94825">
        <w:rPr>
          <w:color w:val="1F1F1F"/>
          <w:sz w:val="32"/>
          <w:szCs w:val="32"/>
        </w:rPr>
        <w:t xml:space="preserve">huyên đề </w:t>
      </w:r>
      <w:r w:rsidR="00510BFE" w:rsidRPr="00A94825">
        <w:rPr>
          <w:b/>
          <w:bCs/>
          <w:color w:val="1F1F1F"/>
          <w:sz w:val="32"/>
          <w:szCs w:val="32"/>
        </w:rPr>
        <w:t>“</w:t>
      </w:r>
      <w:r w:rsidRPr="00A94825">
        <w:rPr>
          <w:b/>
          <w:bCs/>
          <w:color w:val="1F1F1F"/>
          <w:sz w:val="32"/>
          <w:szCs w:val="32"/>
        </w:rPr>
        <w:t>Ngày Tết quê em</w:t>
      </w:r>
      <w:r w:rsidR="00510BFE" w:rsidRPr="00A94825">
        <w:rPr>
          <w:b/>
          <w:bCs/>
          <w:color w:val="1F1F1F"/>
          <w:sz w:val="32"/>
          <w:szCs w:val="32"/>
        </w:rPr>
        <w:t>”</w:t>
      </w:r>
      <w:r w:rsidRPr="00A94825">
        <w:rPr>
          <w:color w:val="1F1F1F"/>
          <w:sz w:val="32"/>
          <w:szCs w:val="32"/>
        </w:rPr>
        <w:t xml:space="preserve"> của trường ta hôm nay cũng đã phần nào thể hiện rất rõ tinh thần đó.</w:t>
      </w:r>
    </w:p>
    <w:p w14:paraId="6AB27821" w14:textId="0619D9CD" w:rsidR="006A467B" w:rsidRPr="00A94825" w:rsidRDefault="006A467B" w:rsidP="00A94825">
      <w:pPr>
        <w:pStyle w:val="NormalWeb"/>
        <w:spacing w:before="120" w:beforeAutospacing="0" w:after="120" w:afterAutospacing="0"/>
        <w:ind w:firstLine="720"/>
        <w:jc w:val="both"/>
        <w:rPr>
          <w:color w:val="1F1F1F"/>
          <w:sz w:val="32"/>
          <w:szCs w:val="32"/>
        </w:rPr>
      </w:pPr>
      <w:r w:rsidRPr="00A94825">
        <w:rPr>
          <w:color w:val="1F1F1F"/>
          <w:sz w:val="32"/>
          <w:szCs w:val="32"/>
        </w:rPr>
        <w:t xml:space="preserve">Kính thưa các vị đại biểu khách quý, các bậc </w:t>
      </w:r>
      <w:r w:rsidR="00510BFE" w:rsidRPr="00A94825">
        <w:rPr>
          <w:color w:val="1F1F1F"/>
          <w:sz w:val="32"/>
          <w:szCs w:val="32"/>
        </w:rPr>
        <w:t>cha mẹ học sinh</w:t>
      </w:r>
      <w:r w:rsidRPr="00A94825">
        <w:rPr>
          <w:color w:val="1F1F1F"/>
          <w:sz w:val="32"/>
          <w:szCs w:val="32"/>
        </w:rPr>
        <w:t xml:space="preserve">! </w:t>
      </w:r>
      <w:r w:rsidR="00510BFE" w:rsidRPr="00A94825">
        <w:rPr>
          <w:color w:val="1F1F1F"/>
          <w:sz w:val="32"/>
          <w:szCs w:val="32"/>
        </w:rPr>
        <w:t>C</w:t>
      </w:r>
      <w:r w:rsidRPr="00A94825">
        <w:rPr>
          <w:color w:val="1F1F1F"/>
          <w:sz w:val="32"/>
          <w:szCs w:val="32"/>
        </w:rPr>
        <w:t>ó lẽ cách giáo dục học sinh</w:t>
      </w:r>
      <w:r w:rsidR="00510BFE" w:rsidRPr="00A94825">
        <w:rPr>
          <w:color w:val="1F1F1F"/>
          <w:sz w:val="32"/>
          <w:szCs w:val="32"/>
        </w:rPr>
        <w:t>,</w:t>
      </w:r>
      <w:r w:rsidRPr="00A94825">
        <w:rPr>
          <w:color w:val="1F1F1F"/>
          <w:sz w:val="32"/>
          <w:szCs w:val="32"/>
        </w:rPr>
        <w:t xml:space="preserve"> sinh động và dễ truyền đạt nhất là giáo dục thông qua hoạt động, để các em cùng chung tay tham gia vào những hoạt động với bạn bè và thầy cô.</w:t>
      </w:r>
    </w:p>
    <w:p w14:paraId="5BB76D44" w14:textId="196CBF0E" w:rsidR="006A467B" w:rsidRPr="00A94825" w:rsidRDefault="006A467B" w:rsidP="00A94825">
      <w:pPr>
        <w:pStyle w:val="NormalWeb"/>
        <w:spacing w:before="120" w:beforeAutospacing="0" w:after="120" w:afterAutospacing="0"/>
        <w:ind w:firstLine="720"/>
        <w:jc w:val="both"/>
        <w:rPr>
          <w:color w:val="1F1F1F"/>
          <w:sz w:val="32"/>
          <w:szCs w:val="32"/>
        </w:rPr>
      </w:pPr>
      <w:r w:rsidRPr="00A94825">
        <w:rPr>
          <w:color w:val="1F1F1F"/>
          <w:sz w:val="32"/>
          <w:szCs w:val="32"/>
        </w:rPr>
        <w:t xml:space="preserve">Chúng tôi xin chân thành cảm ơn các quý vị đại biểu, các bậc </w:t>
      </w:r>
      <w:r w:rsidR="00510BFE" w:rsidRPr="00A94825">
        <w:rPr>
          <w:color w:val="1F1F1F"/>
          <w:sz w:val="32"/>
          <w:szCs w:val="32"/>
        </w:rPr>
        <w:t>cha mẹ học sinh</w:t>
      </w:r>
      <w:r w:rsidRPr="00A94825">
        <w:rPr>
          <w:color w:val="1F1F1F"/>
          <w:sz w:val="32"/>
          <w:szCs w:val="32"/>
        </w:rPr>
        <w:t xml:space="preserve">, các thầy giáo cô giáo, các tập thể cá nhân đã tài trợ kinh phí, và đặc biệt là </w:t>
      </w:r>
      <w:r w:rsidR="00510BFE" w:rsidRPr="00A94825">
        <w:rPr>
          <w:color w:val="1F1F1F"/>
          <w:sz w:val="32"/>
          <w:szCs w:val="32"/>
        </w:rPr>
        <w:t>ban chi hội của 5 khối lớp</w:t>
      </w:r>
      <w:r w:rsidRPr="00A94825">
        <w:rPr>
          <w:color w:val="1F1F1F"/>
          <w:sz w:val="32"/>
          <w:szCs w:val="32"/>
        </w:rPr>
        <w:t xml:space="preserve"> đã tích cực hỗ trợ, giúp đỡ và tạo mọi điều kiện để các em học sinh được tham gia vào chương trình này, giúp các em được tự tin thể hiện những ý tưởng, đồng thời tạo cho các em một sân chơi bổ ích, lý thú, góp phần giữ gìn giá trị truyền thống mang đậm bản sắc văn hóa của dân tộc Việt Nam.</w:t>
      </w:r>
    </w:p>
    <w:p w14:paraId="00FA7F17" w14:textId="7DA9AF28" w:rsidR="00510BFE" w:rsidRPr="00A94825" w:rsidRDefault="006A467B" w:rsidP="00A94825">
      <w:pPr>
        <w:pStyle w:val="NormalWeb"/>
        <w:spacing w:before="120" w:beforeAutospacing="0" w:after="120" w:afterAutospacing="0"/>
        <w:ind w:firstLine="720"/>
        <w:jc w:val="both"/>
        <w:rPr>
          <w:b/>
          <w:bCs/>
          <w:color w:val="1F1F1F"/>
          <w:sz w:val="32"/>
          <w:szCs w:val="32"/>
          <w:bdr w:val="none" w:sz="0" w:space="0" w:color="auto" w:frame="1"/>
        </w:rPr>
      </w:pPr>
      <w:r w:rsidRPr="00A94825">
        <w:rPr>
          <w:color w:val="1F1F1F"/>
          <w:sz w:val="32"/>
          <w:szCs w:val="32"/>
        </w:rPr>
        <w:t xml:space="preserve">Thầy và trò </w:t>
      </w:r>
      <w:r w:rsidR="00510BFE" w:rsidRPr="00A94825">
        <w:rPr>
          <w:color w:val="1F1F1F"/>
          <w:sz w:val="32"/>
          <w:szCs w:val="32"/>
        </w:rPr>
        <w:t>T</w:t>
      </w:r>
      <w:r w:rsidRPr="00A94825">
        <w:rPr>
          <w:color w:val="1F1F1F"/>
          <w:sz w:val="32"/>
          <w:szCs w:val="32"/>
        </w:rPr>
        <w:t xml:space="preserve">rường Tiểu học </w:t>
      </w:r>
      <w:r w:rsidR="00510BFE" w:rsidRPr="00A94825">
        <w:rPr>
          <w:color w:val="1F1F1F"/>
          <w:sz w:val="32"/>
          <w:szCs w:val="32"/>
        </w:rPr>
        <w:t>Cộng Hiền</w:t>
      </w:r>
      <w:r w:rsidRPr="00A94825">
        <w:rPr>
          <w:color w:val="1F1F1F"/>
          <w:sz w:val="32"/>
          <w:szCs w:val="32"/>
        </w:rPr>
        <w:t xml:space="preserve"> </w:t>
      </w:r>
      <w:r w:rsidR="00A94825" w:rsidRPr="00A94825">
        <w:rPr>
          <w:sz w:val="32"/>
          <w:szCs w:val="32"/>
        </w:rPr>
        <w:t>tin rằng, từ chuyên đề hôm nay, trong mỗi em học sinh sẽ n</w:t>
      </w:r>
      <w:r w:rsidR="00784F94">
        <w:rPr>
          <w:sz w:val="32"/>
          <w:szCs w:val="32"/>
        </w:rPr>
        <w:t>hóm</w:t>
      </w:r>
      <w:r w:rsidR="00A94825" w:rsidRPr="00A94825">
        <w:rPr>
          <w:sz w:val="32"/>
          <w:szCs w:val="32"/>
        </w:rPr>
        <w:t xml:space="preserve"> lên ngọn lửa yêu quê hương, yêu truyền thống, để các em lớn lên không chỉ bằng tri thức mà còn bằng tâm hồn Việt.</w:t>
      </w:r>
      <w:r w:rsidR="00784F94">
        <w:rPr>
          <w:color w:val="1F1F1F"/>
          <w:sz w:val="32"/>
          <w:szCs w:val="32"/>
        </w:rPr>
        <w:t xml:space="preserve"> </w:t>
      </w:r>
      <w:r w:rsidRPr="00A94825">
        <w:rPr>
          <w:color w:val="1F1F1F"/>
          <w:sz w:val="32"/>
          <w:szCs w:val="32"/>
        </w:rPr>
        <w:t xml:space="preserve">Thay mặt Ban tổ chức, tôi xin trân trọng tuyên bố: </w:t>
      </w:r>
      <w:r w:rsidRPr="00A94825">
        <w:rPr>
          <w:color w:val="1F1F1F"/>
          <w:sz w:val="32"/>
          <w:szCs w:val="32"/>
          <w:bdr w:val="none" w:sz="0" w:space="0" w:color="auto" w:frame="1"/>
        </w:rPr>
        <w:t>Khai mạc chuyên đề</w:t>
      </w:r>
      <w:r w:rsidRPr="00A94825">
        <w:rPr>
          <w:b/>
          <w:bCs/>
          <w:color w:val="1F1F1F"/>
          <w:sz w:val="32"/>
          <w:szCs w:val="32"/>
          <w:bdr w:val="none" w:sz="0" w:space="0" w:color="auto" w:frame="1"/>
        </w:rPr>
        <w:t xml:space="preserve"> </w:t>
      </w:r>
      <w:r w:rsidR="00510BFE" w:rsidRPr="00A94825">
        <w:rPr>
          <w:b/>
          <w:bCs/>
          <w:color w:val="1F1F1F"/>
          <w:sz w:val="32"/>
          <w:szCs w:val="32"/>
          <w:bdr w:val="none" w:sz="0" w:space="0" w:color="auto" w:frame="1"/>
        </w:rPr>
        <w:t>“</w:t>
      </w:r>
      <w:r w:rsidRPr="00A94825">
        <w:rPr>
          <w:b/>
          <w:bCs/>
          <w:color w:val="1F1F1F"/>
          <w:sz w:val="32"/>
          <w:szCs w:val="32"/>
          <w:bdr w:val="none" w:sz="0" w:space="0" w:color="auto" w:frame="1"/>
        </w:rPr>
        <w:t>Ngày Tết quê em</w:t>
      </w:r>
      <w:r w:rsidR="00510BFE" w:rsidRPr="00A94825">
        <w:rPr>
          <w:b/>
          <w:bCs/>
          <w:color w:val="1F1F1F"/>
          <w:sz w:val="32"/>
          <w:szCs w:val="32"/>
          <w:bdr w:val="none" w:sz="0" w:space="0" w:color="auto" w:frame="1"/>
        </w:rPr>
        <w:t>”</w:t>
      </w:r>
    </w:p>
    <w:p w14:paraId="26E7BD65" w14:textId="5326C932" w:rsidR="006A467B" w:rsidRPr="00A94825" w:rsidRDefault="00510BFE" w:rsidP="00A94825">
      <w:pPr>
        <w:pStyle w:val="NormalWeb"/>
        <w:spacing w:before="120" w:beforeAutospacing="0" w:after="120" w:afterAutospacing="0"/>
        <w:ind w:firstLine="720"/>
        <w:jc w:val="both"/>
        <w:rPr>
          <w:color w:val="1F1F1F"/>
          <w:sz w:val="32"/>
          <w:szCs w:val="32"/>
        </w:rPr>
      </w:pPr>
      <w:r w:rsidRPr="00A94825">
        <w:rPr>
          <w:color w:val="1F1F1F"/>
          <w:sz w:val="32"/>
          <w:szCs w:val="32"/>
          <w:bdr w:val="none" w:sz="0" w:space="0" w:color="auto" w:frame="1"/>
        </w:rPr>
        <w:t>Xin Trân trọng cảm ơn!</w:t>
      </w:r>
      <w:r w:rsidRPr="00A94825">
        <w:rPr>
          <w:color w:val="1F1F1F"/>
          <w:sz w:val="32"/>
          <w:szCs w:val="32"/>
        </w:rPr>
        <w:tab/>
      </w:r>
      <w:r w:rsidRPr="00A94825">
        <w:rPr>
          <w:color w:val="1F1F1F"/>
          <w:sz w:val="32"/>
          <w:szCs w:val="32"/>
        </w:rPr>
        <w:tab/>
      </w:r>
    </w:p>
    <w:sectPr w:rsidR="006A467B" w:rsidRPr="00A94825" w:rsidSect="00703074">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544B7B"/>
    <w:multiLevelType w:val="hybridMultilevel"/>
    <w:tmpl w:val="C95C4244"/>
    <w:lvl w:ilvl="0" w:tplc="BD1EC71C">
      <w:start w:val="1"/>
      <w:numFmt w:val="bullet"/>
      <w:lvlText w:val="●"/>
      <w:lvlJc w:val="left"/>
      <w:pPr>
        <w:ind w:left="720" w:hanging="360"/>
      </w:pPr>
    </w:lvl>
    <w:lvl w:ilvl="1" w:tplc="1DBADC34">
      <w:start w:val="1"/>
      <w:numFmt w:val="bullet"/>
      <w:lvlText w:val="○"/>
      <w:lvlJc w:val="left"/>
      <w:pPr>
        <w:ind w:left="1440" w:hanging="360"/>
      </w:pPr>
    </w:lvl>
    <w:lvl w:ilvl="2" w:tplc="3ECED144">
      <w:start w:val="1"/>
      <w:numFmt w:val="bullet"/>
      <w:lvlText w:val="■"/>
      <w:lvlJc w:val="left"/>
      <w:pPr>
        <w:ind w:left="2160" w:hanging="360"/>
      </w:pPr>
    </w:lvl>
    <w:lvl w:ilvl="3" w:tplc="DB6EB366">
      <w:start w:val="1"/>
      <w:numFmt w:val="bullet"/>
      <w:lvlText w:val="●"/>
      <w:lvlJc w:val="left"/>
      <w:pPr>
        <w:ind w:left="2880" w:hanging="360"/>
      </w:pPr>
    </w:lvl>
    <w:lvl w:ilvl="4" w:tplc="CA34CDB0">
      <w:start w:val="1"/>
      <w:numFmt w:val="bullet"/>
      <w:lvlText w:val="○"/>
      <w:lvlJc w:val="left"/>
      <w:pPr>
        <w:ind w:left="3600" w:hanging="360"/>
      </w:pPr>
    </w:lvl>
    <w:lvl w:ilvl="5" w:tplc="8570BBAC">
      <w:start w:val="1"/>
      <w:numFmt w:val="bullet"/>
      <w:lvlText w:val="■"/>
      <w:lvlJc w:val="left"/>
      <w:pPr>
        <w:ind w:left="4320" w:hanging="360"/>
      </w:pPr>
    </w:lvl>
    <w:lvl w:ilvl="6" w:tplc="49B61C28">
      <w:start w:val="1"/>
      <w:numFmt w:val="bullet"/>
      <w:lvlText w:val="●"/>
      <w:lvlJc w:val="left"/>
      <w:pPr>
        <w:ind w:left="5040" w:hanging="360"/>
      </w:pPr>
    </w:lvl>
    <w:lvl w:ilvl="7" w:tplc="8452E35C">
      <w:start w:val="1"/>
      <w:numFmt w:val="bullet"/>
      <w:lvlText w:val="●"/>
      <w:lvlJc w:val="left"/>
      <w:pPr>
        <w:ind w:left="5760" w:hanging="360"/>
      </w:pPr>
    </w:lvl>
    <w:lvl w:ilvl="8" w:tplc="FD6E1D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A5"/>
    <w:rsid w:val="0003065B"/>
    <w:rsid w:val="00093BBD"/>
    <w:rsid w:val="000F20C4"/>
    <w:rsid w:val="001400D8"/>
    <w:rsid w:val="001661AA"/>
    <w:rsid w:val="00217E70"/>
    <w:rsid w:val="002773A2"/>
    <w:rsid w:val="0040250E"/>
    <w:rsid w:val="00454FA5"/>
    <w:rsid w:val="00457E15"/>
    <w:rsid w:val="00510BFE"/>
    <w:rsid w:val="006404C9"/>
    <w:rsid w:val="006A467B"/>
    <w:rsid w:val="00703074"/>
    <w:rsid w:val="00784F94"/>
    <w:rsid w:val="007E4EFF"/>
    <w:rsid w:val="008A5776"/>
    <w:rsid w:val="0092181E"/>
    <w:rsid w:val="009A43F5"/>
    <w:rsid w:val="009D4BF5"/>
    <w:rsid w:val="00A56323"/>
    <w:rsid w:val="00A94825"/>
    <w:rsid w:val="00CB44C4"/>
    <w:rsid w:val="00D316B2"/>
    <w:rsid w:val="00E741D8"/>
    <w:rsid w:val="00FA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2EF5"/>
  <w15:docId w15:val="{27D348AF-E77B-424D-B51E-0A6BD8E7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A467B"/>
    <w:pPr>
      <w:spacing w:before="100" w:beforeAutospacing="1" w:after="100" w:afterAutospacing="1"/>
    </w:pPr>
    <w:rPr>
      <w:sz w:val="24"/>
      <w:szCs w:val="24"/>
    </w:rPr>
  </w:style>
  <w:style w:type="character" w:customStyle="1" w:styleId="citation-127">
    <w:name w:val="citation-127"/>
    <w:basedOn w:val="DefaultParagraphFont"/>
    <w:rsid w:val="006A467B"/>
  </w:style>
  <w:style w:type="character" w:customStyle="1" w:styleId="citation-126">
    <w:name w:val="citation-126"/>
    <w:basedOn w:val="DefaultParagraphFont"/>
    <w:rsid w:val="006A467B"/>
  </w:style>
  <w:style w:type="paragraph" w:styleId="BalloonText">
    <w:name w:val="Balloon Text"/>
    <w:basedOn w:val="Normal"/>
    <w:link w:val="BalloonTextChar"/>
    <w:uiPriority w:val="99"/>
    <w:semiHidden/>
    <w:unhideWhenUsed/>
    <w:rsid w:val="00E74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26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Bản ghi mới</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ghi mới</dc:title>
  <dc:creator>TurboScribe.ai</dc:creator>
  <cp:lastModifiedBy>Administrator</cp:lastModifiedBy>
  <cp:revision>17</cp:revision>
  <cp:lastPrinted>2026-02-07T08:24:00Z</cp:lastPrinted>
  <dcterms:created xsi:type="dcterms:W3CDTF">2026-01-20T02:04:00Z</dcterms:created>
  <dcterms:modified xsi:type="dcterms:W3CDTF">2026-02-07T08:41:00Z</dcterms:modified>
</cp:coreProperties>
</file>