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3936"/>
        <w:gridCol w:w="5562"/>
      </w:tblGrid>
      <w:tr w:rsidR="00E44811" w:rsidRPr="000B2BED" w14:paraId="5672163C" w14:textId="77777777" w:rsidTr="00331331">
        <w:tc>
          <w:tcPr>
            <w:tcW w:w="3936" w:type="dxa"/>
          </w:tcPr>
          <w:p w14:paraId="08D2CE37" w14:textId="77777777" w:rsidR="00E44811" w:rsidRPr="000B2BED" w:rsidRDefault="00E44811" w:rsidP="00331331">
            <w:pPr>
              <w:jc w:val="center"/>
              <w:rPr>
                <w:rFonts w:ascii="Times New Roman" w:hAnsi="Times New Roman"/>
                <w:lang w:val="pt-BR"/>
              </w:rPr>
            </w:pPr>
            <w:r>
              <w:rPr>
                <w:rFonts w:ascii="Times New Roman" w:hAnsi="Times New Roman"/>
                <w:lang w:val="pt-BR"/>
              </w:rPr>
              <w:t>UBND XÃ QUYẾT THẮNG</w:t>
            </w:r>
          </w:p>
          <w:p w14:paraId="1A3DCE0D" w14:textId="77777777" w:rsidR="00E44811" w:rsidRPr="003A2E31" w:rsidRDefault="00E44811" w:rsidP="00331331">
            <w:pPr>
              <w:jc w:val="center"/>
              <w:rPr>
                <w:rFonts w:ascii="Times New Roman" w:hAnsi="Times New Roman"/>
                <w:b/>
                <w:lang w:val="pt-BR"/>
              </w:rPr>
            </w:pPr>
            <w:r w:rsidRPr="000B2BED">
              <w:rPr>
                <w:rFonts w:ascii="Times New Roman" w:hAnsi="Times New Roman"/>
                <w:noProof/>
              </w:rPr>
              <mc:AlternateContent>
                <mc:Choice Requires="wps">
                  <w:drawing>
                    <wp:anchor distT="0" distB="0" distL="114300" distR="114300" simplePos="0" relativeHeight="251660288" behindDoc="0" locked="0" layoutInCell="1" allowOverlap="1" wp14:anchorId="71CBEB36" wp14:editId="370B7AA4">
                      <wp:simplePos x="0" y="0"/>
                      <wp:positionH relativeFrom="column">
                        <wp:posOffset>685800</wp:posOffset>
                      </wp:positionH>
                      <wp:positionV relativeFrom="paragraph">
                        <wp:posOffset>191770</wp:posOffset>
                      </wp:positionV>
                      <wp:extent cx="1028700" cy="0"/>
                      <wp:effectExtent l="13335" t="12065" r="5715" b="698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E0B2D"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"/>
                  </w:pict>
                </mc:Fallback>
              </mc:AlternateContent>
            </w:r>
            <w:r w:rsidRPr="000B2BED">
              <w:rPr>
                <w:rFonts w:ascii="Times New Roman" w:hAnsi="Times New Roman"/>
                <w:b/>
                <w:lang w:val="pt-BR"/>
              </w:rPr>
              <w:t>TRƯỜNG THCS ĐẠI THẮNG</w:t>
            </w:r>
          </w:p>
          <w:p w14:paraId="501699CB" w14:textId="77777777" w:rsidR="00E44811" w:rsidRPr="003A2E31" w:rsidRDefault="00E44811" w:rsidP="00331331">
            <w:pPr>
              <w:jc w:val="center"/>
              <w:rPr>
                <w:rFonts w:ascii=".VnTimeH" w:hAnsi=".VnTimeH"/>
                <w:sz w:val="22"/>
                <w:szCs w:val="22"/>
                <w:lang w:val="pt-BR"/>
              </w:rPr>
            </w:pPr>
          </w:p>
          <w:p w14:paraId="0E16EF1E" w14:textId="77777777" w:rsidR="00E44811" w:rsidRPr="000B2BED" w:rsidRDefault="00E44811" w:rsidP="00331331">
            <w:pPr>
              <w:jc w:val="center"/>
              <w:rPr>
                <w:rFonts w:ascii="Times New Roman" w:hAnsi="Times New Roman"/>
                <w:lang w:val="pt-BR"/>
              </w:rPr>
            </w:pPr>
            <w:r>
              <w:rPr>
                <w:rFonts w:ascii="Times New Roman" w:hAnsi="Times New Roman"/>
                <w:sz w:val="26"/>
                <w:lang w:val="pt-BR"/>
              </w:rPr>
              <w:t xml:space="preserve">Số:   </w:t>
            </w:r>
            <w:r w:rsidRPr="000B2BED">
              <w:rPr>
                <w:rFonts w:ascii="Times New Roman" w:hAnsi="Times New Roman"/>
                <w:sz w:val="26"/>
                <w:lang w:val="pt-BR"/>
              </w:rPr>
              <w:t xml:space="preserve"> </w:t>
            </w:r>
            <w:r>
              <w:rPr>
                <w:rFonts w:ascii="Times New Roman" w:hAnsi="Times New Roman"/>
                <w:sz w:val="26"/>
                <w:lang w:val="pt-BR"/>
              </w:rPr>
              <w:t xml:space="preserve"> </w:t>
            </w:r>
            <w:r w:rsidRPr="000B2BED">
              <w:rPr>
                <w:rFonts w:ascii="Times New Roman" w:hAnsi="Times New Roman"/>
                <w:sz w:val="26"/>
                <w:lang w:val="pt-BR"/>
              </w:rPr>
              <w:t>/QĐ-THCS</w:t>
            </w:r>
          </w:p>
        </w:tc>
        <w:tc>
          <w:tcPr>
            <w:tcW w:w="5562" w:type="dxa"/>
          </w:tcPr>
          <w:p w14:paraId="20E01ABB" w14:textId="77777777" w:rsidR="00E44811" w:rsidRPr="000B2BED" w:rsidRDefault="00E44811" w:rsidP="00331331">
            <w:pPr>
              <w:ind w:firstLine="43"/>
              <w:jc w:val="center"/>
              <w:rPr>
                <w:rFonts w:ascii="Times New Roman" w:hAnsi="Times New Roman"/>
                <w:b/>
                <w:szCs w:val="26"/>
              </w:rPr>
            </w:pPr>
            <w:r w:rsidRPr="000B2BED">
              <w:rPr>
                <w:rFonts w:ascii="Times New Roman" w:hAnsi="Times New Roman"/>
                <w:b/>
                <w:szCs w:val="26"/>
              </w:rPr>
              <w:t>CỘNG HOÀ XÃ HỘI CHỦ NGHĨA VIỆT NAM</w:t>
            </w:r>
          </w:p>
          <w:p w14:paraId="506E40B0" w14:textId="77777777" w:rsidR="00E44811" w:rsidRPr="000B2BED" w:rsidRDefault="00E44811" w:rsidP="00331331">
            <w:pPr>
              <w:ind w:firstLine="43"/>
              <w:jc w:val="center"/>
              <w:rPr>
                <w:rFonts w:ascii="Times New Roman" w:hAnsi="Times New Roman"/>
                <w:b/>
                <w:sz w:val="26"/>
                <w:lang w:val="pt-BR"/>
              </w:rPr>
            </w:pPr>
            <w:r w:rsidRPr="000B2BED">
              <w:rPr>
                <w:rFonts w:ascii="Times New Roman" w:hAnsi="Times New Roman"/>
                <w:noProof/>
                <w:sz w:val="26"/>
              </w:rPr>
              <mc:AlternateContent>
                <mc:Choice Requires="wps">
                  <w:drawing>
                    <wp:anchor distT="0" distB="0" distL="114300" distR="114300" simplePos="0" relativeHeight="251659264" behindDoc="0" locked="0" layoutInCell="1" allowOverlap="1" wp14:anchorId="4E6CC184" wp14:editId="3D48B9EC">
                      <wp:simplePos x="0" y="0"/>
                      <wp:positionH relativeFrom="column">
                        <wp:posOffset>712470</wp:posOffset>
                      </wp:positionH>
                      <wp:positionV relativeFrom="paragraph">
                        <wp:posOffset>191770</wp:posOffset>
                      </wp:positionV>
                      <wp:extent cx="2019300" cy="0"/>
                      <wp:effectExtent l="5715" t="7620" r="1333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81D4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5.1pt" to="215.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"/>
                  </w:pict>
                </mc:Fallback>
              </mc:AlternateContent>
            </w:r>
            <w:r w:rsidRPr="000B2BED">
              <w:rPr>
                <w:rFonts w:ascii="Times New Roman" w:hAnsi="Times New Roman"/>
                <w:b/>
                <w:sz w:val="26"/>
                <w:lang w:val="pt-BR"/>
              </w:rPr>
              <w:t>Độc lập - Tự do - Hạnh phúc</w:t>
            </w:r>
          </w:p>
          <w:p w14:paraId="30B48817" w14:textId="77777777" w:rsidR="00E44811" w:rsidRPr="000B2BED" w:rsidRDefault="00E44811" w:rsidP="00331331">
            <w:pPr>
              <w:ind w:firstLine="33"/>
              <w:jc w:val="center"/>
              <w:rPr>
                <w:rFonts w:ascii="Times New Roman" w:hAnsi="Times New Roman"/>
                <w:i/>
                <w:sz w:val="26"/>
              </w:rPr>
            </w:pPr>
          </w:p>
          <w:p w14:paraId="18D5A044" w14:textId="6DEF004A" w:rsidR="00E44811" w:rsidRPr="000B2BED" w:rsidRDefault="00E44811" w:rsidP="00331331">
            <w:pPr>
              <w:ind w:firstLine="43"/>
              <w:jc w:val="center"/>
              <w:rPr>
                <w:rFonts w:ascii="Times New Roman" w:hAnsi="Times New Roman"/>
                <w:b/>
                <w:sz w:val="22"/>
                <w:szCs w:val="22"/>
              </w:rPr>
            </w:pPr>
            <w:r>
              <w:rPr>
                <w:rFonts w:ascii="Times New Roman" w:hAnsi="Times New Roman"/>
                <w:i/>
                <w:sz w:val="26"/>
              </w:rPr>
              <w:t xml:space="preserve">Quyết Thắng, ngày </w:t>
            </w:r>
            <w:r w:rsidR="004451E1">
              <w:rPr>
                <w:rFonts w:ascii="Times New Roman" w:hAnsi="Times New Roman"/>
                <w:i/>
                <w:sz w:val="26"/>
                <w:lang w:val="en-US"/>
              </w:rPr>
              <w:t>04</w:t>
            </w:r>
            <w:r>
              <w:rPr>
                <w:rFonts w:ascii="Times New Roman" w:hAnsi="Times New Roman"/>
                <w:i/>
                <w:sz w:val="26"/>
              </w:rPr>
              <w:t xml:space="preserve"> tháng 3</w:t>
            </w:r>
            <w:r w:rsidRPr="000B2BED">
              <w:rPr>
                <w:rFonts w:ascii="Times New Roman" w:hAnsi="Times New Roman"/>
                <w:i/>
                <w:sz w:val="26"/>
              </w:rPr>
              <w:t xml:space="preserve"> năm 20</w:t>
            </w:r>
            <w:r>
              <w:rPr>
                <w:rFonts w:ascii="Times New Roman" w:hAnsi="Times New Roman"/>
                <w:i/>
                <w:sz w:val="26"/>
              </w:rPr>
              <w:t>26</w:t>
            </w:r>
          </w:p>
        </w:tc>
      </w:tr>
    </w:tbl>
    <w:p w14:paraId="0F123B33" w14:textId="77777777" w:rsidR="00E44811" w:rsidRDefault="00E44811" w:rsidP="00E44811">
      <w:pPr>
        <w:pStyle w:val="BodyText"/>
        <w:spacing w:after="0" w:line="240" w:lineRule="auto"/>
        <w:ind w:firstLine="0"/>
        <w:jc w:val="center"/>
        <w:rPr>
          <w:b/>
          <w:bCs/>
          <w:i w:val="0"/>
          <w:iCs w:val="0"/>
          <w:lang w:val="en-US"/>
        </w:rPr>
      </w:pPr>
    </w:p>
    <w:p w14:paraId="62738B5A" w14:textId="363C3590" w:rsidR="00C4234E" w:rsidRPr="007B7FF6" w:rsidRDefault="00E44811">
      <w:pPr>
        <w:pStyle w:val="BodyText"/>
        <w:spacing w:after="360" w:line="240" w:lineRule="auto"/>
        <w:ind w:firstLine="0"/>
        <w:jc w:val="center"/>
      </w:pPr>
      <w:r>
        <w:rPr>
          <w:b/>
          <w:bCs/>
          <w:i w:val="0"/>
          <w:iCs w:val="0"/>
          <w:noProof/>
        </w:rPr>
        <mc:AlternateContent>
          <mc:Choice Requires="wps">
            <w:drawing>
              <wp:anchor distT="0" distB="0" distL="114300" distR="114300" simplePos="0" relativeHeight="251661312" behindDoc="0" locked="0" layoutInCell="1" allowOverlap="1" wp14:anchorId="1A66AF3A" wp14:editId="66A9DFF8">
                <wp:simplePos x="0" y="0"/>
                <wp:positionH relativeFrom="margin">
                  <wp:align>center</wp:align>
                </wp:positionH>
                <wp:positionV relativeFrom="paragraph">
                  <wp:posOffset>639445</wp:posOffset>
                </wp:positionV>
                <wp:extent cx="2533650" cy="0"/>
                <wp:effectExtent l="0" t="0" r="0" b="0"/>
                <wp:wrapNone/>
                <wp:docPr id="1703119346" name="Straight Connector 4"/>
                <wp:cNvGraphicFramePr/>
                <a:graphic xmlns:a="http://schemas.openxmlformats.org/drawingml/2006/main">
                  <a:graphicData uri="http://schemas.microsoft.com/office/word/2010/wordprocessingShape">
                    <wps:wsp>
                      <wps:cNvCnPr/>
                      <wps:spPr>
                        <a:xfrm>
                          <a:off x="0" y="0"/>
                          <a:ext cx="253365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6792CD"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0.35pt" to="199.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" strokecolor="black [3200]" strokeweight=".5pt">
                <v:stroke joinstyle="miter"/>
                <w10:wrap anchorx="margin"/>
              </v:line>
            </w:pict>
          </mc:Fallback>
        </mc:AlternateContent>
      </w:r>
      <w:r>
        <w:rPr>
          <w:b/>
          <w:bCs/>
          <w:i w:val="0"/>
          <w:iCs w:val="0"/>
        </w:rPr>
        <w:t>QUYẾT ĐỊNH</w:t>
      </w:r>
      <w:r>
        <w:rPr>
          <w:b/>
          <w:bCs/>
          <w:i w:val="0"/>
          <w:iCs w:val="0"/>
        </w:rPr>
        <w:br/>
      </w:r>
      <w:r w:rsidRPr="007B7FF6">
        <w:rPr>
          <w:b/>
          <w:bCs/>
          <w:i w:val="0"/>
          <w:iCs w:val="0"/>
        </w:rPr>
        <w:t>Về việc công nhận các sáng kiến có hiệu quả áp dụng và ảnh hưởng phạm</w:t>
      </w:r>
      <w:r w:rsidRPr="007B7FF6">
        <w:rPr>
          <w:b/>
          <w:bCs/>
          <w:i w:val="0"/>
          <w:iCs w:val="0"/>
        </w:rPr>
        <w:br/>
        <w:t>vi cấp</w:t>
      </w:r>
      <w:r>
        <w:rPr>
          <w:b/>
          <w:bCs/>
          <w:i w:val="0"/>
          <w:iCs w:val="0"/>
          <w:lang w:val="en-US"/>
        </w:rPr>
        <w:t xml:space="preserve"> trường</w:t>
      </w:r>
      <w:r w:rsidRPr="007B7FF6">
        <w:rPr>
          <w:b/>
          <w:bCs/>
          <w:i w:val="0"/>
          <w:iCs w:val="0"/>
        </w:rPr>
        <w:t xml:space="preserve"> lĩnh vực Giáo dục và Đào tạo năm 202</w:t>
      </w:r>
      <w:r>
        <w:rPr>
          <w:b/>
          <w:bCs/>
          <w:i w:val="0"/>
          <w:iCs w:val="0"/>
          <w:lang w:val="en-US"/>
        </w:rPr>
        <w:t>6</w:t>
      </w:r>
    </w:p>
    <w:p w14:paraId="2E244303" w14:textId="72547E99" w:rsidR="005F73EE" w:rsidRDefault="00000000" w:rsidP="005F73EE">
      <w:pPr>
        <w:pStyle w:val="BodyText"/>
        <w:spacing w:after="60"/>
        <w:ind w:firstLine="740"/>
        <w:jc w:val="both"/>
        <w:rPr>
          <w:i w:val="0"/>
          <w:iCs w:val="0"/>
          <w:lang w:val="en-US"/>
        </w:rPr>
      </w:pPr>
      <w:r w:rsidRPr="0089169C">
        <w:rPr>
          <w:i w:val="0"/>
          <w:iCs w:val="0"/>
        </w:rPr>
        <w:t xml:space="preserve">Căn cứ Công văn </w:t>
      </w:r>
      <w:r w:rsidR="005F73EE" w:rsidRPr="0089169C">
        <w:rPr>
          <w:i w:val="0"/>
          <w:iCs w:val="0"/>
          <w:lang w:val="en-US"/>
        </w:rPr>
        <w:t>s</w:t>
      </w:r>
      <w:r w:rsidR="005F73EE" w:rsidRPr="005F73EE">
        <w:rPr>
          <w:i w:val="0"/>
          <w:iCs w:val="0"/>
          <w:lang w:val="en-US"/>
        </w:rPr>
        <w:t>ố:</w:t>
      </w:r>
      <w:r w:rsidR="005F73EE" w:rsidRPr="0089169C">
        <w:rPr>
          <w:i w:val="0"/>
          <w:iCs w:val="0"/>
          <w:lang w:val="en-US"/>
        </w:rPr>
        <w:t xml:space="preserve"> 04</w:t>
      </w:r>
      <w:r w:rsidR="005F73EE" w:rsidRPr="005F73EE">
        <w:rPr>
          <w:i w:val="0"/>
          <w:iCs w:val="0"/>
          <w:lang w:val="en-US"/>
        </w:rPr>
        <w:t xml:space="preserve">/HD-SKHCN </w:t>
      </w:r>
      <w:r w:rsidR="005F73EE" w:rsidRPr="0089169C">
        <w:rPr>
          <w:i w:val="0"/>
          <w:iCs w:val="0"/>
          <w:lang w:val="en-US"/>
        </w:rPr>
        <w:t xml:space="preserve">ngày 08/8/2025 của Sở Khoa học và </w:t>
      </w:r>
      <w:r w:rsidR="005F73EE" w:rsidRPr="0089169C">
        <w:rPr>
          <w:i w:val="0"/>
          <w:iCs w:val="0"/>
        </w:rPr>
        <w:t xml:space="preserve">Công nghệ </w:t>
      </w:r>
      <w:r w:rsidR="005F73EE" w:rsidRPr="0089169C">
        <w:rPr>
          <w:i w:val="0"/>
          <w:iCs w:val="0"/>
          <w:lang w:val="en-US"/>
        </w:rPr>
        <w:t>Hải Phòng hướng dẫn đánh giá, công nhận hiệu quả áp dụng và khả năng nhân rộng của các sáng kiến cấp thành phố và cấp cơ sở;</w:t>
      </w:r>
    </w:p>
    <w:p w14:paraId="0ED4CBBB" w14:textId="5B02A8CD" w:rsidR="0089169C" w:rsidRPr="0089169C" w:rsidRDefault="0089169C" w:rsidP="0089169C">
      <w:pPr>
        <w:pStyle w:val="BodyText"/>
        <w:spacing w:after="60"/>
        <w:ind w:firstLine="740"/>
        <w:jc w:val="both"/>
        <w:rPr>
          <w:i w:val="0"/>
          <w:iCs w:val="0"/>
        </w:rPr>
      </w:pPr>
      <w:r w:rsidRPr="0089169C">
        <w:rPr>
          <w:i w:val="0"/>
          <w:iCs w:val="0"/>
        </w:rPr>
        <w:t>Căn cứ công văn số 129/GDĐT ngày 16/01/2026 của UBND xã Quyết Thắng về việc  tiếp nhận hồ sơ đề nghị xét công nhận hiệu quả áp dụng và khả năng nhân rộng cấp cơ sở cho sáng kiến lĩnh vực giáo dục và đào tạo năm 2026;</w:t>
      </w:r>
    </w:p>
    <w:p w14:paraId="1D8BC63B" w14:textId="603445AB" w:rsidR="00C4234E" w:rsidRPr="0089169C" w:rsidRDefault="00000000">
      <w:pPr>
        <w:pStyle w:val="BodyText"/>
        <w:spacing w:after="60" w:line="240" w:lineRule="auto"/>
        <w:ind w:firstLine="740"/>
        <w:jc w:val="both"/>
        <w:rPr>
          <w:i w:val="0"/>
          <w:iCs w:val="0"/>
        </w:rPr>
      </w:pPr>
      <w:r w:rsidRPr="0089169C">
        <w:rPr>
          <w:i w:val="0"/>
          <w:iCs w:val="0"/>
        </w:rPr>
        <w:t xml:space="preserve">Căn cứ Biên bản Hội đồng thẩm định Sáng kiến </w:t>
      </w:r>
      <w:r w:rsidR="00D40CA9" w:rsidRPr="0089169C">
        <w:rPr>
          <w:i w:val="0"/>
          <w:iCs w:val="0"/>
          <w:lang w:val="en-US"/>
        </w:rPr>
        <w:t>năm 2026 của trường THCS Đại Thắng</w:t>
      </w:r>
      <w:r w:rsidRPr="0089169C">
        <w:rPr>
          <w:i w:val="0"/>
          <w:iCs w:val="0"/>
        </w:rPr>
        <w:t>;</w:t>
      </w:r>
    </w:p>
    <w:p w14:paraId="16409337" w14:textId="72BC2443" w:rsidR="00C4234E" w:rsidRDefault="00000000">
      <w:pPr>
        <w:pStyle w:val="BodyText"/>
        <w:spacing w:after="200"/>
        <w:ind w:firstLine="740"/>
        <w:jc w:val="both"/>
      </w:pPr>
      <w:r w:rsidRPr="0089169C">
        <w:rPr>
          <w:i w:val="0"/>
          <w:iCs w:val="0"/>
        </w:rPr>
        <w:t xml:space="preserve">Theo đề nghị của </w:t>
      </w:r>
      <w:r w:rsidR="00D40CA9" w:rsidRPr="0089169C">
        <w:rPr>
          <w:i w:val="0"/>
          <w:iCs w:val="0"/>
          <w:lang w:val="en-US"/>
        </w:rPr>
        <w:t>ông Phó Hiệu trưởng,</w:t>
      </w:r>
    </w:p>
    <w:p w14:paraId="465C526D" w14:textId="77777777" w:rsidR="00C4234E" w:rsidRDefault="00000000">
      <w:pPr>
        <w:pStyle w:val="Heading10"/>
        <w:keepNext/>
        <w:keepLines/>
        <w:spacing w:after="260"/>
      </w:pPr>
      <w:bookmarkStart w:id="0" w:name="bookmark3"/>
      <w:bookmarkStart w:id="1" w:name="bookmark4"/>
      <w:bookmarkStart w:id="2" w:name="bookmark5"/>
      <w:r>
        <w:t>QUYẾT ĐỊNH:</w:t>
      </w:r>
      <w:bookmarkEnd w:id="0"/>
      <w:bookmarkEnd w:id="1"/>
      <w:bookmarkEnd w:id="2"/>
    </w:p>
    <w:p w14:paraId="5ED2EC96" w14:textId="7057BF87" w:rsidR="00C4234E" w:rsidRDefault="00000000">
      <w:pPr>
        <w:pStyle w:val="BodyText"/>
        <w:spacing w:after="60"/>
        <w:ind w:firstLine="740"/>
        <w:jc w:val="both"/>
      </w:pPr>
      <w:r>
        <w:rPr>
          <w:b/>
          <w:bCs/>
          <w:i w:val="0"/>
          <w:iCs w:val="0"/>
        </w:rPr>
        <w:t xml:space="preserve">Điều 1. </w:t>
      </w:r>
      <w:r>
        <w:rPr>
          <w:i w:val="0"/>
          <w:iCs w:val="0"/>
        </w:rPr>
        <w:t xml:space="preserve">Công nhận </w:t>
      </w:r>
      <w:r w:rsidR="00924592">
        <w:rPr>
          <w:i w:val="0"/>
          <w:iCs w:val="0"/>
          <w:lang w:val="en-US"/>
        </w:rPr>
        <w:t>14</w:t>
      </w:r>
      <w:r>
        <w:rPr>
          <w:i w:val="0"/>
          <w:iCs w:val="0"/>
        </w:rPr>
        <w:t xml:space="preserve"> sáng kiến có hiệu quả áp dụng và ảnh hưởng phạm vi cấp </w:t>
      </w:r>
      <w:r w:rsidR="00924592">
        <w:rPr>
          <w:i w:val="0"/>
          <w:iCs w:val="0"/>
          <w:lang w:val="en-US"/>
        </w:rPr>
        <w:t>trường</w:t>
      </w:r>
      <w:r>
        <w:rPr>
          <w:i w:val="0"/>
          <w:iCs w:val="0"/>
        </w:rPr>
        <w:t xml:space="preserve"> lĩnh vực Giáo dục và Đào tạo năm 202</w:t>
      </w:r>
      <w:r w:rsidR="00924592">
        <w:rPr>
          <w:i w:val="0"/>
          <w:iCs w:val="0"/>
          <w:lang w:val="en-US"/>
        </w:rPr>
        <w:t>6</w:t>
      </w:r>
      <w:r>
        <w:rPr>
          <w:i w:val="0"/>
          <w:iCs w:val="0"/>
        </w:rPr>
        <w:t xml:space="preserve"> của các tác giả có tên trong danh sách kèm theo.</w:t>
      </w:r>
    </w:p>
    <w:p w14:paraId="5CCB1580" w14:textId="4407BDA0" w:rsidR="00C4234E" w:rsidRPr="00FD419C" w:rsidRDefault="00000000">
      <w:pPr>
        <w:pStyle w:val="BodyText"/>
        <w:ind w:firstLine="740"/>
        <w:jc w:val="both"/>
        <w:rPr>
          <w:lang w:val="en-US"/>
        </w:rPr>
      </w:pPr>
      <w:r>
        <w:rPr>
          <w:b/>
          <w:bCs/>
          <w:i w:val="0"/>
          <w:iCs w:val="0"/>
        </w:rPr>
        <w:t xml:space="preserve">Điều 2. </w:t>
      </w:r>
      <w:r>
        <w:rPr>
          <w:i w:val="0"/>
          <w:iCs w:val="0"/>
        </w:rPr>
        <w:t>Các tác giả có sáng kiến trên được hưởng quyền lợi theo quy định hiện hành</w:t>
      </w:r>
      <w:r w:rsidR="00FD419C">
        <w:rPr>
          <w:i w:val="0"/>
          <w:iCs w:val="0"/>
          <w:lang w:val="en-US"/>
        </w:rPr>
        <w:t>.</w:t>
      </w:r>
    </w:p>
    <w:p w14:paraId="7604B5A0" w14:textId="52A03006" w:rsidR="00C4234E" w:rsidRDefault="00000000">
      <w:pPr>
        <w:pStyle w:val="BodyText"/>
        <w:spacing w:after="60"/>
        <w:ind w:firstLine="740"/>
        <w:jc w:val="both"/>
      </w:pPr>
      <w:r>
        <w:rPr>
          <w:b/>
          <w:bCs/>
          <w:i w:val="0"/>
          <w:iCs w:val="0"/>
        </w:rPr>
        <w:t xml:space="preserve">Điều 3. </w:t>
      </w:r>
      <w:r w:rsidR="0021422C" w:rsidRPr="0021422C">
        <w:rPr>
          <w:i w:val="0"/>
          <w:iCs w:val="0"/>
          <w:lang w:val="en-US"/>
        </w:rPr>
        <w:t>C</w:t>
      </w:r>
      <w:r>
        <w:rPr>
          <w:i w:val="0"/>
          <w:iCs w:val="0"/>
        </w:rPr>
        <w:t xml:space="preserve">ác tác giả </w:t>
      </w:r>
      <w:r w:rsidR="0021422C">
        <w:rPr>
          <w:i w:val="0"/>
          <w:iCs w:val="0"/>
          <w:lang w:val="en-US"/>
        </w:rPr>
        <w:t xml:space="preserve">sáng kiến </w:t>
      </w:r>
      <w:r>
        <w:rPr>
          <w:i w:val="0"/>
          <w:iCs w:val="0"/>
        </w:rPr>
        <w:t>có tên trong Danh sách</w:t>
      </w:r>
      <w:r w:rsidR="0021422C">
        <w:rPr>
          <w:i w:val="0"/>
          <w:iCs w:val="0"/>
          <w:lang w:val="en-US"/>
        </w:rPr>
        <w:t xml:space="preserve"> và các bộ phận liên quan</w:t>
      </w:r>
      <w:r>
        <w:rPr>
          <w:i w:val="0"/>
          <w:iCs w:val="0"/>
        </w:rPr>
        <w:t xml:space="preserve"> căn cứ Quyết định thi hành.</w:t>
      </w:r>
    </w:p>
    <w:p w14:paraId="2DB8AB12" w14:textId="77777777" w:rsidR="00C4234E" w:rsidRDefault="00000000">
      <w:pPr>
        <w:pStyle w:val="BodyText"/>
        <w:spacing w:after="280"/>
        <w:ind w:firstLine="740"/>
        <w:jc w:val="both"/>
      </w:pPr>
      <w:r>
        <w:rPr>
          <w:i w:val="0"/>
          <w:iCs w:val="0"/>
        </w:rPr>
        <w:t>Quyết định có hiệu lực kể từ ngày ký./.</w:t>
      </w:r>
    </w:p>
    <w:tbl>
      <w:tblPr>
        <w:tblW w:w="9781" w:type="dxa"/>
        <w:tblInd w:w="108" w:type="dxa"/>
        <w:tblLook w:val="04A0" w:firstRow="1" w:lastRow="0" w:firstColumn="1" w:lastColumn="0" w:noHBand="0" w:noVBand="1"/>
      </w:tblPr>
      <w:tblGrid>
        <w:gridCol w:w="5245"/>
        <w:gridCol w:w="4536"/>
      </w:tblGrid>
      <w:tr w:rsidR="00BE1FE2" w14:paraId="54C5B45D" w14:textId="77777777" w:rsidTr="00331331">
        <w:tc>
          <w:tcPr>
            <w:tcW w:w="5245" w:type="dxa"/>
          </w:tcPr>
          <w:p w14:paraId="1A8F8397" w14:textId="77777777" w:rsidR="00BE1FE2" w:rsidRPr="005D1452" w:rsidRDefault="00BE1FE2" w:rsidP="00331331">
            <w:pPr>
              <w:spacing w:after="120"/>
              <w:rPr>
                <w:rFonts w:ascii="Times New Roman" w:hAnsi="Times New Roman"/>
                <w:b/>
                <w:i/>
                <w:lang w:val="sv-SE"/>
              </w:rPr>
            </w:pPr>
            <w:r w:rsidRPr="005D1452">
              <w:rPr>
                <w:rFonts w:ascii="Times New Roman" w:hAnsi="Times New Roman"/>
                <w:b/>
                <w:i/>
                <w:lang w:val="sv-SE"/>
              </w:rPr>
              <w:t>Nơi nhận:</w:t>
            </w:r>
          </w:p>
          <w:p w14:paraId="0EB7F1A1" w14:textId="25450EC0" w:rsidR="00BE1FE2" w:rsidRPr="005D1452" w:rsidRDefault="00BE1FE2" w:rsidP="00331331">
            <w:pPr>
              <w:spacing w:after="120"/>
              <w:ind w:firstLine="777"/>
              <w:rPr>
                <w:rFonts w:ascii="Times New Roman" w:hAnsi="Times New Roman"/>
                <w:bCs/>
                <w:lang w:val="sv-SE"/>
              </w:rPr>
            </w:pPr>
            <w:r w:rsidRPr="005D1452">
              <w:rPr>
                <w:rFonts w:ascii="Times New Roman" w:hAnsi="Times New Roman"/>
                <w:bCs/>
                <w:lang w:val="sv-SE"/>
              </w:rPr>
              <w:t xml:space="preserve">- Như điều </w:t>
            </w:r>
            <w:r>
              <w:rPr>
                <w:rFonts w:ascii="Times New Roman" w:hAnsi="Times New Roman"/>
                <w:bCs/>
                <w:lang w:val="sv-SE"/>
              </w:rPr>
              <w:t>3</w:t>
            </w:r>
            <w:r w:rsidRPr="005D1452">
              <w:rPr>
                <w:rFonts w:ascii="Times New Roman" w:hAnsi="Times New Roman"/>
                <w:bCs/>
                <w:lang w:val="sv-SE"/>
              </w:rPr>
              <w:t xml:space="preserve">;                                         </w:t>
            </w:r>
          </w:p>
          <w:p w14:paraId="41BD62B0" w14:textId="77777777" w:rsidR="00BE1FE2" w:rsidRPr="003228D1" w:rsidRDefault="00BE1FE2" w:rsidP="00331331">
            <w:pPr>
              <w:spacing w:after="120"/>
              <w:ind w:firstLine="777"/>
              <w:rPr>
                <w:rFonts w:ascii="Times New Roman" w:hAnsi="Times New Roman"/>
                <w:bCs/>
                <w:lang w:val="sv-SE"/>
              </w:rPr>
            </w:pPr>
            <w:r w:rsidRPr="003228D1">
              <w:rPr>
                <w:rFonts w:ascii="Times New Roman" w:hAnsi="Times New Roman"/>
                <w:bCs/>
                <w:lang w:val="sv-SE"/>
              </w:rPr>
              <w:t>-  Lưu VT.</w:t>
            </w:r>
            <w:r w:rsidRPr="003228D1">
              <w:rPr>
                <w:rFonts w:ascii="Times New Roman" w:hAnsi="Times New Roman"/>
                <w:bCs/>
                <w:lang w:val="sv-SE"/>
              </w:rPr>
              <w:tab/>
            </w:r>
          </w:p>
          <w:p w14:paraId="197FD26E" w14:textId="77777777" w:rsidR="00BE1FE2" w:rsidRDefault="00BE1FE2" w:rsidP="00331331"/>
        </w:tc>
        <w:tc>
          <w:tcPr>
            <w:tcW w:w="4536" w:type="dxa"/>
          </w:tcPr>
          <w:p w14:paraId="57B88D4B" w14:textId="77777777" w:rsidR="00BE1FE2" w:rsidRPr="003228D1" w:rsidRDefault="00BE1FE2" w:rsidP="00331331">
            <w:pPr>
              <w:jc w:val="center"/>
              <w:rPr>
                <w:rFonts w:ascii="Times New Roman" w:hAnsi="Times New Roman"/>
                <w:b/>
                <w:iCs/>
                <w:sz w:val="26"/>
                <w:szCs w:val="26"/>
                <w:lang w:val="sv-SE"/>
              </w:rPr>
            </w:pPr>
            <w:r w:rsidRPr="003228D1">
              <w:rPr>
                <w:rFonts w:ascii="Times New Roman" w:hAnsi="Times New Roman"/>
                <w:b/>
                <w:iCs/>
                <w:sz w:val="26"/>
                <w:szCs w:val="26"/>
                <w:lang w:val="sv-SE"/>
              </w:rPr>
              <w:t>HIỆU TRƯỞNG</w:t>
            </w:r>
          </w:p>
          <w:p w14:paraId="5E114D16" w14:textId="77777777" w:rsidR="00BE1FE2" w:rsidRPr="003228D1" w:rsidRDefault="00BE1FE2" w:rsidP="00331331">
            <w:pPr>
              <w:jc w:val="center"/>
              <w:rPr>
                <w:rFonts w:ascii="Times New Roman" w:hAnsi="Times New Roman"/>
                <w:b/>
                <w:sz w:val="26"/>
                <w:szCs w:val="26"/>
                <w:lang w:val="pt-BR"/>
              </w:rPr>
            </w:pPr>
          </w:p>
          <w:p w14:paraId="58C732D6" w14:textId="77777777" w:rsidR="00BE1FE2" w:rsidRPr="003228D1" w:rsidRDefault="00BE1FE2" w:rsidP="00331331">
            <w:pPr>
              <w:jc w:val="center"/>
              <w:rPr>
                <w:rFonts w:ascii="Times New Roman" w:hAnsi="Times New Roman"/>
                <w:b/>
                <w:sz w:val="26"/>
                <w:szCs w:val="26"/>
                <w:lang w:val="pt-BR"/>
              </w:rPr>
            </w:pPr>
          </w:p>
          <w:p w14:paraId="6CF62085" w14:textId="77777777" w:rsidR="00BE1FE2" w:rsidRDefault="00BE1FE2" w:rsidP="00331331">
            <w:pPr>
              <w:jc w:val="center"/>
              <w:rPr>
                <w:rFonts w:ascii="Times New Roman" w:hAnsi="Times New Roman"/>
                <w:b/>
                <w:sz w:val="26"/>
                <w:szCs w:val="26"/>
                <w:lang w:val="pt-BR"/>
              </w:rPr>
            </w:pPr>
          </w:p>
          <w:p w14:paraId="394A73EB" w14:textId="77777777" w:rsidR="00BE1FE2" w:rsidRDefault="00BE1FE2" w:rsidP="00331331">
            <w:pPr>
              <w:jc w:val="center"/>
              <w:rPr>
                <w:rFonts w:ascii="Times New Roman" w:hAnsi="Times New Roman"/>
                <w:b/>
                <w:sz w:val="26"/>
                <w:szCs w:val="26"/>
                <w:lang w:val="pt-BR"/>
              </w:rPr>
            </w:pPr>
          </w:p>
          <w:p w14:paraId="784DE3E5" w14:textId="77777777" w:rsidR="00BE1FE2" w:rsidRPr="00CA2EC8" w:rsidRDefault="00BE1FE2" w:rsidP="00331331">
            <w:pPr>
              <w:jc w:val="center"/>
              <w:rPr>
                <w:rFonts w:ascii="Times New Roman" w:hAnsi="Times New Roman"/>
                <w:b/>
                <w:sz w:val="36"/>
                <w:szCs w:val="36"/>
                <w:lang w:val="pt-BR"/>
              </w:rPr>
            </w:pPr>
          </w:p>
          <w:p w14:paraId="5F2CCD1D" w14:textId="77777777" w:rsidR="00BE1FE2" w:rsidRDefault="00BE1FE2" w:rsidP="00331331">
            <w:pPr>
              <w:jc w:val="center"/>
            </w:pPr>
            <w:r w:rsidRPr="00E43EBF">
              <w:rPr>
                <w:rFonts w:ascii="Times New Roman" w:hAnsi="Times New Roman"/>
                <w:b/>
                <w:sz w:val="26"/>
                <w:szCs w:val="26"/>
                <w:lang w:val="pt-BR"/>
              </w:rPr>
              <w:t>Lưu Văn Nam</w:t>
            </w:r>
          </w:p>
        </w:tc>
      </w:tr>
    </w:tbl>
    <w:p w14:paraId="7513FAF5" w14:textId="77777777" w:rsidR="00BE1FE2" w:rsidRDefault="00BE1FE2" w:rsidP="00BE1FE2">
      <w:pPr>
        <w:pStyle w:val="Bodytext20"/>
        <w:tabs>
          <w:tab w:val="left" w:pos="258"/>
        </w:tabs>
        <w:spacing w:after="160"/>
      </w:pPr>
    </w:p>
    <w:sectPr w:rsidR="00BE1FE2" w:rsidSect="00E44811">
      <w:pgSz w:w="11900" w:h="16840"/>
      <w:pgMar w:top="993" w:right="1095" w:bottom="1558" w:left="1617" w:header="826" w:footer="113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003B" w14:textId="77777777" w:rsidR="009C5E78" w:rsidRDefault="009C5E78">
      <w:r>
        <w:separator/>
      </w:r>
    </w:p>
  </w:endnote>
  <w:endnote w:type="continuationSeparator" w:id="0">
    <w:p w14:paraId="716B8777" w14:textId="77777777" w:rsidR="009C5E78" w:rsidRDefault="009C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E7F9" w14:textId="77777777" w:rsidR="009C5E78" w:rsidRDefault="009C5E78"/>
  </w:footnote>
  <w:footnote w:type="continuationSeparator" w:id="0">
    <w:p w14:paraId="4656F794" w14:textId="77777777" w:rsidR="009C5E78" w:rsidRDefault="009C5E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FD5"/>
    <w:multiLevelType w:val="multilevel"/>
    <w:tmpl w:val="DFFC7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430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4E"/>
    <w:rsid w:val="0021422C"/>
    <w:rsid w:val="004451E1"/>
    <w:rsid w:val="005F73EE"/>
    <w:rsid w:val="007B7FF6"/>
    <w:rsid w:val="007C41C9"/>
    <w:rsid w:val="0089169C"/>
    <w:rsid w:val="00924592"/>
    <w:rsid w:val="009C5E78"/>
    <w:rsid w:val="00A03391"/>
    <w:rsid w:val="00B17988"/>
    <w:rsid w:val="00BE1FE2"/>
    <w:rsid w:val="00C4234E"/>
    <w:rsid w:val="00D40CA9"/>
    <w:rsid w:val="00E44811"/>
    <w:rsid w:val="00EC50FB"/>
    <w:rsid w:val="00FD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2381"/>
  <w15:docId w15:val="{ACC25948-2CDE-4CFD-A8A6-83B60AC2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120" w:line="269" w:lineRule="auto"/>
      <w:ind w:firstLine="400"/>
    </w:pPr>
    <w:rPr>
      <w:rFonts w:ascii="Times New Roman" w:eastAsia="Times New Roman" w:hAnsi="Times New Roman" w:cs="Times New Roman"/>
      <w:i/>
      <w:iCs/>
      <w:sz w:val="28"/>
      <w:szCs w:val="28"/>
    </w:rPr>
  </w:style>
  <w:style w:type="paragraph" w:customStyle="1" w:styleId="Heading10">
    <w:name w:val="Heading #1"/>
    <w:basedOn w:val="Normal"/>
    <w:link w:val="Heading1"/>
    <w:pPr>
      <w:spacing w:after="350" w:line="269" w:lineRule="auto"/>
      <w:jc w:val="center"/>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dc:creator>
  <cp:lastModifiedBy>HTL</cp:lastModifiedBy>
  <cp:revision>12</cp:revision>
  <cp:lastPrinted>2026-03-07T01:17:00Z</cp:lastPrinted>
  <dcterms:created xsi:type="dcterms:W3CDTF">2026-03-05T09:52:00Z</dcterms:created>
  <dcterms:modified xsi:type="dcterms:W3CDTF">2026-03-07T01:21:00Z</dcterms:modified>
</cp:coreProperties>
</file>