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310D8" w14:textId="77777777" w:rsidR="00A62AE6" w:rsidRDefault="00A62AE6" w:rsidP="00A62AE6">
      <w:pPr>
        <w:shd w:val="clear" w:color="auto" w:fill="FFFFFF"/>
        <w:spacing w:after="0" w:line="240" w:lineRule="auto"/>
        <w:ind w:firstLine="720"/>
        <w:rPr>
          <w:rFonts w:ascii="Times New Roman" w:eastAsia="Times New Roman" w:hAnsi="Times New Roman" w:cs="Times New Roman"/>
          <w:color w:val="080809"/>
          <w:kern w:val="0"/>
          <w:sz w:val="28"/>
          <w:szCs w:val="28"/>
          <w14:ligatures w14:val="none"/>
        </w:rPr>
      </w:pPr>
    </w:p>
    <w:p w14:paraId="0E04B98E" w14:textId="6776F272" w:rsidR="00A43EA5" w:rsidRPr="00A43EA5" w:rsidRDefault="0041342B" w:rsidP="0086235B">
      <w:pPr>
        <w:shd w:val="clear" w:color="auto" w:fill="FFFFFF"/>
        <w:spacing w:after="0" w:line="240" w:lineRule="auto"/>
        <w:ind w:firstLine="720"/>
        <w:jc w:val="both"/>
        <w:rPr>
          <w:rFonts w:ascii="Times New Roman" w:eastAsia="Times New Roman" w:hAnsi="Times New Roman" w:cs="Times New Roman"/>
          <w:color w:val="080809"/>
          <w:kern w:val="0"/>
          <w:sz w:val="28"/>
          <w:szCs w:val="28"/>
          <w14:ligatures w14:val="none"/>
        </w:rPr>
      </w:pPr>
      <w:r>
        <w:rPr>
          <w:rFonts w:ascii="Times New Roman" w:eastAsia="Times New Roman" w:hAnsi="Times New Roman" w:cs="Times New Roman"/>
          <w:color w:val="080809"/>
          <w:kern w:val="0"/>
          <w:sz w:val="28"/>
          <w:szCs w:val="28"/>
          <w14:ligatures w14:val="none"/>
        </w:rPr>
        <w:t>Thưc hiện Kế hoạch số 14/KH-BTT của Ban Thường trực UBMTTQ</w:t>
      </w:r>
      <w:r w:rsidR="00A43EA5" w:rsidRPr="00A43EA5">
        <w:rPr>
          <w:rFonts w:ascii="Times New Roman" w:eastAsia="Times New Roman" w:hAnsi="Times New Roman" w:cs="Times New Roman"/>
          <w:color w:val="080809"/>
          <w:kern w:val="0"/>
          <w:sz w:val="28"/>
          <w:szCs w:val="28"/>
          <w14:ligatures w14:val="none"/>
        </w:rPr>
        <w:t xml:space="preserve"> Việt Nam phường Thiên Hương </w:t>
      </w:r>
      <w:r>
        <w:rPr>
          <w:rFonts w:ascii="Times New Roman" w:eastAsia="Times New Roman" w:hAnsi="Times New Roman" w:cs="Times New Roman"/>
          <w:color w:val="080809"/>
          <w:kern w:val="0"/>
          <w:sz w:val="28"/>
          <w:szCs w:val="28"/>
          <w14:ligatures w14:val="none"/>
        </w:rPr>
        <w:t xml:space="preserve">ngày 12/12/2025 , tổ chức cuộc thi </w:t>
      </w:r>
      <w:r w:rsidR="00433A0C">
        <w:rPr>
          <w:rFonts w:ascii="Times New Roman" w:eastAsia="Times New Roman" w:hAnsi="Times New Roman" w:cs="Times New Roman"/>
          <w:color w:val="080809"/>
          <w:kern w:val="0"/>
          <w:sz w:val="28"/>
          <w:szCs w:val="28"/>
          <w14:ligatures w14:val="none"/>
        </w:rPr>
        <w:t xml:space="preserve">“Tìm hiểu về di tích Đình Kiền Bái” thầy và trò Trường THCS Lâm Động đã tích cực hưởng ứng các nội dung như </w:t>
      </w:r>
      <w:r w:rsidR="00A43EA5" w:rsidRPr="00A43EA5">
        <w:rPr>
          <w:rFonts w:ascii="Times New Roman" w:eastAsia="Times New Roman" w:hAnsi="Times New Roman" w:cs="Times New Roman"/>
          <w:color w:val="080809"/>
          <w:kern w:val="0"/>
          <w:sz w:val="28"/>
          <w:szCs w:val="28"/>
          <w14:ligatures w14:val="none"/>
        </w:rPr>
        <w:t>vẽ tranh “Đình Kiền Bái – Trong trái tim em”</w:t>
      </w:r>
      <w:r w:rsidR="00CA39E4">
        <w:rPr>
          <w:rFonts w:ascii="Times New Roman" w:eastAsia="Times New Roman" w:hAnsi="Times New Roman" w:cs="Times New Roman"/>
          <w:color w:val="080809"/>
          <w:kern w:val="0"/>
          <w:sz w:val="28"/>
          <w:szCs w:val="28"/>
          <w14:ligatures w14:val="none"/>
        </w:rPr>
        <w:t xml:space="preserve">, </w:t>
      </w:r>
      <w:r w:rsidR="00292AD8">
        <w:rPr>
          <w:rFonts w:ascii="Times New Roman" w:eastAsia="Times New Roman" w:hAnsi="Times New Roman" w:cs="Times New Roman"/>
          <w:color w:val="080809"/>
          <w:kern w:val="0"/>
          <w:sz w:val="28"/>
          <w:szCs w:val="28"/>
          <w14:ligatures w14:val="none"/>
        </w:rPr>
        <w:t>viết bài</w:t>
      </w:r>
      <w:r w:rsidR="00A43EA5">
        <w:rPr>
          <w:rFonts w:ascii="Times New Roman" w:eastAsia="Times New Roman" w:hAnsi="Times New Roman" w:cs="Times New Roman"/>
          <w:color w:val="080809"/>
          <w:kern w:val="0"/>
          <w:sz w:val="28"/>
          <w:szCs w:val="28"/>
          <w14:ligatures w14:val="none"/>
        </w:rPr>
        <w:t xml:space="preserve"> “Tìm hiểu di tích Đình Kiền Bái”</w:t>
      </w:r>
      <w:r w:rsidR="00CA39E4">
        <w:rPr>
          <w:rFonts w:ascii="Times New Roman" w:eastAsia="Times New Roman" w:hAnsi="Times New Roman" w:cs="Times New Roman"/>
          <w:color w:val="080809"/>
          <w:kern w:val="0"/>
          <w:sz w:val="28"/>
          <w:szCs w:val="28"/>
          <w14:ligatures w14:val="none"/>
        </w:rPr>
        <w:t>, tham gia giao lưu văn nghệ với tiết mục “Ba quan mời trầu”</w:t>
      </w:r>
      <w:r w:rsidR="00292AD8">
        <w:rPr>
          <w:rFonts w:ascii="Times New Roman" w:eastAsia="Times New Roman" w:hAnsi="Times New Roman" w:cs="Times New Roman"/>
          <w:color w:val="080809"/>
          <w:kern w:val="0"/>
          <w:sz w:val="28"/>
          <w:szCs w:val="28"/>
          <w14:ligatures w14:val="none"/>
        </w:rPr>
        <w:t>.</w:t>
      </w:r>
    </w:p>
    <w:p w14:paraId="09692B2A" w14:textId="02B37BFB" w:rsidR="00A43EA5" w:rsidRPr="00A43EA5" w:rsidRDefault="00A43EA5" w:rsidP="0086235B">
      <w:pPr>
        <w:shd w:val="clear" w:color="auto" w:fill="FFFFFF"/>
        <w:spacing w:after="0" w:line="240" w:lineRule="auto"/>
        <w:ind w:firstLine="720"/>
        <w:jc w:val="both"/>
        <w:rPr>
          <w:rFonts w:ascii="Times New Roman" w:eastAsia="Times New Roman" w:hAnsi="Times New Roman" w:cs="Times New Roman"/>
          <w:color w:val="080809"/>
          <w:kern w:val="0"/>
          <w:sz w:val="28"/>
          <w:szCs w:val="28"/>
          <w14:ligatures w14:val="none"/>
        </w:rPr>
      </w:pPr>
      <w:r w:rsidRPr="00A43EA5">
        <w:rPr>
          <w:rFonts w:ascii="Times New Roman" w:eastAsia="Times New Roman" w:hAnsi="Times New Roman" w:cs="Times New Roman"/>
          <w:color w:val="080809"/>
          <w:kern w:val="0"/>
          <w:sz w:val="28"/>
          <w:szCs w:val="28"/>
          <w14:ligatures w14:val="none"/>
        </w:rPr>
        <w:t>Đình Kiền Bái là một trong những ngôi đình có niên đại xây dựng sớm ở Việt Nam, được xây dựng vào thời hậu Lê (thế kỷ XVII), thờ hai vị Thành hoàng làng Tòng Tiền và Lôi Công, mang giá trị to lớn về lịch sử, văn hóa và tín ngưỡng của địa phương.</w:t>
      </w:r>
      <w:r w:rsidR="005F213B">
        <w:rPr>
          <w:rFonts w:ascii="Times New Roman" w:eastAsia="Times New Roman" w:hAnsi="Times New Roman" w:cs="Times New Roman"/>
          <w:color w:val="080809"/>
          <w:kern w:val="0"/>
          <w:sz w:val="28"/>
          <w:szCs w:val="28"/>
          <w14:ligatures w14:val="none"/>
        </w:rPr>
        <w:t xml:space="preserve"> </w:t>
      </w:r>
    </w:p>
    <w:p w14:paraId="654D5F82" w14:textId="0132C426" w:rsidR="00A977B0" w:rsidRPr="00A977B0" w:rsidRDefault="00A43EA5" w:rsidP="0086235B">
      <w:pPr>
        <w:shd w:val="clear" w:color="auto" w:fill="FFFFFF"/>
        <w:spacing w:after="0" w:line="240" w:lineRule="auto"/>
        <w:ind w:firstLine="720"/>
        <w:jc w:val="both"/>
        <w:rPr>
          <w:rFonts w:ascii="Times New Roman" w:eastAsia="Times New Roman" w:hAnsi="Times New Roman" w:cs="Times New Roman"/>
          <w:color w:val="080809"/>
          <w:kern w:val="0"/>
          <w:sz w:val="28"/>
          <w:szCs w:val="28"/>
          <w14:ligatures w14:val="none"/>
        </w:rPr>
      </w:pPr>
      <w:r w:rsidRPr="00A977B0">
        <w:rPr>
          <w:rFonts w:ascii="Times New Roman" w:eastAsia="Times New Roman" w:hAnsi="Times New Roman" w:cs="Times New Roman"/>
          <w:color w:val="080809"/>
          <w:kern w:val="0"/>
          <w:sz w:val="28"/>
          <w:szCs w:val="28"/>
          <w14:ligatures w14:val="none"/>
        </w:rPr>
        <w:t>Sau khoảng thời gian làm việc tập trung</w:t>
      </w:r>
      <w:r w:rsidR="005F213B">
        <w:rPr>
          <w:rFonts w:ascii="Times New Roman" w:eastAsia="Times New Roman" w:hAnsi="Times New Roman" w:cs="Times New Roman"/>
          <w:color w:val="080809"/>
          <w:kern w:val="0"/>
          <w:sz w:val="28"/>
          <w:szCs w:val="28"/>
          <w14:ligatures w14:val="none"/>
        </w:rPr>
        <w:t>, nghiêm túc, công bằng và khách quan</w:t>
      </w:r>
      <w:r w:rsidRPr="00A977B0">
        <w:rPr>
          <w:rFonts w:ascii="Times New Roman" w:eastAsia="Times New Roman" w:hAnsi="Times New Roman" w:cs="Times New Roman"/>
          <w:color w:val="080809"/>
          <w:kern w:val="0"/>
          <w:sz w:val="28"/>
          <w:szCs w:val="28"/>
          <w14:ligatures w14:val="none"/>
        </w:rPr>
        <w:t xml:space="preserve">, Ban Tổ chức đã nhận được </w:t>
      </w:r>
      <w:r w:rsidR="005F213B">
        <w:rPr>
          <w:rFonts w:ascii="Times New Roman" w:eastAsia="Times New Roman" w:hAnsi="Times New Roman" w:cs="Times New Roman"/>
          <w:color w:val="080809"/>
          <w:kern w:val="0"/>
          <w:sz w:val="28"/>
          <w:szCs w:val="28"/>
          <w14:ligatures w14:val="none"/>
        </w:rPr>
        <w:t>các tác phẩm</w:t>
      </w:r>
      <w:r w:rsidR="0086235B">
        <w:rPr>
          <w:rFonts w:ascii="Times New Roman" w:eastAsia="Times New Roman" w:hAnsi="Times New Roman" w:cs="Times New Roman"/>
          <w:color w:val="080809"/>
          <w:kern w:val="0"/>
          <w:sz w:val="28"/>
          <w:szCs w:val="28"/>
          <w14:ligatures w14:val="none"/>
        </w:rPr>
        <w:t xml:space="preserve"> thuộc thể loại </w:t>
      </w:r>
      <w:r w:rsidRPr="00A977B0">
        <w:rPr>
          <w:rFonts w:ascii="Times New Roman" w:eastAsia="Times New Roman" w:hAnsi="Times New Roman" w:cs="Times New Roman"/>
          <w:color w:val="080809"/>
          <w:kern w:val="0"/>
          <w:sz w:val="28"/>
          <w:szCs w:val="28"/>
          <w14:ligatures w14:val="none"/>
        </w:rPr>
        <w:t>tranh</w:t>
      </w:r>
      <w:r w:rsidR="0086235B">
        <w:rPr>
          <w:rFonts w:ascii="Times New Roman" w:eastAsia="Times New Roman" w:hAnsi="Times New Roman" w:cs="Times New Roman"/>
          <w:color w:val="080809"/>
          <w:kern w:val="0"/>
          <w:sz w:val="28"/>
          <w:szCs w:val="28"/>
          <w14:ligatures w14:val="none"/>
        </w:rPr>
        <w:t xml:space="preserve"> vẽ</w:t>
      </w:r>
      <w:r w:rsidRPr="00A977B0">
        <w:rPr>
          <w:rFonts w:ascii="Times New Roman" w:eastAsia="Times New Roman" w:hAnsi="Times New Roman" w:cs="Times New Roman"/>
          <w:color w:val="080809"/>
          <w:kern w:val="0"/>
          <w:sz w:val="28"/>
          <w:szCs w:val="28"/>
          <w14:ligatures w14:val="none"/>
        </w:rPr>
        <w:t>, bài viết</w:t>
      </w:r>
      <w:r w:rsidR="0086235B">
        <w:rPr>
          <w:rFonts w:ascii="Times New Roman" w:eastAsia="Times New Roman" w:hAnsi="Times New Roman" w:cs="Times New Roman"/>
          <w:color w:val="080809"/>
          <w:kern w:val="0"/>
          <w:sz w:val="28"/>
          <w:szCs w:val="28"/>
          <w14:ligatures w14:val="none"/>
        </w:rPr>
        <w:t>;</w:t>
      </w:r>
      <w:r w:rsidRPr="00A977B0">
        <w:rPr>
          <w:rFonts w:ascii="Times New Roman" w:eastAsia="Times New Roman" w:hAnsi="Times New Roman" w:cs="Times New Roman"/>
          <w:color w:val="080809"/>
          <w:kern w:val="0"/>
          <w:sz w:val="28"/>
          <w:szCs w:val="28"/>
          <w14:ligatures w14:val="none"/>
        </w:rPr>
        <w:t xml:space="preserve"> mỗi tác phẩm là một câu chuyện, một thông điệp cảm xúc riêng, thể hiện tình yêu quê hương, niềm tự hào và sự sáng tạo của các em học sinh qua từng nét vẽ hồn nhiên và </w:t>
      </w:r>
      <w:r w:rsidR="00A977B0">
        <w:rPr>
          <w:rFonts w:ascii="Times New Roman" w:eastAsia="Times New Roman" w:hAnsi="Times New Roman" w:cs="Times New Roman"/>
          <w:color w:val="080809"/>
          <w:kern w:val="0"/>
          <w:sz w:val="28"/>
          <w:szCs w:val="28"/>
          <w14:ligatures w14:val="none"/>
        </w:rPr>
        <w:t>từng nét chữ ngây thơ</w:t>
      </w:r>
      <w:r w:rsidRPr="00A977B0">
        <w:rPr>
          <w:rFonts w:ascii="Times New Roman" w:eastAsia="Times New Roman" w:hAnsi="Times New Roman" w:cs="Times New Roman"/>
          <w:color w:val="080809"/>
          <w:kern w:val="0"/>
          <w:sz w:val="28"/>
          <w:szCs w:val="28"/>
          <w14:ligatures w14:val="none"/>
        </w:rPr>
        <w:t xml:space="preserve"> nhưng đầy cảm xúc.</w:t>
      </w:r>
    </w:p>
    <w:p w14:paraId="62BE4851" w14:textId="04AC6939" w:rsidR="00A43EA5" w:rsidRPr="00A977B0" w:rsidRDefault="00A43EA5" w:rsidP="0086235B">
      <w:pPr>
        <w:shd w:val="clear" w:color="auto" w:fill="FFFFFF"/>
        <w:spacing w:after="0" w:line="240" w:lineRule="auto"/>
        <w:ind w:firstLine="720"/>
        <w:jc w:val="both"/>
        <w:rPr>
          <w:rFonts w:ascii="Times New Roman" w:eastAsia="Times New Roman" w:hAnsi="Times New Roman" w:cs="Times New Roman"/>
          <w:color w:val="080809"/>
          <w:kern w:val="0"/>
          <w:sz w:val="28"/>
          <w:szCs w:val="28"/>
          <w14:ligatures w14:val="none"/>
        </w:rPr>
      </w:pPr>
      <w:r w:rsidRPr="00A977B0">
        <w:rPr>
          <w:rFonts w:ascii="Times New Roman" w:eastAsia="Times New Roman" w:hAnsi="Times New Roman" w:cs="Times New Roman"/>
          <w:color w:val="080809"/>
          <w:kern w:val="0"/>
          <w:sz w:val="28"/>
          <w:szCs w:val="28"/>
          <w14:ligatures w14:val="none"/>
        </w:rPr>
        <w:t>Kết thúc cuộc thi, trường THCS Lâm Động</w:t>
      </w:r>
      <w:r w:rsidR="00292AD8" w:rsidRPr="00A977B0">
        <w:rPr>
          <w:rFonts w:ascii="Times New Roman" w:eastAsia="Times New Roman" w:hAnsi="Times New Roman" w:cs="Times New Roman"/>
          <w:color w:val="080809"/>
          <w:kern w:val="0"/>
          <w:sz w:val="28"/>
          <w:szCs w:val="28"/>
          <w14:ligatures w14:val="none"/>
        </w:rPr>
        <w:t xml:space="preserve"> xuất sắc nhận được 2 giải nhất:</w:t>
      </w:r>
    </w:p>
    <w:p w14:paraId="7277C268" w14:textId="154A511F" w:rsidR="00292AD8" w:rsidRDefault="005F213B" w:rsidP="0086235B">
      <w:pPr>
        <w:pStyle w:val="ListParagraph"/>
        <w:shd w:val="clear" w:color="auto" w:fill="FFFFFF"/>
        <w:spacing w:after="0" w:line="240" w:lineRule="auto"/>
        <w:ind w:left="426" w:firstLine="294"/>
        <w:jc w:val="both"/>
        <w:rPr>
          <w:rFonts w:ascii="Times New Roman" w:eastAsia="Times New Roman" w:hAnsi="Times New Roman" w:cs="Times New Roman"/>
          <w:color w:val="080809"/>
          <w:kern w:val="0"/>
          <w:sz w:val="28"/>
          <w:szCs w:val="28"/>
          <w14:ligatures w14:val="none"/>
        </w:rPr>
      </w:pPr>
      <w:r>
        <w:rPr>
          <w:rFonts w:ascii="Times New Roman" w:eastAsia="Times New Roman" w:hAnsi="Times New Roman" w:cs="Times New Roman"/>
          <w:color w:val="080809"/>
          <w:kern w:val="0"/>
          <w:sz w:val="28"/>
          <w:szCs w:val="28"/>
          <w14:ligatures w14:val="none"/>
        </w:rPr>
        <w:t xml:space="preserve">- </w:t>
      </w:r>
      <w:r w:rsidR="00292AD8">
        <w:rPr>
          <w:rFonts w:ascii="Times New Roman" w:eastAsia="Times New Roman" w:hAnsi="Times New Roman" w:cs="Times New Roman"/>
          <w:color w:val="080809"/>
          <w:kern w:val="0"/>
          <w:sz w:val="28"/>
          <w:szCs w:val="28"/>
          <w14:ligatures w14:val="none"/>
        </w:rPr>
        <w:t xml:space="preserve">Em Phạm Hải Yến – Lớp 6A1 – Giải Nhất cuộc thi Vẽ tranh </w:t>
      </w:r>
      <w:r w:rsidR="00292AD8" w:rsidRPr="00A43EA5">
        <w:rPr>
          <w:rFonts w:ascii="Times New Roman" w:eastAsia="Times New Roman" w:hAnsi="Times New Roman" w:cs="Times New Roman"/>
          <w:color w:val="080809"/>
          <w:kern w:val="0"/>
          <w:sz w:val="28"/>
          <w:szCs w:val="28"/>
          <w14:ligatures w14:val="none"/>
        </w:rPr>
        <w:t>“Đình Kiền Bái – Trong trái tim em”</w:t>
      </w:r>
      <w:r w:rsidR="00292AD8">
        <w:rPr>
          <w:rFonts w:ascii="Times New Roman" w:eastAsia="Times New Roman" w:hAnsi="Times New Roman" w:cs="Times New Roman"/>
          <w:color w:val="080809"/>
          <w:kern w:val="0"/>
          <w:sz w:val="28"/>
          <w:szCs w:val="28"/>
          <w14:ligatures w14:val="none"/>
        </w:rPr>
        <w:t>.</w:t>
      </w:r>
    </w:p>
    <w:p w14:paraId="66010C2F" w14:textId="0C792AC3" w:rsidR="00292AD8" w:rsidRPr="00292AD8" w:rsidRDefault="005F213B" w:rsidP="0086235B">
      <w:pPr>
        <w:pStyle w:val="ListParagraph"/>
        <w:shd w:val="clear" w:color="auto" w:fill="FFFFFF"/>
        <w:spacing w:after="0" w:line="240" w:lineRule="auto"/>
        <w:ind w:left="426" w:firstLine="294"/>
        <w:jc w:val="both"/>
        <w:rPr>
          <w:rFonts w:ascii="Times New Roman" w:eastAsia="Times New Roman" w:hAnsi="Times New Roman" w:cs="Times New Roman"/>
          <w:color w:val="080809"/>
          <w:kern w:val="0"/>
          <w:sz w:val="28"/>
          <w:szCs w:val="28"/>
          <w14:ligatures w14:val="none"/>
        </w:rPr>
      </w:pPr>
      <w:r>
        <w:rPr>
          <w:rFonts w:ascii="Times New Roman" w:eastAsia="Times New Roman" w:hAnsi="Times New Roman" w:cs="Times New Roman"/>
          <w:color w:val="080809"/>
          <w:kern w:val="0"/>
          <w:sz w:val="28"/>
          <w:szCs w:val="28"/>
          <w14:ligatures w14:val="none"/>
        </w:rPr>
        <w:t xml:space="preserve">- </w:t>
      </w:r>
      <w:r w:rsidR="00292AD8">
        <w:rPr>
          <w:rFonts w:ascii="Times New Roman" w:eastAsia="Times New Roman" w:hAnsi="Times New Roman" w:cs="Times New Roman"/>
          <w:color w:val="080809"/>
          <w:kern w:val="0"/>
          <w:sz w:val="28"/>
          <w:szCs w:val="28"/>
          <w14:ligatures w14:val="none"/>
        </w:rPr>
        <w:t>Em Nguyễn Trương Mai Anh – Giải Nhất cuộc thi Viết bài “Tìm hiểu di tích Đình Kiền Bái”</w:t>
      </w:r>
      <w:r w:rsidR="00BB2221">
        <w:rPr>
          <w:rFonts w:ascii="Times New Roman" w:eastAsia="Times New Roman" w:hAnsi="Times New Roman" w:cs="Times New Roman"/>
          <w:color w:val="080809"/>
          <w:kern w:val="0"/>
          <w:sz w:val="28"/>
          <w:szCs w:val="28"/>
          <w14:ligatures w14:val="none"/>
        </w:rPr>
        <w:t>.</w:t>
      </w:r>
    </w:p>
    <w:p w14:paraId="7CACFCE0" w14:textId="083DDA74" w:rsidR="00A43EA5" w:rsidRDefault="00A43EA5" w:rsidP="0086235B">
      <w:pPr>
        <w:shd w:val="clear" w:color="auto" w:fill="FFFFFF"/>
        <w:spacing w:after="0" w:line="240" w:lineRule="auto"/>
        <w:ind w:firstLine="720"/>
        <w:jc w:val="both"/>
        <w:rPr>
          <w:rFonts w:ascii="Times New Roman" w:eastAsia="Times New Roman" w:hAnsi="Times New Roman" w:cs="Times New Roman"/>
          <w:color w:val="080809"/>
          <w:kern w:val="0"/>
          <w:sz w:val="28"/>
          <w:szCs w:val="28"/>
          <w14:ligatures w14:val="none"/>
        </w:rPr>
      </w:pPr>
      <w:r w:rsidRPr="00A43EA5">
        <w:rPr>
          <w:rFonts w:ascii="Times New Roman" w:eastAsia="Times New Roman" w:hAnsi="Times New Roman" w:cs="Times New Roman"/>
          <w:color w:val="080809"/>
          <w:kern w:val="0"/>
          <w:sz w:val="28"/>
          <w:szCs w:val="28"/>
          <w14:ligatures w14:val="none"/>
        </w:rPr>
        <w:t>Cuộc thi vẽ tranh “Đình Kiền Bái – Trong trái tim em”</w:t>
      </w:r>
      <w:r w:rsidR="00A977B0">
        <w:rPr>
          <w:rFonts w:ascii="Times New Roman" w:eastAsia="Times New Roman" w:hAnsi="Times New Roman" w:cs="Times New Roman"/>
          <w:color w:val="080809"/>
          <w:kern w:val="0"/>
          <w:sz w:val="28"/>
          <w:szCs w:val="28"/>
          <w14:ligatures w14:val="none"/>
        </w:rPr>
        <w:t xml:space="preserve"> và cuộc thi viết bài “Tìm hiểu di tích Đình Kiền Bái”</w:t>
      </w:r>
      <w:r w:rsidRPr="00A43EA5">
        <w:rPr>
          <w:rFonts w:ascii="Times New Roman" w:eastAsia="Times New Roman" w:hAnsi="Times New Roman" w:cs="Times New Roman"/>
          <w:color w:val="080809"/>
          <w:kern w:val="0"/>
          <w:sz w:val="28"/>
          <w:szCs w:val="28"/>
          <w14:ligatures w14:val="none"/>
        </w:rPr>
        <w:t xml:space="preserve"> không chỉ là sân chơi bổ ích, ý nghĩa cho các em học sinh mà còn góp phần giáo dục truyền thống, bồi đắp tình yêu quê hương, nâng cao ý thức gìn giữ và phát huy các giá trị văn hóa – lịch sử của địa phương trong thế hệ trẻ.</w:t>
      </w:r>
    </w:p>
    <w:p w14:paraId="54D55F80" w14:textId="601C607C" w:rsidR="0086235B" w:rsidRPr="00A43EA5" w:rsidRDefault="00B330CB" w:rsidP="0086235B">
      <w:pPr>
        <w:shd w:val="clear" w:color="auto" w:fill="FFFFFF"/>
        <w:spacing w:after="0" w:line="240" w:lineRule="auto"/>
        <w:ind w:firstLine="720"/>
        <w:jc w:val="both"/>
        <w:rPr>
          <w:rFonts w:ascii="Times New Roman" w:eastAsia="Times New Roman" w:hAnsi="Times New Roman" w:cs="Times New Roman"/>
          <w:color w:val="080809"/>
          <w:kern w:val="0"/>
          <w:sz w:val="28"/>
          <w:szCs w:val="28"/>
          <w14:ligatures w14:val="none"/>
        </w:rPr>
      </w:pPr>
      <w:r>
        <w:rPr>
          <w:rFonts w:ascii="Times New Roman" w:eastAsia="Times New Roman" w:hAnsi="Times New Roman" w:cs="Times New Roman"/>
          <w:color w:val="080809"/>
          <w:kern w:val="0"/>
          <w:sz w:val="28"/>
          <w:szCs w:val="28"/>
          <w14:ligatures w14:val="none"/>
        </w:rPr>
        <w:t xml:space="preserve">Đặc biệt trong đêm giao lưu văn nghệ quần chúng được Ban Tổ chức Lễ hội Đình Kiền Bái tổ chức vào tối ngày 30/12/2025, các thầy cô trường Mầm non. Tiểu học, THCS Lâm Động đã mang đến chương trình </w:t>
      </w:r>
      <w:r w:rsidR="008E0DFA">
        <w:rPr>
          <w:rFonts w:ascii="Times New Roman" w:eastAsia="Times New Roman" w:hAnsi="Times New Roman" w:cs="Times New Roman"/>
          <w:color w:val="080809"/>
          <w:kern w:val="0"/>
          <w:sz w:val="28"/>
          <w:szCs w:val="28"/>
          <w14:ligatures w14:val="none"/>
        </w:rPr>
        <w:t>tiết mục Ba quan mời trầu (dân ca đồng bằng Bắc Bộ); với những giọng ca mượt mà, ấm áp và cảnh diễn dàn dựng khá công phu</w:t>
      </w:r>
      <w:r w:rsidR="00E22CA6">
        <w:rPr>
          <w:rFonts w:ascii="Times New Roman" w:eastAsia="Times New Roman" w:hAnsi="Times New Roman" w:cs="Times New Roman"/>
          <w:color w:val="080809"/>
          <w:kern w:val="0"/>
          <w:sz w:val="28"/>
          <w:szCs w:val="28"/>
          <w14:ligatures w14:val="none"/>
        </w:rPr>
        <w:t>, tiết mục đã để lại ấn tượng tốt đẹp cho người xem, làm sâu sắc hơn bản sắc của Lễ hội truyền thống.</w:t>
      </w:r>
    </w:p>
    <w:p w14:paraId="1DDD658E" w14:textId="4A5D1F8B" w:rsidR="00C3416F" w:rsidRDefault="00C3416F"/>
    <w:p w14:paraId="3CE1E29E" w14:textId="38519138" w:rsidR="00C3416F" w:rsidRDefault="00C3416F" w:rsidP="00C3416F">
      <w:pPr>
        <w:jc w:val="center"/>
      </w:pPr>
      <w:r>
        <w:rPr>
          <w:noProof/>
        </w:rPr>
        <w:drawing>
          <wp:inline distT="0" distB="0" distL="0" distR="0" wp14:anchorId="6ABD8734" wp14:editId="75F1EB9E">
            <wp:extent cx="2393281" cy="3190896"/>
            <wp:effectExtent l="114300" t="114300" r="140970" b="142875"/>
            <wp:docPr id="196351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1207" name="Picture 19635120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07137" cy="3209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2C3CED48" wp14:editId="4CC67E8E">
            <wp:extent cx="2347705" cy="3130132"/>
            <wp:effectExtent l="133350" t="114300" r="128905" b="165735"/>
            <wp:docPr id="2144590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90040" name="Picture 214459004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55653" cy="3140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EE95BD" w14:textId="619F882E" w:rsidR="00983B15" w:rsidRPr="00983B15" w:rsidRDefault="00ED0EA6" w:rsidP="00983B15">
      <w:pPr>
        <w:jc w:val="center"/>
        <w:rPr>
          <w:noProof/>
        </w:rPr>
      </w:pPr>
      <w:r>
        <w:rPr>
          <w:noProof/>
        </w:rPr>
        <w:lastRenderedPageBreak/>
        <w:drawing>
          <wp:inline distT="0" distB="0" distL="0" distR="0" wp14:anchorId="603DB8E4" wp14:editId="454D59FE">
            <wp:extent cx="2727297" cy="3636231"/>
            <wp:effectExtent l="133350" t="114300" r="149860" b="173990"/>
            <wp:docPr id="1425250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50260" name="Picture 14252502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9638" cy="3652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CE64447" wp14:editId="317A8BAE">
            <wp:extent cx="2369489" cy="3603114"/>
            <wp:effectExtent l="133350" t="114300" r="145415" b="168910"/>
            <wp:docPr id="1740508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08906" name="Picture 17405089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4813" cy="36264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4CE128" w14:textId="459D034D" w:rsidR="00983B15" w:rsidRPr="00983B15" w:rsidRDefault="00983B15" w:rsidP="00983B15">
      <w:pPr>
        <w:tabs>
          <w:tab w:val="left" w:pos="1797"/>
          <w:tab w:val="left" w:pos="2085"/>
          <w:tab w:val="left" w:pos="6532"/>
          <w:tab w:val="left" w:pos="6647"/>
          <w:tab w:val="left" w:pos="6820"/>
        </w:tabs>
      </w:pPr>
      <w:r>
        <w:t xml:space="preserve">                     </w:t>
      </w:r>
      <w:r w:rsidRPr="00983B15">
        <w:drawing>
          <wp:inline distT="0" distB="0" distL="0" distR="0" wp14:anchorId="605C198B" wp14:editId="762EB561">
            <wp:extent cx="2860040" cy="2280718"/>
            <wp:effectExtent l="0" t="0" r="0" b="5715"/>
            <wp:docPr id="1792174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6761" cy="2310001"/>
                    </a:xfrm>
                    <a:prstGeom prst="rect">
                      <a:avLst/>
                    </a:prstGeom>
                    <a:noFill/>
                    <a:ln>
                      <a:noFill/>
                    </a:ln>
                  </pic:spPr>
                </pic:pic>
              </a:graphicData>
            </a:graphic>
          </wp:inline>
        </w:drawing>
      </w:r>
      <w:r>
        <w:tab/>
      </w:r>
      <w:r w:rsidRPr="00983B15">
        <w:drawing>
          <wp:inline distT="0" distB="0" distL="0" distR="0" wp14:anchorId="5BC3656D" wp14:editId="1DF90B2E">
            <wp:extent cx="2179930" cy="2376170"/>
            <wp:effectExtent l="0" t="0" r="0" b="5080"/>
            <wp:docPr id="1488442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274" cy="2408156"/>
                    </a:xfrm>
                    <a:prstGeom prst="rect">
                      <a:avLst/>
                    </a:prstGeom>
                    <a:noFill/>
                    <a:ln>
                      <a:noFill/>
                    </a:ln>
                  </pic:spPr>
                </pic:pic>
              </a:graphicData>
            </a:graphic>
          </wp:inline>
        </w:drawing>
      </w:r>
    </w:p>
    <w:p w14:paraId="4DE8FCE4" w14:textId="0FBD08AB" w:rsidR="00983B15" w:rsidRPr="00983B15" w:rsidRDefault="00983B15" w:rsidP="00983B15">
      <w:pPr>
        <w:tabs>
          <w:tab w:val="left" w:pos="2085"/>
        </w:tabs>
      </w:pPr>
    </w:p>
    <w:p w14:paraId="194561B8" w14:textId="48669871" w:rsidR="00983B15" w:rsidRPr="00983B15" w:rsidRDefault="00983B15" w:rsidP="00983B15">
      <w:pPr>
        <w:tabs>
          <w:tab w:val="left" w:pos="2085"/>
        </w:tabs>
      </w:pPr>
    </w:p>
    <w:sectPr w:rsidR="00983B15" w:rsidRPr="00983B15" w:rsidSect="00A43EA5">
      <w:type w:val="continuous"/>
      <w:pgSz w:w="12240" w:h="15840"/>
      <w:pgMar w:top="567" w:right="567" w:bottom="567" w:left="56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 style="width:12.1pt;height:12.1pt;visibility:visible;mso-wrap-style:square" o:bullet="t">
        <v:imagedata r:id="rId1" o:title="🍃"/>
      </v:shape>
    </w:pict>
  </w:numPicBullet>
  <w:abstractNum w:abstractNumId="0" w15:restartNumberingAfterBreak="0">
    <w:nsid w:val="055D7A99"/>
    <w:multiLevelType w:val="hybridMultilevel"/>
    <w:tmpl w:val="1BC6F1C0"/>
    <w:lvl w:ilvl="0" w:tplc="0EE60CB4">
      <w:start w:val="1"/>
      <w:numFmt w:val="bullet"/>
      <w:lvlText w:val=""/>
      <w:lvlPicBulletId w:val="0"/>
      <w:lvlJc w:val="left"/>
      <w:pPr>
        <w:tabs>
          <w:tab w:val="num" w:pos="720"/>
        </w:tabs>
        <w:ind w:left="720" w:hanging="360"/>
      </w:pPr>
      <w:rPr>
        <w:rFonts w:ascii="Symbol" w:hAnsi="Symbol" w:hint="default"/>
      </w:rPr>
    </w:lvl>
    <w:lvl w:ilvl="1" w:tplc="AF5CCC0A" w:tentative="1">
      <w:start w:val="1"/>
      <w:numFmt w:val="bullet"/>
      <w:lvlText w:val=""/>
      <w:lvlJc w:val="left"/>
      <w:pPr>
        <w:tabs>
          <w:tab w:val="num" w:pos="1440"/>
        </w:tabs>
        <w:ind w:left="1440" w:hanging="360"/>
      </w:pPr>
      <w:rPr>
        <w:rFonts w:ascii="Symbol" w:hAnsi="Symbol" w:hint="default"/>
      </w:rPr>
    </w:lvl>
    <w:lvl w:ilvl="2" w:tplc="16BCAFA6" w:tentative="1">
      <w:start w:val="1"/>
      <w:numFmt w:val="bullet"/>
      <w:lvlText w:val=""/>
      <w:lvlJc w:val="left"/>
      <w:pPr>
        <w:tabs>
          <w:tab w:val="num" w:pos="2160"/>
        </w:tabs>
        <w:ind w:left="2160" w:hanging="360"/>
      </w:pPr>
      <w:rPr>
        <w:rFonts w:ascii="Symbol" w:hAnsi="Symbol" w:hint="default"/>
      </w:rPr>
    </w:lvl>
    <w:lvl w:ilvl="3" w:tplc="06926D12" w:tentative="1">
      <w:start w:val="1"/>
      <w:numFmt w:val="bullet"/>
      <w:lvlText w:val=""/>
      <w:lvlJc w:val="left"/>
      <w:pPr>
        <w:tabs>
          <w:tab w:val="num" w:pos="2880"/>
        </w:tabs>
        <w:ind w:left="2880" w:hanging="360"/>
      </w:pPr>
      <w:rPr>
        <w:rFonts w:ascii="Symbol" w:hAnsi="Symbol" w:hint="default"/>
      </w:rPr>
    </w:lvl>
    <w:lvl w:ilvl="4" w:tplc="E8DA7466" w:tentative="1">
      <w:start w:val="1"/>
      <w:numFmt w:val="bullet"/>
      <w:lvlText w:val=""/>
      <w:lvlJc w:val="left"/>
      <w:pPr>
        <w:tabs>
          <w:tab w:val="num" w:pos="3600"/>
        </w:tabs>
        <w:ind w:left="3600" w:hanging="360"/>
      </w:pPr>
      <w:rPr>
        <w:rFonts w:ascii="Symbol" w:hAnsi="Symbol" w:hint="default"/>
      </w:rPr>
    </w:lvl>
    <w:lvl w:ilvl="5" w:tplc="DDC67220" w:tentative="1">
      <w:start w:val="1"/>
      <w:numFmt w:val="bullet"/>
      <w:lvlText w:val=""/>
      <w:lvlJc w:val="left"/>
      <w:pPr>
        <w:tabs>
          <w:tab w:val="num" w:pos="4320"/>
        </w:tabs>
        <w:ind w:left="4320" w:hanging="360"/>
      </w:pPr>
      <w:rPr>
        <w:rFonts w:ascii="Symbol" w:hAnsi="Symbol" w:hint="default"/>
      </w:rPr>
    </w:lvl>
    <w:lvl w:ilvl="6" w:tplc="D4DE0A0C" w:tentative="1">
      <w:start w:val="1"/>
      <w:numFmt w:val="bullet"/>
      <w:lvlText w:val=""/>
      <w:lvlJc w:val="left"/>
      <w:pPr>
        <w:tabs>
          <w:tab w:val="num" w:pos="5040"/>
        </w:tabs>
        <w:ind w:left="5040" w:hanging="360"/>
      </w:pPr>
      <w:rPr>
        <w:rFonts w:ascii="Symbol" w:hAnsi="Symbol" w:hint="default"/>
      </w:rPr>
    </w:lvl>
    <w:lvl w:ilvl="7" w:tplc="F3CEA54E" w:tentative="1">
      <w:start w:val="1"/>
      <w:numFmt w:val="bullet"/>
      <w:lvlText w:val=""/>
      <w:lvlJc w:val="left"/>
      <w:pPr>
        <w:tabs>
          <w:tab w:val="num" w:pos="5760"/>
        </w:tabs>
        <w:ind w:left="5760" w:hanging="360"/>
      </w:pPr>
      <w:rPr>
        <w:rFonts w:ascii="Symbol" w:hAnsi="Symbol" w:hint="default"/>
      </w:rPr>
    </w:lvl>
    <w:lvl w:ilvl="8" w:tplc="4AD06F6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AB91972"/>
    <w:multiLevelType w:val="hybridMultilevel"/>
    <w:tmpl w:val="0EBA538E"/>
    <w:lvl w:ilvl="0" w:tplc="995ABFF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BA548C0"/>
    <w:multiLevelType w:val="hybridMultilevel"/>
    <w:tmpl w:val="4F503CDA"/>
    <w:lvl w:ilvl="0" w:tplc="FBFA67D6">
      <w:start w:val="1"/>
      <w:numFmt w:val="bullet"/>
      <w:lvlText w:val=""/>
      <w:lvlPicBulletId w:val="0"/>
      <w:lvlJc w:val="left"/>
      <w:pPr>
        <w:tabs>
          <w:tab w:val="num" w:pos="720"/>
        </w:tabs>
        <w:ind w:left="720" w:hanging="360"/>
      </w:pPr>
      <w:rPr>
        <w:rFonts w:ascii="Symbol" w:hAnsi="Symbol" w:hint="default"/>
      </w:rPr>
    </w:lvl>
    <w:lvl w:ilvl="1" w:tplc="E9CE4BCC" w:tentative="1">
      <w:start w:val="1"/>
      <w:numFmt w:val="bullet"/>
      <w:lvlText w:val=""/>
      <w:lvlJc w:val="left"/>
      <w:pPr>
        <w:tabs>
          <w:tab w:val="num" w:pos="1440"/>
        </w:tabs>
        <w:ind w:left="1440" w:hanging="360"/>
      </w:pPr>
      <w:rPr>
        <w:rFonts w:ascii="Symbol" w:hAnsi="Symbol" w:hint="default"/>
      </w:rPr>
    </w:lvl>
    <w:lvl w:ilvl="2" w:tplc="2A16F3C0" w:tentative="1">
      <w:start w:val="1"/>
      <w:numFmt w:val="bullet"/>
      <w:lvlText w:val=""/>
      <w:lvlJc w:val="left"/>
      <w:pPr>
        <w:tabs>
          <w:tab w:val="num" w:pos="2160"/>
        </w:tabs>
        <w:ind w:left="2160" w:hanging="360"/>
      </w:pPr>
      <w:rPr>
        <w:rFonts w:ascii="Symbol" w:hAnsi="Symbol" w:hint="default"/>
      </w:rPr>
    </w:lvl>
    <w:lvl w:ilvl="3" w:tplc="C5144B9C" w:tentative="1">
      <w:start w:val="1"/>
      <w:numFmt w:val="bullet"/>
      <w:lvlText w:val=""/>
      <w:lvlJc w:val="left"/>
      <w:pPr>
        <w:tabs>
          <w:tab w:val="num" w:pos="2880"/>
        </w:tabs>
        <w:ind w:left="2880" w:hanging="360"/>
      </w:pPr>
      <w:rPr>
        <w:rFonts w:ascii="Symbol" w:hAnsi="Symbol" w:hint="default"/>
      </w:rPr>
    </w:lvl>
    <w:lvl w:ilvl="4" w:tplc="0F4C43D8" w:tentative="1">
      <w:start w:val="1"/>
      <w:numFmt w:val="bullet"/>
      <w:lvlText w:val=""/>
      <w:lvlJc w:val="left"/>
      <w:pPr>
        <w:tabs>
          <w:tab w:val="num" w:pos="3600"/>
        </w:tabs>
        <w:ind w:left="3600" w:hanging="360"/>
      </w:pPr>
      <w:rPr>
        <w:rFonts w:ascii="Symbol" w:hAnsi="Symbol" w:hint="default"/>
      </w:rPr>
    </w:lvl>
    <w:lvl w:ilvl="5" w:tplc="24A67592" w:tentative="1">
      <w:start w:val="1"/>
      <w:numFmt w:val="bullet"/>
      <w:lvlText w:val=""/>
      <w:lvlJc w:val="left"/>
      <w:pPr>
        <w:tabs>
          <w:tab w:val="num" w:pos="4320"/>
        </w:tabs>
        <w:ind w:left="4320" w:hanging="360"/>
      </w:pPr>
      <w:rPr>
        <w:rFonts w:ascii="Symbol" w:hAnsi="Symbol" w:hint="default"/>
      </w:rPr>
    </w:lvl>
    <w:lvl w:ilvl="6" w:tplc="057A5746" w:tentative="1">
      <w:start w:val="1"/>
      <w:numFmt w:val="bullet"/>
      <w:lvlText w:val=""/>
      <w:lvlJc w:val="left"/>
      <w:pPr>
        <w:tabs>
          <w:tab w:val="num" w:pos="5040"/>
        </w:tabs>
        <w:ind w:left="5040" w:hanging="360"/>
      </w:pPr>
      <w:rPr>
        <w:rFonts w:ascii="Symbol" w:hAnsi="Symbol" w:hint="default"/>
      </w:rPr>
    </w:lvl>
    <w:lvl w:ilvl="7" w:tplc="75687BE8" w:tentative="1">
      <w:start w:val="1"/>
      <w:numFmt w:val="bullet"/>
      <w:lvlText w:val=""/>
      <w:lvlJc w:val="left"/>
      <w:pPr>
        <w:tabs>
          <w:tab w:val="num" w:pos="5760"/>
        </w:tabs>
        <w:ind w:left="5760" w:hanging="360"/>
      </w:pPr>
      <w:rPr>
        <w:rFonts w:ascii="Symbol" w:hAnsi="Symbol" w:hint="default"/>
      </w:rPr>
    </w:lvl>
    <w:lvl w:ilvl="8" w:tplc="06C2A640" w:tentative="1">
      <w:start w:val="1"/>
      <w:numFmt w:val="bullet"/>
      <w:lvlText w:val=""/>
      <w:lvlJc w:val="left"/>
      <w:pPr>
        <w:tabs>
          <w:tab w:val="num" w:pos="6480"/>
        </w:tabs>
        <w:ind w:left="6480" w:hanging="360"/>
      </w:pPr>
      <w:rPr>
        <w:rFonts w:ascii="Symbol" w:hAnsi="Symbol" w:hint="default"/>
      </w:rPr>
    </w:lvl>
  </w:abstractNum>
  <w:num w:numId="1" w16cid:durableId="1158956800">
    <w:abstractNumId w:val="2"/>
  </w:num>
  <w:num w:numId="2" w16cid:durableId="2057778914">
    <w:abstractNumId w:val="1"/>
  </w:num>
  <w:num w:numId="3" w16cid:durableId="1951471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EA5"/>
    <w:rsid w:val="0001470D"/>
    <w:rsid w:val="0022439F"/>
    <w:rsid w:val="00292AD8"/>
    <w:rsid w:val="00311C61"/>
    <w:rsid w:val="0041342B"/>
    <w:rsid w:val="00433A0C"/>
    <w:rsid w:val="00452E77"/>
    <w:rsid w:val="004B2520"/>
    <w:rsid w:val="005F213B"/>
    <w:rsid w:val="0086235B"/>
    <w:rsid w:val="008C5BEF"/>
    <w:rsid w:val="008E0DFA"/>
    <w:rsid w:val="00945692"/>
    <w:rsid w:val="00983B15"/>
    <w:rsid w:val="009B5AD4"/>
    <w:rsid w:val="009F0CC9"/>
    <w:rsid w:val="00A43EA5"/>
    <w:rsid w:val="00A62AE6"/>
    <w:rsid w:val="00A977B0"/>
    <w:rsid w:val="00B330CB"/>
    <w:rsid w:val="00BB2221"/>
    <w:rsid w:val="00BE0871"/>
    <w:rsid w:val="00C3416F"/>
    <w:rsid w:val="00CA39E4"/>
    <w:rsid w:val="00D27708"/>
    <w:rsid w:val="00DC74A6"/>
    <w:rsid w:val="00E22CA6"/>
    <w:rsid w:val="00ED0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C7D38"/>
  <w15:chartTrackingRefBased/>
  <w15:docId w15:val="{F272A711-4CC1-4C3B-8969-B40E1BB80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3E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3E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3EA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3EA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3EA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3E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3E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3E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3E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EA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3EA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3EA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3EA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3EA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3E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3E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3E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3EA5"/>
    <w:rPr>
      <w:rFonts w:eastAsiaTheme="majorEastAsia" w:cstheme="majorBidi"/>
      <w:color w:val="272727" w:themeColor="text1" w:themeTint="D8"/>
    </w:rPr>
  </w:style>
  <w:style w:type="paragraph" w:styleId="Title">
    <w:name w:val="Title"/>
    <w:basedOn w:val="Normal"/>
    <w:next w:val="Normal"/>
    <w:link w:val="TitleChar"/>
    <w:uiPriority w:val="10"/>
    <w:qFormat/>
    <w:rsid w:val="00A43E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3E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3E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3E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3EA5"/>
    <w:pPr>
      <w:spacing w:before="160"/>
      <w:jc w:val="center"/>
    </w:pPr>
    <w:rPr>
      <w:i/>
      <w:iCs/>
      <w:color w:val="404040" w:themeColor="text1" w:themeTint="BF"/>
    </w:rPr>
  </w:style>
  <w:style w:type="character" w:customStyle="1" w:styleId="QuoteChar">
    <w:name w:val="Quote Char"/>
    <w:basedOn w:val="DefaultParagraphFont"/>
    <w:link w:val="Quote"/>
    <w:uiPriority w:val="29"/>
    <w:rsid w:val="00A43EA5"/>
    <w:rPr>
      <w:i/>
      <w:iCs/>
      <w:color w:val="404040" w:themeColor="text1" w:themeTint="BF"/>
    </w:rPr>
  </w:style>
  <w:style w:type="paragraph" w:styleId="ListParagraph">
    <w:name w:val="List Paragraph"/>
    <w:basedOn w:val="Normal"/>
    <w:uiPriority w:val="34"/>
    <w:qFormat/>
    <w:rsid w:val="00A43EA5"/>
    <w:pPr>
      <w:ind w:left="720"/>
      <w:contextualSpacing/>
    </w:pPr>
  </w:style>
  <w:style w:type="character" w:styleId="IntenseEmphasis">
    <w:name w:val="Intense Emphasis"/>
    <w:basedOn w:val="DefaultParagraphFont"/>
    <w:uiPriority w:val="21"/>
    <w:qFormat/>
    <w:rsid w:val="00A43EA5"/>
    <w:rPr>
      <w:i/>
      <w:iCs/>
      <w:color w:val="2F5496" w:themeColor="accent1" w:themeShade="BF"/>
    </w:rPr>
  </w:style>
  <w:style w:type="paragraph" w:styleId="IntenseQuote">
    <w:name w:val="Intense Quote"/>
    <w:basedOn w:val="Normal"/>
    <w:next w:val="Normal"/>
    <w:link w:val="IntenseQuoteChar"/>
    <w:uiPriority w:val="30"/>
    <w:qFormat/>
    <w:rsid w:val="00A43E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43EA5"/>
    <w:rPr>
      <w:i/>
      <w:iCs/>
      <w:color w:val="2F5496" w:themeColor="accent1" w:themeShade="BF"/>
    </w:rPr>
  </w:style>
  <w:style w:type="character" w:styleId="IntenseReference">
    <w:name w:val="Intense Reference"/>
    <w:basedOn w:val="DefaultParagraphFont"/>
    <w:uiPriority w:val="32"/>
    <w:qFormat/>
    <w:rsid w:val="00A43EA5"/>
    <w:rPr>
      <w:b/>
      <w:bCs/>
      <w:smallCaps/>
      <w:color w:val="2F5496" w:themeColor="accent1" w:themeShade="BF"/>
      <w:spacing w:val="5"/>
    </w:rPr>
  </w:style>
  <w:style w:type="paragraph" w:styleId="NormalWeb">
    <w:name w:val="Normal (Web)"/>
    <w:basedOn w:val="Normal"/>
    <w:uiPriority w:val="99"/>
    <w:semiHidden/>
    <w:unhideWhenUsed/>
    <w:rsid w:val="00983B1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126343">
      <w:bodyDiv w:val="1"/>
      <w:marLeft w:val="0"/>
      <w:marRight w:val="0"/>
      <w:marTop w:val="0"/>
      <w:marBottom w:val="0"/>
      <w:divBdr>
        <w:top w:val="none" w:sz="0" w:space="0" w:color="auto"/>
        <w:left w:val="none" w:sz="0" w:space="0" w:color="auto"/>
        <w:bottom w:val="none" w:sz="0" w:space="0" w:color="auto"/>
        <w:right w:val="none" w:sz="0" w:space="0" w:color="auto"/>
      </w:divBdr>
    </w:div>
    <w:div w:id="768113768">
      <w:bodyDiv w:val="1"/>
      <w:marLeft w:val="0"/>
      <w:marRight w:val="0"/>
      <w:marTop w:val="0"/>
      <w:marBottom w:val="0"/>
      <w:divBdr>
        <w:top w:val="none" w:sz="0" w:space="0" w:color="auto"/>
        <w:left w:val="none" w:sz="0" w:space="0" w:color="auto"/>
        <w:bottom w:val="none" w:sz="0" w:space="0" w:color="auto"/>
        <w:right w:val="none" w:sz="0" w:space="0" w:color="auto"/>
      </w:divBdr>
    </w:div>
    <w:div w:id="880165587">
      <w:bodyDiv w:val="1"/>
      <w:marLeft w:val="0"/>
      <w:marRight w:val="0"/>
      <w:marTop w:val="0"/>
      <w:marBottom w:val="0"/>
      <w:divBdr>
        <w:top w:val="none" w:sz="0" w:space="0" w:color="auto"/>
        <w:left w:val="none" w:sz="0" w:space="0" w:color="auto"/>
        <w:bottom w:val="none" w:sz="0" w:space="0" w:color="auto"/>
        <w:right w:val="none" w:sz="0" w:space="0" w:color="auto"/>
      </w:divBdr>
    </w:div>
    <w:div w:id="213452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2</Pages>
  <Words>302</Words>
  <Characters>1727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thi hue</dc:creator>
  <cp:keywords/>
  <dc:description/>
  <cp:lastModifiedBy>Administrator</cp:lastModifiedBy>
  <cp:revision>3</cp:revision>
  <dcterms:created xsi:type="dcterms:W3CDTF">2026-01-03T01:19:00Z</dcterms:created>
  <dcterms:modified xsi:type="dcterms:W3CDTF">2026-01-05T03:47:00Z</dcterms:modified>
</cp:coreProperties>
</file>