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77"/>
        <w:tblW w:w="1063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97"/>
        <w:gridCol w:w="5735"/>
      </w:tblGrid>
      <w:tr w:rsidR="00393BEF" w:rsidRPr="00A451CF" w14:paraId="5980CB4B" w14:textId="77777777" w:rsidTr="008E722C">
        <w:trPr>
          <w:cantSplit/>
          <w:trHeight w:val="515"/>
        </w:trPr>
        <w:tc>
          <w:tcPr>
            <w:tcW w:w="4897" w:type="dxa"/>
          </w:tcPr>
          <w:p w14:paraId="03B881B1" w14:textId="7C6721F7" w:rsidR="00393BEF" w:rsidRPr="000421FD" w:rsidRDefault="00393BEF" w:rsidP="00393B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421FD">
              <w:rPr>
                <w:sz w:val="26"/>
                <w:szCs w:val="26"/>
              </w:rPr>
              <w:t>TRƯỜNG THCS NGỌC HẢI</w:t>
            </w:r>
          </w:p>
          <w:p w14:paraId="1AF8F6F5" w14:textId="5A38C213" w:rsidR="00393BEF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Đoàn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theo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Quyết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định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3B6AA95A" w14:textId="3C8030CB" w:rsidR="008F6AE0" w:rsidRDefault="00393BE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FD0883">
              <w:rPr>
                <w:b/>
                <w:bCs/>
                <w:sz w:val="26"/>
                <w:szCs w:val="26"/>
              </w:rPr>
              <w:t xml:space="preserve">235, </w:t>
            </w:r>
            <w:r w:rsidR="005C2AF9">
              <w:rPr>
                <w:b/>
                <w:bCs/>
                <w:sz w:val="26"/>
                <w:szCs w:val="26"/>
              </w:rPr>
              <w:t>236</w:t>
            </w:r>
            <w:r w:rsidR="009D4DBA">
              <w:rPr>
                <w:b/>
                <w:bCs/>
                <w:sz w:val="26"/>
                <w:szCs w:val="26"/>
              </w:rPr>
              <w:t>,240</w:t>
            </w:r>
            <w:r w:rsidR="00A23B4F">
              <w:rPr>
                <w:b/>
                <w:bCs/>
                <w:sz w:val="26"/>
                <w:szCs w:val="26"/>
              </w:rPr>
              <w:t>/QĐ-THCS NH,</w:t>
            </w:r>
          </w:p>
          <w:p w14:paraId="6F7C2A2C" w14:textId="7EA8181A" w:rsidR="00393BEF" w:rsidRPr="004867D2" w:rsidRDefault="00A23B4F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06</w:t>
            </w:r>
            <w:r w:rsidR="009D4DBA">
              <w:rPr>
                <w:b/>
                <w:bCs/>
                <w:sz w:val="26"/>
                <w:szCs w:val="26"/>
              </w:rPr>
              <w:t>,10</w:t>
            </w:r>
            <w:r>
              <w:rPr>
                <w:b/>
                <w:bCs/>
                <w:sz w:val="26"/>
                <w:szCs w:val="26"/>
              </w:rPr>
              <w:t>/10/2025</w:t>
            </w:r>
            <w:r w:rsidR="005C2AF9">
              <w:rPr>
                <w:b/>
                <w:bCs/>
                <w:sz w:val="26"/>
                <w:szCs w:val="26"/>
              </w:rPr>
              <w:t xml:space="preserve">;  </w:t>
            </w:r>
          </w:p>
          <w:p w14:paraId="5854138E" w14:textId="11B18839" w:rsidR="00393BEF" w:rsidRPr="00A451CF" w:rsidRDefault="00541309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697DA" wp14:editId="257E19CB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20320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5B8E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pt,1.6pt" to="154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"/>
                  </w:pict>
                </mc:Fallback>
              </mc:AlternateContent>
            </w:r>
          </w:p>
        </w:tc>
        <w:tc>
          <w:tcPr>
            <w:tcW w:w="5735" w:type="dxa"/>
            <w:tcBorders>
              <w:bottom w:val="nil"/>
            </w:tcBorders>
          </w:tcPr>
          <w:p w14:paraId="2C7F0787" w14:textId="1A7EEFD6" w:rsidR="00393BEF" w:rsidRPr="004867D2" w:rsidRDefault="00393BEF" w:rsidP="00393BE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867D2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205090D3" w14:textId="26D87A3A" w:rsidR="00393BEF" w:rsidRPr="00393BEF" w:rsidRDefault="00393BEF" w:rsidP="00393BE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        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393BE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3BEF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5A3829F3" w14:textId="0CF4CB07" w:rsidR="00650DAB" w:rsidRDefault="00650DAB" w:rsidP="00393BEF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006449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C5A0B" wp14:editId="3ED9AD8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20320</wp:posOffset>
                      </wp:positionV>
                      <wp:extent cx="2136775" cy="7620"/>
                      <wp:effectExtent l="0" t="0" r="34925" b="304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367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B545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6pt" to="21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"/>
                  </w:pict>
                </mc:Fallback>
              </mc:AlternateContent>
            </w:r>
          </w:p>
          <w:p w14:paraId="4DD0ACC4" w14:textId="2BDA595F" w:rsidR="00393BEF" w:rsidRPr="0064493D" w:rsidRDefault="00650DAB" w:rsidP="00393BE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F05A0A">
              <w:rPr>
                <w:i/>
                <w:iCs/>
                <w:sz w:val="26"/>
                <w:szCs w:val="26"/>
              </w:rPr>
              <w:t>Đồ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Sơn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r w:rsidR="00C73E30">
              <w:rPr>
                <w:i/>
                <w:iCs/>
                <w:sz w:val="26"/>
                <w:szCs w:val="26"/>
              </w:rPr>
              <w:t>02</w:t>
            </w:r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r w:rsidR="003A51CD">
              <w:rPr>
                <w:i/>
                <w:iCs/>
                <w:sz w:val="26"/>
                <w:szCs w:val="26"/>
              </w:rPr>
              <w:t>3</w:t>
            </w:r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05A0A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F05A0A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>202</w:t>
            </w:r>
            <w:r w:rsidR="002B7883">
              <w:rPr>
                <w:i/>
                <w:iCs/>
                <w:sz w:val="26"/>
                <w:szCs w:val="26"/>
              </w:rPr>
              <w:t>6</w:t>
            </w:r>
          </w:p>
        </w:tc>
      </w:tr>
      <w:tr w:rsidR="00393BEF" w:rsidRPr="0064493D" w14:paraId="32BB690A" w14:textId="77777777" w:rsidTr="008E722C">
        <w:trPr>
          <w:cantSplit/>
          <w:trHeight w:val="378"/>
        </w:trPr>
        <w:tc>
          <w:tcPr>
            <w:tcW w:w="4897" w:type="dxa"/>
          </w:tcPr>
          <w:p w14:paraId="3D03F242" w14:textId="52C84FD9" w:rsidR="00393BEF" w:rsidRPr="0064493D" w:rsidRDefault="00393BEF" w:rsidP="00393BEF">
            <w:pPr>
              <w:pStyle w:val="Heading5"/>
              <w:spacing w:before="0" w:after="0" w:line="240" w:lineRule="auto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5735" w:type="dxa"/>
            <w:tcBorders>
              <w:bottom w:val="nil"/>
            </w:tcBorders>
          </w:tcPr>
          <w:p w14:paraId="5B71AB09" w14:textId="3FC78CAD" w:rsidR="00393BEF" w:rsidRPr="00F05A0A" w:rsidRDefault="000421FD" w:rsidP="00163AB1">
            <w:pPr>
              <w:spacing w:after="0"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</w:t>
            </w:r>
          </w:p>
        </w:tc>
      </w:tr>
    </w:tbl>
    <w:p w14:paraId="6ABCE917" w14:textId="7F40D10F" w:rsidR="00393BEF" w:rsidRPr="001437AD" w:rsidRDefault="00393BEF" w:rsidP="00EC587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437AD">
        <w:rPr>
          <w:b/>
          <w:bCs/>
          <w:sz w:val="26"/>
          <w:szCs w:val="26"/>
        </w:rPr>
        <w:t xml:space="preserve">KẾ HOẠCH </w:t>
      </w:r>
      <w:r w:rsidR="00EC587F" w:rsidRPr="001437AD">
        <w:rPr>
          <w:b/>
          <w:bCs/>
          <w:sz w:val="26"/>
          <w:szCs w:val="26"/>
        </w:rPr>
        <w:t>TIẾN HÀNH KIỂM TRA</w:t>
      </w:r>
      <w:r w:rsidRPr="001437AD">
        <w:rPr>
          <w:b/>
          <w:bCs/>
          <w:sz w:val="26"/>
          <w:szCs w:val="26"/>
        </w:rPr>
        <w:t xml:space="preserve"> NỘI BỘ THÁNG </w:t>
      </w:r>
      <w:r w:rsidR="003A51CD">
        <w:rPr>
          <w:b/>
          <w:bCs/>
          <w:sz w:val="26"/>
          <w:szCs w:val="26"/>
        </w:rPr>
        <w:t>3</w:t>
      </w:r>
      <w:r w:rsidR="002B7883">
        <w:rPr>
          <w:b/>
          <w:bCs/>
          <w:sz w:val="26"/>
          <w:szCs w:val="26"/>
        </w:rPr>
        <w:t>/2026</w:t>
      </w:r>
    </w:p>
    <w:p w14:paraId="7AEE413E" w14:textId="5E2047BA" w:rsidR="00393BEF" w:rsidRPr="001437AD" w:rsidRDefault="00393BEF" w:rsidP="00EC587F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437AD">
        <w:rPr>
          <w:b/>
          <w:bCs/>
          <w:sz w:val="26"/>
          <w:szCs w:val="26"/>
        </w:rPr>
        <w:t>NĂM HỌC 2025-2026</w:t>
      </w:r>
    </w:p>
    <w:p w14:paraId="38BEB0CB" w14:textId="176C816A" w:rsidR="00EC587F" w:rsidRPr="001437AD" w:rsidRDefault="00EC587F" w:rsidP="00393BEF">
      <w:pPr>
        <w:jc w:val="center"/>
        <w:rPr>
          <w:b/>
          <w:bCs/>
          <w:sz w:val="26"/>
          <w:szCs w:val="26"/>
        </w:rPr>
      </w:pPr>
      <w:r w:rsidRPr="001437A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74CE9" wp14:editId="31407E74">
                <wp:simplePos x="0" y="0"/>
                <wp:positionH relativeFrom="column">
                  <wp:posOffset>2407920</wp:posOffset>
                </wp:positionH>
                <wp:positionV relativeFrom="paragraph">
                  <wp:posOffset>6985</wp:posOffset>
                </wp:positionV>
                <wp:extent cx="94996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0584B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.55pt" to="264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"/>
            </w:pict>
          </mc:Fallback>
        </mc:AlternateContent>
      </w:r>
      <w:bookmarkStart w:id="0" w:name="_Hlk215555648"/>
    </w:p>
    <w:p w14:paraId="419B5C05" w14:textId="440F0910" w:rsidR="005C2AF9" w:rsidRPr="009D4DBA" w:rsidRDefault="00FD0883" w:rsidP="009D4DBA">
      <w:pPr>
        <w:spacing w:before="45" w:after="45"/>
        <w:ind w:firstLine="720"/>
        <w:jc w:val="both"/>
        <w:rPr>
          <w:b/>
          <w:bCs/>
          <w:szCs w:val="28"/>
        </w:rPr>
      </w:pP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Quyết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định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kiểm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số</w:t>
      </w:r>
      <w:proofErr w:type="spellEnd"/>
      <w:r w:rsidRPr="00EC587F">
        <w:rPr>
          <w:sz w:val="28"/>
          <w:szCs w:val="28"/>
        </w:rPr>
        <w:t xml:space="preserve"> 235/QĐ- THCS NH </w:t>
      </w:r>
      <w:proofErr w:type="spellStart"/>
      <w:r w:rsidRPr="00EC587F">
        <w:rPr>
          <w:sz w:val="28"/>
          <w:szCs w:val="28"/>
        </w:rPr>
        <w:t>ngày</w:t>
      </w:r>
      <w:proofErr w:type="spellEnd"/>
      <w:r w:rsidRPr="00EC587F">
        <w:rPr>
          <w:sz w:val="28"/>
          <w:szCs w:val="28"/>
        </w:rPr>
        <w:t xml:space="preserve"> 06 </w:t>
      </w:r>
      <w:proofErr w:type="spellStart"/>
      <w:r w:rsidRPr="00EC587F">
        <w:rPr>
          <w:sz w:val="28"/>
          <w:szCs w:val="28"/>
        </w:rPr>
        <w:t>tháng</w:t>
      </w:r>
      <w:proofErr w:type="spellEnd"/>
      <w:r w:rsidRPr="00EC587F">
        <w:rPr>
          <w:sz w:val="28"/>
          <w:szCs w:val="28"/>
        </w:rPr>
        <w:t xml:space="preserve"> 10 </w:t>
      </w:r>
      <w:proofErr w:type="spellStart"/>
      <w:r w:rsidRPr="00EC587F">
        <w:rPr>
          <w:sz w:val="28"/>
          <w:szCs w:val="28"/>
        </w:rPr>
        <w:t>năm</w:t>
      </w:r>
      <w:proofErr w:type="spellEnd"/>
      <w:r w:rsidRPr="00EC587F">
        <w:rPr>
          <w:sz w:val="28"/>
          <w:szCs w:val="28"/>
        </w:rPr>
        <w:t xml:space="preserve"> 2025 </w:t>
      </w:r>
      <w:proofErr w:type="spellStart"/>
      <w:r w:rsidRPr="00EC587F">
        <w:rPr>
          <w:sz w:val="28"/>
          <w:szCs w:val="28"/>
        </w:rPr>
        <w:t>của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Hiệu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trưởng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trường</w:t>
      </w:r>
      <w:proofErr w:type="spellEnd"/>
      <w:r w:rsidRPr="00EC587F">
        <w:rPr>
          <w:sz w:val="28"/>
          <w:szCs w:val="28"/>
        </w:rPr>
        <w:t xml:space="preserve"> THCS </w:t>
      </w:r>
      <w:proofErr w:type="spellStart"/>
      <w:r w:rsidRPr="00EC587F">
        <w:rPr>
          <w:sz w:val="28"/>
          <w:szCs w:val="28"/>
        </w:rPr>
        <w:t>Ngọc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Hải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EC587F">
        <w:rPr>
          <w:sz w:val="28"/>
          <w:szCs w:val="28"/>
        </w:rPr>
        <w:t>ề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việc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kiểm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tra</w:t>
      </w:r>
      <w:proofErr w:type="spellEnd"/>
      <w:r w:rsidRPr="00EC587F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Điều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kiện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cơ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sở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vật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chất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đảm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bảo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chất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lượng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giáo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dục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công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tác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quản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lý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tài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chính</w:t>
      </w:r>
      <w:proofErr w:type="spellEnd"/>
      <w:r w:rsidRPr="00EC587F">
        <w:rPr>
          <w:sz w:val="28"/>
          <w:szCs w:val="28"/>
        </w:rPr>
        <w:t xml:space="preserve">; </w:t>
      </w: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nhiệm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vụ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giáo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dục</w:t>
      </w:r>
      <w:proofErr w:type="spellEnd"/>
      <w:r w:rsidRPr="00EC587F">
        <w:rPr>
          <w:sz w:val="28"/>
          <w:szCs w:val="28"/>
        </w:rPr>
        <w:t xml:space="preserve">; </w:t>
      </w: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chế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tổ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chức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hoạt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động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của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nhà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trường</w:t>
      </w:r>
      <w:proofErr w:type="spellEnd"/>
      <w:r w:rsidRPr="00EC587F">
        <w:rPr>
          <w:sz w:val="28"/>
          <w:szCs w:val="28"/>
          <w:lang w:val="fr-FR"/>
        </w:rPr>
        <w:t xml:space="preserve"> </w:t>
      </w:r>
      <w:proofErr w:type="spellStart"/>
      <w:r w:rsidRPr="00EC587F">
        <w:rPr>
          <w:sz w:val="28"/>
          <w:szCs w:val="28"/>
        </w:rPr>
        <w:t>năm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học</w:t>
      </w:r>
      <w:proofErr w:type="spellEnd"/>
      <w:r w:rsidRPr="00EC587F">
        <w:rPr>
          <w:sz w:val="28"/>
          <w:szCs w:val="28"/>
        </w:rPr>
        <w:t xml:space="preserve"> 2025 </w:t>
      </w:r>
      <w:r>
        <w:rPr>
          <w:sz w:val="28"/>
          <w:szCs w:val="28"/>
        </w:rPr>
        <w:t>–</w:t>
      </w:r>
      <w:r w:rsidRPr="00EC587F">
        <w:rPr>
          <w:sz w:val="28"/>
          <w:szCs w:val="28"/>
        </w:rPr>
        <w:t xml:space="preserve"> 2026</w:t>
      </w:r>
      <w:r>
        <w:rPr>
          <w:sz w:val="28"/>
          <w:szCs w:val="28"/>
        </w:rPr>
        <w:t>”</w:t>
      </w:r>
      <w:r w:rsidRPr="00EC587F">
        <w:rPr>
          <w:sz w:val="28"/>
          <w:szCs w:val="28"/>
        </w:rPr>
        <w:t xml:space="preserve">; </w:t>
      </w:r>
      <w:proofErr w:type="spellStart"/>
      <w:r w:rsidR="00EC587F" w:rsidRPr="00EC587F">
        <w:rPr>
          <w:sz w:val="28"/>
          <w:szCs w:val="28"/>
        </w:rPr>
        <w:t>Quyết</w:t>
      </w:r>
      <w:proofErr w:type="spellEnd"/>
      <w:r w:rsidR="00EC587F" w:rsidRPr="00EC587F">
        <w:rPr>
          <w:sz w:val="28"/>
          <w:szCs w:val="28"/>
        </w:rPr>
        <w:t xml:space="preserve"> </w:t>
      </w:r>
      <w:proofErr w:type="spellStart"/>
      <w:r w:rsidR="00EC587F" w:rsidRPr="00EC587F">
        <w:rPr>
          <w:sz w:val="28"/>
          <w:szCs w:val="28"/>
        </w:rPr>
        <w:t>định</w:t>
      </w:r>
      <w:proofErr w:type="spellEnd"/>
      <w:r w:rsidR="005C2AF9">
        <w:rPr>
          <w:sz w:val="28"/>
          <w:szCs w:val="28"/>
        </w:rPr>
        <w:t xml:space="preserve"> </w:t>
      </w:r>
      <w:proofErr w:type="spellStart"/>
      <w:r w:rsidR="005C2AF9">
        <w:rPr>
          <w:sz w:val="28"/>
          <w:szCs w:val="28"/>
        </w:rPr>
        <w:t>số</w:t>
      </w:r>
      <w:proofErr w:type="spellEnd"/>
      <w:r w:rsidR="005C2AF9">
        <w:rPr>
          <w:sz w:val="28"/>
          <w:szCs w:val="28"/>
        </w:rPr>
        <w:t xml:space="preserve"> 236/QĐ-THCS NH</w:t>
      </w:r>
      <w:r w:rsidR="001D543F">
        <w:rPr>
          <w:sz w:val="28"/>
          <w:szCs w:val="28"/>
        </w:rPr>
        <w:t xml:space="preserve">, </w:t>
      </w:r>
      <w:proofErr w:type="spellStart"/>
      <w:r w:rsidR="001D543F">
        <w:rPr>
          <w:sz w:val="28"/>
          <w:szCs w:val="28"/>
        </w:rPr>
        <w:t>ngày</w:t>
      </w:r>
      <w:proofErr w:type="spellEnd"/>
      <w:r w:rsidR="001D543F">
        <w:rPr>
          <w:sz w:val="28"/>
          <w:szCs w:val="28"/>
        </w:rPr>
        <w:t xml:space="preserve"> 06/10/2025</w:t>
      </w:r>
      <w:r w:rsid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Về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việc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kiểm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tra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hoạt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động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sư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phạm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của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giáo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viên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nhà</w:t>
      </w:r>
      <w:proofErr w:type="spellEnd"/>
      <w:r w:rsidR="005C2AF9" w:rsidRPr="005C2AF9">
        <w:rPr>
          <w:sz w:val="28"/>
          <w:szCs w:val="28"/>
        </w:rPr>
        <w:t xml:space="preserve"> </w:t>
      </w:r>
      <w:proofErr w:type="spellStart"/>
      <w:r w:rsidR="005C2AF9" w:rsidRPr="005C2AF9">
        <w:rPr>
          <w:sz w:val="28"/>
          <w:szCs w:val="28"/>
        </w:rPr>
        <w:t>trường</w:t>
      </w:r>
      <w:proofErr w:type="spellEnd"/>
      <w:r w:rsidR="005C2AF9" w:rsidRPr="005C2AF9">
        <w:rPr>
          <w:sz w:val="28"/>
          <w:szCs w:val="28"/>
        </w:rPr>
        <w:t>,</w:t>
      </w:r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EC587F">
        <w:rPr>
          <w:sz w:val="28"/>
          <w:szCs w:val="28"/>
        </w:rPr>
        <w:t>Quyết</w:t>
      </w:r>
      <w:proofErr w:type="spellEnd"/>
      <w:r w:rsidR="009D4DBA" w:rsidRPr="00EC587F">
        <w:rPr>
          <w:sz w:val="28"/>
          <w:szCs w:val="28"/>
        </w:rPr>
        <w:t xml:space="preserve"> </w:t>
      </w:r>
      <w:proofErr w:type="spellStart"/>
      <w:r w:rsidR="009D4DBA" w:rsidRPr="00EC587F">
        <w:rPr>
          <w:sz w:val="28"/>
          <w:szCs w:val="28"/>
        </w:rPr>
        <w:t>định</w:t>
      </w:r>
      <w:proofErr w:type="spellEnd"/>
      <w:r w:rsidR="009D4DBA">
        <w:rPr>
          <w:sz w:val="28"/>
          <w:szCs w:val="28"/>
        </w:rPr>
        <w:t xml:space="preserve"> </w:t>
      </w:r>
      <w:proofErr w:type="spellStart"/>
      <w:r w:rsidR="009D4DBA">
        <w:rPr>
          <w:sz w:val="28"/>
          <w:szCs w:val="28"/>
        </w:rPr>
        <w:t>số</w:t>
      </w:r>
      <w:proofErr w:type="spellEnd"/>
      <w:r w:rsidR="009D4DBA">
        <w:rPr>
          <w:sz w:val="28"/>
          <w:szCs w:val="28"/>
        </w:rPr>
        <w:t xml:space="preserve"> 236/QĐ-THCS NH, </w:t>
      </w:r>
      <w:proofErr w:type="spellStart"/>
      <w:r w:rsidR="009D4DBA">
        <w:rPr>
          <w:sz w:val="28"/>
          <w:szCs w:val="28"/>
        </w:rPr>
        <w:t>ngày</w:t>
      </w:r>
      <w:proofErr w:type="spellEnd"/>
      <w:r w:rsidR="009D4DBA">
        <w:rPr>
          <w:sz w:val="28"/>
          <w:szCs w:val="28"/>
        </w:rPr>
        <w:t xml:space="preserve"> 06/10/2025 </w:t>
      </w:r>
      <w:r w:rsidR="005C2AF9" w:rsidRPr="005C2AF9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Về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việc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kiểm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tra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hoạt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động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tổ</w:t>
      </w:r>
      <w:proofErr w:type="spellEnd"/>
      <w:r w:rsidR="009D4DBA" w:rsidRPr="009D4DBA">
        <w:rPr>
          <w:sz w:val="28"/>
          <w:szCs w:val="28"/>
        </w:rPr>
        <w:t>/</w:t>
      </w:r>
      <w:proofErr w:type="spellStart"/>
      <w:r w:rsidR="009D4DBA" w:rsidRPr="009D4DBA">
        <w:rPr>
          <w:sz w:val="28"/>
          <w:szCs w:val="28"/>
        </w:rPr>
        <w:t>nhóm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chuyên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môn</w:t>
      </w:r>
      <w:proofErr w:type="spellEnd"/>
      <w:r w:rsidR="009D4DBA" w:rsidRPr="009D4DBA">
        <w:rPr>
          <w:sz w:val="28"/>
          <w:szCs w:val="28"/>
        </w:rPr>
        <w:t xml:space="preserve">, </w:t>
      </w:r>
      <w:proofErr w:type="spellStart"/>
      <w:r w:rsidR="009D4DBA" w:rsidRPr="009D4DBA">
        <w:rPr>
          <w:sz w:val="28"/>
          <w:szCs w:val="28"/>
        </w:rPr>
        <w:t>việc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thực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hiện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quy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chế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chuyên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môn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năm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học</w:t>
      </w:r>
      <w:proofErr w:type="spellEnd"/>
      <w:r w:rsidR="009D4DBA" w:rsidRPr="009D4DBA">
        <w:rPr>
          <w:sz w:val="28"/>
          <w:szCs w:val="28"/>
        </w:rPr>
        <w:t xml:space="preserve"> 2025 - 2026</w:t>
      </w:r>
    </w:p>
    <w:bookmarkEnd w:id="0"/>
    <w:p w14:paraId="5FFD5CC2" w14:textId="19421BBB" w:rsidR="00354299" w:rsidRPr="00EC587F" w:rsidRDefault="00EC587F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proofErr w:type="spellStart"/>
      <w:r w:rsidRPr="00EC587F">
        <w:rPr>
          <w:sz w:val="28"/>
          <w:szCs w:val="28"/>
        </w:rPr>
        <w:t>Thực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hiện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quy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chế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tổ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chức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và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hoạt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động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của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nhà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trường</w:t>
      </w:r>
      <w:proofErr w:type="spellEnd"/>
      <w:r w:rsidRPr="00EC587F">
        <w:rPr>
          <w:sz w:val="28"/>
          <w:szCs w:val="28"/>
          <w:lang w:val="fr-FR"/>
        </w:rPr>
        <w:t xml:space="preserve"> </w:t>
      </w:r>
      <w:proofErr w:type="spellStart"/>
      <w:r w:rsidRPr="00EC587F">
        <w:rPr>
          <w:sz w:val="28"/>
          <w:szCs w:val="28"/>
        </w:rPr>
        <w:t>năm</w:t>
      </w:r>
      <w:proofErr w:type="spellEnd"/>
      <w:r w:rsidRPr="00EC587F">
        <w:rPr>
          <w:sz w:val="28"/>
          <w:szCs w:val="28"/>
        </w:rPr>
        <w:t xml:space="preserve"> </w:t>
      </w:r>
      <w:proofErr w:type="spellStart"/>
      <w:r w:rsidRPr="00EC587F">
        <w:rPr>
          <w:sz w:val="28"/>
          <w:szCs w:val="28"/>
        </w:rPr>
        <w:t>học</w:t>
      </w:r>
      <w:proofErr w:type="spellEnd"/>
      <w:r w:rsidRPr="00EC587F">
        <w:rPr>
          <w:sz w:val="28"/>
          <w:szCs w:val="28"/>
        </w:rPr>
        <w:t xml:space="preserve"> 2025 </w:t>
      </w:r>
      <w:r w:rsidR="00DF0BB8">
        <w:rPr>
          <w:sz w:val="28"/>
          <w:szCs w:val="28"/>
        </w:rPr>
        <w:t>-</w:t>
      </w:r>
      <w:r w:rsidRPr="00EC587F">
        <w:rPr>
          <w:sz w:val="28"/>
          <w:szCs w:val="28"/>
        </w:rPr>
        <w:t xml:space="preserve"> 2026</w:t>
      </w:r>
      <w:r w:rsidR="00406D35">
        <w:rPr>
          <w:sz w:val="28"/>
          <w:szCs w:val="28"/>
        </w:rPr>
        <w:t>”</w:t>
      </w:r>
      <w:r w:rsidRPr="00EC587F">
        <w:rPr>
          <w:sz w:val="28"/>
          <w:szCs w:val="28"/>
        </w:rPr>
        <w:t xml:space="preserve">; </w:t>
      </w:r>
      <w:proofErr w:type="spellStart"/>
      <w:r w:rsidRPr="00EC587F">
        <w:rPr>
          <w:sz w:val="28"/>
          <w:szCs w:val="28"/>
        </w:rPr>
        <w:t>Đoàn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kiểm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tra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lập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kế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hoạch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tiến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hành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cuộc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kiểm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tra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như</w:t>
      </w:r>
      <w:proofErr w:type="spellEnd"/>
      <w:r w:rsidR="00354299" w:rsidRPr="00EC587F">
        <w:rPr>
          <w:sz w:val="28"/>
          <w:szCs w:val="28"/>
        </w:rPr>
        <w:t xml:space="preserve"> </w:t>
      </w:r>
      <w:proofErr w:type="spellStart"/>
      <w:r w:rsidR="00354299" w:rsidRPr="00EC587F">
        <w:rPr>
          <w:sz w:val="28"/>
          <w:szCs w:val="28"/>
        </w:rPr>
        <w:t>sau</w:t>
      </w:r>
      <w:proofErr w:type="spellEnd"/>
      <w:r w:rsidR="00354299" w:rsidRPr="00EC587F">
        <w:rPr>
          <w:sz w:val="28"/>
          <w:szCs w:val="28"/>
        </w:rPr>
        <w:t>:</w:t>
      </w:r>
    </w:p>
    <w:p w14:paraId="15DC655B" w14:textId="77777777" w:rsidR="00354299" w:rsidRPr="006A75DD" w:rsidRDefault="00354299" w:rsidP="00A5520E">
      <w:pPr>
        <w:spacing w:before="120" w:after="120" w:line="240" w:lineRule="auto"/>
        <w:ind w:firstLine="720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I. MỤC ĐÍCH, YÊU CẦU</w:t>
      </w:r>
    </w:p>
    <w:p w14:paraId="43291698" w14:textId="77777777" w:rsidR="00354299" w:rsidRPr="001250CE" w:rsidRDefault="00354299" w:rsidP="00A5520E">
      <w:pPr>
        <w:spacing w:before="120" w:after="120" w:line="240" w:lineRule="auto"/>
        <w:ind w:firstLine="720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 </w:t>
      </w:r>
      <w:proofErr w:type="spellStart"/>
      <w:r w:rsidRPr="001250CE">
        <w:rPr>
          <w:b/>
          <w:bCs/>
          <w:sz w:val="28"/>
          <w:szCs w:val="28"/>
        </w:rPr>
        <w:t>Mục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đích</w:t>
      </w:r>
      <w:proofErr w:type="spellEnd"/>
    </w:p>
    <w:p w14:paraId="13D21EE2" w14:textId="12DFFB9B" w:rsidR="00915082" w:rsidRPr="009D4DBA" w:rsidRDefault="00120D5B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9D4DBA">
        <w:rPr>
          <w:sz w:val="28"/>
          <w:szCs w:val="28"/>
        </w:rPr>
        <w:t xml:space="preserve">- </w:t>
      </w:r>
      <w:proofErr w:type="spellStart"/>
      <w:r w:rsidR="00354299" w:rsidRPr="009D4DBA">
        <w:rPr>
          <w:sz w:val="28"/>
          <w:szCs w:val="28"/>
        </w:rPr>
        <w:t>Công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354299" w:rsidRPr="009D4DBA">
        <w:rPr>
          <w:sz w:val="28"/>
          <w:szCs w:val="28"/>
        </w:rPr>
        <w:t>tác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354299" w:rsidRPr="009D4DBA">
        <w:rPr>
          <w:sz w:val="28"/>
          <w:szCs w:val="28"/>
        </w:rPr>
        <w:t>kiểm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354299" w:rsidRPr="009D4DBA">
        <w:rPr>
          <w:sz w:val="28"/>
          <w:szCs w:val="28"/>
        </w:rPr>
        <w:t>tra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354299" w:rsidRPr="009D4DBA">
        <w:rPr>
          <w:sz w:val="28"/>
          <w:szCs w:val="28"/>
        </w:rPr>
        <w:t>nội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354299" w:rsidRPr="009D4DBA">
        <w:rPr>
          <w:sz w:val="28"/>
          <w:szCs w:val="28"/>
        </w:rPr>
        <w:t>bộ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354299" w:rsidRPr="009D4DBA">
        <w:rPr>
          <w:sz w:val="28"/>
          <w:szCs w:val="28"/>
        </w:rPr>
        <w:t>nhằm</w:t>
      </w:r>
      <w:proofErr w:type="spellEnd"/>
      <w:r w:rsidR="00354299" w:rsidRPr="009D4DBA">
        <w:rPr>
          <w:sz w:val="28"/>
          <w:szCs w:val="28"/>
        </w:rPr>
        <w:t xml:space="preserve"> </w:t>
      </w:r>
      <w:proofErr w:type="spellStart"/>
      <w:r w:rsidR="00D474A5" w:rsidRPr="009D4DBA">
        <w:rPr>
          <w:sz w:val="28"/>
          <w:szCs w:val="28"/>
        </w:rPr>
        <w:t>kiểm</w:t>
      </w:r>
      <w:proofErr w:type="spellEnd"/>
      <w:r w:rsidR="00D474A5" w:rsidRPr="009D4DBA">
        <w:rPr>
          <w:sz w:val="28"/>
          <w:szCs w:val="28"/>
        </w:rPr>
        <w:t xml:space="preserve"> </w:t>
      </w:r>
      <w:proofErr w:type="spellStart"/>
      <w:r w:rsidR="00D474A5" w:rsidRPr="009D4DBA">
        <w:rPr>
          <w:sz w:val="28"/>
          <w:szCs w:val="28"/>
        </w:rPr>
        <w:t>tra</w:t>
      </w:r>
      <w:proofErr w:type="spellEnd"/>
      <w:r w:rsidR="00D474A5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việc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thực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hiện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Công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tác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pháp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chế</w:t>
      </w:r>
      <w:proofErr w:type="spellEnd"/>
      <w:r w:rsidR="009D4DBA" w:rsidRPr="009D4DBA">
        <w:rPr>
          <w:sz w:val="28"/>
          <w:szCs w:val="28"/>
        </w:rPr>
        <w:t xml:space="preserve">, </w:t>
      </w:r>
      <w:proofErr w:type="spellStart"/>
      <w:r w:rsidR="009D4DBA" w:rsidRPr="009D4DBA">
        <w:rPr>
          <w:sz w:val="28"/>
          <w:szCs w:val="28"/>
        </w:rPr>
        <w:t>giải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quyết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khiếu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nại</w:t>
      </w:r>
      <w:proofErr w:type="spellEnd"/>
      <w:r w:rsidR="009D4DBA" w:rsidRPr="009D4DBA">
        <w:rPr>
          <w:sz w:val="28"/>
          <w:szCs w:val="28"/>
        </w:rPr>
        <w:t xml:space="preserve">, </w:t>
      </w:r>
      <w:proofErr w:type="spellStart"/>
      <w:r w:rsidR="009D4DBA" w:rsidRPr="009D4DBA">
        <w:rPr>
          <w:sz w:val="28"/>
          <w:szCs w:val="28"/>
        </w:rPr>
        <w:t>tố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cáo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và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tiếp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công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dân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của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nhà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trường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đối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với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cán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bộ</w:t>
      </w:r>
      <w:proofErr w:type="spellEnd"/>
      <w:r w:rsidR="00915082" w:rsidRPr="009D4DBA">
        <w:rPr>
          <w:sz w:val="28"/>
          <w:szCs w:val="28"/>
        </w:rPr>
        <w:t xml:space="preserve">, </w:t>
      </w:r>
      <w:proofErr w:type="spellStart"/>
      <w:r w:rsidR="00915082" w:rsidRPr="009D4DBA">
        <w:rPr>
          <w:sz w:val="28"/>
          <w:szCs w:val="28"/>
        </w:rPr>
        <w:t>giáo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viên</w:t>
      </w:r>
      <w:proofErr w:type="spellEnd"/>
      <w:r w:rsidR="00915082" w:rsidRPr="009D4DBA">
        <w:rPr>
          <w:sz w:val="28"/>
          <w:szCs w:val="28"/>
        </w:rPr>
        <w:t xml:space="preserve">, </w:t>
      </w:r>
      <w:proofErr w:type="spellStart"/>
      <w:r w:rsidR="00915082" w:rsidRPr="009D4DBA">
        <w:rPr>
          <w:sz w:val="28"/>
          <w:szCs w:val="28"/>
        </w:rPr>
        <w:t>nhân</w:t>
      </w:r>
      <w:proofErr w:type="spellEnd"/>
      <w:r w:rsidR="00915082" w:rsidRPr="009D4DBA">
        <w:rPr>
          <w:sz w:val="28"/>
          <w:szCs w:val="28"/>
        </w:rPr>
        <w:t xml:space="preserve"> </w:t>
      </w:r>
      <w:proofErr w:type="spellStart"/>
      <w:r w:rsidR="00915082" w:rsidRPr="009D4DBA">
        <w:rPr>
          <w:sz w:val="28"/>
          <w:szCs w:val="28"/>
        </w:rPr>
        <w:t>viên</w:t>
      </w:r>
      <w:proofErr w:type="spellEnd"/>
      <w:r w:rsidR="009D4DBA" w:rsidRPr="009D4DBA">
        <w:rPr>
          <w:sz w:val="28"/>
          <w:szCs w:val="28"/>
        </w:rPr>
        <w:t xml:space="preserve">, </w:t>
      </w:r>
      <w:proofErr w:type="spellStart"/>
      <w:r w:rsidR="009D4DBA" w:rsidRPr="009D4DBA">
        <w:rPr>
          <w:sz w:val="28"/>
          <w:szCs w:val="28"/>
        </w:rPr>
        <w:t>và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nhân</w:t>
      </w:r>
      <w:proofErr w:type="spellEnd"/>
      <w:r w:rsidR="009D4DBA" w:rsidRPr="009D4DBA">
        <w:rPr>
          <w:sz w:val="28"/>
          <w:szCs w:val="28"/>
        </w:rPr>
        <w:t xml:space="preserve"> </w:t>
      </w:r>
      <w:proofErr w:type="spellStart"/>
      <w:r w:rsidR="009D4DBA" w:rsidRPr="009D4DBA">
        <w:rPr>
          <w:sz w:val="28"/>
          <w:szCs w:val="28"/>
        </w:rPr>
        <w:t>dân</w:t>
      </w:r>
      <w:proofErr w:type="spellEnd"/>
      <w:r w:rsidR="009D4DBA" w:rsidRPr="009D4DBA">
        <w:rPr>
          <w:sz w:val="28"/>
          <w:szCs w:val="28"/>
        </w:rPr>
        <w:t>.</w:t>
      </w:r>
    </w:p>
    <w:p w14:paraId="1A54AA73" w14:textId="0A4A25C2" w:rsidR="00354299" w:rsidRDefault="00915082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tiến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độ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thực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hiện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các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kế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hoạch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hoạt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động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của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tổ</w:t>
      </w:r>
      <w:proofErr w:type="spellEnd"/>
      <w:r w:rsidR="009817BD">
        <w:rPr>
          <w:sz w:val="28"/>
          <w:szCs w:val="28"/>
        </w:rPr>
        <w:t xml:space="preserve">- </w:t>
      </w:r>
      <w:proofErr w:type="spellStart"/>
      <w:r w:rsidR="009817BD">
        <w:rPr>
          <w:sz w:val="28"/>
          <w:szCs w:val="28"/>
        </w:rPr>
        <w:t>nhóm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chuyên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9817BD">
        <w:rPr>
          <w:sz w:val="28"/>
          <w:szCs w:val="28"/>
        </w:rPr>
        <w:t>môn</w:t>
      </w:r>
      <w:proofErr w:type="spellEnd"/>
      <w:r w:rsidR="009817BD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theo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quy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định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đối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chiếu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với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các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quy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định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hiện</w:t>
      </w:r>
      <w:proofErr w:type="spellEnd"/>
      <w:r w:rsidR="00354299" w:rsidRPr="001250CE">
        <w:rPr>
          <w:sz w:val="28"/>
          <w:szCs w:val="28"/>
        </w:rPr>
        <w:t xml:space="preserve"> </w:t>
      </w:r>
      <w:proofErr w:type="spellStart"/>
      <w:r w:rsidR="00354299" w:rsidRPr="001250CE">
        <w:rPr>
          <w:sz w:val="28"/>
          <w:szCs w:val="28"/>
        </w:rPr>
        <w:t>hành</w:t>
      </w:r>
      <w:proofErr w:type="spellEnd"/>
      <w:r w:rsidR="00354299" w:rsidRPr="001250CE">
        <w:rPr>
          <w:sz w:val="28"/>
          <w:szCs w:val="28"/>
        </w:rPr>
        <w:t>.</w:t>
      </w:r>
    </w:p>
    <w:p w14:paraId="107D9C58" w14:textId="4AEFB14B" w:rsidR="00CE7AC5" w:rsidRPr="00CE7AC5" w:rsidRDefault="00CE7AC5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CE7AC5">
        <w:rPr>
          <w:sz w:val="28"/>
          <w:szCs w:val="28"/>
        </w:rPr>
        <w:t xml:space="preserve">- </w:t>
      </w:r>
      <w:proofErr w:type="spellStart"/>
      <w:r w:rsidRPr="00CE7AC5">
        <w:rPr>
          <w:sz w:val="28"/>
          <w:szCs w:val="28"/>
        </w:rPr>
        <w:t>Phát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hiện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những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hạn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chế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trong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quá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trình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thực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hiện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chương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trình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và</w:t>
      </w:r>
      <w:proofErr w:type="spellEnd"/>
      <w:r w:rsidR="001D543F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giảng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dạy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của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, </w:t>
      </w:r>
      <w:proofErr w:type="spellStart"/>
      <w:r w:rsidRPr="00CE7AC5">
        <w:rPr>
          <w:sz w:val="28"/>
          <w:szCs w:val="28"/>
        </w:rPr>
        <w:t>về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mức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độ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hoàn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thành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nhiệm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vụ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của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giáo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viên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trực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tiếp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dạy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đối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chiếu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với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các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quy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định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hiện</w:t>
      </w:r>
      <w:proofErr w:type="spellEnd"/>
      <w:r w:rsidRPr="00CE7AC5">
        <w:rPr>
          <w:sz w:val="28"/>
          <w:szCs w:val="28"/>
        </w:rPr>
        <w:t xml:space="preserve"> </w:t>
      </w:r>
      <w:proofErr w:type="spellStart"/>
      <w:r w:rsidRPr="00CE7AC5">
        <w:rPr>
          <w:sz w:val="28"/>
          <w:szCs w:val="28"/>
        </w:rPr>
        <w:t>hành</w:t>
      </w:r>
      <w:proofErr w:type="spellEnd"/>
      <w:r w:rsidRPr="00CE7AC5">
        <w:rPr>
          <w:sz w:val="28"/>
          <w:szCs w:val="28"/>
        </w:rPr>
        <w:t>.</w:t>
      </w:r>
    </w:p>
    <w:p w14:paraId="3D1BC077" w14:textId="77777777" w:rsidR="00354299" w:rsidRPr="001250CE" w:rsidRDefault="00354299" w:rsidP="00A5520E">
      <w:pPr>
        <w:spacing w:before="120" w:after="120" w:line="240" w:lineRule="auto"/>
        <w:ind w:firstLine="720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2. </w:t>
      </w:r>
      <w:proofErr w:type="spellStart"/>
      <w:r w:rsidRPr="001250CE">
        <w:rPr>
          <w:b/>
          <w:bCs/>
          <w:sz w:val="28"/>
          <w:szCs w:val="28"/>
        </w:rPr>
        <w:t>Yêu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cầu</w:t>
      </w:r>
      <w:proofErr w:type="spellEnd"/>
    </w:p>
    <w:p w14:paraId="6CB36208" w14:textId="61D9F655" w:rsidR="00354299" w:rsidRPr="001250CE" w:rsidRDefault="00354299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Tăng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cường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nhằm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tích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nguyên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của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ưu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nhược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đồng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đề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xuất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biện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ưu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điểm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khắc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phục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hạn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chế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thiếu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sót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từ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đó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điều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hoạch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tư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vấn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giúp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Hiệu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trưởng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0204A0" w:rsidRPr="001250CE">
        <w:rPr>
          <w:sz w:val="28"/>
          <w:szCs w:val="28"/>
        </w:rPr>
        <w:t>thực</w:t>
      </w:r>
      <w:proofErr w:type="spellEnd"/>
      <w:r w:rsidR="000204A0" w:rsidRPr="001250CE">
        <w:rPr>
          <w:sz w:val="28"/>
          <w:szCs w:val="28"/>
        </w:rPr>
        <w:t xml:space="preserve"> </w:t>
      </w:r>
      <w:proofErr w:type="spellStart"/>
      <w:r w:rsidR="000204A0" w:rsidRPr="001250CE">
        <w:rPr>
          <w:sz w:val="28"/>
          <w:szCs w:val="28"/>
        </w:rPr>
        <w:t>hiện</w:t>
      </w:r>
      <w:proofErr w:type="spellEnd"/>
      <w:r w:rsidR="000204A0" w:rsidRPr="001250CE">
        <w:rPr>
          <w:sz w:val="28"/>
          <w:szCs w:val="28"/>
        </w:rPr>
        <w:t xml:space="preserve"> </w:t>
      </w:r>
      <w:proofErr w:type="spellStart"/>
      <w:r w:rsidR="000204A0" w:rsidRPr="001250CE">
        <w:rPr>
          <w:sz w:val="28"/>
          <w:szCs w:val="28"/>
        </w:rPr>
        <w:t>tốt</w:t>
      </w:r>
      <w:proofErr w:type="spellEnd"/>
      <w:r w:rsidR="000204A0" w:rsidRPr="001250CE">
        <w:rPr>
          <w:sz w:val="28"/>
          <w:szCs w:val="28"/>
        </w:rPr>
        <w:t xml:space="preserve"> </w:t>
      </w:r>
      <w:proofErr w:type="spellStart"/>
      <w:r w:rsidR="000204A0" w:rsidRPr="001250CE">
        <w:rPr>
          <w:sz w:val="28"/>
          <w:szCs w:val="28"/>
        </w:rPr>
        <w:t>nhiệm</w:t>
      </w:r>
      <w:proofErr w:type="spellEnd"/>
      <w:r w:rsidR="000204A0" w:rsidRPr="001250CE">
        <w:rPr>
          <w:sz w:val="28"/>
          <w:szCs w:val="28"/>
        </w:rPr>
        <w:t xml:space="preserve"> </w:t>
      </w:r>
      <w:proofErr w:type="spellStart"/>
      <w:r w:rsidR="000204A0" w:rsidRPr="001250CE">
        <w:rPr>
          <w:sz w:val="28"/>
          <w:szCs w:val="28"/>
        </w:rPr>
        <w:t>vụ</w:t>
      </w:r>
      <w:proofErr w:type="spellEnd"/>
      <w:r w:rsidR="000204A0" w:rsidRPr="001250CE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quản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lý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nhà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trường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và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giáo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viên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thực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hiện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0204A0">
        <w:rPr>
          <w:sz w:val="28"/>
          <w:szCs w:val="28"/>
        </w:rPr>
        <w:t>tốt</w:t>
      </w:r>
      <w:proofErr w:type="spellEnd"/>
      <w:r w:rsidR="000204A0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nhiệm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vụ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giảng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="00A81E4E">
        <w:rPr>
          <w:sz w:val="28"/>
          <w:szCs w:val="28"/>
        </w:rPr>
        <w:t>dạy</w:t>
      </w:r>
      <w:proofErr w:type="spellEnd"/>
      <w:r w:rsidR="00A81E4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giao</w:t>
      </w:r>
      <w:proofErr w:type="spellEnd"/>
      <w:r w:rsidRPr="001250CE">
        <w:rPr>
          <w:sz w:val="28"/>
          <w:szCs w:val="28"/>
        </w:rPr>
        <w:t>.</w:t>
      </w:r>
    </w:p>
    <w:p w14:paraId="38C4ADB7" w14:textId="40F37BBC" w:rsidR="00354299" w:rsidRPr="001250CE" w:rsidRDefault="00354299" w:rsidP="00A5520E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Ghi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trung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chính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xác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khách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quan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dân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chủ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khai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nghiêm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túc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có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chất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lượng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đảm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bảo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đúng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độ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không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làm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ảnh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hưởng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tiến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độ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công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việc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khác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của</w:t>
      </w:r>
      <w:proofErr w:type="spellEnd"/>
      <w:r w:rsidR="0052051E">
        <w:rPr>
          <w:sz w:val="28"/>
          <w:szCs w:val="28"/>
        </w:rPr>
        <w:t xml:space="preserve"> </w:t>
      </w:r>
      <w:proofErr w:type="spellStart"/>
      <w:r w:rsidR="0052051E">
        <w:rPr>
          <w:sz w:val="28"/>
          <w:szCs w:val="28"/>
        </w:rPr>
        <w:t>người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. Trong </w:t>
      </w:r>
      <w:proofErr w:type="spellStart"/>
      <w:r w:rsidRPr="001250CE">
        <w:rPr>
          <w:sz w:val="28"/>
          <w:szCs w:val="28"/>
        </w:rPr>
        <w:t>quá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nghiêm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chấp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phối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hợp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cộng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>.</w:t>
      </w:r>
    </w:p>
    <w:p w14:paraId="6C491307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theo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hoạch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nội</w:t>
      </w:r>
      <w:proofErr w:type="spellEnd"/>
      <w:r w:rsidRPr="001250CE">
        <w:rPr>
          <w:sz w:val="28"/>
          <w:szCs w:val="28"/>
        </w:rPr>
        <w:t xml:space="preserve"> dung </w:t>
      </w:r>
      <w:proofErr w:type="spellStart"/>
      <w:r w:rsidRPr="001250CE">
        <w:rPr>
          <w:sz w:val="28"/>
          <w:szCs w:val="28"/>
        </w:rPr>
        <w:t>thống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nhất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đảm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bảo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luận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xử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lý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đúng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>.</w:t>
      </w:r>
    </w:p>
    <w:p w14:paraId="4A6BF3AC" w14:textId="77777777" w:rsidR="00354299" w:rsidRPr="006A75DD" w:rsidRDefault="00354299" w:rsidP="00D1408A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lastRenderedPageBreak/>
        <w:t>II. NỘI DUNG KIỂM TRA</w:t>
      </w:r>
    </w:p>
    <w:p w14:paraId="2A6FD857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 </w:t>
      </w:r>
      <w:proofErr w:type="spellStart"/>
      <w:r w:rsidRPr="001250CE">
        <w:rPr>
          <w:b/>
          <w:bCs/>
          <w:sz w:val="28"/>
          <w:szCs w:val="28"/>
        </w:rPr>
        <w:t>Phạm</w:t>
      </w:r>
      <w:proofErr w:type="spellEnd"/>
      <w:r w:rsidRPr="001250CE">
        <w:rPr>
          <w:b/>
          <w:bCs/>
          <w:sz w:val="28"/>
          <w:szCs w:val="28"/>
        </w:rPr>
        <w:t xml:space="preserve"> vi, </w:t>
      </w:r>
      <w:proofErr w:type="spellStart"/>
      <w:r w:rsidRPr="001250CE">
        <w:rPr>
          <w:b/>
          <w:bCs/>
          <w:sz w:val="28"/>
          <w:szCs w:val="28"/>
        </w:rPr>
        <w:t>nội</w:t>
      </w:r>
      <w:proofErr w:type="spellEnd"/>
      <w:r w:rsidRPr="001250CE">
        <w:rPr>
          <w:b/>
          <w:bCs/>
          <w:sz w:val="28"/>
          <w:szCs w:val="28"/>
        </w:rPr>
        <w:t xml:space="preserve"> dung, </w:t>
      </w:r>
      <w:proofErr w:type="spellStart"/>
      <w:r w:rsidRPr="001250CE">
        <w:rPr>
          <w:b/>
          <w:bCs/>
          <w:sz w:val="28"/>
          <w:szCs w:val="28"/>
        </w:rPr>
        <w:t>đối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tượng</w:t>
      </w:r>
      <w:proofErr w:type="spellEnd"/>
      <w:r w:rsidRPr="001250CE">
        <w:rPr>
          <w:b/>
          <w:bCs/>
          <w:sz w:val="28"/>
          <w:szCs w:val="28"/>
        </w:rPr>
        <w:t xml:space="preserve">,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kỳ</w:t>
      </w:r>
      <w:proofErr w:type="spellEnd"/>
      <w:r w:rsidRPr="001250CE">
        <w:rPr>
          <w:b/>
          <w:bCs/>
          <w:sz w:val="28"/>
          <w:szCs w:val="28"/>
        </w:rPr>
        <w:t xml:space="preserve">,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hạn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1E4DCCA2" w14:textId="77777777" w:rsidR="00620CC6" w:rsidRDefault="00354299" w:rsidP="00620CC6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1.1. </w:t>
      </w:r>
      <w:proofErr w:type="spellStart"/>
      <w:r w:rsidRPr="001250CE">
        <w:rPr>
          <w:b/>
          <w:bCs/>
          <w:sz w:val="28"/>
          <w:szCs w:val="28"/>
        </w:rPr>
        <w:t>Phạm</w:t>
      </w:r>
      <w:proofErr w:type="spellEnd"/>
      <w:r w:rsidRPr="001250CE">
        <w:rPr>
          <w:b/>
          <w:bCs/>
          <w:sz w:val="28"/>
          <w:szCs w:val="28"/>
        </w:rPr>
        <w:t xml:space="preserve"> vi, </w:t>
      </w:r>
      <w:proofErr w:type="spellStart"/>
      <w:r w:rsidRPr="001250CE">
        <w:rPr>
          <w:b/>
          <w:bCs/>
          <w:sz w:val="28"/>
          <w:szCs w:val="28"/>
        </w:rPr>
        <w:t>nội</w:t>
      </w:r>
      <w:proofErr w:type="spellEnd"/>
      <w:r w:rsidRPr="001250CE">
        <w:rPr>
          <w:b/>
          <w:bCs/>
          <w:sz w:val="28"/>
          <w:szCs w:val="28"/>
        </w:rPr>
        <w:t xml:space="preserve"> dung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17D99063" w14:textId="4B2661FE" w:rsidR="000204A0" w:rsidRDefault="000204A0" w:rsidP="007C0F59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07404F">
        <w:rPr>
          <w:sz w:val="28"/>
          <w:szCs w:val="28"/>
        </w:rPr>
        <w:t xml:space="preserve">- </w:t>
      </w:r>
      <w:proofErr w:type="spellStart"/>
      <w:r w:rsidR="007C0F59" w:rsidRPr="0007404F">
        <w:rPr>
          <w:sz w:val="28"/>
          <w:szCs w:val="28"/>
        </w:rPr>
        <w:t>Kiểm</w:t>
      </w:r>
      <w:proofErr w:type="spellEnd"/>
      <w:r w:rsidR="007C0F59" w:rsidRPr="0007404F">
        <w:rPr>
          <w:sz w:val="28"/>
          <w:szCs w:val="28"/>
        </w:rPr>
        <w:t xml:space="preserve"> </w:t>
      </w:r>
      <w:proofErr w:type="spellStart"/>
      <w:r w:rsidR="007C0F59" w:rsidRPr="0007404F">
        <w:rPr>
          <w:sz w:val="28"/>
          <w:szCs w:val="28"/>
        </w:rPr>
        <w:t>tra</w:t>
      </w:r>
      <w:proofErr w:type="spellEnd"/>
      <w:r w:rsidR="007C0F59" w:rsidRPr="0007404F">
        <w:rPr>
          <w:sz w:val="28"/>
          <w:szCs w:val="28"/>
        </w:rPr>
        <w:t xml:space="preserve"> </w:t>
      </w:r>
      <w:proofErr w:type="spellStart"/>
      <w:r w:rsidR="007C0F59" w:rsidRPr="0007404F">
        <w:rPr>
          <w:sz w:val="28"/>
          <w:szCs w:val="28"/>
        </w:rPr>
        <w:t>việc</w:t>
      </w:r>
      <w:proofErr w:type="spellEnd"/>
      <w:r w:rsidR="007C0F59" w:rsidRPr="0007404F">
        <w:rPr>
          <w:sz w:val="28"/>
          <w:szCs w:val="28"/>
        </w:rPr>
        <w:t xml:space="preserve"> </w:t>
      </w:r>
      <w:proofErr w:type="spellStart"/>
      <w:r w:rsidR="007C0F59" w:rsidRPr="0007404F">
        <w:rPr>
          <w:sz w:val="28"/>
          <w:szCs w:val="28"/>
        </w:rPr>
        <w:t>thực</w:t>
      </w:r>
      <w:proofErr w:type="spellEnd"/>
      <w:r w:rsidR="007C0F59" w:rsidRPr="0007404F">
        <w:rPr>
          <w:sz w:val="28"/>
          <w:szCs w:val="28"/>
        </w:rPr>
        <w:t xml:space="preserve"> </w:t>
      </w:r>
      <w:proofErr w:type="spellStart"/>
      <w:r w:rsidR="007C0F59" w:rsidRPr="0007404F">
        <w:rPr>
          <w:sz w:val="28"/>
          <w:szCs w:val="28"/>
        </w:rPr>
        <w:t>hiện</w:t>
      </w:r>
      <w:proofErr w:type="spellEnd"/>
      <w:r w:rsidR="007C0F59" w:rsidRPr="0007404F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Công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tác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pháp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chế</w:t>
      </w:r>
      <w:proofErr w:type="spellEnd"/>
      <w:r w:rsidR="007C0F59" w:rsidRPr="009D4DBA">
        <w:rPr>
          <w:sz w:val="28"/>
          <w:szCs w:val="28"/>
        </w:rPr>
        <w:t xml:space="preserve">, </w:t>
      </w:r>
      <w:proofErr w:type="spellStart"/>
      <w:r w:rsidR="007C0F59" w:rsidRPr="009D4DBA">
        <w:rPr>
          <w:sz w:val="28"/>
          <w:szCs w:val="28"/>
        </w:rPr>
        <w:t>giải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quyết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khiếu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nại</w:t>
      </w:r>
      <w:proofErr w:type="spellEnd"/>
      <w:r w:rsidR="007C0F59" w:rsidRPr="009D4DBA">
        <w:rPr>
          <w:sz w:val="28"/>
          <w:szCs w:val="28"/>
        </w:rPr>
        <w:t xml:space="preserve">, </w:t>
      </w:r>
      <w:proofErr w:type="spellStart"/>
      <w:r w:rsidR="007C0F59" w:rsidRPr="009D4DBA">
        <w:rPr>
          <w:sz w:val="28"/>
          <w:szCs w:val="28"/>
        </w:rPr>
        <w:t>tố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cáo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và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tiếp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công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dân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của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nhà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trường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đối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với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cán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bộ</w:t>
      </w:r>
      <w:proofErr w:type="spellEnd"/>
      <w:r w:rsidR="007C0F59" w:rsidRPr="009D4DBA">
        <w:rPr>
          <w:sz w:val="28"/>
          <w:szCs w:val="28"/>
        </w:rPr>
        <w:t xml:space="preserve">, </w:t>
      </w:r>
      <w:proofErr w:type="spellStart"/>
      <w:r w:rsidR="007C0F59" w:rsidRPr="009D4DBA">
        <w:rPr>
          <w:sz w:val="28"/>
          <w:szCs w:val="28"/>
        </w:rPr>
        <w:t>giáo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viên</w:t>
      </w:r>
      <w:proofErr w:type="spellEnd"/>
      <w:r w:rsidR="007C0F59" w:rsidRPr="009D4DBA">
        <w:rPr>
          <w:sz w:val="28"/>
          <w:szCs w:val="28"/>
        </w:rPr>
        <w:t xml:space="preserve">, </w:t>
      </w:r>
      <w:proofErr w:type="spellStart"/>
      <w:r w:rsidR="007C0F59" w:rsidRPr="009D4DBA">
        <w:rPr>
          <w:sz w:val="28"/>
          <w:szCs w:val="28"/>
        </w:rPr>
        <w:t>nhân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viên</w:t>
      </w:r>
      <w:proofErr w:type="spellEnd"/>
      <w:r w:rsidR="007C0F59" w:rsidRPr="009D4DBA">
        <w:rPr>
          <w:sz w:val="28"/>
          <w:szCs w:val="28"/>
        </w:rPr>
        <w:t xml:space="preserve">, </w:t>
      </w:r>
      <w:proofErr w:type="spellStart"/>
      <w:r w:rsidR="007C0F59" w:rsidRPr="009D4DBA">
        <w:rPr>
          <w:sz w:val="28"/>
          <w:szCs w:val="28"/>
        </w:rPr>
        <w:t>và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nhân</w:t>
      </w:r>
      <w:proofErr w:type="spellEnd"/>
      <w:r w:rsidR="007C0F59" w:rsidRPr="009D4DBA">
        <w:rPr>
          <w:sz w:val="28"/>
          <w:szCs w:val="28"/>
        </w:rPr>
        <w:t xml:space="preserve"> </w:t>
      </w:r>
      <w:proofErr w:type="spellStart"/>
      <w:r w:rsidR="007C0F59" w:rsidRPr="009D4DBA">
        <w:rPr>
          <w:sz w:val="28"/>
          <w:szCs w:val="28"/>
        </w:rPr>
        <w:t>dân</w:t>
      </w:r>
      <w:proofErr w:type="spellEnd"/>
      <w:r w:rsidR="007C0F59">
        <w:rPr>
          <w:sz w:val="28"/>
          <w:szCs w:val="28"/>
        </w:rPr>
        <w:t xml:space="preserve"> </w:t>
      </w:r>
      <w:proofErr w:type="spellStart"/>
      <w:r w:rsidRPr="0007404F">
        <w:rPr>
          <w:sz w:val="28"/>
          <w:szCs w:val="28"/>
        </w:rPr>
        <w:t>năm</w:t>
      </w:r>
      <w:proofErr w:type="spellEnd"/>
      <w:r w:rsidRPr="0007404F">
        <w:rPr>
          <w:sz w:val="28"/>
          <w:szCs w:val="28"/>
        </w:rPr>
        <w:t xml:space="preserve"> </w:t>
      </w:r>
      <w:proofErr w:type="spellStart"/>
      <w:r w:rsidRPr="0007404F">
        <w:rPr>
          <w:sz w:val="28"/>
          <w:szCs w:val="28"/>
        </w:rPr>
        <w:t>học</w:t>
      </w:r>
      <w:proofErr w:type="spellEnd"/>
      <w:r w:rsidRPr="0007404F">
        <w:rPr>
          <w:sz w:val="28"/>
          <w:szCs w:val="28"/>
        </w:rPr>
        <w:t xml:space="preserve"> 2025-2026</w:t>
      </w:r>
      <w:r w:rsidR="007C0F59">
        <w:rPr>
          <w:sz w:val="28"/>
          <w:szCs w:val="28"/>
        </w:rPr>
        <w:t>.</w:t>
      </w:r>
    </w:p>
    <w:p w14:paraId="43CE7565" w14:textId="0B348FAD" w:rsidR="007C0F59" w:rsidRPr="0007404F" w:rsidRDefault="007C0F59" w:rsidP="007C0F59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 w:rsidR="00217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4B5BE2B0" w14:textId="77777777" w:rsidR="00620CC6" w:rsidRPr="00620CC6" w:rsidRDefault="00620CC6" w:rsidP="00A864C8">
      <w:pPr>
        <w:spacing w:before="120" w:after="120" w:line="240" w:lineRule="auto"/>
        <w:ind w:firstLine="720"/>
        <w:jc w:val="both"/>
        <w:rPr>
          <w:rFonts w:cs="Times New Roman"/>
          <w:sz w:val="28"/>
          <w:szCs w:val="28"/>
        </w:rPr>
      </w:pPr>
      <w:bookmarkStart w:id="1" w:name="_Hlk217973537"/>
      <w:r w:rsidRPr="00620CC6">
        <w:rPr>
          <w:rFonts w:cs="Times New Roman"/>
          <w:sz w:val="28"/>
          <w:szCs w:val="28"/>
        </w:rPr>
        <w:t xml:space="preserve">- </w:t>
      </w:r>
      <w:proofErr w:type="spellStart"/>
      <w:r w:rsidRPr="00620CC6">
        <w:rPr>
          <w:rFonts w:cs="Times New Roman"/>
          <w:sz w:val="28"/>
          <w:szCs w:val="28"/>
        </w:rPr>
        <w:t>Kiểm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tra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chuẩn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nghề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nghiệp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giáo</w:t>
      </w:r>
      <w:proofErr w:type="spellEnd"/>
      <w:r w:rsidRPr="00620CC6">
        <w:rPr>
          <w:rFonts w:cs="Times New Roman"/>
          <w:sz w:val="28"/>
          <w:szCs w:val="28"/>
        </w:rPr>
        <w:t xml:space="preserve"> </w:t>
      </w:r>
      <w:proofErr w:type="spellStart"/>
      <w:r w:rsidRPr="00620CC6">
        <w:rPr>
          <w:rFonts w:cs="Times New Roman"/>
          <w:sz w:val="28"/>
          <w:szCs w:val="28"/>
        </w:rPr>
        <w:t>viên</w:t>
      </w:r>
      <w:proofErr w:type="spellEnd"/>
    </w:p>
    <w:bookmarkEnd w:id="1"/>
    <w:p w14:paraId="10DFEFAC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1.2. </w:t>
      </w:r>
      <w:proofErr w:type="spellStart"/>
      <w:r w:rsidRPr="001250CE">
        <w:rPr>
          <w:b/>
          <w:bCs/>
          <w:sz w:val="28"/>
          <w:szCs w:val="28"/>
        </w:rPr>
        <w:t>Đối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tượng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</w:p>
    <w:p w14:paraId="5E0301CA" w14:textId="7292679B" w:rsidR="000204A0" w:rsidRPr="00217EE0" w:rsidRDefault="00354299" w:rsidP="001D543F">
      <w:pPr>
        <w:ind w:firstLine="720"/>
        <w:rPr>
          <w:sz w:val="28"/>
          <w:szCs w:val="28"/>
        </w:rPr>
      </w:pPr>
      <w:bookmarkStart w:id="2" w:name="_Hlk217973584"/>
      <w:r w:rsidRPr="00217EE0">
        <w:rPr>
          <w:sz w:val="28"/>
          <w:szCs w:val="28"/>
        </w:rPr>
        <w:t xml:space="preserve">- </w:t>
      </w:r>
      <w:r w:rsidR="000204A0" w:rsidRPr="00217EE0">
        <w:rPr>
          <w:sz w:val="28"/>
          <w:szCs w:val="28"/>
        </w:rPr>
        <w:t xml:space="preserve">Đ/c </w:t>
      </w:r>
      <w:proofErr w:type="spellStart"/>
      <w:r w:rsidR="000204A0" w:rsidRPr="00217EE0">
        <w:rPr>
          <w:sz w:val="28"/>
          <w:szCs w:val="28"/>
        </w:rPr>
        <w:t>Hiệu</w:t>
      </w:r>
      <w:proofErr w:type="spellEnd"/>
      <w:r w:rsidR="000204A0" w:rsidRPr="00217EE0">
        <w:rPr>
          <w:sz w:val="28"/>
          <w:szCs w:val="28"/>
        </w:rPr>
        <w:t xml:space="preserve"> </w:t>
      </w:r>
      <w:proofErr w:type="spellStart"/>
      <w:r w:rsidR="000204A0" w:rsidRPr="00217EE0">
        <w:rPr>
          <w:sz w:val="28"/>
          <w:szCs w:val="28"/>
        </w:rPr>
        <w:t>trưởng</w:t>
      </w:r>
      <w:proofErr w:type="spellEnd"/>
      <w:r w:rsidR="000204A0" w:rsidRPr="00217EE0">
        <w:rPr>
          <w:sz w:val="28"/>
          <w:szCs w:val="28"/>
        </w:rPr>
        <w:t xml:space="preserve">, </w:t>
      </w:r>
      <w:proofErr w:type="spellStart"/>
      <w:r w:rsidR="00CA6E4E" w:rsidRPr="00217EE0">
        <w:rPr>
          <w:sz w:val="28"/>
          <w:szCs w:val="28"/>
        </w:rPr>
        <w:t>nhân</w:t>
      </w:r>
      <w:proofErr w:type="spellEnd"/>
      <w:r w:rsidR="00CA6E4E" w:rsidRPr="00217EE0">
        <w:rPr>
          <w:sz w:val="28"/>
          <w:szCs w:val="28"/>
        </w:rPr>
        <w:t xml:space="preserve"> </w:t>
      </w:r>
      <w:proofErr w:type="spellStart"/>
      <w:r w:rsidR="00CA6E4E" w:rsidRPr="00217EE0">
        <w:rPr>
          <w:sz w:val="28"/>
          <w:szCs w:val="28"/>
        </w:rPr>
        <w:t>viên</w:t>
      </w:r>
      <w:proofErr w:type="spellEnd"/>
      <w:r w:rsidR="00CA6E4E" w:rsidRPr="00217EE0">
        <w:rPr>
          <w:sz w:val="28"/>
          <w:szCs w:val="28"/>
        </w:rPr>
        <w:t xml:space="preserve"> Văn </w:t>
      </w:r>
      <w:proofErr w:type="spellStart"/>
      <w:proofErr w:type="gramStart"/>
      <w:r w:rsidR="00CA6E4E" w:rsidRPr="00217EE0">
        <w:rPr>
          <w:sz w:val="28"/>
          <w:szCs w:val="28"/>
        </w:rPr>
        <w:t>thư</w:t>
      </w:r>
      <w:proofErr w:type="spellEnd"/>
      <w:r w:rsidR="00CA6E4E" w:rsidRPr="00217EE0">
        <w:rPr>
          <w:sz w:val="28"/>
          <w:szCs w:val="28"/>
        </w:rPr>
        <w:t xml:space="preserve"> </w:t>
      </w:r>
      <w:r w:rsidR="000204A0" w:rsidRPr="00217EE0">
        <w:rPr>
          <w:sz w:val="28"/>
          <w:szCs w:val="28"/>
        </w:rPr>
        <w:t xml:space="preserve"> </w:t>
      </w:r>
      <w:proofErr w:type="spellStart"/>
      <w:r w:rsidR="000204A0" w:rsidRPr="00217EE0">
        <w:rPr>
          <w:sz w:val="28"/>
          <w:szCs w:val="28"/>
        </w:rPr>
        <w:t>nhà</w:t>
      </w:r>
      <w:proofErr w:type="spellEnd"/>
      <w:proofErr w:type="gramEnd"/>
      <w:r w:rsidR="000204A0" w:rsidRPr="00217EE0">
        <w:rPr>
          <w:sz w:val="28"/>
          <w:szCs w:val="28"/>
        </w:rPr>
        <w:t xml:space="preserve"> </w:t>
      </w:r>
      <w:proofErr w:type="spellStart"/>
      <w:r w:rsidR="000204A0" w:rsidRPr="00217EE0">
        <w:rPr>
          <w:sz w:val="28"/>
          <w:szCs w:val="28"/>
        </w:rPr>
        <w:t>trường</w:t>
      </w:r>
      <w:proofErr w:type="spellEnd"/>
    </w:p>
    <w:p w14:paraId="54497FE8" w14:textId="391528E8" w:rsidR="002E3759" w:rsidRPr="00217EE0" w:rsidRDefault="000204A0" w:rsidP="002E3759">
      <w:pPr>
        <w:spacing w:before="120" w:after="120"/>
        <w:ind w:firstLine="720"/>
        <w:jc w:val="both"/>
        <w:rPr>
          <w:b/>
          <w:bCs/>
          <w:i/>
          <w:iCs/>
          <w:sz w:val="28"/>
          <w:szCs w:val="28"/>
          <w:lang w:val="pl-PL"/>
        </w:rPr>
      </w:pPr>
      <w:r w:rsidRPr="00217EE0">
        <w:rPr>
          <w:sz w:val="28"/>
          <w:szCs w:val="28"/>
        </w:rPr>
        <w:t xml:space="preserve">- </w:t>
      </w:r>
      <w:r w:rsidR="00354299" w:rsidRPr="00217EE0">
        <w:rPr>
          <w:sz w:val="28"/>
          <w:szCs w:val="28"/>
        </w:rPr>
        <w:t xml:space="preserve">Đ/c: </w:t>
      </w:r>
      <w:r w:rsidR="00217EE0" w:rsidRPr="00217EE0">
        <w:rPr>
          <w:sz w:val="28"/>
          <w:szCs w:val="28"/>
        </w:rPr>
        <w:t xml:space="preserve">Lê </w:t>
      </w:r>
      <w:proofErr w:type="spellStart"/>
      <w:r w:rsidR="00217EE0" w:rsidRPr="00217EE0">
        <w:rPr>
          <w:sz w:val="28"/>
          <w:szCs w:val="28"/>
        </w:rPr>
        <w:t>Thị</w:t>
      </w:r>
      <w:proofErr w:type="spellEnd"/>
      <w:r w:rsidR="00217EE0" w:rsidRPr="00217EE0">
        <w:rPr>
          <w:sz w:val="28"/>
          <w:szCs w:val="28"/>
        </w:rPr>
        <w:t xml:space="preserve"> Thanh </w:t>
      </w:r>
      <w:proofErr w:type="spellStart"/>
      <w:r w:rsidR="00217EE0" w:rsidRPr="00217EE0">
        <w:rPr>
          <w:sz w:val="28"/>
          <w:szCs w:val="28"/>
        </w:rPr>
        <w:t>Nhà</w:t>
      </w:r>
      <w:r w:rsidR="00217EE0">
        <w:rPr>
          <w:sz w:val="28"/>
          <w:szCs w:val="28"/>
        </w:rPr>
        <w:t>n</w:t>
      </w:r>
      <w:proofErr w:type="spellEnd"/>
      <w:r w:rsidR="00217EE0" w:rsidRPr="00217EE0">
        <w:rPr>
          <w:sz w:val="28"/>
          <w:szCs w:val="28"/>
        </w:rPr>
        <w:t xml:space="preserve">, Cao </w:t>
      </w:r>
      <w:proofErr w:type="spellStart"/>
      <w:r w:rsidR="00217EE0" w:rsidRPr="00217EE0">
        <w:rPr>
          <w:sz w:val="28"/>
          <w:szCs w:val="28"/>
        </w:rPr>
        <w:t>Thị</w:t>
      </w:r>
      <w:proofErr w:type="spellEnd"/>
      <w:r w:rsidR="00217EE0" w:rsidRPr="00217EE0">
        <w:rPr>
          <w:sz w:val="28"/>
          <w:szCs w:val="28"/>
        </w:rPr>
        <w:t xml:space="preserve"> Thu, Hoàng Thu </w:t>
      </w:r>
      <w:proofErr w:type="spellStart"/>
      <w:r w:rsidR="00217EE0" w:rsidRPr="00217EE0">
        <w:rPr>
          <w:sz w:val="28"/>
          <w:szCs w:val="28"/>
        </w:rPr>
        <w:t>Ngân</w:t>
      </w:r>
      <w:proofErr w:type="spellEnd"/>
      <w:r w:rsidR="00217EE0" w:rsidRPr="00217EE0">
        <w:rPr>
          <w:sz w:val="28"/>
          <w:szCs w:val="28"/>
        </w:rPr>
        <w:t xml:space="preserve">, Ngô </w:t>
      </w:r>
      <w:proofErr w:type="spellStart"/>
      <w:r w:rsidR="00217EE0" w:rsidRPr="00217EE0">
        <w:rPr>
          <w:sz w:val="28"/>
          <w:szCs w:val="28"/>
        </w:rPr>
        <w:t>Thị</w:t>
      </w:r>
      <w:proofErr w:type="spellEnd"/>
      <w:r w:rsidR="00217EE0" w:rsidRPr="00217EE0">
        <w:rPr>
          <w:sz w:val="28"/>
          <w:szCs w:val="28"/>
        </w:rPr>
        <w:t xml:space="preserve"> Trang</w:t>
      </w:r>
      <w:r w:rsidR="002E3759" w:rsidRPr="00217EE0">
        <w:rPr>
          <w:bCs/>
          <w:iCs/>
          <w:sz w:val="28"/>
          <w:szCs w:val="28"/>
        </w:rPr>
        <w:t>.</w:t>
      </w:r>
    </w:p>
    <w:bookmarkEnd w:id="2"/>
    <w:p w14:paraId="18891A64" w14:textId="4D11BA62" w:rsidR="00354299" w:rsidRPr="00217EE0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17EE0">
        <w:rPr>
          <w:b/>
          <w:bCs/>
          <w:sz w:val="28"/>
          <w:szCs w:val="28"/>
        </w:rPr>
        <w:t xml:space="preserve">1.3. </w:t>
      </w:r>
      <w:proofErr w:type="spellStart"/>
      <w:r w:rsidRPr="00217EE0">
        <w:rPr>
          <w:b/>
          <w:bCs/>
          <w:sz w:val="28"/>
          <w:szCs w:val="28"/>
        </w:rPr>
        <w:t>Thời</w:t>
      </w:r>
      <w:proofErr w:type="spellEnd"/>
      <w:r w:rsidRPr="00217EE0">
        <w:rPr>
          <w:b/>
          <w:bCs/>
          <w:sz w:val="28"/>
          <w:szCs w:val="28"/>
        </w:rPr>
        <w:t xml:space="preserve"> </w:t>
      </w:r>
      <w:proofErr w:type="spellStart"/>
      <w:r w:rsidRPr="00217EE0">
        <w:rPr>
          <w:b/>
          <w:bCs/>
          <w:sz w:val="28"/>
          <w:szCs w:val="28"/>
        </w:rPr>
        <w:t>kỳ</w:t>
      </w:r>
      <w:proofErr w:type="spellEnd"/>
      <w:r w:rsidRPr="00217EE0">
        <w:rPr>
          <w:b/>
          <w:bCs/>
          <w:sz w:val="28"/>
          <w:szCs w:val="28"/>
        </w:rPr>
        <w:t xml:space="preserve"> </w:t>
      </w:r>
      <w:proofErr w:type="spellStart"/>
      <w:r w:rsidRPr="00217EE0">
        <w:rPr>
          <w:b/>
          <w:bCs/>
          <w:sz w:val="28"/>
          <w:szCs w:val="28"/>
        </w:rPr>
        <w:t>kiểm</w:t>
      </w:r>
      <w:proofErr w:type="spellEnd"/>
      <w:r w:rsidRPr="00217EE0">
        <w:rPr>
          <w:b/>
          <w:bCs/>
          <w:sz w:val="28"/>
          <w:szCs w:val="28"/>
        </w:rPr>
        <w:t xml:space="preserve"> </w:t>
      </w:r>
      <w:proofErr w:type="spellStart"/>
      <w:r w:rsidRPr="00217EE0">
        <w:rPr>
          <w:b/>
          <w:bCs/>
          <w:sz w:val="28"/>
          <w:szCs w:val="28"/>
        </w:rPr>
        <w:t>tra</w:t>
      </w:r>
      <w:proofErr w:type="spellEnd"/>
      <w:r w:rsidRPr="00217EE0">
        <w:rPr>
          <w:b/>
          <w:bCs/>
          <w:sz w:val="28"/>
          <w:szCs w:val="28"/>
        </w:rPr>
        <w:t>:</w:t>
      </w:r>
      <w:r w:rsidRPr="00217EE0">
        <w:rPr>
          <w:sz w:val="28"/>
          <w:szCs w:val="28"/>
        </w:rPr>
        <w:t> </w:t>
      </w:r>
      <w:proofErr w:type="spellStart"/>
      <w:r w:rsidRPr="00217EE0">
        <w:rPr>
          <w:sz w:val="28"/>
          <w:szCs w:val="28"/>
        </w:rPr>
        <w:t>Tháng</w:t>
      </w:r>
      <w:proofErr w:type="spellEnd"/>
      <w:r w:rsidRPr="00217EE0">
        <w:rPr>
          <w:sz w:val="28"/>
          <w:szCs w:val="28"/>
        </w:rPr>
        <w:t xml:space="preserve"> </w:t>
      </w:r>
      <w:r w:rsidR="00217EE0" w:rsidRPr="00217EE0">
        <w:rPr>
          <w:sz w:val="28"/>
          <w:szCs w:val="28"/>
        </w:rPr>
        <w:t>3</w:t>
      </w:r>
      <w:r w:rsidRPr="00217EE0">
        <w:rPr>
          <w:sz w:val="28"/>
          <w:szCs w:val="28"/>
        </w:rPr>
        <w:t>/202</w:t>
      </w:r>
      <w:r w:rsidR="00CC03B0" w:rsidRPr="00217EE0">
        <w:rPr>
          <w:sz w:val="28"/>
          <w:szCs w:val="28"/>
        </w:rPr>
        <w:t>6</w:t>
      </w:r>
    </w:p>
    <w:p w14:paraId="5EC639B4" w14:textId="7777777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b/>
          <w:bCs/>
          <w:sz w:val="28"/>
          <w:szCs w:val="28"/>
        </w:rPr>
        <w:t xml:space="preserve">1.4. </w:t>
      </w:r>
      <w:proofErr w:type="spellStart"/>
      <w:r w:rsidRPr="001250CE">
        <w:rPr>
          <w:b/>
          <w:bCs/>
          <w:sz w:val="28"/>
          <w:szCs w:val="28"/>
        </w:rPr>
        <w:t>Thời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hạn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kiểm</w:t>
      </w:r>
      <w:proofErr w:type="spellEnd"/>
      <w:r w:rsidRPr="001250CE">
        <w:rPr>
          <w:b/>
          <w:bCs/>
          <w:sz w:val="28"/>
          <w:szCs w:val="28"/>
        </w:rPr>
        <w:t xml:space="preserve"> </w:t>
      </w:r>
      <w:proofErr w:type="spellStart"/>
      <w:r w:rsidRPr="001250CE">
        <w:rPr>
          <w:b/>
          <w:bCs/>
          <w:sz w:val="28"/>
          <w:szCs w:val="28"/>
        </w:rPr>
        <w:t>tra</w:t>
      </w:r>
      <w:proofErr w:type="spellEnd"/>
      <w:r w:rsidRPr="001250CE">
        <w:rPr>
          <w:b/>
          <w:bCs/>
          <w:sz w:val="28"/>
          <w:szCs w:val="28"/>
        </w:rPr>
        <w:t>:</w:t>
      </w:r>
    </w:p>
    <w:p w14:paraId="75A0A440" w14:textId="5EFCEC0F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Mỗi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1D543F">
        <w:rPr>
          <w:sz w:val="28"/>
          <w:szCs w:val="28"/>
        </w:rPr>
        <w:t>nội</w:t>
      </w:r>
      <w:proofErr w:type="spellEnd"/>
      <w:r w:rsidR="001D543F">
        <w:rPr>
          <w:sz w:val="28"/>
          <w:szCs w:val="28"/>
        </w:rPr>
        <w:t xml:space="preserve"> dung, </w:t>
      </w:r>
      <w:proofErr w:type="spellStart"/>
      <w:r w:rsidRPr="001250CE">
        <w:rPr>
          <w:sz w:val="28"/>
          <w:szCs w:val="28"/>
        </w:rPr>
        <w:t>đồng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chí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1 </w:t>
      </w:r>
      <w:proofErr w:type="spellStart"/>
      <w:r w:rsidRPr="001250CE">
        <w:rPr>
          <w:sz w:val="28"/>
          <w:szCs w:val="28"/>
        </w:rPr>
        <w:t>buổi</w:t>
      </w:r>
      <w:proofErr w:type="spellEnd"/>
      <w:r w:rsidRPr="001250CE">
        <w:rPr>
          <w:sz w:val="28"/>
          <w:szCs w:val="28"/>
        </w:rPr>
        <w:t>.</w:t>
      </w:r>
    </w:p>
    <w:p w14:paraId="2ECA20BD" w14:textId="77777777" w:rsidR="00354299" w:rsidRDefault="00354299" w:rsidP="00D1408A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4C0C50">
        <w:rPr>
          <w:b/>
          <w:bCs/>
          <w:sz w:val="28"/>
          <w:szCs w:val="28"/>
        </w:rPr>
        <w:t xml:space="preserve">2. </w:t>
      </w:r>
      <w:proofErr w:type="spellStart"/>
      <w:r w:rsidRPr="004C0C50">
        <w:rPr>
          <w:b/>
          <w:bCs/>
          <w:sz w:val="28"/>
          <w:szCs w:val="28"/>
        </w:rPr>
        <w:t>Những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nội</w:t>
      </w:r>
      <w:proofErr w:type="spellEnd"/>
      <w:r w:rsidRPr="004C0C50">
        <w:rPr>
          <w:b/>
          <w:bCs/>
          <w:sz w:val="28"/>
          <w:szCs w:val="28"/>
        </w:rPr>
        <w:t xml:space="preserve"> dung </w:t>
      </w:r>
      <w:proofErr w:type="spellStart"/>
      <w:r w:rsidRPr="004C0C50">
        <w:rPr>
          <w:b/>
          <w:bCs/>
          <w:sz w:val="28"/>
          <w:szCs w:val="28"/>
        </w:rPr>
        <w:t>kiểm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tra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trọng</w:t>
      </w:r>
      <w:proofErr w:type="spellEnd"/>
      <w:r w:rsidRPr="004C0C50">
        <w:rPr>
          <w:b/>
          <w:bCs/>
          <w:sz w:val="28"/>
          <w:szCs w:val="28"/>
        </w:rPr>
        <w:t xml:space="preserve"> </w:t>
      </w:r>
      <w:proofErr w:type="spellStart"/>
      <w:r w:rsidRPr="004C0C50">
        <w:rPr>
          <w:b/>
          <w:bCs/>
          <w:sz w:val="28"/>
          <w:szCs w:val="28"/>
        </w:rPr>
        <w:t>tâm</w:t>
      </w:r>
      <w:proofErr w:type="spellEnd"/>
    </w:p>
    <w:p w14:paraId="497BAC41" w14:textId="7BD3E63C" w:rsidR="002E3759" w:rsidRPr="002E3759" w:rsidRDefault="002E375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E3759">
        <w:rPr>
          <w:sz w:val="28"/>
          <w:szCs w:val="28"/>
        </w:rPr>
        <w:t xml:space="preserve">- </w:t>
      </w:r>
      <w:proofErr w:type="spellStart"/>
      <w:r w:rsidRPr="002E3759">
        <w:rPr>
          <w:sz w:val="28"/>
          <w:szCs w:val="28"/>
        </w:rPr>
        <w:t>Kiểm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tra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nhiệm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vụ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thực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hiện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Công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tác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pháp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chế</w:t>
      </w:r>
      <w:proofErr w:type="spellEnd"/>
      <w:r w:rsidR="00217EE0" w:rsidRPr="009D4DBA">
        <w:rPr>
          <w:sz w:val="28"/>
          <w:szCs w:val="28"/>
        </w:rPr>
        <w:t xml:space="preserve">, </w:t>
      </w:r>
      <w:proofErr w:type="spellStart"/>
      <w:r w:rsidR="00217EE0" w:rsidRPr="009D4DBA">
        <w:rPr>
          <w:sz w:val="28"/>
          <w:szCs w:val="28"/>
        </w:rPr>
        <w:t>giải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quyết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khiếu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nại</w:t>
      </w:r>
      <w:proofErr w:type="spellEnd"/>
      <w:r w:rsidR="00217EE0" w:rsidRPr="009D4DBA">
        <w:rPr>
          <w:sz w:val="28"/>
          <w:szCs w:val="28"/>
        </w:rPr>
        <w:t xml:space="preserve">, </w:t>
      </w:r>
      <w:proofErr w:type="spellStart"/>
      <w:r w:rsidR="00217EE0" w:rsidRPr="009D4DBA">
        <w:rPr>
          <w:sz w:val="28"/>
          <w:szCs w:val="28"/>
        </w:rPr>
        <w:t>tố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cáo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và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tiếp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công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="00217EE0" w:rsidRPr="009D4DBA">
        <w:rPr>
          <w:sz w:val="28"/>
          <w:szCs w:val="28"/>
        </w:rPr>
        <w:t>dân</w:t>
      </w:r>
      <w:proofErr w:type="spellEnd"/>
      <w:r w:rsidR="00217EE0" w:rsidRPr="009D4DBA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của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Hiệu</w:t>
      </w:r>
      <w:proofErr w:type="spellEnd"/>
      <w:r w:rsidRPr="002E3759">
        <w:rPr>
          <w:sz w:val="28"/>
          <w:szCs w:val="28"/>
        </w:rPr>
        <w:t xml:space="preserve"> </w:t>
      </w:r>
      <w:proofErr w:type="spellStart"/>
      <w:r w:rsidRPr="002E3759">
        <w:rPr>
          <w:sz w:val="28"/>
          <w:szCs w:val="28"/>
        </w:rPr>
        <w:t>trưởng</w:t>
      </w:r>
      <w:proofErr w:type="spellEnd"/>
      <w:r w:rsidRPr="002E3759">
        <w:rPr>
          <w:sz w:val="28"/>
          <w:szCs w:val="28"/>
        </w:rPr>
        <w:t xml:space="preserve">, </w:t>
      </w:r>
      <w:r w:rsidR="00217EE0">
        <w:rPr>
          <w:sz w:val="28"/>
          <w:szCs w:val="28"/>
        </w:rPr>
        <w:t xml:space="preserve">Văn </w:t>
      </w:r>
      <w:proofErr w:type="spellStart"/>
      <w:r w:rsidR="00217EE0">
        <w:rPr>
          <w:sz w:val="28"/>
          <w:szCs w:val="28"/>
        </w:rPr>
        <w:t>thư</w:t>
      </w:r>
      <w:proofErr w:type="spellEnd"/>
      <w:r w:rsidR="00217EE0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nhà</w:t>
      </w:r>
      <w:proofErr w:type="spellEnd"/>
      <w:r w:rsidR="00217EE0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trường</w:t>
      </w:r>
      <w:proofErr w:type="spellEnd"/>
    </w:p>
    <w:p w14:paraId="76D6FE8E" w14:textId="78ED708D" w:rsidR="000F6117" w:rsidRDefault="008D5F5C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chuẩn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nghề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 w:rsidR="000F598D">
        <w:rPr>
          <w:sz w:val="28"/>
          <w:szCs w:val="28"/>
        </w:rPr>
        <w:t>nghiệp</w:t>
      </w:r>
      <w:proofErr w:type="spellEnd"/>
      <w:r w:rsidR="000F59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KHTN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KHXH</w:t>
      </w:r>
      <w:r w:rsidR="000F6117">
        <w:rPr>
          <w:sz w:val="28"/>
          <w:szCs w:val="28"/>
        </w:rPr>
        <w:t>,</w:t>
      </w:r>
      <w:r w:rsidR="000F6117" w:rsidRPr="000F6117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Hoạt</w:t>
      </w:r>
      <w:proofErr w:type="spellEnd"/>
      <w:r w:rsidR="00217EE0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động</w:t>
      </w:r>
      <w:proofErr w:type="spellEnd"/>
      <w:r w:rsidR="00217EE0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tổ</w:t>
      </w:r>
      <w:proofErr w:type="spellEnd"/>
      <w:r w:rsidR="00217EE0">
        <w:rPr>
          <w:sz w:val="28"/>
          <w:szCs w:val="28"/>
        </w:rPr>
        <w:t xml:space="preserve"> - </w:t>
      </w:r>
      <w:proofErr w:type="spellStart"/>
      <w:r w:rsidR="00217EE0">
        <w:rPr>
          <w:sz w:val="28"/>
          <w:szCs w:val="28"/>
        </w:rPr>
        <w:t>nhóm</w:t>
      </w:r>
      <w:proofErr w:type="spellEnd"/>
      <w:r w:rsidR="00217EE0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thực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hiện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quy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chế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chuyên</w:t>
      </w:r>
      <w:proofErr w:type="spellEnd"/>
      <w:r w:rsidR="000F6117" w:rsidRPr="003A5A34">
        <w:rPr>
          <w:sz w:val="28"/>
          <w:szCs w:val="28"/>
        </w:rPr>
        <w:t xml:space="preserve"> </w:t>
      </w:r>
      <w:proofErr w:type="spellStart"/>
      <w:r w:rsidR="000F6117" w:rsidRPr="003A5A34">
        <w:rPr>
          <w:sz w:val="28"/>
          <w:szCs w:val="28"/>
        </w:rPr>
        <w:t>môn</w:t>
      </w:r>
      <w:proofErr w:type="spellEnd"/>
      <w:r w:rsidR="000F6117">
        <w:rPr>
          <w:sz w:val="28"/>
          <w:szCs w:val="28"/>
        </w:rPr>
        <w:t>.</w:t>
      </w:r>
    </w:p>
    <w:p w14:paraId="322ADFA5" w14:textId="77777777" w:rsidR="00354299" w:rsidRPr="006A75DD" w:rsidRDefault="00354299" w:rsidP="00D1408A">
      <w:pPr>
        <w:spacing w:before="120" w:after="120" w:line="240" w:lineRule="auto"/>
        <w:ind w:firstLine="720"/>
        <w:jc w:val="both"/>
        <w:rPr>
          <w:sz w:val="26"/>
          <w:szCs w:val="26"/>
        </w:rPr>
      </w:pPr>
      <w:r w:rsidRPr="006A75DD">
        <w:rPr>
          <w:b/>
          <w:bCs/>
          <w:sz w:val="26"/>
          <w:szCs w:val="26"/>
        </w:rPr>
        <w:t>III. PHƯƠNG PHÁP TIẾN HÀNH KIỂM TRA</w:t>
      </w:r>
    </w:p>
    <w:p w14:paraId="31D29A61" w14:textId="2FCA361D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r w:rsidR="00535492">
        <w:rPr>
          <w:sz w:val="28"/>
          <w:szCs w:val="28"/>
        </w:rPr>
        <w:t xml:space="preserve">Đ/c </w:t>
      </w:r>
      <w:proofErr w:type="spellStart"/>
      <w:r w:rsidR="00535492">
        <w:rPr>
          <w:sz w:val="28"/>
          <w:szCs w:val="28"/>
        </w:rPr>
        <w:t>Phó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trưởng</w:t>
      </w:r>
      <w:proofErr w:type="spellEnd"/>
      <w:r w:rsidR="00535492">
        <w:rPr>
          <w:sz w:val="28"/>
          <w:szCs w:val="28"/>
        </w:rPr>
        <w:t xml:space="preserve"> ban</w:t>
      </w:r>
      <w:r w:rsidR="00F70C38">
        <w:rPr>
          <w:sz w:val="28"/>
          <w:szCs w:val="28"/>
        </w:rPr>
        <w:t xml:space="preserve"> </w:t>
      </w:r>
      <w:proofErr w:type="spellStart"/>
      <w:r w:rsidR="00F70C38">
        <w:rPr>
          <w:sz w:val="28"/>
          <w:szCs w:val="28"/>
        </w:rPr>
        <w:t>kiểm</w:t>
      </w:r>
      <w:proofErr w:type="spellEnd"/>
      <w:r w:rsidR="00F70C38">
        <w:rPr>
          <w:sz w:val="28"/>
          <w:szCs w:val="28"/>
        </w:rPr>
        <w:t xml:space="preserve"> </w:t>
      </w:r>
      <w:proofErr w:type="spellStart"/>
      <w:r w:rsidR="00F70C38">
        <w:rPr>
          <w:sz w:val="28"/>
          <w:szCs w:val="28"/>
        </w:rPr>
        <w:t>ra</w:t>
      </w:r>
      <w:proofErr w:type="spellEnd"/>
      <w:r w:rsidR="00F70C38">
        <w:rPr>
          <w:sz w:val="28"/>
          <w:szCs w:val="28"/>
        </w:rPr>
        <w:t xml:space="preserve"> </w:t>
      </w:r>
      <w:proofErr w:type="spellStart"/>
      <w:r w:rsidR="00F70C38">
        <w:rPr>
          <w:sz w:val="28"/>
          <w:szCs w:val="28"/>
        </w:rPr>
        <w:t>nội</w:t>
      </w:r>
      <w:proofErr w:type="spellEnd"/>
      <w:r w:rsidR="00F70C38">
        <w:rPr>
          <w:sz w:val="28"/>
          <w:szCs w:val="28"/>
        </w:rPr>
        <w:t xml:space="preserve"> </w:t>
      </w:r>
      <w:proofErr w:type="spellStart"/>
      <w:r w:rsidR="00F70C38">
        <w:rPr>
          <w:sz w:val="28"/>
          <w:szCs w:val="28"/>
        </w:rPr>
        <w:t>bộ</w:t>
      </w:r>
      <w:proofErr w:type="spellEnd"/>
      <w:r w:rsidR="00535492">
        <w:rPr>
          <w:sz w:val="28"/>
          <w:szCs w:val="28"/>
        </w:rPr>
        <w:t xml:space="preserve">, </w:t>
      </w:r>
      <w:proofErr w:type="spellStart"/>
      <w:r w:rsidR="00535492">
        <w:rPr>
          <w:sz w:val="28"/>
          <w:szCs w:val="28"/>
        </w:rPr>
        <w:t>T</w:t>
      </w:r>
      <w:r w:rsidR="00D669F9">
        <w:rPr>
          <w:sz w:val="28"/>
          <w:szCs w:val="28"/>
        </w:rPr>
        <w:t>r</w:t>
      </w:r>
      <w:r w:rsidR="00535492">
        <w:rPr>
          <w:sz w:val="28"/>
          <w:szCs w:val="28"/>
        </w:rPr>
        <w:t>ưởng</w:t>
      </w:r>
      <w:proofErr w:type="spellEnd"/>
      <w:r w:rsidR="00535492">
        <w:rPr>
          <w:sz w:val="28"/>
          <w:szCs w:val="28"/>
        </w:rPr>
        <w:t xml:space="preserve"> ban TTND</w:t>
      </w:r>
      <w:r w:rsidR="00D669F9">
        <w:rPr>
          <w:sz w:val="28"/>
          <w:szCs w:val="28"/>
        </w:rPr>
        <w:t xml:space="preserve">, </w:t>
      </w:r>
      <w:proofErr w:type="spellStart"/>
      <w:r w:rsidR="00D669F9">
        <w:rPr>
          <w:sz w:val="28"/>
          <w:szCs w:val="28"/>
        </w:rPr>
        <w:t>Tổ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trưởng</w:t>
      </w:r>
      <w:proofErr w:type="spellEnd"/>
      <w:r w:rsidR="00D669F9">
        <w:rPr>
          <w:sz w:val="28"/>
          <w:szCs w:val="28"/>
        </w:rPr>
        <w:t xml:space="preserve">, </w:t>
      </w:r>
      <w:proofErr w:type="spellStart"/>
      <w:r w:rsidR="00FE3B1F">
        <w:rPr>
          <w:sz w:val="28"/>
          <w:szCs w:val="28"/>
        </w:rPr>
        <w:t>T</w:t>
      </w:r>
      <w:r w:rsidR="00D669F9">
        <w:rPr>
          <w:sz w:val="28"/>
          <w:szCs w:val="28"/>
        </w:rPr>
        <w:t>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phó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các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tổ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chuyên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="00D669F9">
        <w:rPr>
          <w:sz w:val="28"/>
          <w:szCs w:val="28"/>
        </w:rPr>
        <w:t>môn</w:t>
      </w:r>
      <w:proofErr w:type="spellEnd"/>
      <w:r w:rsidR="00D669F9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tham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="00535492">
        <w:rPr>
          <w:sz w:val="28"/>
          <w:szCs w:val="28"/>
        </w:rPr>
        <w:t>.</w:t>
      </w:r>
    </w:p>
    <w:p w14:paraId="7779421E" w14:textId="200AEC17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nghiên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cứu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tài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liệu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sản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phẩm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xem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xét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phân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tích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loại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hồ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sơ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tài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liệu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lưu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trữ</w:t>
      </w:r>
      <w:proofErr w:type="spellEnd"/>
      <w:r w:rsidRPr="001250CE">
        <w:rPr>
          <w:sz w:val="28"/>
          <w:szCs w:val="28"/>
        </w:rPr>
        <w:t xml:space="preserve">;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tế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có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theo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quy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định</w:t>
      </w:r>
      <w:proofErr w:type="spellEnd"/>
      <w:r w:rsidR="00535492">
        <w:rPr>
          <w:sz w:val="28"/>
          <w:szCs w:val="28"/>
        </w:rPr>
        <w:t xml:space="preserve"> hay </w:t>
      </w:r>
      <w:proofErr w:type="spellStart"/>
      <w:r w:rsidR="00535492">
        <w:rPr>
          <w:sz w:val="28"/>
          <w:szCs w:val="28"/>
        </w:rPr>
        <w:t>không</w:t>
      </w:r>
      <w:proofErr w:type="spellEnd"/>
      <w:r w:rsidR="00535492">
        <w:rPr>
          <w:sz w:val="28"/>
          <w:szCs w:val="28"/>
        </w:rPr>
        <w:t>.</w:t>
      </w:r>
    </w:p>
    <w:p w14:paraId="01EA72A9" w14:textId="63A5F59D" w:rsidR="00354299" w:rsidRPr="001250CE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phương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pháp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động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đối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tượng</w:t>
      </w:r>
      <w:proofErr w:type="spellEnd"/>
      <w:r w:rsidRPr="001250CE">
        <w:rPr>
          <w:sz w:val="28"/>
          <w:szCs w:val="28"/>
        </w:rPr>
        <w:t xml:space="preserve">: Trao </w:t>
      </w:r>
      <w:proofErr w:type="spellStart"/>
      <w:r w:rsidRPr="001250CE">
        <w:rPr>
          <w:sz w:val="28"/>
          <w:szCs w:val="28"/>
        </w:rPr>
        <w:t>đổi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trực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tiếp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với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cá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được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="00535492">
        <w:rPr>
          <w:sz w:val="28"/>
          <w:szCs w:val="28"/>
        </w:rPr>
        <w:t>trò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chuyện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535492">
        <w:rPr>
          <w:sz w:val="28"/>
          <w:szCs w:val="28"/>
        </w:rPr>
        <w:t>với</w:t>
      </w:r>
      <w:proofErr w:type="spellEnd"/>
      <w:r w:rsidR="00535492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giáo</w:t>
      </w:r>
      <w:proofErr w:type="spellEnd"/>
      <w:r w:rsidR="00217EE0">
        <w:rPr>
          <w:sz w:val="28"/>
          <w:szCs w:val="28"/>
        </w:rPr>
        <w:t xml:space="preserve"> </w:t>
      </w:r>
      <w:proofErr w:type="spellStart"/>
      <w:r w:rsidR="00217EE0">
        <w:rPr>
          <w:sz w:val="28"/>
          <w:szCs w:val="28"/>
        </w:rPr>
        <w:t>viên</w:t>
      </w:r>
      <w:proofErr w:type="spellEnd"/>
      <w:r w:rsidR="00217EE0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nhân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viên</w:t>
      </w:r>
      <w:proofErr w:type="spellEnd"/>
      <w:r w:rsidR="00535492">
        <w:rPr>
          <w:sz w:val="28"/>
          <w:szCs w:val="28"/>
        </w:rPr>
        <w:t>.</w:t>
      </w:r>
    </w:p>
    <w:p w14:paraId="43172190" w14:textId="77777777" w:rsidR="00354299" w:rsidRDefault="00354299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1250CE">
        <w:rPr>
          <w:sz w:val="28"/>
          <w:szCs w:val="28"/>
        </w:rPr>
        <w:t xml:space="preserve">- </w:t>
      </w:r>
      <w:proofErr w:type="spellStart"/>
      <w:r w:rsidRPr="001250CE">
        <w:rPr>
          <w:sz w:val="28"/>
          <w:szCs w:val="28"/>
        </w:rPr>
        <w:t>Tổ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tập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hợp</w:t>
      </w:r>
      <w:proofErr w:type="spellEnd"/>
      <w:r w:rsidRPr="001250CE">
        <w:rPr>
          <w:sz w:val="28"/>
          <w:szCs w:val="28"/>
        </w:rPr>
        <w:t xml:space="preserve"> ý </w:t>
      </w:r>
      <w:proofErr w:type="spellStart"/>
      <w:r w:rsidRPr="001250CE">
        <w:rPr>
          <w:sz w:val="28"/>
          <w:szCs w:val="28"/>
        </w:rPr>
        <w:t>kiến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giải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trình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hoàn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chỉnh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quả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, </w:t>
      </w:r>
      <w:proofErr w:type="spellStart"/>
      <w:r w:rsidRPr="001250CE">
        <w:rPr>
          <w:sz w:val="28"/>
          <w:szCs w:val="28"/>
        </w:rPr>
        <w:t>báo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cáo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Hiệu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trưởng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xem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xét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và</w:t>
      </w:r>
      <w:proofErr w:type="spellEnd"/>
      <w:r w:rsidRPr="001250CE">
        <w:rPr>
          <w:sz w:val="28"/>
          <w:szCs w:val="28"/>
        </w:rPr>
        <w:t xml:space="preserve"> ban </w:t>
      </w:r>
      <w:proofErr w:type="spellStart"/>
      <w:r w:rsidRPr="001250CE">
        <w:rPr>
          <w:sz w:val="28"/>
          <w:szCs w:val="28"/>
        </w:rPr>
        <w:t>hành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kết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luận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kiểm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tra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theo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quy</w:t>
      </w:r>
      <w:proofErr w:type="spellEnd"/>
      <w:r w:rsidRPr="001250CE">
        <w:rPr>
          <w:sz w:val="28"/>
          <w:szCs w:val="28"/>
        </w:rPr>
        <w:t xml:space="preserve"> </w:t>
      </w:r>
      <w:proofErr w:type="spellStart"/>
      <w:r w:rsidRPr="001250CE">
        <w:rPr>
          <w:sz w:val="28"/>
          <w:szCs w:val="28"/>
        </w:rPr>
        <w:t>định</w:t>
      </w:r>
      <w:proofErr w:type="spellEnd"/>
      <w:r w:rsidRPr="001250CE">
        <w:rPr>
          <w:sz w:val="28"/>
          <w:szCs w:val="28"/>
        </w:rPr>
        <w:t>.</w:t>
      </w:r>
    </w:p>
    <w:p w14:paraId="214C3B9D" w14:textId="77777777" w:rsidR="002F3876" w:rsidRPr="002F3876" w:rsidRDefault="002F3876" w:rsidP="00D1408A">
      <w:pPr>
        <w:spacing w:before="120" w:after="120" w:line="240" w:lineRule="auto"/>
        <w:ind w:firstLine="720"/>
        <w:jc w:val="both"/>
        <w:rPr>
          <w:b/>
          <w:bCs/>
          <w:sz w:val="28"/>
          <w:szCs w:val="28"/>
        </w:rPr>
      </w:pPr>
      <w:r w:rsidRPr="002F3876">
        <w:rPr>
          <w:b/>
          <w:bCs/>
          <w:sz w:val="28"/>
          <w:szCs w:val="28"/>
        </w:rPr>
        <w:t xml:space="preserve">IV. TỔ CHỨC THỰC HIỆN </w:t>
      </w:r>
    </w:p>
    <w:p w14:paraId="0497A864" w14:textId="1D70D560" w:rsidR="002F3876" w:rsidRP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Tiến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độ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thực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hiện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7508E5">
        <w:rPr>
          <w:sz w:val="28"/>
          <w:szCs w:val="28"/>
        </w:rPr>
        <w:t>Từ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ngày</w:t>
      </w:r>
      <w:proofErr w:type="spellEnd"/>
      <w:r w:rsidR="007508E5">
        <w:rPr>
          <w:sz w:val="28"/>
          <w:szCs w:val="28"/>
        </w:rPr>
        <w:t xml:space="preserve"> </w:t>
      </w:r>
      <w:r w:rsidR="00F70C38">
        <w:rPr>
          <w:sz w:val="28"/>
          <w:szCs w:val="28"/>
        </w:rPr>
        <w:t>0</w:t>
      </w:r>
      <w:r w:rsidR="00217EE0">
        <w:rPr>
          <w:sz w:val="28"/>
          <w:szCs w:val="28"/>
        </w:rPr>
        <w:t>3</w:t>
      </w:r>
      <w:r w:rsidR="007508E5">
        <w:rPr>
          <w:sz w:val="28"/>
          <w:szCs w:val="28"/>
        </w:rPr>
        <w:t>/</w:t>
      </w:r>
      <w:r w:rsidR="00F70C38">
        <w:rPr>
          <w:sz w:val="28"/>
          <w:szCs w:val="28"/>
        </w:rPr>
        <w:t>2</w:t>
      </w:r>
      <w:r w:rsidR="007508E5">
        <w:rPr>
          <w:sz w:val="28"/>
          <w:szCs w:val="28"/>
        </w:rPr>
        <w:t>-</w:t>
      </w:r>
      <w:r w:rsidR="001D543F">
        <w:rPr>
          <w:sz w:val="28"/>
          <w:szCs w:val="28"/>
        </w:rPr>
        <w:t>2</w:t>
      </w:r>
      <w:r w:rsidR="00217EE0">
        <w:rPr>
          <w:sz w:val="28"/>
          <w:szCs w:val="28"/>
        </w:rPr>
        <w:t>8</w:t>
      </w:r>
      <w:r w:rsidR="007508E5">
        <w:rPr>
          <w:sz w:val="28"/>
          <w:szCs w:val="28"/>
        </w:rPr>
        <w:t>/</w:t>
      </w:r>
      <w:r w:rsidR="00217EE0">
        <w:rPr>
          <w:sz w:val="28"/>
          <w:szCs w:val="28"/>
        </w:rPr>
        <w:t>3</w:t>
      </w:r>
      <w:r w:rsidR="007508E5">
        <w:rPr>
          <w:sz w:val="28"/>
          <w:szCs w:val="28"/>
        </w:rPr>
        <w:t>/202</w:t>
      </w:r>
      <w:r w:rsidR="00CC03B0">
        <w:rPr>
          <w:sz w:val="28"/>
          <w:szCs w:val="28"/>
        </w:rPr>
        <w:t>6</w:t>
      </w:r>
    </w:p>
    <w:p w14:paraId="5C595E8B" w14:textId="65E0D3ED" w:rsidR="007508E5" w:rsidRPr="007508E5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Chế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độ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thông</w:t>
      </w:r>
      <w:proofErr w:type="spellEnd"/>
      <w:r w:rsidRPr="002F3876">
        <w:rPr>
          <w:sz w:val="28"/>
          <w:szCs w:val="28"/>
        </w:rPr>
        <w:t xml:space="preserve"> tin, </w:t>
      </w:r>
      <w:proofErr w:type="spellStart"/>
      <w:r w:rsidRPr="002F3876">
        <w:rPr>
          <w:sz w:val="28"/>
          <w:szCs w:val="28"/>
        </w:rPr>
        <w:t>báo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cáo</w:t>
      </w:r>
      <w:proofErr w:type="spellEnd"/>
      <w:r w:rsidRPr="002F3876">
        <w:rPr>
          <w:sz w:val="28"/>
          <w:szCs w:val="28"/>
        </w:rPr>
        <w:t>:</w:t>
      </w:r>
      <w:r w:rsidR="004C23B7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Trưởng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đoàn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kiểm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tra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báo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cáo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kết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quả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kiểm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tra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ngày</w:t>
      </w:r>
      <w:proofErr w:type="spellEnd"/>
      <w:r w:rsidR="007508E5" w:rsidRPr="007508E5">
        <w:rPr>
          <w:sz w:val="28"/>
          <w:szCs w:val="28"/>
        </w:rPr>
        <w:t xml:space="preserve"> </w:t>
      </w:r>
      <w:r w:rsidR="00217EE0">
        <w:rPr>
          <w:sz w:val="28"/>
          <w:szCs w:val="28"/>
        </w:rPr>
        <w:t>30</w:t>
      </w:r>
      <w:r w:rsidR="007508E5" w:rsidRPr="007508E5">
        <w:rPr>
          <w:sz w:val="28"/>
          <w:szCs w:val="28"/>
        </w:rPr>
        <w:t>/</w:t>
      </w:r>
      <w:r w:rsidR="00217EE0">
        <w:rPr>
          <w:sz w:val="28"/>
          <w:szCs w:val="28"/>
        </w:rPr>
        <w:t>3</w:t>
      </w:r>
      <w:r w:rsidR="007508E5" w:rsidRPr="007508E5">
        <w:rPr>
          <w:sz w:val="28"/>
          <w:szCs w:val="28"/>
        </w:rPr>
        <w:t>/202</w:t>
      </w:r>
      <w:r w:rsidR="00CC03B0">
        <w:rPr>
          <w:sz w:val="28"/>
          <w:szCs w:val="28"/>
        </w:rPr>
        <w:t>6</w:t>
      </w:r>
    </w:p>
    <w:p w14:paraId="4923BA34" w14:textId="4E1E0232" w:rsidR="002F3876" w:rsidRPr="007508E5" w:rsidRDefault="007508E5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7508E5">
        <w:rPr>
          <w:sz w:val="28"/>
          <w:szCs w:val="28"/>
        </w:rPr>
        <w:t xml:space="preserve">- </w:t>
      </w:r>
      <w:proofErr w:type="spellStart"/>
      <w:r w:rsidRPr="007508E5">
        <w:rPr>
          <w:sz w:val="28"/>
          <w:szCs w:val="28"/>
        </w:rPr>
        <w:t>Hiệu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trưởng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thông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báo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quả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hoặc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luận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 xml:space="preserve"> (</w:t>
      </w:r>
      <w:proofErr w:type="spellStart"/>
      <w:r w:rsidRPr="007508E5">
        <w:rPr>
          <w:sz w:val="28"/>
          <w:szCs w:val="28"/>
        </w:rPr>
        <w:t>chậm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nhất</w:t>
      </w:r>
      <w:proofErr w:type="spellEnd"/>
      <w:r w:rsidRPr="007508E5">
        <w:rPr>
          <w:sz w:val="28"/>
          <w:szCs w:val="28"/>
        </w:rPr>
        <w:t xml:space="preserve"> 15 </w:t>
      </w:r>
      <w:proofErr w:type="spellStart"/>
      <w:r w:rsidRPr="007508E5">
        <w:rPr>
          <w:sz w:val="28"/>
          <w:szCs w:val="28"/>
        </w:rPr>
        <w:t>ngày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sau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khi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nhận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được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báo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cáo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kết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quả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cuộc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kiểm</w:t>
      </w:r>
      <w:proofErr w:type="spellEnd"/>
      <w:r w:rsidRPr="007508E5">
        <w:rPr>
          <w:sz w:val="28"/>
          <w:szCs w:val="28"/>
        </w:rPr>
        <w:t xml:space="preserve"> </w:t>
      </w:r>
      <w:proofErr w:type="spellStart"/>
      <w:r w:rsidRPr="007508E5">
        <w:rPr>
          <w:sz w:val="28"/>
          <w:szCs w:val="28"/>
        </w:rPr>
        <w:t>tra</w:t>
      </w:r>
      <w:proofErr w:type="spellEnd"/>
      <w:r w:rsidRPr="007508E5">
        <w:rPr>
          <w:sz w:val="28"/>
          <w:szCs w:val="28"/>
        </w:rPr>
        <w:t>)</w:t>
      </w:r>
    </w:p>
    <w:p w14:paraId="7AAB275E" w14:textId="6AEE69B4" w:rsidR="002F3876" w:rsidRDefault="002F3876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Thành </w:t>
      </w:r>
      <w:proofErr w:type="spellStart"/>
      <w:r w:rsidRPr="002F3876">
        <w:rPr>
          <w:sz w:val="28"/>
          <w:szCs w:val="28"/>
        </w:rPr>
        <w:t>viên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tiến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hành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kiểm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tra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7508E5" w:rsidRPr="007508E5">
        <w:rPr>
          <w:sz w:val="28"/>
          <w:szCs w:val="28"/>
        </w:rPr>
        <w:t>Thực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hiện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nhiệm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vụ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được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phân</w:t>
      </w:r>
      <w:proofErr w:type="spellEnd"/>
      <w:r w:rsidR="007508E5" w:rsidRPr="007508E5">
        <w:rPr>
          <w:sz w:val="28"/>
          <w:szCs w:val="28"/>
        </w:rPr>
        <w:t xml:space="preserve"> </w:t>
      </w:r>
      <w:proofErr w:type="spellStart"/>
      <w:r w:rsidR="007508E5" w:rsidRPr="007508E5">
        <w:rPr>
          <w:sz w:val="28"/>
          <w:szCs w:val="28"/>
        </w:rPr>
        <w:t>công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của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trưởng</w:t>
      </w:r>
      <w:proofErr w:type="spellEnd"/>
      <w:r w:rsidR="007508E5">
        <w:rPr>
          <w:sz w:val="28"/>
          <w:szCs w:val="28"/>
        </w:rPr>
        <w:t xml:space="preserve"> </w:t>
      </w:r>
      <w:proofErr w:type="spellStart"/>
      <w:r w:rsidR="007508E5">
        <w:rPr>
          <w:sz w:val="28"/>
          <w:szCs w:val="28"/>
        </w:rPr>
        <w:t>đoàn</w:t>
      </w:r>
      <w:proofErr w:type="spellEnd"/>
      <w:r w:rsidR="007508E5">
        <w:rPr>
          <w:sz w:val="28"/>
          <w:szCs w:val="28"/>
        </w:rPr>
        <w:t xml:space="preserve">: </w:t>
      </w:r>
    </w:p>
    <w:p w14:paraId="55468FDD" w14:textId="77777777" w:rsidR="00272FAA" w:rsidRDefault="00272FAA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</w:p>
    <w:p w14:paraId="0E56B0B8" w14:textId="77777777" w:rsidR="00272FAA" w:rsidRDefault="00272FAA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</w:p>
    <w:p w14:paraId="03E56790" w14:textId="77777777" w:rsidR="00272FAA" w:rsidRDefault="00272FAA" w:rsidP="00D1408A">
      <w:pPr>
        <w:spacing w:before="120" w:after="120" w:line="240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3827"/>
        <w:gridCol w:w="2835"/>
      </w:tblGrid>
      <w:tr w:rsidR="009900F8" w14:paraId="7D79667E" w14:textId="77777777" w:rsidTr="007760BE">
        <w:trPr>
          <w:trHeight w:val="370"/>
        </w:trPr>
        <w:tc>
          <w:tcPr>
            <w:tcW w:w="2972" w:type="dxa"/>
          </w:tcPr>
          <w:p w14:paraId="2B98DABB" w14:textId="16B1285A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914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3827" w:type="dxa"/>
          </w:tcPr>
          <w:p w14:paraId="220C1286" w14:textId="353C8AE6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D1914">
              <w:rPr>
                <w:b/>
                <w:bCs/>
                <w:sz w:val="26"/>
                <w:szCs w:val="26"/>
              </w:rPr>
              <w:t>Đối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tượng</w:t>
            </w:r>
            <w:proofErr w:type="spellEnd"/>
          </w:p>
        </w:tc>
        <w:tc>
          <w:tcPr>
            <w:tcW w:w="2835" w:type="dxa"/>
          </w:tcPr>
          <w:p w14:paraId="69E7D23D" w14:textId="256345ED" w:rsidR="009900F8" w:rsidRPr="000D1914" w:rsidRDefault="009900F8" w:rsidP="00A5520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D1914">
              <w:rPr>
                <w:b/>
                <w:bCs/>
                <w:sz w:val="26"/>
                <w:szCs w:val="26"/>
              </w:rPr>
              <w:t xml:space="preserve">Thành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viên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D191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D1914">
              <w:rPr>
                <w:b/>
                <w:bCs/>
                <w:sz w:val="26"/>
                <w:szCs w:val="26"/>
              </w:rPr>
              <w:t>tra</w:t>
            </w:r>
            <w:proofErr w:type="spellEnd"/>
          </w:p>
        </w:tc>
      </w:tr>
      <w:tr w:rsidR="00B4293F" w14:paraId="0E3A5AFE" w14:textId="77777777" w:rsidTr="00036C87">
        <w:trPr>
          <w:trHeight w:val="1408"/>
        </w:trPr>
        <w:tc>
          <w:tcPr>
            <w:tcW w:w="2972" w:type="dxa"/>
          </w:tcPr>
          <w:p w14:paraId="5515BCF3" w14:textId="47B61210" w:rsidR="00B4293F" w:rsidRPr="00B4293F" w:rsidRDefault="00F460B7" w:rsidP="00FB42EB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Công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tác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pháp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chế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, </w:t>
            </w:r>
            <w:proofErr w:type="spellStart"/>
            <w:r w:rsidR="00217EE0" w:rsidRPr="009D4DBA">
              <w:rPr>
                <w:sz w:val="28"/>
                <w:szCs w:val="28"/>
              </w:rPr>
              <w:t>giải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quyết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khiếu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nại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, </w:t>
            </w:r>
            <w:proofErr w:type="spellStart"/>
            <w:r w:rsidR="00217EE0" w:rsidRPr="009D4DBA">
              <w:rPr>
                <w:sz w:val="28"/>
                <w:szCs w:val="28"/>
              </w:rPr>
              <w:t>tố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cáo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và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tiếp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  <w:proofErr w:type="spellStart"/>
            <w:r w:rsidR="00217EE0" w:rsidRPr="009D4DBA">
              <w:rPr>
                <w:sz w:val="28"/>
                <w:szCs w:val="28"/>
              </w:rPr>
              <w:t>công</w:t>
            </w:r>
            <w:proofErr w:type="spellEnd"/>
            <w:r w:rsidR="00217EE0" w:rsidRPr="009D4D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DFE9596" w14:textId="1E7A377E" w:rsidR="00B4293F" w:rsidRPr="00F460B7" w:rsidRDefault="00F460B7" w:rsidP="00036C87">
            <w:pPr>
              <w:spacing w:before="120" w:after="120"/>
              <w:rPr>
                <w:sz w:val="28"/>
                <w:szCs w:val="28"/>
                <w:lang w:val="pl-PL"/>
              </w:rPr>
            </w:pPr>
            <w:r w:rsidRPr="00F460B7">
              <w:rPr>
                <w:sz w:val="28"/>
                <w:szCs w:val="28"/>
                <w:lang w:val="pl-PL"/>
              </w:rPr>
              <w:t xml:space="preserve">Hiệu trường, </w:t>
            </w:r>
            <w:r w:rsidR="00217EE0">
              <w:rPr>
                <w:sz w:val="28"/>
                <w:szCs w:val="28"/>
                <w:lang w:val="pl-PL"/>
              </w:rPr>
              <w:t>Văn thư</w:t>
            </w:r>
          </w:p>
        </w:tc>
        <w:tc>
          <w:tcPr>
            <w:tcW w:w="2835" w:type="dxa"/>
          </w:tcPr>
          <w:p w14:paraId="01900C73" w14:textId="403F01FD" w:rsidR="00B4293F" w:rsidRPr="003A5A34" w:rsidRDefault="00F460B7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đ/c </w:t>
            </w:r>
            <w:proofErr w:type="spellStart"/>
            <w:r>
              <w:rPr>
                <w:sz w:val="28"/>
                <w:szCs w:val="28"/>
              </w:rPr>
              <w:t>Thuyên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Thùy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</w:p>
        </w:tc>
      </w:tr>
      <w:tr w:rsidR="00217EE0" w14:paraId="3FCA5359" w14:textId="77777777" w:rsidTr="00FB42EB">
        <w:trPr>
          <w:trHeight w:val="712"/>
        </w:trPr>
        <w:tc>
          <w:tcPr>
            <w:tcW w:w="2972" w:type="dxa"/>
          </w:tcPr>
          <w:p w14:paraId="538E0F9D" w14:textId="66B17A71" w:rsidR="00217EE0" w:rsidRDefault="00217EE0" w:rsidP="00217EE0">
            <w:pPr>
              <w:spacing w:before="120"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3827" w:type="dxa"/>
          </w:tcPr>
          <w:p w14:paraId="0BF9DF1E" w14:textId="0994EA51" w:rsidR="00217EE0" w:rsidRPr="00F460B7" w:rsidRDefault="00217EE0" w:rsidP="00036C87">
            <w:pPr>
              <w:spacing w:before="120" w:after="120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Tổ trưởng, nhóm trưởng CM</w:t>
            </w:r>
          </w:p>
        </w:tc>
        <w:tc>
          <w:tcPr>
            <w:tcW w:w="2835" w:type="dxa"/>
          </w:tcPr>
          <w:p w14:paraId="0BF136A7" w14:textId="72793D6E" w:rsidR="00217EE0" w:rsidRDefault="00217EE0" w:rsidP="00A5520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Thuyên</w:t>
            </w:r>
            <w:proofErr w:type="spellEnd"/>
          </w:p>
        </w:tc>
      </w:tr>
      <w:tr w:rsidR="00F460B7" w14:paraId="53F8DDAB" w14:textId="77777777" w:rsidTr="00036C87">
        <w:trPr>
          <w:trHeight w:val="1408"/>
        </w:trPr>
        <w:tc>
          <w:tcPr>
            <w:tcW w:w="2972" w:type="dxa"/>
          </w:tcPr>
          <w:p w14:paraId="30A97F0E" w14:textId="56AB0478" w:rsidR="00F460B7" w:rsidRDefault="00F460B7" w:rsidP="00F460B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A5A34">
              <w:rPr>
                <w:sz w:val="28"/>
                <w:szCs w:val="28"/>
              </w:rPr>
              <w:t>Kiểm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chuẩn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nghề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nghiệp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giáo</w:t>
            </w:r>
            <w:proofErr w:type="spellEnd"/>
            <w:r w:rsidRPr="003A5A34">
              <w:rPr>
                <w:sz w:val="28"/>
                <w:szCs w:val="28"/>
              </w:rPr>
              <w:t xml:space="preserve"> </w:t>
            </w:r>
            <w:proofErr w:type="spellStart"/>
            <w:r w:rsidRPr="003A5A34"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17C1B04" w14:textId="522A8523" w:rsidR="00F460B7" w:rsidRDefault="00F460B7" w:rsidP="00F460B7">
            <w:pPr>
              <w:spacing w:before="120"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217EE0" w:rsidRPr="00217EE0">
              <w:rPr>
                <w:sz w:val="28"/>
                <w:szCs w:val="28"/>
              </w:rPr>
              <w:t xml:space="preserve">Lê </w:t>
            </w:r>
            <w:proofErr w:type="spellStart"/>
            <w:r w:rsidR="00217EE0" w:rsidRPr="00217EE0">
              <w:rPr>
                <w:sz w:val="28"/>
                <w:szCs w:val="28"/>
              </w:rPr>
              <w:t>Thị</w:t>
            </w:r>
            <w:proofErr w:type="spellEnd"/>
            <w:r w:rsidR="00217EE0" w:rsidRPr="00217EE0">
              <w:rPr>
                <w:sz w:val="28"/>
                <w:szCs w:val="28"/>
              </w:rPr>
              <w:t xml:space="preserve"> Thanh </w:t>
            </w:r>
            <w:proofErr w:type="spellStart"/>
            <w:r w:rsidR="00217EE0" w:rsidRPr="00217EE0">
              <w:rPr>
                <w:sz w:val="28"/>
                <w:szCs w:val="28"/>
              </w:rPr>
              <w:t>Nhà</w:t>
            </w:r>
            <w:r w:rsidR="00217EE0">
              <w:rPr>
                <w:sz w:val="28"/>
                <w:szCs w:val="28"/>
              </w:rPr>
              <w:t>n</w:t>
            </w:r>
            <w:proofErr w:type="spellEnd"/>
            <w:r w:rsidR="00217EE0" w:rsidRPr="00217EE0">
              <w:rPr>
                <w:sz w:val="28"/>
                <w:szCs w:val="28"/>
              </w:rPr>
              <w:t xml:space="preserve">, Cao </w:t>
            </w:r>
            <w:proofErr w:type="spellStart"/>
            <w:r w:rsidR="00217EE0" w:rsidRPr="00217EE0">
              <w:rPr>
                <w:sz w:val="28"/>
                <w:szCs w:val="28"/>
              </w:rPr>
              <w:t>Thị</w:t>
            </w:r>
            <w:proofErr w:type="spellEnd"/>
            <w:r w:rsidR="00217EE0" w:rsidRPr="00217EE0">
              <w:rPr>
                <w:sz w:val="28"/>
                <w:szCs w:val="28"/>
              </w:rPr>
              <w:t xml:space="preserve"> Thu, Hoàng Thu </w:t>
            </w:r>
            <w:proofErr w:type="spellStart"/>
            <w:r w:rsidR="00217EE0" w:rsidRPr="00217EE0">
              <w:rPr>
                <w:sz w:val="28"/>
                <w:szCs w:val="28"/>
              </w:rPr>
              <w:t>Ngân</w:t>
            </w:r>
            <w:proofErr w:type="spellEnd"/>
            <w:r w:rsidR="00217EE0" w:rsidRPr="00217EE0">
              <w:rPr>
                <w:sz w:val="28"/>
                <w:szCs w:val="28"/>
              </w:rPr>
              <w:t xml:space="preserve">, Ngô </w:t>
            </w:r>
            <w:proofErr w:type="spellStart"/>
            <w:r w:rsidR="00217EE0" w:rsidRPr="00217EE0">
              <w:rPr>
                <w:sz w:val="28"/>
                <w:szCs w:val="28"/>
              </w:rPr>
              <w:t>Thị</w:t>
            </w:r>
            <w:proofErr w:type="spellEnd"/>
            <w:r w:rsidR="00217EE0" w:rsidRPr="00217EE0">
              <w:rPr>
                <w:sz w:val="28"/>
                <w:szCs w:val="28"/>
              </w:rPr>
              <w:t xml:space="preserve"> Trang</w:t>
            </w:r>
          </w:p>
        </w:tc>
        <w:tc>
          <w:tcPr>
            <w:tcW w:w="2835" w:type="dxa"/>
          </w:tcPr>
          <w:p w14:paraId="41256DFA" w14:textId="0181568C" w:rsidR="00F460B7" w:rsidRDefault="00F460B7" w:rsidP="00F460B7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Thành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: đ/c </w:t>
            </w:r>
            <w:proofErr w:type="spellStart"/>
            <w:r>
              <w:rPr>
                <w:sz w:val="28"/>
                <w:szCs w:val="28"/>
              </w:rPr>
              <w:t>Thùy</w:t>
            </w:r>
            <w:proofErr w:type="spellEnd"/>
            <w:r>
              <w:rPr>
                <w:sz w:val="28"/>
                <w:szCs w:val="28"/>
              </w:rPr>
              <w:t xml:space="preserve"> Dung, </w:t>
            </w:r>
            <w:r w:rsidR="00217EE0">
              <w:rPr>
                <w:sz w:val="28"/>
                <w:szCs w:val="28"/>
              </w:rPr>
              <w:t xml:space="preserve">Vũ Vân,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Ngân</w:t>
            </w:r>
            <w:proofErr w:type="spellEnd"/>
          </w:p>
        </w:tc>
      </w:tr>
    </w:tbl>
    <w:p w14:paraId="1B1AF8CF" w14:textId="644027BA" w:rsidR="002F3876" w:rsidRDefault="002F3876" w:rsidP="001F63DA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2F3876">
        <w:rPr>
          <w:sz w:val="28"/>
          <w:szCs w:val="28"/>
        </w:rPr>
        <w:t xml:space="preserve">- </w:t>
      </w:r>
      <w:proofErr w:type="spellStart"/>
      <w:r w:rsidRPr="002F3876">
        <w:rPr>
          <w:sz w:val="28"/>
          <w:szCs w:val="28"/>
        </w:rPr>
        <w:t>Điều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kiện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vật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chất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bảo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đảm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thực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hiện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cuộc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kiểm</w:t>
      </w:r>
      <w:proofErr w:type="spellEnd"/>
      <w:r w:rsidRPr="002F3876">
        <w:rPr>
          <w:sz w:val="28"/>
          <w:szCs w:val="28"/>
        </w:rPr>
        <w:t xml:space="preserve"> </w:t>
      </w:r>
      <w:proofErr w:type="spellStart"/>
      <w:r w:rsidRPr="002F3876">
        <w:rPr>
          <w:sz w:val="28"/>
          <w:szCs w:val="28"/>
        </w:rPr>
        <w:t>tra</w:t>
      </w:r>
      <w:proofErr w:type="spellEnd"/>
      <w:r w:rsidRPr="002F3876">
        <w:rPr>
          <w:sz w:val="28"/>
          <w:szCs w:val="28"/>
        </w:rPr>
        <w:t xml:space="preserve">: </w:t>
      </w:r>
      <w:proofErr w:type="spellStart"/>
      <w:r w:rsidR="0000065E">
        <w:rPr>
          <w:sz w:val="28"/>
          <w:szCs w:val="28"/>
        </w:rPr>
        <w:t>Phòng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làm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việc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của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Giáo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C1659B">
        <w:rPr>
          <w:sz w:val="28"/>
          <w:szCs w:val="28"/>
        </w:rPr>
        <w:t>viên</w:t>
      </w:r>
      <w:proofErr w:type="spellEnd"/>
      <w:r w:rsidR="00C1659B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theo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quy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định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các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nội</w:t>
      </w:r>
      <w:proofErr w:type="spellEnd"/>
      <w:r w:rsidR="0000065E">
        <w:rPr>
          <w:sz w:val="28"/>
          <w:szCs w:val="28"/>
        </w:rPr>
        <w:t xml:space="preserve"> dung </w:t>
      </w:r>
      <w:proofErr w:type="spellStart"/>
      <w:r w:rsidR="0000065E">
        <w:rPr>
          <w:sz w:val="28"/>
          <w:szCs w:val="28"/>
        </w:rPr>
        <w:t>kiểm</w:t>
      </w:r>
      <w:proofErr w:type="spellEnd"/>
      <w:r w:rsidR="0000065E">
        <w:rPr>
          <w:sz w:val="28"/>
          <w:szCs w:val="28"/>
        </w:rPr>
        <w:t xml:space="preserve"> </w:t>
      </w:r>
      <w:proofErr w:type="spellStart"/>
      <w:r w:rsidR="0000065E">
        <w:rPr>
          <w:sz w:val="28"/>
          <w:szCs w:val="28"/>
        </w:rPr>
        <w:t>tra</w:t>
      </w:r>
      <w:proofErr w:type="spellEnd"/>
      <w:r w:rsidR="005B00D3">
        <w:rPr>
          <w:sz w:val="28"/>
          <w:szCs w:val="28"/>
        </w:rPr>
        <w:t>.</w:t>
      </w:r>
      <w:r w:rsidR="009B3EB1">
        <w:rPr>
          <w:sz w:val="28"/>
          <w:szCs w:val="28"/>
        </w:rPr>
        <w:t xml:space="preserve"> </w:t>
      </w:r>
    </w:p>
    <w:tbl>
      <w:tblPr>
        <w:tblStyle w:val="TableGrid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685"/>
        <w:gridCol w:w="3969"/>
      </w:tblGrid>
      <w:tr w:rsidR="002F3876" w14:paraId="2F995E46" w14:textId="77777777" w:rsidTr="00217EE0">
        <w:tc>
          <w:tcPr>
            <w:tcW w:w="2978" w:type="dxa"/>
          </w:tcPr>
          <w:p w14:paraId="025FD924" w14:textId="77777777" w:rsidR="002F3876" w:rsidRPr="00BF3AD4" w:rsidRDefault="002F3876" w:rsidP="00C008B2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BF3AD4">
              <w:rPr>
                <w:b/>
                <w:bCs/>
                <w:i/>
                <w:iCs/>
                <w:sz w:val="22"/>
                <w:szCs w:val="22"/>
              </w:rPr>
              <w:t>Nơi</w:t>
            </w:r>
            <w:proofErr w:type="spellEnd"/>
            <w:r w:rsidRPr="00BF3AD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b/>
                <w:bCs/>
                <w:i/>
                <w:iCs/>
                <w:sz w:val="22"/>
                <w:szCs w:val="22"/>
              </w:rPr>
              <w:t>nhận</w:t>
            </w:r>
            <w:proofErr w:type="spellEnd"/>
            <w:r w:rsidRPr="00BF3AD4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1F2829D5" w14:textId="082FC302" w:rsidR="007F7437" w:rsidRPr="00BF3AD4" w:rsidRDefault="002F3876" w:rsidP="00C008B2">
            <w:pPr>
              <w:rPr>
                <w:sz w:val="22"/>
                <w:szCs w:val="22"/>
              </w:rPr>
            </w:pPr>
            <w:r w:rsidRPr="00BF3AD4">
              <w:rPr>
                <w:sz w:val="22"/>
                <w:szCs w:val="22"/>
              </w:rPr>
              <w:t xml:space="preserve">- </w:t>
            </w:r>
            <w:proofErr w:type="spellStart"/>
            <w:r w:rsidR="007F7437" w:rsidRPr="00BF3AD4">
              <w:rPr>
                <w:sz w:val="22"/>
                <w:szCs w:val="22"/>
              </w:rPr>
              <w:t>Trưởng</w:t>
            </w:r>
            <w:proofErr w:type="spellEnd"/>
            <w:r w:rsidR="007F7437" w:rsidRPr="00BF3AD4">
              <w:rPr>
                <w:sz w:val="22"/>
                <w:szCs w:val="22"/>
              </w:rPr>
              <w:t xml:space="preserve"> ban KTNB</w:t>
            </w:r>
            <w:r w:rsidR="00BF3AD4" w:rsidRPr="00BF3AD4">
              <w:rPr>
                <w:sz w:val="22"/>
                <w:szCs w:val="22"/>
              </w:rPr>
              <w:t>;</w:t>
            </w:r>
          </w:p>
          <w:p w14:paraId="3673CF2E" w14:textId="77777777" w:rsidR="007F7437" w:rsidRPr="00BF3AD4" w:rsidRDefault="007F7437" w:rsidP="007F7437">
            <w:pPr>
              <w:rPr>
                <w:sz w:val="22"/>
                <w:szCs w:val="22"/>
              </w:rPr>
            </w:pPr>
            <w:r w:rsidRPr="00BF3AD4">
              <w:rPr>
                <w:sz w:val="22"/>
                <w:szCs w:val="22"/>
              </w:rPr>
              <w:t xml:space="preserve">- Thành </w:t>
            </w:r>
            <w:proofErr w:type="spellStart"/>
            <w:r w:rsidRPr="00BF3AD4">
              <w:rPr>
                <w:sz w:val="22"/>
                <w:szCs w:val="22"/>
              </w:rPr>
              <w:t>viên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đoàn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kiểm</w:t>
            </w:r>
            <w:proofErr w:type="spellEnd"/>
            <w:r w:rsidRPr="00BF3AD4">
              <w:rPr>
                <w:sz w:val="22"/>
                <w:szCs w:val="22"/>
              </w:rPr>
              <w:t xml:space="preserve"> </w:t>
            </w:r>
            <w:proofErr w:type="spellStart"/>
            <w:r w:rsidRPr="00BF3AD4">
              <w:rPr>
                <w:sz w:val="22"/>
                <w:szCs w:val="22"/>
              </w:rPr>
              <w:t>tra</w:t>
            </w:r>
            <w:proofErr w:type="spellEnd"/>
            <w:r w:rsidRPr="00BF3AD4">
              <w:rPr>
                <w:sz w:val="22"/>
                <w:szCs w:val="22"/>
              </w:rPr>
              <w:t>;</w:t>
            </w:r>
          </w:p>
          <w:p w14:paraId="2A0877C0" w14:textId="4B4AB284" w:rsidR="002F3876" w:rsidRDefault="007F7437" w:rsidP="007F7437">
            <w:r w:rsidRPr="00BF3AD4">
              <w:rPr>
                <w:sz w:val="22"/>
                <w:szCs w:val="22"/>
              </w:rPr>
              <w:t>-</w:t>
            </w:r>
            <w:r w:rsidR="002F3876" w:rsidRPr="00BF3AD4">
              <w:rPr>
                <w:sz w:val="22"/>
                <w:szCs w:val="22"/>
              </w:rPr>
              <w:t xml:space="preserve"> </w:t>
            </w:r>
            <w:proofErr w:type="spellStart"/>
            <w:r w:rsidR="002F3876" w:rsidRPr="00BF3AD4">
              <w:rPr>
                <w:sz w:val="22"/>
                <w:szCs w:val="22"/>
              </w:rPr>
              <w:t>Lưu</w:t>
            </w:r>
            <w:proofErr w:type="spellEnd"/>
            <w:r w:rsidR="002F3876" w:rsidRPr="00BF3AD4">
              <w:rPr>
                <w:sz w:val="22"/>
                <w:szCs w:val="22"/>
              </w:rPr>
              <w:t>:</w:t>
            </w:r>
            <w:r w:rsidRPr="00BF3AD4">
              <w:rPr>
                <w:sz w:val="22"/>
                <w:szCs w:val="22"/>
              </w:rPr>
              <w:t xml:space="preserve"> HSKTNB./.</w:t>
            </w:r>
          </w:p>
        </w:tc>
        <w:tc>
          <w:tcPr>
            <w:tcW w:w="3685" w:type="dxa"/>
          </w:tcPr>
          <w:p w14:paraId="5820AFFF" w14:textId="77777777" w:rsidR="000A7F31" w:rsidRDefault="002F3876" w:rsidP="000A7F31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0A7F31">
              <w:rPr>
                <w:b/>
                <w:bCs/>
                <w:sz w:val="26"/>
                <w:szCs w:val="26"/>
              </w:rPr>
              <w:t>Phê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của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ra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quyết</w:t>
            </w:r>
            <w:proofErr w:type="spellEnd"/>
            <w:r w:rsidR="00A4653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định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hoặc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người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được</w:t>
            </w:r>
            <w:proofErr w:type="spellEnd"/>
            <w:r w:rsidR="00A4653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giao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phê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duyệt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kế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7F31">
              <w:rPr>
                <w:b/>
                <w:bCs/>
                <w:sz w:val="26"/>
                <w:szCs w:val="26"/>
              </w:rPr>
              <w:t>hoạch</w:t>
            </w:r>
            <w:proofErr w:type="spellEnd"/>
          </w:p>
          <w:p w14:paraId="3CBCEB89" w14:textId="4FC51E1A" w:rsidR="002F3876" w:rsidRPr="000A7F31" w:rsidRDefault="00A46536" w:rsidP="000A7F31">
            <w:pPr>
              <w:jc w:val="center"/>
              <w:rPr>
                <w:b/>
                <w:bCs/>
                <w:sz w:val="26"/>
                <w:szCs w:val="26"/>
              </w:rPr>
            </w:pPr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tiến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hành</w:t>
            </w:r>
            <w:proofErr w:type="spellEnd"/>
            <w:r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kiểm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F3876" w:rsidRPr="000A7F31">
              <w:rPr>
                <w:b/>
                <w:bCs/>
                <w:sz w:val="26"/>
                <w:szCs w:val="26"/>
              </w:rPr>
              <w:t>tra</w:t>
            </w:r>
            <w:proofErr w:type="spellEnd"/>
            <w:r w:rsidR="002F3876" w:rsidRPr="000A7F31">
              <w:rPr>
                <w:b/>
                <w:bCs/>
                <w:sz w:val="26"/>
                <w:szCs w:val="26"/>
              </w:rPr>
              <w:t>)</w:t>
            </w:r>
          </w:p>
          <w:p w14:paraId="698F3191" w14:textId="77777777" w:rsidR="002F3876" w:rsidRDefault="002F3876" w:rsidP="007760BE">
            <w:pPr>
              <w:jc w:val="center"/>
            </w:pPr>
          </w:p>
        </w:tc>
        <w:tc>
          <w:tcPr>
            <w:tcW w:w="3969" w:type="dxa"/>
          </w:tcPr>
          <w:p w14:paraId="356D6EB4" w14:textId="77AD6752" w:rsidR="002F3876" w:rsidRPr="00217EE0" w:rsidRDefault="00A46536" w:rsidP="00A4653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   </w:t>
            </w:r>
            <w:r w:rsidR="002F3876" w:rsidRPr="00217EE0">
              <w:rPr>
                <w:b/>
                <w:bCs/>
                <w:sz w:val="26"/>
                <w:szCs w:val="26"/>
              </w:rPr>
              <w:t>TRƯỞNG ĐOÀN KIỂM TRA</w:t>
            </w:r>
          </w:p>
          <w:p w14:paraId="67EF912B" w14:textId="77777777" w:rsidR="007760BE" w:rsidRDefault="007760BE" w:rsidP="00C008B2">
            <w:pPr>
              <w:rPr>
                <w:i/>
                <w:iCs/>
              </w:rPr>
            </w:pPr>
          </w:p>
          <w:p w14:paraId="44AE6A2B" w14:textId="77777777" w:rsidR="00B714A9" w:rsidRDefault="00B714A9" w:rsidP="00C008B2">
            <w:pPr>
              <w:rPr>
                <w:i/>
                <w:iCs/>
              </w:rPr>
            </w:pPr>
          </w:p>
          <w:p w14:paraId="78CFBCDC" w14:textId="77777777" w:rsidR="007760BE" w:rsidRDefault="007760BE" w:rsidP="00C008B2">
            <w:pPr>
              <w:rPr>
                <w:i/>
                <w:iCs/>
              </w:rPr>
            </w:pPr>
          </w:p>
          <w:p w14:paraId="4E3BD48F" w14:textId="77777777" w:rsidR="00233EBA" w:rsidRDefault="00233EBA" w:rsidP="00C008B2">
            <w:pPr>
              <w:rPr>
                <w:i/>
                <w:iCs/>
              </w:rPr>
            </w:pPr>
          </w:p>
          <w:p w14:paraId="4FA6AD13" w14:textId="77777777" w:rsidR="00233EBA" w:rsidRDefault="00233EBA" w:rsidP="00C008B2">
            <w:pPr>
              <w:rPr>
                <w:i/>
                <w:iCs/>
              </w:rPr>
            </w:pPr>
          </w:p>
          <w:p w14:paraId="423CBFDD" w14:textId="3E12CC30" w:rsidR="007760BE" w:rsidRPr="007760BE" w:rsidRDefault="007760BE" w:rsidP="00C008B2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</w:rPr>
              <w:t xml:space="preserve">      </w:t>
            </w:r>
            <w:r w:rsidR="001F63DA">
              <w:rPr>
                <w:i/>
                <w:iCs/>
              </w:rPr>
              <w:t xml:space="preserve">       </w:t>
            </w:r>
            <w:proofErr w:type="spellStart"/>
            <w:r w:rsidRPr="007760BE">
              <w:rPr>
                <w:b/>
                <w:bCs/>
                <w:sz w:val="28"/>
                <w:szCs w:val="28"/>
              </w:rPr>
              <w:t>Lại</w:t>
            </w:r>
            <w:proofErr w:type="spellEnd"/>
            <w:r w:rsidRPr="007760B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60BE">
              <w:rPr>
                <w:b/>
                <w:bCs/>
                <w:sz w:val="28"/>
                <w:szCs w:val="28"/>
              </w:rPr>
              <w:t>Ngọc</w:t>
            </w:r>
            <w:proofErr w:type="spellEnd"/>
            <w:r w:rsidRPr="007760B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760BE">
              <w:rPr>
                <w:b/>
                <w:bCs/>
                <w:sz w:val="28"/>
                <w:szCs w:val="28"/>
              </w:rPr>
              <w:t>Thuyên</w:t>
            </w:r>
            <w:proofErr w:type="spellEnd"/>
          </w:p>
        </w:tc>
      </w:tr>
    </w:tbl>
    <w:p w14:paraId="301074DC" w14:textId="77777777" w:rsidR="002F3876" w:rsidRPr="001250CE" w:rsidRDefault="002F3876" w:rsidP="002E6BC9">
      <w:pPr>
        <w:ind w:firstLine="720"/>
        <w:rPr>
          <w:sz w:val="28"/>
          <w:szCs w:val="28"/>
        </w:rPr>
      </w:pPr>
    </w:p>
    <w:p w14:paraId="01F4AB55" w14:textId="77777777" w:rsidR="00560740" w:rsidRDefault="00560740"/>
    <w:sectPr w:rsidR="00560740" w:rsidSect="00923E85">
      <w:pgSz w:w="11907" w:h="16840" w:code="9"/>
      <w:pgMar w:top="993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A6B53"/>
    <w:multiLevelType w:val="hybridMultilevel"/>
    <w:tmpl w:val="05886B64"/>
    <w:lvl w:ilvl="0" w:tplc="2DDE1B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2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99"/>
    <w:rsid w:val="0000065E"/>
    <w:rsid w:val="00003A7B"/>
    <w:rsid w:val="000204A0"/>
    <w:rsid w:val="00036C87"/>
    <w:rsid w:val="000421FD"/>
    <w:rsid w:val="00046D98"/>
    <w:rsid w:val="00054B66"/>
    <w:rsid w:val="0007404F"/>
    <w:rsid w:val="00094CBA"/>
    <w:rsid w:val="000A7F31"/>
    <w:rsid w:val="000B5AF2"/>
    <w:rsid w:val="000D1914"/>
    <w:rsid w:val="000F598D"/>
    <w:rsid w:val="000F6117"/>
    <w:rsid w:val="00120D5B"/>
    <w:rsid w:val="001250CE"/>
    <w:rsid w:val="001437AD"/>
    <w:rsid w:val="00163AB1"/>
    <w:rsid w:val="00196E2C"/>
    <w:rsid w:val="001D543F"/>
    <w:rsid w:val="001F63DA"/>
    <w:rsid w:val="00217EE0"/>
    <w:rsid w:val="00226326"/>
    <w:rsid w:val="00233EBA"/>
    <w:rsid w:val="0024464C"/>
    <w:rsid w:val="00271D51"/>
    <w:rsid w:val="00272FAA"/>
    <w:rsid w:val="00273B0E"/>
    <w:rsid w:val="0029119C"/>
    <w:rsid w:val="002B01EA"/>
    <w:rsid w:val="002B7883"/>
    <w:rsid w:val="002C30D8"/>
    <w:rsid w:val="002E3759"/>
    <w:rsid w:val="002E57C4"/>
    <w:rsid w:val="002E6BC9"/>
    <w:rsid w:val="002F3876"/>
    <w:rsid w:val="002F5857"/>
    <w:rsid w:val="003139B6"/>
    <w:rsid w:val="00314BE6"/>
    <w:rsid w:val="00354299"/>
    <w:rsid w:val="00393BEF"/>
    <w:rsid w:val="003A51CD"/>
    <w:rsid w:val="003A5A34"/>
    <w:rsid w:val="003B2EF5"/>
    <w:rsid w:val="003E4D13"/>
    <w:rsid w:val="00406D35"/>
    <w:rsid w:val="00435C94"/>
    <w:rsid w:val="004417A3"/>
    <w:rsid w:val="0044678F"/>
    <w:rsid w:val="0045632C"/>
    <w:rsid w:val="0046134A"/>
    <w:rsid w:val="00485960"/>
    <w:rsid w:val="004C0C50"/>
    <w:rsid w:val="004C23B7"/>
    <w:rsid w:val="004C4883"/>
    <w:rsid w:val="0052051E"/>
    <w:rsid w:val="005205C5"/>
    <w:rsid w:val="00535492"/>
    <w:rsid w:val="00541309"/>
    <w:rsid w:val="00560740"/>
    <w:rsid w:val="00590CAD"/>
    <w:rsid w:val="0059550B"/>
    <w:rsid w:val="005B00D3"/>
    <w:rsid w:val="005C2AF9"/>
    <w:rsid w:val="005F593D"/>
    <w:rsid w:val="00604502"/>
    <w:rsid w:val="0062054F"/>
    <w:rsid w:val="00620CC6"/>
    <w:rsid w:val="00631458"/>
    <w:rsid w:val="0063569B"/>
    <w:rsid w:val="00650DAB"/>
    <w:rsid w:val="006658B2"/>
    <w:rsid w:val="006A75DD"/>
    <w:rsid w:val="006C4EE3"/>
    <w:rsid w:val="006D097B"/>
    <w:rsid w:val="006E2250"/>
    <w:rsid w:val="00707DD1"/>
    <w:rsid w:val="00731EDC"/>
    <w:rsid w:val="007508E5"/>
    <w:rsid w:val="00760EDD"/>
    <w:rsid w:val="007760BE"/>
    <w:rsid w:val="00783FD9"/>
    <w:rsid w:val="0079570A"/>
    <w:rsid w:val="007A06F3"/>
    <w:rsid w:val="007C0F59"/>
    <w:rsid w:val="007D1463"/>
    <w:rsid w:val="007D6D8A"/>
    <w:rsid w:val="007F7437"/>
    <w:rsid w:val="00801814"/>
    <w:rsid w:val="00805F0D"/>
    <w:rsid w:val="00810E0F"/>
    <w:rsid w:val="008352EE"/>
    <w:rsid w:val="00845E3F"/>
    <w:rsid w:val="008D5F5C"/>
    <w:rsid w:val="008E722C"/>
    <w:rsid w:val="008E77A7"/>
    <w:rsid w:val="008F6AE0"/>
    <w:rsid w:val="0090706A"/>
    <w:rsid w:val="00915082"/>
    <w:rsid w:val="00923E85"/>
    <w:rsid w:val="00932F68"/>
    <w:rsid w:val="009817BD"/>
    <w:rsid w:val="009900F8"/>
    <w:rsid w:val="009B3EB1"/>
    <w:rsid w:val="009D4DBA"/>
    <w:rsid w:val="00A05771"/>
    <w:rsid w:val="00A21386"/>
    <w:rsid w:val="00A23B4F"/>
    <w:rsid w:val="00A42F20"/>
    <w:rsid w:val="00A46536"/>
    <w:rsid w:val="00A5520E"/>
    <w:rsid w:val="00A570E3"/>
    <w:rsid w:val="00A64EAB"/>
    <w:rsid w:val="00A71139"/>
    <w:rsid w:val="00A81E4E"/>
    <w:rsid w:val="00A83D0D"/>
    <w:rsid w:val="00A864C8"/>
    <w:rsid w:val="00AE4879"/>
    <w:rsid w:val="00B13772"/>
    <w:rsid w:val="00B4293F"/>
    <w:rsid w:val="00B5226E"/>
    <w:rsid w:val="00B714A9"/>
    <w:rsid w:val="00B77945"/>
    <w:rsid w:val="00BE468C"/>
    <w:rsid w:val="00BF3AD4"/>
    <w:rsid w:val="00C024B9"/>
    <w:rsid w:val="00C1659B"/>
    <w:rsid w:val="00C45961"/>
    <w:rsid w:val="00C73E30"/>
    <w:rsid w:val="00C839C4"/>
    <w:rsid w:val="00C83D85"/>
    <w:rsid w:val="00C93582"/>
    <w:rsid w:val="00CA6E4E"/>
    <w:rsid w:val="00CC03B0"/>
    <w:rsid w:val="00CE7AC5"/>
    <w:rsid w:val="00D1408A"/>
    <w:rsid w:val="00D25DB3"/>
    <w:rsid w:val="00D474A5"/>
    <w:rsid w:val="00D57934"/>
    <w:rsid w:val="00D669F9"/>
    <w:rsid w:val="00DA0506"/>
    <w:rsid w:val="00DA444F"/>
    <w:rsid w:val="00DC45BD"/>
    <w:rsid w:val="00DC48E8"/>
    <w:rsid w:val="00DF0BB8"/>
    <w:rsid w:val="00E20F09"/>
    <w:rsid w:val="00E22E04"/>
    <w:rsid w:val="00EC587F"/>
    <w:rsid w:val="00ED5BEF"/>
    <w:rsid w:val="00F460B7"/>
    <w:rsid w:val="00F70C38"/>
    <w:rsid w:val="00FA089B"/>
    <w:rsid w:val="00FA278C"/>
    <w:rsid w:val="00FB16F2"/>
    <w:rsid w:val="00FB42EB"/>
    <w:rsid w:val="00FD0883"/>
    <w:rsid w:val="00FD5766"/>
    <w:rsid w:val="00FE07FE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3C23"/>
  <w15:chartTrackingRefBased/>
  <w15:docId w15:val="{36A4E8D9-41A6-44DE-892E-F466678D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139</cp:revision>
  <cp:lastPrinted>2025-11-03T08:51:00Z</cp:lastPrinted>
  <dcterms:created xsi:type="dcterms:W3CDTF">2025-10-23T03:48:00Z</dcterms:created>
  <dcterms:modified xsi:type="dcterms:W3CDTF">2026-03-16T09:36:00Z</dcterms:modified>
</cp:coreProperties>
</file>