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49" w:type="dxa"/>
        <w:tblInd w:w="-993" w:type="dxa"/>
        <w:tblLook w:val="01E0" w:firstRow="1" w:lastRow="1" w:firstColumn="1" w:lastColumn="1" w:noHBand="0" w:noVBand="0"/>
      </w:tblPr>
      <w:tblGrid>
        <w:gridCol w:w="4112"/>
        <w:gridCol w:w="6237"/>
      </w:tblGrid>
      <w:tr w:rsidR="00D8701E" w:rsidRPr="00FA749C" w14:paraId="2C03CAF3" w14:textId="77777777" w:rsidTr="00682F48">
        <w:trPr>
          <w:trHeight w:val="1340"/>
        </w:trPr>
        <w:tc>
          <w:tcPr>
            <w:tcW w:w="4112" w:type="dxa"/>
          </w:tcPr>
          <w:bookmarkStart w:id="0" w:name="_Hlk208866969"/>
          <w:p w14:paraId="52AA3156" w14:textId="77777777" w:rsidR="00D8701E" w:rsidRPr="00FA749C" w:rsidRDefault="00D8701E" w:rsidP="00D8701E">
            <w:pPr>
              <w:tabs>
                <w:tab w:val="left" w:pos="568"/>
              </w:tabs>
              <w:spacing w:after="0" w:line="240" w:lineRule="auto"/>
              <w:jc w:val="center"/>
              <w:rPr>
                <w:rFonts w:eastAsia="Calibri" w:cs="Times New Roman"/>
                <w:b/>
                <w:sz w:val="24"/>
                <w:szCs w:val="24"/>
              </w:rPr>
            </w:pPr>
            <w:r w:rsidRPr="00FA749C">
              <w:rPr>
                <w:rFonts w:eastAsia="Calibri" w:cs="Times New Roman"/>
                <w:noProof/>
                <w:sz w:val="24"/>
                <w:szCs w:val="24"/>
              </w:rPr>
              <mc:AlternateContent>
                <mc:Choice Requires="wps">
                  <w:drawing>
                    <wp:anchor distT="4294967295" distB="4294967295" distL="114300" distR="114300" simplePos="0" relativeHeight="251659264" behindDoc="0" locked="0" layoutInCell="1" allowOverlap="1" wp14:anchorId="7747649F" wp14:editId="08EC2558">
                      <wp:simplePos x="0" y="0"/>
                      <wp:positionH relativeFrom="column">
                        <wp:posOffset>524510</wp:posOffset>
                      </wp:positionH>
                      <wp:positionV relativeFrom="paragraph">
                        <wp:posOffset>305435</wp:posOffset>
                      </wp:positionV>
                      <wp:extent cx="1447165"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1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D222C68" id="_x0000_t32" coordsize="21600,21600" o:spt="32" o:oned="t" path="m,l21600,21600e" filled="f">
                      <v:path arrowok="t" fillok="f" o:connecttype="none"/>
                      <o:lock v:ext="edit" shapetype="t"/>
                    </v:shapetype>
                    <v:shape id="Straight Arrow Connector 2" o:spid="_x0000_s1026" type="#_x0000_t32" style="position:absolute;margin-left:41.3pt;margin-top:24.05pt;width:113.9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"/>
                  </w:pict>
                </mc:Fallback>
              </mc:AlternateContent>
            </w:r>
            <w:r w:rsidRPr="00FA749C">
              <w:rPr>
                <w:rFonts w:eastAsia="Calibri" w:cs="Times New Roman"/>
                <w:b/>
                <w:sz w:val="24"/>
                <w:szCs w:val="24"/>
              </w:rPr>
              <w:t>TRƯỜNG THCS ĐÀ NẴNG</w:t>
            </w:r>
          </w:p>
          <w:p w14:paraId="66338582" w14:textId="77777777" w:rsidR="00D8701E" w:rsidRPr="00FA749C" w:rsidRDefault="00D8701E" w:rsidP="00D8701E">
            <w:pPr>
              <w:tabs>
                <w:tab w:val="left" w:pos="568"/>
              </w:tabs>
              <w:spacing w:after="0" w:line="240" w:lineRule="auto"/>
              <w:jc w:val="center"/>
              <w:rPr>
                <w:rFonts w:eastAsia="Calibri" w:cs="Times New Roman"/>
                <w:b/>
                <w:sz w:val="24"/>
                <w:szCs w:val="24"/>
              </w:rPr>
            </w:pPr>
          </w:p>
          <w:p w14:paraId="6195C130" w14:textId="77777777" w:rsidR="00D8701E" w:rsidRPr="00FA749C" w:rsidRDefault="00D8701E" w:rsidP="00D8701E">
            <w:pPr>
              <w:tabs>
                <w:tab w:val="left" w:pos="568"/>
              </w:tabs>
              <w:spacing w:after="0" w:line="240" w:lineRule="auto"/>
              <w:jc w:val="center"/>
              <w:rPr>
                <w:rFonts w:eastAsia="Calibri" w:cs="Times New Roman"/>
                <w:i/>
                <w:sz w:val="24"/>
                <w:szCs w:val="24"/>
              </w:rPr>
            </w:pPr>
            <w:r w:rsidRPr="00FA749C">
              <w:rPr>
                <w:rFonts w:eastAsia="Calibri" w:cs="Times New Roman"/>
                <w:i/>
                <w:noProof/>
                <w:sz w:val="24"/>
                <w:szCs w:val="24"/>
              </w:rPr>
              <mc:AlternateContent>
                <mc:Choice Requires="wps">
                  <w:drawing>
                    <wp:anchor distT="45720" distB="45720" distL="114300" distR="114300" simplePos="0" relativeHeight="251660288" behindDoc="0" locked="0" layoutInCell="1" allowOverlap="1" wp14:anchorId="666164ED" wp14:editId="4169CEA2">
                      <wp:simplePos x="0" y="0"/>
                      <wp:positionH relativeFrom="column">
                        <wp:posOffset>453390</wp:posOffset>
                      </wp:positionH>
                      <wp:positionV relativeFrom="paragraph">
                        <wp:posOffset>63500</wp:posOffset>
                      </wp:positionV>
                      <wp:extent cx="1644015" cy="279400"/>
                      <wp:effectExtent l="0" t="0" r="13335"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015" cy="279400"/>
                              </a:xfrm>
                              <a:prstGeom prst="rect">
                                <a:avLst/>
                              </a:prstGeom>
                              <a:solidFill>
                                <a:srgbClr val="FFFFFF"/>
                              </a:solidFill>
                              <a:ln w="9525">
                                <a:solidFill>
                                  <a:srgbClr val="000000"/>
                                </a:solidFill>
                                <a:miter lim="800000"/>
                                <a:headEnd/>
                                <a:tailEnd/>
                              </a:ln>
                            </wps:spPr>
                            <wps:txbx>
                              <w:txbxContent>
                                <w:p w14:paraId="083D32F3" w14:textId="77777777" w:rsidR="00D8701E" w:rsidRPr="00AE69D0" w:rsidRDefault="00D8701E" w:rsidP="00D8701E">
                                  <w:pPr>
                                    <w:jc w:val="center"/>
                                    <w:rPr>
                                      <w:b/>
                                      <w:i/>
                                      <w:iCs/>
                                      <w:color w:val="FF0000"/>
                                    </w:rPr>
                                  </w:pPr>
                                  <w:r w:rsidRPr="00AE69D0">
                                    <w:rPr>
                                      <w:i/>
                                      <w:iCs/>
                                      <w:szCs w:val="26"/>
                                    </w:rPr>
                                    <w:t>Đề thi gồm 02 trang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6164ED" id="_x0000_t202" coordsize="21600,21600" o:spt="202" path="m,l,21600r21600,l21600,xe">
                      <v:stroke joinstyle="miter"/>
                      <v:path gradientshapeok="t" o:connecttype="rect"/>
                    </v:shapetype>
                    <v:shape id="Text Box 2" o:spid="_x0000_s1026" type="#_x0000_t202" style="position:absolute;left:0;text-align:left;margin-left:35.7pt;margin-top:5pt;width:129.45pt;height:22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">
                      <v:textbox>
                        <w:txbxContent>
                          <w:p w14:paraId="083D32F3" w14:textId="77777777" w:rsidR="00D8701E" w:rsidRPr="00AE69D0" w:rsidRDefault="00D8701E" w:rsidP="00D8701E">
                            <w:pPr>
                              <w:jc w:val="center"/>
                              <w:rPr>
                                <w:b/>
                                <w:i/>
                                <w:iCs/>
                                <w:color w:val="FF0000"/>
                              </w:rPr>
                            </w:pPr>
                            <w:r w:rsidRPr="00AE69D0">
                              <w:rPr>
                                <w:i/>
                                <w:iCs/>
                                <w:szCs w:val="26"/>
                              </w:rPr>
                              <w:t>Đề thi gồm 02 trang</w:t>
                            </w:r>
                          </w:p>
                        </w:txbxContent>
                      </v:textbox>
                      <w10:wrap type="square"/>
                    </v:shape>
                  </w:pict>
                </mc:Fallback>
              </mc:AlternateContent>
            </w:r>
          </w:p>
        </w:tc>
        <w:tc>
          <w:tcPr>
            <w:tcW w:w="6237" w:type="dxa"/>
          </w:tcPr>
          <w:p w14:paraId="49213D08" w14:textId="77777777" w:rsidR="00D8701E" w:rsidRPr="00FA749C" w:rsidRDefault="00D8701E" w:rsidP="00D8701E">
            <w:pPr>
              <w:tabs>
                <w:tab w:val="left" w:pos="568"/>
              </w:tabs>
              <w:spacing w:after="0" w:line="240" w:lineRule="auto"/>
              <w:jc w:val="center"/>
              <w:rPr>
                <w:rFonts w:eastAsia="Calibri" w:cs="Times New Roman"/>
                <w:b/>
                <w:sz w:val="24"/>
                <w:szCs w:val="24"/>
              </w:rPr>
            </w:pPr>
            <w:r w:rsidRPr="00FA749C">
              <w:rPr>
                <w:rFonts w:eastAsia="Calibri" w:cs="Times New Roman"/>
                <w:b/>
                <w:sz w:val="24"/>
                <w:szCs w:val="24"/>
              </w:rPr>
              <w:t>ĐỀ KHẢO SÁT CHẤT LƯỢNG - THÁNG 1</w:t>
            </w:r>
          </w:p>
          <w:p w14:paraId="1B2F39A5" w14:textId="77777777" w:rsidR="00D8701E" w:rsidRPr="00FA749C" w:rsidRDefault="00D8701E" w:rsidP="00D8701E">
            <w:pPr>
              <w:tabs>
                <w:tab w:val="left" w:pos="568"/>
              </w:tabs>
              <w:spacing w:after="0" w:line="240" w:lineRule="auto"/>
              <w:jc w:val="center"/>
              <w:rPr>
                <w:rFonts w:eastAsia="Calibri" w:cs="Times New Roman"/>
                <w:b/>
                <w:sz w:val="24"/>
                <w:szCs w:val="24"/>
              </w:rPr>
            </w:pPr>
            <w:r w:rsidRPr="00FA749C">
              <w:rPr>
                <w:rFonts w:eastAsia="Calibri" w:cs="Times New Roman"/>
                <w:noProof/>
                <w:sz w:val="24"/>
                <w:szCs w:val="24"/>
              </w:rPr>
              <mc:AlternateContent>
                <mc:Choice Requires="wps">
                  <w:drawing>
                    <wp:anchor distT="4294967295" distB="4294967295" distL="114300" distR="114300" simplePos="0" relativeHeight="251661312" behindDoc="0" locked="0" layoutInCell="1" allowOverlap="1" wp14:anchorId="13290455" wp14:editId="2797DE70">
                      <wp:simplePos x="0" y="0"/>
                      <wp:positionH relativeFrom="column">
                        <wp:posOffset>1144270</wp:posOffset>
                      </wp:positionH>
                      <wp:positionV relativeFrom="paragraph">
                        <wp:posOffset>194945</wp:posOffset>
                      </wp:positionV>
                      <wp:extent cx="1543050"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3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2D9BE4" id="Straight Arrow Connector 1" o:spid="_x0000_s1026" type="#_x0000_t32" style="position:absolute;margin-left:90.1pt;margin-top:15.35pt;width:121.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"/>
                  </w:pict>
                </mc:Fallback>
              </mc:AlternateContent>
            </w:r>
            <w:r w:rsidRPr="00FA749C">
              <w:rPr>
                <w:rFonts w:eastAsia="Calibri" w:cs="Times New Roman"/>
                <w:b/>
                <w:sz w:val="24"/>
                <w:szCs w:val="24"/>
              </w:rPr>
              <w:t>NĂM HỌC 2025-2026</w:t>
            </w:r>
          </w:p>
          <w:p w14:paraId="7DC32B55" w14:textId="77777777" w:rsidR="00D8701E" w:rsidRPr="00FA749C" w:rsidRDefault="00D8701E" w:rsidP="00D8701E">
            <w:pPr>
              <w:tabs>
                <w:tab w:val="left" w:pos="568"/>
              </w:tabs>
              <w:spacing w:after="0" w:line="240" w:lineRule="auto"/>
              <w:jc w:val="center"/>
              <w:rPr>
                <w:rFonts w:eastAsia="Calibri" w:cs="Times New Roman"/>
                <w:b/>
                <w:sz w:val="24"/>
                <w:szCs w:val="24"/>
              </w:rPr>
            </w:pPr>
            <w:r w:rsidRPr="00FA749C">
              <w:rPr>
                <w:rFonts w:eastAsia="Calibri" w:cs="Times New Roman"/>
                <w:b/>
                <w:sz w:val="24"/>
                <w:szCs w:val="24"/>
              </w:rPr>
              <w:t>Môn: Ngữ văn 9</w:t>
            </w:r>
          </w:p>
          <w:p w14:paraId="43624527" w14:textId="77777777" w:rsidR="00D8701E" w:rsidRPr="00FA749C" w:rsidRDefault="00D8701E" w:rsidP="00D8701E">
            <w:pPr>
              <w:tabs>
                <w:tab w:val="left" w:pos="568"/>
              </w:tabs>
              <w:spacing w:after="0" w:line="240" w:lineRule="auto"/>
              <w:jc w:val="center"/>
              <w:rPr>
                <w:rFonts w:eastAsia="Calibri" w:cs="Times New Roman"/>
                <w:i/>
                <w:sz w:val="24"/>
                <w:szCs w:val="24"/>
              </w:rPr>
            </w:pPr>
            <w:r w:rsidRPr="00FA749C">
              <w:rPr>
                <w:rFonts w:eastAsia="Calibri" w:cs="Times New Roman"/>
                <w:i/>
                <w:sz w:val="24"/>
                <w:szCs w:val="24"/>
              </w:rPr>
              <w:t>Thời gian làm bài:120 phút, không kể thời gian giao đề</w:t>
            </w:r>
          </w:p>
        </w:tc>
      </w:tr>
    </w:tbl>
    <w:p w14:paraId="5D66FBDA" w14:textId="4F41A334" w:rsidR="00D8701E" w:rsidRPr="00965E48" w:rsidRDefault="00463F8C" w:rsidP="00FA749C">
      <w:pPr>
        <w:spacing w:after="0" w:line="240" w:lineRule="auto"/>
        <w:jc w:val="both"/>
        <w:rPr>
          <w:rFonts w:cs="Times New Roman"/>
          <w:b/>
          <w:bCs/>
          <w:sz w:val="28"/>
          <w:szCs w:val="28"/>
        </w:rPr>
      </w:pPr>
      <w:r w:rsidRPr="00965E48">
        <w:rPr>
          <w:rFonts w:cs="Times New Roman"/>
          <w:b/>
          <w:bCs/>
          <w:sz w:val="28"/>
          <w:szCs w:val="28"/>
        </w:rPr>
        <w:t xml:space="preserve">I. </w:t>
      </w:r>
      <w:r w:rsidR="00D8701E" w:rsidRPr="00965E48">
        <w:rPr>
          <w:rFonts w:cs="Times New Roman"/>
          <w:b/>
          <w:bCs/>
          <w:sz w:val="28"/>
          <w:szCs w:val="28"/>
        </w:rPr>
        <w:t>PHẦN ĐỌC HIỂU (4,0 ĐIỂM)</w:t>
      </w:r>
    </w:p>
    <w:p w14:paraId="52D8D022" w14:textId="611A6A09" w:rsidR="00D8701E" w:rsidRPr="0062219C" w:rsidRDefault="00D8701E" w:rsidP="00FA749C">
      <w:pPr>
        <w:pStyle w:val="NormalWeb"/>
        <w:spacing w:before="0" w:beforeAutospacing="0" w:after="0" w:afterAutospacing="0"/>
        <w:jc w:val="center"/>
        <w:rPr>
          <w:color w:val="000000"/>
          <w:sz w:val="28"/>
          <w:szCs w:val="28"/>
          <w:lang w:val="vi-VN"/>
        </w:rPr>
      </w:pPr>
      <w:r w:rsidRPr="00965E48">
        <w:rPr>
          <w:rStyle w:val="Strong"/>
          <w:color w:val="000000"/>
          <w:sz w:val="28"/>
          <w:szCs w:val="28"/>
        </w:rPr>
        <w:t xml:space="preserve">BA CHỞ CON ĐI HỌC </w:t>
      </w:r>
    </w:p>
    <w:p w14:paraId="2BF42039" w14:textId="77777777" w:rsidR="00965E48" w:rsidRPr="00965E48" w:rsidRDefault="00D8701E" w:rsidP="00FA749C">
      <w:pPr>
        <w:shd w:val="clear" w:color="auto" w:fill="FFFFFF"/>
        <w:spacing w:after="0" w:line="276" w:lineRule="auto"/>
        <w:jc w:val="both"/>
        <w:textAlignment w:val="baseline"/>
        <w:rPr>
          <w:rFonts w:eastAsia="Times New Roman" w:cs="Times New Roman"/>
          <w:i/>
          <w:iCs/>
          <w:color w:val="211922"/>
          <w:sz w:val="28"/>
          <w:szCs w:val="28"/>
        </w:rPr>
      </w:pPr>
      <w:r w:rsidRPr="00965E48">
        <w:rPr>
          <w:rStyle w:val="Emphasis"/>
          <w:rFonts w:cs="Times New Roman"/>
          <w:color w:val="000000"/>
          <w:sz w:val="28"/>
          <w:szCs w:val="28"/>
        </w:rPr>
        <w:t xml:space="preserve">        </w:t>
      </w:r>
      <w:r w:rsidR="00965E48" w:rsidRPr="00965E48">
        <w:rPr>
          <w:rFonts w:eastAsia="Times New Roman" w:cs="Times New Roman"/>
          <w:i/>
          <w:iCs/>
          <w:color w:val="211922"/>
          <w:sz w:val="28"/>
          <w:szCs w:val="28"/>
          <w:bdr w:val="none" w:sz="0" w:space="0" w:color="auto" w:frame="1"/>
          <w:lang w:val="vi-VN"/>
        </w:rPr>
        <w:t xml:space="preserve">        </w:t>
      </w:r>
      <w:r w:rsidR="00965E48" w:rsidRPr="00965E48">
        <w:rPr>
          <w:rFonts w:eastAsia="Times New Roman" w:cs="Times New Roman"/>
          <w:i/>
          <w:iCs/>
          <w:color w:val="211922"/>
          <w:sz w:val="28"/>
          <w:szCs w:val="28"/>
          <w:bdr w:val="none" w:sz="0" w:space="0" w:color="auto" w:frame="1"/>
        </w:rPr>
        <w:t>Năm con vào trường mẫu giáo, ba chở con đi học bằng chiếc Cub 50. Trên đường đi, trong lúc dựng xe ngoài sân trường và cả khi chia tay ở cửa phòng học, con cứ nói mãi một câu: "Ba ơi! Hết giờ, ba rước con sớm nhứt nghen, ba".</w:t>
      </w:r>
      <w:r w:rsidR="00965E48" w:rsidRPr="00965E48">
        <w:rPr>
          <w:rFonts w:eastAsia="Times New Roman" w:cs="Times New Roman"/>
          <w:i/>
          <w:iCs/>
          <w:color w:val="211922"/>
          <w:sz w:val="28"/>
          <w:szCs w:val="28"/>
        </w:rPr>
        <w:t xml:space="preserve"> </w:t>
      </w:r>
      <w:r w:rsidR="00965E48" w:rsidRPr="00965E48">
        <w:rPr>
          <w:rFonts w:eastAsia="Times New Roman" w:cs="Times New Roman"/>
          <w:i/>
          <w:iCs/>
          <w:color w:val="211922"/>
          <w:sz w:val="28"/>
          <w:szCs w:val="28"/>
          <w:bdr w:val="none" w:sz="0" w:space="0" w:color="auto" w:frame="1"/>
        </w:rPr>
        <w:t>Ba cũng lặp đi lặp lại không biết chán: "Ừ! Ba sẽ đến sớm nhứt!".</w:t>
      </w:r>
    </w:p>
    <w:p w14:paraId="5D4D693F" w14:textId="77777777" w:rsidR="00965E48" w:rsidRDefault="00965E48" w:rsidP="00FA749C">
      <w:pPr>
        <w:shd w:val="clear" w:color="auto" w:fill="FFFFFF"/>
        <w:spacing w:after="0" w:line="276" w:lineRule="auto"/>
        <w:jc w:val="both"/>
        <w:textAlignment w:val="baseline"/>
        <w:rPr>
          <w:rFonts w:eastAsia="Times New Roman" w:cs="Times New Roman"/>
          <w:i/>
          <w:iCs/>
          <w:color w:val="211922"/>
          <w:sz w:val="28"/>
          <w:szCs w:val="28"/>
          <w:lang w:val="vi-VN"/>
        </w:rPr>
      </w:pPr>
      <w:r w:rsidRPr="00965E48">
        <w:rPr>
          <w:rFonts w:eastAsia="Times New Roman" w:cs="Times New Roman"/>
          <w:i/>
          <w:iCs/>
          <w:color w:val="211922"/>
          <w:sz w:val="28"/>
          <w:szCs w:val="28"/>
        </w:rPr>
        <w:t xml:space="preserve">            Suốt thời con học mẫu giáo, chỉ có một lần ba không phải là người đến sớm nhất. Phố đang mưa, ba chạy nhanh quá, không tránh kịp chiếc xe tải bất ngờ quẹo cua, đành thắng gấp. Chiếc Cub lết đi mấy chục mét, ba ngã nằm dưới gầm xe tải. May mà thoát chết! Lồm cồm bật dậy, chạy đến trường, hối hả ẵm con, hối hả xin lỗi. Con làm thinh, nhìn mãi mặt ba, lâu lắm, chợt nói: "Ba ơi, sao trán ba có máu?".  Năm con vào tiểu học, đường đến trường xa hơn. Ba vẫn chở con trên chiếc Cub cũ mèm. Buổi sáng, hễ chia tay nhau ngoài cổng trường là con nhắc: "Ba ơi! Ba cứ đứng đây nghen, ba! Khi nào con vô lớp rồi ba hãy về nghen, ba!". "Ừ! Ba sẽ đứng đây! Đừng lo!". Con đi qua sân, đến tận hành lang phòng học vẫn quay ra, dáo dác ngó, xem ba có còn đứng đó hay không. Ba đứng nhìn cái lưng nhỏ xíu của con lẫn trong đám học trò, giơ tay thật cao cho con thấy, đợi đến khi con vào lớp mới chạy vội cho kịp giờ dạy. Suốt thời con học tiểu học, cũng chỉ đúng một lần ba không đứng lại mà hộc tốc chạy đi. Ba chạy hơn trăm mét, bỗng giật mình, nôn nao, khó chịu lạ lùng, đành quay lại, len qua cánh cổng trường sắp đóng, nhìn vào, thấy con đứng tần ngần giữa hành lang vắng. Lúc thấy ba ló đầu vào, ánh mắt con sáng lên như có một giọt nước phản chiếu ánh nắng sớm. Con giơ tay, mỉm cười, miệng mấp máy như muốn nói: "Chạy nhanh lên, ba. Cho kịp giờ! Con vào lớp nghen!". Ông bảo vệ chưa đành đóng cổng trường, lắc đầu, cười: "Bữa nào cũng vậy!".</w:t>
      </w:r>
      <w:r>
        <w:rPr>
          <w:rFonts w:eastAsia="Times New Roman" w:cs="Times New Roman"/>
          <w:i/>
          <w:iCs/>
          <w:color w:val="211922"/>
          <w:sz w:val="28"/>
          <w:szCs w:val="28"/>
          <w:lang w:val="vi-VN"/>
        </w:rPr>
        <w:t xml:space="preserve"> </w:t>
      </w:r>
    </w:p>
    <w:p w14:paraId="6F3274AD" w14:textId="77777777" w:rsidR="00B314D9" w:rsidRDefault="00965E48" w:rsidP="00FA749C">
      <w:pPr>
        <w:shd w:val="clear" w:color="auto" w:fill="FFFFFF"/>
        <w:tabs>
          <w:tab w:val="left" w:pos="720"/>
        </w:tabs>
        <w:spacing w:after="0" w:line="276" w:lineRule="auto"/>
        <w:jc w:val="both"/>
        <w:textAlignment w:val="baseline"/>
        <w:rPr>
          <w:rFonts w:eastAsia="Times New Roman" w:cs="Times New Roman"/>
          <w:i/>
          <w:iCs/>
          <w:color w:val="211922"/>
          <w:sz w:val="28"/>
          <w:szCs w:val="28"/>
        </w:rPr>
      </w:pPr>
      <w:r>
        <w:rPr>
          <w:rFonts w:eastAsia="Times New Roman" w:cs="Times New Roman"/>
          <w:i/>
          <w:iCs/>
          <w:color w:val="211922"/>
          <w:sz w:val="28"/>
          <w:szCs w:val="28"/>
          <w:lang w:val="vi-VN"/>
        </w:rPr>
        <w:t xml:space="preserve">       </w:t>
      </w:r>
      <w:r w:rsidR="00FA749C">
        <w:rPr>
          <w:rFonts w:eastAsia="Times New Roman" w:cs="Times New Roman"/>
          <w:i/>
          <w:iCs/>
          <w:color w:val="211922"/>
          <w:sz w:val="28"/>
          <w:szCs w:val="28"/>
          <w:lang w:val="vi-VN"/>
        </w:rPr>
        <w:t xml:space="preserve">   </w:t>
      </w:r>
      <w:r w:rsidRPr="00965E48">
        <w:rPr>
          <w:rFonts w:eastAsia="Times New Roman" w:cs="Times New Roman"/>
          <w:i/>
          <w:iCs/>
          <w:color w:val="211922"/>
          <w:sz w:val="28"/>
          <w:szCs w:val="28"/>
        </w:rPr>
        <w:t xml:space="preserve">Năm con vào cấp II, trường xa thêm chút nữa. Chiếc Cub cà tàng giờ uống xăng như uống nước, tuần nào cũng phải đem đến tiệm sửa hai, ba lần, nên ba và con phải thức sớm, dẫn xe ra hẻm, đạp cho nó nổ máy, phun khói đen mù mịt một lúc mới chịu chạy êm. Ba không còn đón con sớm nhất nữa mà có khi trễ, rất trễ vì thỉnh thoảng xe xì vỏ, nghẹt xăng... Một lần, mưa rất to, phố xá chìm trong nước. Xe ướt bugi, chết máy. Ba xuống xe, dặn: "Con cứ mặc áo mưa, ngồi trên xe để ba dẫn qua chỗ ngập". Ba lội bì bõm trong nước, đẩy xe len trong dòng người cũng đang vật vã với cảnh nước ngập đến đùi. Bỗng thấy chiếc xe nhẹ hơn, quay lại, thấy con đã cởi áo mưa, nhảy xuống từ lúc nào, cắn răng đẩy tiếp. Ba và con về đến nhà ướt mem, vậy mà vẫn nhìn nhau cười. </w:t>
      </w:r>
    </w:p>
    <w:p w14:paraId="4F850286" w14:textId="73DC95F3" w:rsidR="00965E48" w:rsidRDefault="00B314D9" w:rsidP="00FA749C">
      <w:pPr>
        <w:shd w:val="clear" w:color="auto" w:fill="FFFFFF"/>
        <w:tabs>
          <w:tab w:val="left" w:pos="720"/>
        </w:tabs>
        <w:spacing w:after="0" w:line="276" w:lineRule="auto"/>
        <w:jc w:val="both"/>
        <w:textAlignment w:val="baseline"/>
        <w:rPr>
          <w:rFonts w:eastAsia="Times New Roman" w:cs="Times New Roman"/>
          <w:i/>
          <w:iCs/>
          <w:color w:val="211922"/>
          <w:sz w:val="28"/>
          <w:szCs w:val="28"/>
        </w:rPr>
      </w:pPr>
      <w:r>
        <w:rPr>
          <w:rFonts w:eastAsia="Times New Roman" w:cs="Times New Roman"/>
          <w:i/>
          <w:iCs/>
          <w:color w:val="211922"/>
          <w:sz w:val="28"/>
          <w:szCs w:val="28"/>
        </w:rPr>
        <w:t xml:space="preserve">        </w:t>
      </w:r>
      <w:r w:rsidR="00965E48" w:rsidRPr="00965E48">
        <w:rPr>
          <w:rFonts w:eastAsia="Times New Roman" w:cs="Times New Roman"/>
          <w:i/>
          <w:iCs/>
          <w:color w:val="211922"/>
          <w:sz w:val="28"/>
          <w:szCs w:val="28"/>
        </w:rPr>
        <w:t xml:space="preserve">Năm con vào cấp III, trường xa lắm, mỗi ngày hai lượt đi, về hơn 20 cây số. Chiếc Cub đã bán cho đồng nát. Ba mua chiếc Dream mới, không còn sợ cảnh chết máy dọc </w:t>
      </w:r>
      <w:r w:rsidR="00965E48" w:rsidRPr="00965E48">
        <w:rPr>
          <w:rFonts w:eastAsia="Times New Roman" w:cs="Times New Roman"/>
          <w:i/>
          <w:iCs/>
          <w:color w:val="211922"/>
          <w:sz w:val="28"/>
          <w:szCs w:val="28"/>
        </w:rPr>
        <w:lastRenderedPageBreak/>
        <w:t>đường. Con ngồi phía sau, nói đủ chuyện trên đời: chuyện nhà, chuyện trường, chuyện thầy cô, bè bạn... Có khi xe đã đến cổng trường mà chuyện còn chưa dứt. Trong tiếng mưa, tiếng còi chói tai, tiếng máy xe gầm rú, tiếng cãi vã, hò hét xô bồ giữa đám khói bụi, giữa những ngã tư, ngã năm ùn ứ người và xe giờ cao điểm, ba vẫn nghe rất rõ tiếng con liến thoắng, vì tiếng nói đó ở ngay sau lưng ba. Ngày con thi đại học, ba chở con đến trường rất sớm rồi chờ ngoài cổng, chen chúc trong nhóm cha mẹ cũng ngồi chờ con, hết đứng lại ngồi. Gặp vài học sinh nộp bài ra sớm, cả nhóm nhao nhao bu lại hỏi: "Ra tác phẩm gì, con?", "Đề khó không, con?"... Ba chạy mua một ly nước mía, đợi con ra khỏi cổng trường là vội vã đưa: "Uống đi con! Cho khỏe rồi về! Làm bài được không, con?". Con cầm ly nước mía, ngó ba, chớp mắt mấy cái như bối rối: "Chắc không tệ ba à!". "Đâu, đưa đề ba coi!". Con cười, lấy đề đưa cho ba. Ba cắm cúi đọc, toàn số và hình, công thức và đồ thị, chẳng biết ất giáp gì. Nhưng thôi, cứ lướt qua cho yên tâm.</w:t>
      </w:r>
    </w:p>
    <w:p w14:paraId="0DBFA980" w14:textId="18E1A890" w:rsidR="0062219C" w:rsidRPr="00965E48" w:rsidRDefault="0062219C" w:rsidP="0062219C">
      <w:pPr>
        <w:spacing w:line="360" w:lineRule="atLeast"/>
        <w:ind w:left="48" w:right="48"/>
        <w:jc w:val="both"/>
        <w:rPr>
          <w:rFonts w:ascii="Open Sans" w:eastAsia="Times New Roman" w:hAnsi="Open Sans" w:cs="Open Sans"/>
          <w:color w:val="000000"/>
          <w:sz w:val="27"/>
          <w:szCs w:val="27"/>
        </w:rPr>
      </w:pPr>
      <w:r w:rsidRPr="0062219C">
        <w:rPr>
          <w:rFonts w:ascii="Open Sans" w:eastAsia="Times New Roman" w:hAnsi="Open Sans" w:cs="Open Sans"/>
          <w:i/>
          <w:iCs/>
          <w:color w:val="000000"/>
          <w:sz w:val="27"/>
          <w:szCs w:val="27"/>
        </w:rPr>
        <w:t> […]</w:t>
      </w:r>
    </w:p>
    <w:p w14:paraId="3E713445" w14:textId="77777777" w:rsidR="00D8701E" w:rsidRPr="00965E48" w:rsidRDefault="00D8701E" w:rsidP="00FA749C">
      <w:pPr>
        <w:pStyle w:val="NormalWeb"/>
        <w:spacing w:before="0" w:beforeAutospacing="0" w:after="0" w:afterAutospacing="0"/>
        <w:jc w:val="center"/>
        <w:rPr>
          <w:color w:val="000000"/>
          <w:sz w:val="28"/>
          <w:szCs w:val="28"/>
        </w:rPr>
      </w:pPr>
      <w:r w:rsidRPr="00965E48">
        <w:rPr>
          <w:color w:val="000000"/>
          <w:sz w:val="28"/>
          <w:szCs w:val="28"/>
        </w:rPr>
        <w:t>(Trích, Nguyễn Kim Châu, </w:t>
      </w:r>
      <w:r w:rsidRPr="00965E48">
        <w:rPr>
          <w:rStyle w:val="Emphasis"/>
          <w:color w:val="000000"/>
          <w:sz w:val="28"/>
          <w:szCs w:val="28"/>
        </w:rPr>
        <w:t>Ba chở con đi học</w:t>
      </w:r>
      <w:r w:rsidRPr="00965E48">
        <w:rPr>
          <w:color w:val="000000"/>
          <w:sz w:val="28"/>
          <w:szCs w:val="28"/>
        </w:rPr>
        <w:t>, https://www.truyenngan.com.vn/truyen-ngan/truyen-ngan-gia-dinh/)</w:t>
      </w:r>
    </w:p>
    <w:p w14:paraId="4FEC74D3" w14:textId="77777777" w:rsidR="00B314D9" w:rsidRDefault="00D8701E" w:rsidP="00FA749C">
      <w:pPr>
        <w:pStyle w:val="NormalWeb"/>
        <w:spacing w:before="0" w:beforeAutospacing="0" w:after="0" w:afterAutospacing="0"/>
        <w:jc w:val="both"/>
        <w:rPr>
          <w:color w:val="000000"/>
          <w:sz w:val="28"/>
          <w:szCs w:val="28"/>
        </w:rPr>
      </w:pPr>
      <w:r w:rsidRPr="00965E48">
        <w:rPr>
          <w:rStyle w:val="Strong"/>
          <w:color w:val="000000"/>
          <w:sz w:val="28"/>
          <w:szCs w:val="28"/>
        </w:rPr>
        <w:t>* Chú thích:</w:t>
      </w:r>
      <w:r w:rsidRPr="00965E48">
        <w:rPr>
          <w:color w:val="000000"/>
          <w:sz w:val="28"/>
          <w:szCs w:val="28"/>
        </w:rPr>
        <w:t> </w:t>
      </w:r>
    </w:p>
    <w:p w14:paraId="4AFECE92" w14:textId="13B4B90C" w:rsidR="00D8701E" w:rsidRPr="00B314D9" w:rsidRDefault="00B314D9" w:rsidP="00FA749C">
      <w:pPr>
        <w:pStyle w:val="NormalWeb"/>
        <w:spacing w:before="0" w:beforeAutospacing="0" w:after="0" w:afterAutospacing="0"/>
        <w:jc w:val="both"/>
        <w:rPr>
          <w:i/>
          <w:iCs/>
          <w:color w:val="000000"/>
          <w:sz w:val="28"/>
          <w:szCs w:val="28"/>
        </w:rPr>
      </w:pPr>
      <w:r>
        <w:rPr>
          <w:color w:val="000000"/>
          <w:sz w:val="28"/>
          <w:szCs w:val="28"/>
        </w:rPr>
        <w:t xml:space="preserve">         </w:t>
      </w:r>
      <w:r w:rsidR="00D8701E" w:rsidRPr="00B314D9">
        <w:rPr>
          <w:i/>
          <w:iCs/>
          <w:color w:val="000000"/>
          <w:sz w:val="28"/>
          <w:szCs w:val="28"/>
        </w:rPr>
        <w:t>Nguyễn Kim Châu PGS - Tiến sĩ</w:t>
      </w:r>
      <w:r w:rsidR="00FA749C" w:rsidRPr="00B314D9">
        <w:rPr>
          <w:i/>
          <w:iCs/>
          <w:color w:val="000000"/>
          <w:sz w:val="28"/>
          <w:szCs w:val="28"/>
          <w:lang w:val="vi-VN"/>
        </w:rPr>
        <w:t>,</w:t>
      </w:r>
      <w:r w:rsidR="00D8701E" w:rsidRPr="00B314D9">
        <w:rPr>
          <w:i/>
          <w:iCs/>
          <w:color w:val="000000"/>
          <w:sz w:val="28"/>
          <w:szCs w:val="28"/>
        </w:rPr>
        <w:t xml:space="preserve"> giảng dạy chuyên ngành Văn học Trung đại Việt Nam tại Khoa Sư phạm và Khoa học Xã hội và nhân văn trường Đại học Cần Thơ. Tác phẩm của ông tập trung vào các chủ đề gia đình, tình yêu thương giữa các thế hệ và đặc biệt là những câu chuyện giản dị mà sâu sắc về cuộc sống thường ngày. Phong cách viết của ông chân thực, gần gũi, và thấm đượm tình người.</w:t>
      </w:r>
    </w:p>
    <w:p w14:paraId="2C47A569" w14:textId="77777777" w:rsidR="00D8701E" w:rsidRPr="00965E48" w:rsidRDefault="00D8701E" w:rsidP="00FA749C">
      <w:pPr>
        <w:spacing w:after="0" w:line="240" w:lineRule="auto"/>
        <w:jc w:val="both"/>
        <w:rPr>
          <w:rFonts w:eastAsia="Arial" w:cs="Times New Roman"/>
          <w:b/>
          <w:sz w:val="28"/>
          <w:szCs w:val="28"/>
          <w:lang w:val="vi-VN"/>
        </w:rPr>
      </w:pPr>
      <w:r w:rsidRPr="00965E48">
        <w:rPr>
          <w:rFonts w:eastAsia="Arial" w:cs="Times New Roman"/>
          <w:b/>
          <w:sz w:val="28"/>
          <w:szCs w:val="28"/>
          <w:lang w:val="vi-VN"/>
        </w:rPr>
        <w:t xml:space="preserve">Thực hiện yêu cầu từ câu 1 đến câu 5: </w:t>
      </w:r>
    </w:p>
    <w:p w14:paraId="53A175F9" w14:textId="77777777" w:rsidR="00D8701E" w:rsidRPr="00965E48" w:rsidRDefault="00D8701E" w:rsidP="00FA749C">
      <w:pPr>
        <w:widowControl w:val="0"/>
        <w:spacing w:before="80" w:after="0" w:line="240" w:lineRule="auto"/>
        <w:jc w:val="both"/>
        <w:rPr>
          <w:rFonts w:cs="Times New Roman"/>
          <w:sz w:val="28"/>
          <w:szCs w:val="28"/>
        </w:rPr>
      </w:pPr>
      <w:r w:rsidRPr="00965E48">
        <w:rPr>
          <w:rFonts w:cs="Times New Roman"/>
          <w:b/>
          <w:bCs/>
          <w:sz w:val="28"/>
          <w:szCs w:val="28"/>
        </w:rPr>
        <w:t>Câu 1</w:t>
      </w:r>
      <w:r w:rsidRPr="00965E48">
        <w:rPr>
          <w:rFonts w:cs="Times New Roman"/>
          <w:sz w:val="28"/>
          <w:szCs w:val="28"/>
        </w:rPr>
        <w:t xml:space="preserve"> (0,5 điểm). Xác định ngôi kể của văn bản.</w:t>
      </w:r>
    </w:p>
    <w:p w14:paraId="7437C093" w14:textId="77777777" w:rsidR="00D8701E" w:rsidRPr="00965E48" w:rsidRDefault="00D8701E" w:rsidP="00FA749C">
      <w:pPr>
        <w:widowControl w:val="0"/>
        <w:spacing w:before="80" w:after="0" w:line="240" w:lineRule="auto"/>
        <w:jc w:val="both"/>
        <w:rPr>
          <w:rFonts w:cs="Times New Roman"/>
          <w:sz w:val="28"/>
          <w:szCs w:val="28"/>
        </w:rPr>
      </w:pPr>
      <w:r w:rsidRPr="00965E48">
        <w:rPr>
          <w:rFonts w:cs="Times New Roman"/>
          <w:b/>
          <w:bCs/>
          <w:sz w:val="28"/>
          <w:szCs w:val="28"/>
        </w:rPr>
        <w:t>Câu 2</w:t>
      </w:r>
      <w:r w:rsidRPr="00965E48">
        <w:rPr>
          <w:rFonts w:cs="Times New Roman"/>
          <w:sz w:val="28"/>
          <w:szCs w:val="28"/>
        </w:rPr>
        <w:t xml:space="preserve"> (0,5 điểm). Chỉ ra lời của nhân vật trong những câu văn sau: </w:t>
      </w:r>
    </w:p>
    <w:p w14:paraId="19E3AF8E" w14:textId="77777777" w:rsidR="00D8701E" w:rsidRPr="00965E48" w:rsidRDefault="00D8701E" w:rsidP="00FA749C">
      <w:pPr>
        <w:widowControl w:val="0"/>
        <w:spacing w:before="80" w:after="0" w:line="240" w:lineRule="auto"/>
        <w:ind w:firstLine="720"/>
        <w:jc w:val="both"/>
        <w:rPr>
          <w:rFonts w:cs="Times New Roman"/>
          <w:i/>
          <w:iCs/>
          <w:sz w:val="28"/>
          <w:szCs w:val="28"/>
        </w:rPr>
      </w:pPr>
      <w:r w:rsidRPr="00965E48">
        <w:rPr>
          <w:rStyle w:val="Emphasis"/>
          <w:rFonts w:cs="Times New Roman"/>
          <w:color w:val="000000"/>
          <w:sz w:val="28"/>
          <w:szCs w:val="28"/>
        </w:rPr>
        <w:t xml:space="preserve">Trên đường đi, trong lúc dựng xe ngoài sân trường và cả khi chia tay ở cửa phòng học, con cứ nói mãi một câu: "Ba ơi! Hết giờ, ba rước con sớm nhứt nghen, ba". </w:t>
      </w:r>
    </w:p>
    <w:p w14:paraId="1AD1C95F" w14:textId="3483822C" w:rsidR="00A0087A" w:rsidRPr="00965E48" w:rsidRDefault="00D8701E" w:rsidP="00FA749C">
      <w:pPr>
        <w:widowControl w:val="0"/>
        <w:spacing w:after="0" w:line="240" w:lineRule="auto"/>
        <w:jc w:val="both"/>
        <w:rPr>
          <w:rFonts w:cs="Times New Roman"/>
          <w:sz w:val="28"/>
          <w:szCs w:val="28"/>
        </w:rPr>
      </w:pPr>
      <w:r w:rsidRPr="00965E48">
        <w:rPr>
          <w:rFonts w:cs="Times New Roman"/>
          <w:b/>
          <w:bCs/>
          <w:sz w:val="28"/>
          <w:szCs w:val="28"/>
        </w:rPr>
        <w:t>Câu 3</w:t>
      </w:r>
      <w:r w:rsidRPr="00965E48">
        <w:rPr>
          <w:rFonts w:cs="Times New Roman"/>
          <w:sz w:val="28"/>
          <w:szCs w:val="28"/>
        </w:rPr>
        <w:t xml:space="preserve"> (1,0 điểm). </w:t>
      </w:r>
      <w:r w:rsidR="00815950" w:rsidRPr="00965E48">
        <w:rPr>
          <w:rFonts w:cs="Times New Roman"/>
          <w:sz w:val="28"/>
          <w:szCs w:val="28"/>
        </w:rPr>
        <w:t>Nhận xét thái độ, tình cảm của tác giả trong đoạn trích trên.</w:t>
      </w:r>
    </w:p>
    <w:p w14:paraId="1510F47D" w14:textId="6650DCC7" w:rsidR="002A3915" w:rsidRPr="00965E48" w:rsidRDefault="00D8701E" w:rsidP="00FA749C">
      <w:pPr>
        <w:pStyle w:val="NormalWeb"/>
        <w:spacing w:before="0" w:beforeAutospacing="0" w:after="0" w:afterAutospacing="0"/>
        <w:jc w:val="both"/>
        <w:rPr>
          <w:rStyle w:val="Emphasis"/>
          <w:color w:val="000000"/>
          <w:sz w:val="28"/>
          <w:szCs w:val="28"/>
        </w:rPr>
      </w:pPr>
      <w:r w:rsidRPr="00965E48">
        <w:rPr>
          <w:b/>
          <w:bCs/>
          <w:sz w:val="28"/>
          <w:szCs w:val="28"/>
        </w:rPr>
        <w:t>Câu 4</w:t>
      </w:r>
      <w:r w:rsidRPr="00965E48">
        <w:rPr>
          <w:sz w:val="28"/>
          <w:szCs w:val="28"/>
        </w:rPr>
        <w:t xml:space="preserve"> (1,0 điểm). Em hãy cho biết ý nghĩa của chi tiết: </w:t>
      </w:r>
      <w:r w:rsidR="002A3915" w:rsidRPr="00965E48">
        <w:rPr>
          <w:rStyle w:val="Emphasis"/>
          <w:color w:val="000000"/>
          <w:sz w:val="28"/>
          <w:szCs w:val="28"/>
        </w:rPr>
        <w:t>Ba xuống xe, dặn: "Con cứ mặc áo mưa, ngồi trên xe để ba dẫn qua chỗ ngập". Ba lội bì bõm trong nước, đẩy xe len trong dòng người cũng đang vật vã với cảnh nước ngập đến đùi</w:t>
      </w:r>
      <w:r w:rsidR="00743EF8">
        <w:rPr>
          <w:rStyle w:val="Emphasis"/>
          <w:color w:val="000000"/>
          <w:sz w:val="28"/>
          <w:szCs w:val="28"/>
        </w:rPr>
        <w:t>.</w:t>
      </w:r>
    </w:p>
    <w:p w14:paraId="4E2E7C52" w14:textId="1FD3A295" w:rsidR="00D8701E" w:rsidRPr="00965E48" w:rsidRDefault="00D8701E" w:rsidP="00FA749C">
      <w:pPr>
        <w:pStyle w:val="NormalWeb"/>
        <w:spacing w:before="0" w:beforeAutospacing="0" w:after="0" w:afterAutospacing="0"/>
        <w:jc w:val="both"/>
        <w:rPr>
          <w:sz w:val="28"/>
          <w:szCs w:val="28"/>
        </w:rPr>
      </w:pPr>
      <w:r w:rsidRPr="00965E48">
        <w:rPr>
          <w:b/>
          <w:bCs/>
          <w:sz w:val="28"/>
          <w:szCs w:val="28"/>
        </w:rPr>
        <w:t>Câu 5</w:t>
      </w:r>
      <w:r w:rsidRPr="00965E48">
        <w:rPr>
          <w:sz w:val="28"/>
          <w:szCs w:val="28"/>
        </w:rPr>
        <w:t xml:space="preserve"> (1,0 điểm). Hãy rút ra một thông điệp có ý nghĩa nhất đối với em qua văn bản và lí giải. </w:t>
      </w:r>
    </w:p>
    <w:p w14:paraId="673368BC" w14:textId="77777777" w:rsidR="00D8701E" w:rsidRPr="00965E48" w:rsidRDefault="00D8701E" w:rsidP="00FA749C">
      <w:pPr>
        <w:spacing w:after="0" w:line="240" w:lineRule="auto"/>
        <w:jc w:val="both"/>
        <w:rPr>
          <w:rFonts w:eastAsia="Times New Roman" w:cs="Times New Roman"/>
          <w:i/>
          <w:iCs/>
          <w:kern w:val="2"/>
          <w:sz w:val="28"/>
          <w:szCs w:val="28"/>
          <w:lang w:val="vi-VN" w:eastAsia="zh-CN"/>
          <w14:ligatures w14:val="standardContextual"/>
        </w:rPr>
      </w:pPr>
      <w:r w:rsidRPr="00965E48">
        <w:rPr>
          <w:rFonts w:eastAsia="Times New Roman" w:cs="Times New Roman"/>
          <w:b/>
          <w:iCs/>
          <w:sz w:val="28"/>
          <w:szCs w:val="28"/>
          <w:shd w:val="clear" w:color="auto" w:fill="FFFFFF"/>
          <w:lang w:eastAsia="vi-VN"/>
        </w:rPr>
        <w:t>II.</w:t>
      </w:r>
      <w:r w:rsidRPr="00965E48">
        <w:rPr>
          <w:rFonts w:eastAsia="Times New Roman" w:cs="Times New Roman"/>
          <w:iCs/>
          <w:sz w:val="28"/>
          <w:szCs w:val="28"/>
          <w:shd w:val="clear" w:color="auto" w:fill="FFFFFF"/>
          <w:lang w:eastAsia="vi-VN"/>
        </w:rPr>
        <w:t xml:space="preserve"> </w:t>
      </w:r>
      <w:r w:rsidRPr="00965E48">
        <w:rPr>
          <w:rFonts w:eastAsia="Times New Roman" w:cs="Times New Roman"/>
          <w:b/>
          <w:iCs/>
          <w:sz w:val="28"/>
          <w:szCs w:val="28"/>
          <w:shd w:val="clear" w:color="auto" w:fill="FFFFFF"/>
          <w:lang w:eastAsia="vi-VN"/>
        </w:rPr>
        <w:t xml:space="preserve">PHẦN </w:t>
      </w:r>
      <w:r w:rsidRPr="00965E48">
        <w:rPr>
          <w:rFonts w:eastAsia="Arial" w:cs="Times New Roman"/>
          <w:b/>
          <w:sz w:val="28"/>
          <w:szCs w:val="28"/>
        </w:rPr>
        <w:t>VIẾT  (6,0 điểm)</w:t>
      </w:r>
    </w:p>
    <w:p w14:paraId="27969D44" w14:textId="0BEB74B6" w:rsidR="00A0087A" w:rsidRPr="00965E48" w:rsidRDefault="00D8701E" w:rsidP="00FA749C">
      <w:pPr>
        <w:spacing w:after="0" w:line="240" w:lineRule="auto"/>
        <w:jc w:val="both"/>
        <w:rPr>
          <w:rFonts w:eastAsia="Arial" w:cs="Times New Roman"/>
          <w:spacing w:val="-6"/>
          <w:sz w:val="28"/>
          <w:szCs w:val="28"/>
        </w:rPr>
      </w:pPr>
      <w:r w:rsidRPr="00965E48">
        <w:rPr>
          <w:rFonts w:eastAsia="Arial" w:cs="Times New Roman"/>
          <w:b/>
          <w:spacing w:val="-6"/>
          <w:sz w:val="28"/>
          <w:szCs w:val="28"/>
        </w:rPr>
        <w:t xml:space="preserve">Câu 1. </w:t>
      </w:r>
      <w:r w:rsidRPr="00965E48">
        <w:rPr>
          <w:rFonts w:eastAsia="Arial" w:cs="Times New Roman"/>
          <w:b/>
          <w:i/>
          <w:iCs/>
          <w:spacing w:val="-6"/>
          <w:sz w:val="28"/>
          <w:szCs w:val="28"/>
        </w:rPr>
        <w:t>(2,0 điểm)</w:t>
      </w:r>
      <w:r w:rsidRPr="00965E48">
        <w:rPr>
          <w:rFonts w:eastAsia="Arial" w:cs="Times New Roman"/>
          <w:spacing w:val="-6"/>
          <w:sz w:val="28"/>
          <w:szCs w:val="28"/>
        </w:rPr>
        <w:t xml:space="preserve"> Viết đoạn văn (khoảng 200 chữ) </w:t>
      </w:r>
      <w:r w:rsidR="00A0087A" w:rsidRPr="00965E48">
        <w:rPr>
          <w:rFonts w:eastAsia="Arial" w:cs="Times New Roman"/>
          <w:spacing w:val="-6"/>
          <w:sz w:val="28"/>
          <w:szCs w:val="28"/>
        </w:rPr>
        <w:t>phân tích nhân vật</w:t>
      </w:r>
      <w:r w:rsidR="00743EF8">
        <w:rPr>
          <w:rFonts w:eastAsia="Arial" w:cs="Times New Roman"/>
          <w:spacing w:val="-6"/>
          <w:sz w:val="28"/>
          <w:szCs w:val="28"/>
        </w:rPr>
        <w:t xml:space="preserve"> người</w:t>
      </w:r>
      <w:r w:rsidR="002A3915" w:rsidRPr="00965E48">
        <w:rPr>
          <w:rFonts w:eastAsia="Arial" w:cs="Times New Roman"/>
          <w:spacing w:val="-6"/>
          <w:sz w:val="28"/>
          <w:szCs w:val="28"/>
        </w:rPr>
        <w:t xml:space="preserve"> ba</w:t>
      </w:r>
      <w:r w:rsidR="00A0087A" w:rsidRPr="00965E48">
        <w:rPr>
          <w:rFonts w:eastAsia="Arial" w:cs="Times New Roman"/>
          <w:spacing w:val="-6"/>
          <w:sz w:val="28"/>
          <w:szCs w:val="28"/>
        </w:rPr>
        <w:t xml:space="preserve"> trong đoạn truyện trên.</w:t>
      </w:r>
    </w:p>
    <w:p w14:paraId="583C5098" w14:textId="77777777" w:rsidR="00815950" w:rsidRPr="00965E48" w:rsidRDefault="00D8701E" w:rsidP="00FA749C">
      <w:pPr>
        <w:widowControl w:val="0"/>
        <w:spacing w:before="80" w:after="0" w:line="240" w:lineRule="auto"/>
        <w:jc w:val="both"/>
        <w:rPr>
          <w:rFonts w:cs="Times New Roman"/>
          <w:spacing w:val="6"/>
          <w:sz w:val="28"/>
          <w:szCs w:val="28"/>
        </w:rPr>
      </w:pPr>
      <w:r w:rsidRPr="00965E48">
        <w:rPr>
          <w:rFonts w:eastAsia="Arial" w:cs="Times New Roman"/>
          <w:b/>
          <w:sz w:val="28"/>
          <w:szCs w:val="28"/>
        </w:rPr>
        <w:t>Câu 2</w:t>
      </w:r>
      <w:r w:rsidRPr="00965E48">
        <w:rPr>
          <w:rFonts w:eastAsia="Arial" w:cs="Times New Roman"/>
          <w:b/>
          <w:i/>
          <w:iCs/>
          <w:sz w:val="28"/>
          <w:szCs w:val="28"/>
        </w:rPr>
        <w:t>. (4,0 điểm)</w:t>
      </w:r>
      <w:r w:rsidRPr="00965E48">
        <w:rPr>
          <w:rFonts w:eastAsia="Arial" w:cs="Times New Roman"/>
          <w:sz w:val="28"/>
          <w:szCs w:val="28"/>
        </w:rPr>
        <w:t xml:space="preserve"> </w:t>
      </w:r>
      <w:r w:rsidR="00A0087A" w:rsidRPr="00965E48">
        <w:rPr>
          <w:rFonts w:eastAsia="Arial" w:cs="Times New Roman"/>
          <w:sz w:val="28"/>
          <w:szCs w:val="28"/>
        </w:rPr>
        <w:t xml:space="preserve"> </w:t>
      </w:r>
      <w:bookmarkEnd w:id="0"/>
      <w:r w:rsidR="00815950" w:rsidRPr="00965E48">
        <w:rPr>
          <w:rFonts w:cs="Times New Roman"/>
          <w:spacing w:val="6"/>
          <w:sz w:val="28"/>
          <w:szCs w:val="28"/>
        </w:rPr>
        <w:t xml:space="preserve">Trong bối cảnh hiện nay, thiếu trải nghiệm thực tế là một trong những nguyên nhân khiến thế hệ trẻ khó đạt được thành công. </w:t>
      </w:r>
    </w:p>
    <w:p w14:paraId="1CECBC00" w14:textId="77777777" w:rsidR="00815950" w:rsidRPr="00815950" w:rsidRDefault="00815950" w:rsidP="00FA749C">
      <w:pPr>
        <w:widowControl w:val="0"/>
        <w:spacing w:before="80" w:after="0" w:line="240" w:lineRule="auto"/>
        <w:ind w:firstLine="720"/>
        <w:jc w:val="both"/>
        <w:rPr>
          <w:rFonts w:cs="Times New Roman"/>
          <w:sz w:val="28"/>
          <w:szCs w:val="28"/>
        </w:rPr>
      </w:pPr>
      <w:r w:rsidRPr="00815950">
        <w:rPr>
          <w:rFonts w:cs="Times New Roman"/>
          <w:sz w:val="28"/>
          <w:szCs w:val="28"/>
        </w:rPr>
        <w:t xml:space="preserve">Hãy viết bài văn nghị luận trình bày suy nghĩ của em và đề xuất giải pháp để giải quyết vấn đề trên. </w:t>
      </w:r>
    </w:p>
    <w:p w14:paraId="1B532EC8" w14:textId="77777777" w:rsidR="00815950" w:rsidRPr="00965E48" w:rsidRDefault="00815950" w:rsidP="00815950">
      <w:pPr>
        <w:spacing w:after="0" w:line="240" w:lineRule="auto"/>
        <w:jc w:val="center"/>
        <w:rPr>
          <w:rFonts w:eastAsia="Arial" w:cs="Times New Roman"/>
          <w:sz w:val="28"/>
          <w:szCs w:val="28"/>
        </w:rPr>
      </w:pPr>
    </w:p>
    <w:p w14:paraId="0C02F1CF" w14:textId="50D876D2" w:rsidR="00D8701E" w:rsidRPr="0062219C" w:rsidRDefault="00D8701E" w:rsidP="00815950">
      <w:pPr>
        <w:spacing w:after="0" w:line="240" w:lineRule="auto"/>
        <w:jc w:val="center"/>
        <w:rPr>
          <w:rFonts w:eastAsia="Calibri" w:cs="Times New Roman"/>
          <w:sz w:val="24"/>
          <w:szCs w:val="24"/>
        </w:rPr>
      </w:pPr>
      <w:r w:rsidRPr="0062219C">
        <w:rPr>
          <w:rFonts w:eastAsia="Calibri" w:cs="Times New Roman"/>
          <w:b/>
          <w:sz w:val="24"/>
          <w:szCs w:val="24"/>
          <w:lang w:val="pt-BR"/>
        </w:rPr>
        <w:t>----------------- HẾT -----------------</w:t>
      </w:r>
    </w:p>
    <w:p w14:paraId="68034513" w14:textId="77777777" w:rsidR="00D8701E" w:rsidRPr="0062219C" w:rsidRDefault="00D8701E" w:rsidP="00815950">
      <w:pPr>
        <w:spacing w:after="0" w:line="240" w:lineRule="auto"/>
        <w:jc w:val="center"/>
        <w:rPr>
          <w:rFonts w:eastAsia="Calibri" w:cs="Times New Roman"/>
          <w:i/>
          <w:sz w:val="24"/>
          <w:szCs w:val="24"/>
          <w:lang w:val="pt-BR"/>
        </w:rPr>
      </w:pPr>
      <w:r w:rsidRPr="0062219C">
        <w:rPr>
          <w:rFonts w:eastAsia="Calibri" w:cs="Times New Roman"/>
          <w:i/>
          <w:sz w:val="24"/>
          <w:szCs w:val="24"/>
          <w:lang w:val="pt-BR"/>
        </w:rPr>
        <w:t>Thí sinh không được sử dụng tài liệu. Cán bộ coi thi không giải thích gì thêm.</w:t>
      </w:r>
    </w:p>
    <w:p w14:paraId="607DD08D" w14:textId="77777777" w:rsidR="00D8701E" w:rsidRPr="00965E48" w:rsidRDefault="00D8701E" w:rsidP="00D8701E">
      <w:pPr>
        <w:spacing w:after="0" w:line="276" w:lineRule="auto"/>
        <w:jc w:val="both"/>
        <w:rPr>
          <w:rFonts w:eastAsia="Calibri" w:cs="Times New Roman"/>
          <w:bCs/>
          <w:sz w:val="28"/>
          <w:szCs w:val="28"/>
        </w:rPr>
      </w:pPr>
    </w:p>
    <w:p w14:paraId="55B6AB94" w14:textId="77777777" w:rsidR="00D8701E" w:rsidRPr="00965E48" w:rsidRDefault="00D8701E" w:rsidP="00D8701E">
      <w:pPr>
        <w:spacing w:after="0" w:line="276" w:lineRule="auto"/>
        <w:jc w:val="both"/>
        <w:rPr>
          <w:rFonts w:eastAsia="Calibri" w:cs="Times New Roman"/>
          <w:bCs/>
          <w:sz w:val="28"/>
          <w:szCs w:val="28"/>
        </w:rPr>
      </w:pPr>
    </w:p>
    <w:p w14:paraId="5BE13E5B" w14:textId="77777777" w:rsidR="00D8701E" w:rsidRPr="00965E48" w:rsidRDefault="00D8701E" w:rsidP="00D8701E">
      <w:pPr>
        <w:spacing w:after="0" w:line="276" w:lineRule="auto"/>
        <w:jc w:val="both"/>
        <w:rPr>
          <w:rFonts w:eastAsia="Calibri" w:cs="Times New Roman"/>
          <w:bCs/>
          <w:sz w:val="28"/>
          <w:szCs w:val="28"/>
        </w:rPr>
      </w:pPr>
    </w:p>
    <w:p w14:paraId="6B2210FB" w14:textId="77777777" w:rsidR="00D8701E" w:rsidRPr="00965E48" w:rsidRDefault="00D8701E" w:rsidP="00D8701E">
      <w:pPr>
        <w:spacing w:after="0" w:line="276" w:lineRule="auto"/>
        <w:jc w:val="both"/>
        <w:rPr>
          <w:rFonts w:eastAsia="Calibri" w:cs="Times New Roman"/>
          <w:bCs/>
          <w:sz w:val="28"/>
          <w:szCs w:val="28"/>
        </w:rPr>
      </w:pPr>
    </w:p>
    <w:p w14:paraId="14F26AEB" w14:textId="77777777" w:rsidR="00D8701E" w:rsidRPr="00965E48" w:rsidRDefault="00D8701E" w:rsidP="00D8701E">
      <w:pPr>
        <w:spacing w:after="0" w:line="276" w:lineRule="auto"/>
        <w:jc w:val="both"/>
        <w:rPr>
          <w:rFonts w:eastAsia="Calibri" w:cs="Times New Roman"/>
          <w:bCs/>
          <w:sz w:val="28"/>
          <w:szCs w:val="28"/>
        </w:rPr>
      </w:pPr>
    </w:p>
    <w:p w14:paraId="32FC650E" w14:textId="77777777" w:rsidR="00D8701E" w:rsidRPr="00965E48" w:rsidRDefault="00D8701E" w:rsidP="00D8701E">
      <w:pPr>
        <w:spacing w:after="0" w:line="276" w:lineRule="auto"/>
        <w:jc w:val="both"/>
        <w:rPr>
          <w:rFonts w:eastAsia="Calibri" w:cs="Times New Roman"/>
          <w:bCs/>
          <w:sz w:val="28"/>
          <w:szCs w:val="28"/>
        </w:rPr>
      </w:pPr>
    </w:p>
    <w:p w14:paraId="17BD9FF5" w14:textId="77777777" w:rsidR="00D8701E" w:rsidRPr="00965E48" w:rsidRDefault="00D8701E" w:rsidP="00D8701E">
      <w:pPr>
        <w:spacing w:after="0" w:line="276" w:lineRule="auto"/>
        <w:jc w:val="both"/>
        <w:rPr>
          <w:rFonts w:eastAsia="Calibri" w:cs="Times New Roman"/>
          <w:bCs/>
          <w:sz w:val="28"/>
          <w:szCs w:val="28"/>
        </w:rPr>
      </w:pPr>
    </w:p>
    <w:p w14:paraId="60AE339F" w14:textId="77777777" w:rsidR="00D8701E" w:rsidRPr="00965E48" w:rsidRDefault="00D8701E" w:rsidP="00D8701E">
      <w:pPr>
        <w:spacing w:after="0" w:line="276" w:lineRule="auto"/>
        <w:jc w:val="both"/>
        <w:rPr>
          <w:rFonts w:eastAsia="Calibri" w:cs="Times New Roman"/>
          <w:bCs/>
          <w:sz w:val="28"/>
          <w:szCs w:val="28"/>
        </w:rPr>
      </w:pPr>
    </w:p>
    <w:p w14:paraId="15FF4EC1" w14:textId="77777777" w:rsidR="00D8701E" w:rsidRPr="00965E48" w:rsidRDefault="00D8701E" w:rsidP="00D8701E">
      <w:pPr>
        <w:spacing w:after="0" w:line="276" w:lineRule="auto"/>
        <w:jc w:val="both"/>
        <w:rPr>
          <w:rFonts w:eastAsia="Calibri" w:cs="Times New Roman"/>
          <w:bCs/>
          <w:sz w:val="28"/>
          <w:szCs w:val="28"/>
        </w:rPr>
      </w:pPr>
    </w:p>
    <w:p w14:paraId="7E7CFC7B" w14:textId="77777777" w:rsidR="00D8701E" w:rsidRPr="00965E48" w:rsidRDefault="00D8701E" w:rsidP="00D8701E">
      <w:pPr>
        <w:spacing w:after="0" w:line="276" w:lineRule="auto"/>
        <w:jc w:val="both"/>
        <w:rPr>
          <w:rFonts w:eastAsia="Calibri" w:cs="Times New Roman"/>
          <w:bCs/>
          <w:sz w:val="28"/>
          <w:szCs w:val="28"/>
        </w:rPr>
      </w:pPr>
    </w:p>
    <w:p w14:paraId="1BEEE7A2" w14:textId="77777777" w:rsidR="00D8701E" w:rsidRPr="00965E48" w:rsidRDefault="00D8701E" w:rsidP="00D8701E">
      <w:pPr>
        <w:spacing w:after="0" w:line="276" w:lineRule="auto"/>
        <w:jc w:val="both"/>
        <w:rPr>
          <w:rFonts w:eastAsia="Calibri" w:cs="Times New Roman"/>
          <w:bCs/>
          <w:sz w:val="28"/>
          <w:szCs w:val="28"/>
        </w:rPr>
      </w:pPr>
    </w:p>
    <w:p w14:paraId="3738E986" w14:textId="77777777" w:rsidR="00D8701E" w:rsidRPr="00965E48" w:rsidRDefault="00D8701E" w:rsidP="00D8701E">
      <w:pPr>
        <w:spacing w:after="0" w:line="276" w:lineRule="auto"/>
        <w:jc w:val="both"/>
        <w:rPr>
          <w:rFonts w:eastAsia="Calibri" w:cs="Times New Roman"/>
          <w:bCs/>
          <w:sz w:val="28"/>
          <w:szCs w:val="28"/>
        </w:rPr>
      </w:pPr>
    </w:p>
    <w:p w14:paraId="1D6391F3" w14:textId="77777777" w:rsidR="00D8701E" w:rsidRPr="00965E48" w:rsidRDefault="00D8701E" w:rsidP="00D8701E">
      <w:pPr>
        <w:spacing w:after="0" w:line="276" w:lineRule="auto"/>
        <w:jc w:val="both"/>
        <w:rPr>
          <w:rFonts w:eastAsia="Calibri" w:cs="Times New Roman"/>
          <w:bCs/>
          <w:sz w:val="28"/>
          <w:szCs w:val="28"/>
        </w:rPr>
      </w:pPr>
    </w:p>
    <w:p w14:paraId="0FE2C9B5" w14:textId="77777777" w:rsidR="00D8701E" w:rsidRPr="00965E48" w:rsidRDefault="00D8701E" w:rsidP="00D8701E">
      <w:pPr>
        <w:spacing w:after="0" w:line="276" w:lineRule="auto"/>
        <w:jc w:val="both"/>
        <w:rPr>
          <w:rFonts w:eastAsia="Calibri" w:cs="Times New Roman"/>
          <w:bCs/>
          <w:sz w:val="28"/>
          <w:szCs w:val="28"/>
        </w:rPr>
      </w:pPr>
    </w:p>
    <w:p w14:paraId="0A60E199" w14:textId="77777777" w:rsidR="00D8701E" w:rsidRPr="00965E48" w:rsidRDefault="00D8701E" w:rsidP="00D8701E">
      <w:pPr>
        <w:spacing w:after="0" w:line="276" w:lineRule="auto"/>
        <w:jc w:val="both"/>
        <w:rPr>
          <w:rFonts w:eastAsia="Calibri" w:cs="Times New Roman"/>
          <w:bCs/>
          <w:sz w:val="28"/>
          <w:szCs w:val="28"/>
        </w:rPr>
      </w:pPr>
    </w:p>
    <w:p w14:paraId="41BB70F1" w14:textId="77777777" w:rsidR="00D8701E" w:rsidRPr="00965E48" w:rsidRDefault="00D8701E" w:rsidP="00D8701E">
      <w:pPr>
        <w:spacing w:after="0" w:line="276" w:lineRule="auto"/>
        <w:jc w:val="both"/>
        <w:rPr>
          <w:rFonts w:eastAsia="Calibri" w:cs="Times New Roman"/>
          <w:bCs/>
          <w:sz w:val="28"/>
          <w:szCs w:val="28"/>
        </w:rPr>
      </w:pPr>
    </w:p>
    <w:p w14:paraId="4EE89688" w14:textId="77777777" w:rsidR="00D8701E" w:rsidRPr="00965E48" w:rsidRDefault="00D8701E" w:rsidP="00D8701E">
      <w:pPr>
        <w:spacing w:after="0" w:line="276" w:lineRule="auto"/>
        <w:jc w:val="both"/>
        <w:rPr>
          <w:rFonts w:eastAsia="Calibri" w:cs="Times New Roman"/>
          <w:bCs/>
          <w:sz w:val="28"/>
          <w:szCs w:val="28"/>
        </w:rPr>
      </w:pPr>
    </w:p>
    <w:p w14:paraId="4BE3B619" w14:textId="77777777" w:rsidR="00D8701E" w:rsidRPr="00965E48" w:rsidRDefault="00D8701E" w:rsidP="00D8701E">
      <w:pPr>
        <w:spacing w:after="0" w:line="276" w:lineRule="auto"/>
        <w:jc w:val="both"/>
        <w:rPr>
          <w:rFonts w:eastAsia="Calibri" w:cs="Times New Roman"/>
          <w:bCs/>
          <w:sz w:val="28"/>
          <w:szCs w:val="28"/>
        </w:rPr>
      </w:pPr>
    </w:p>
    <w:p w14:paraId="79CDBCFD" w14:textId="77777777" w:rsidR="00D8701E" w:rsidRPr="00965E48" w:rsidRDefault="00D8701E" w:rsidP="00D8701E">
      <w:pPr>
        <w:spacing w:after="0" w:line="276" w:lineRule="auto"/>
        <w:jc w:val="both"/>
        <w:rPr>
          <w:rFonts w:eastAsia="Calibri" w:cs="Times New Roman"/>
          <w:bCs/>
          <w:sz w:val="28"/>
          <w:szCs w:val="28"/>
        </w:rPr>
      </w:pPr>
    </w:p>
    <w:p w14:paraId="64D822EE" w14:textId="77777777" w:rsidR="00D8701E" w:rsidRPr="00965E48" w:rsidRDefault="00D8701E" w:rsidP="00D8701E">
      <w:pPr>
        <w:spacing w:after="0" w:line="276" w:lineRule="auto"/>
        <w:jc w:val="both"/>
        <w:rPr>
          <w:rFonts w:eastAsia="Calibri" w:cs="Times New Roman"/>
          <w:bCs/>
          <w:sz w:val="28"/>
          <w:szCs w:val="28"/>
        </w:rPr>
      </w:pPr>
    </w:p>
    <w:p w14:paraId="52C0E963" w14:textId="77777777" w:rsidR="00D8701E" w:rsidRPr="00965E48" w:rsidRDefault="00D8701E" w:rsidP="00D8701E">
      <w:pPr>
        <w:spacing w:after="0" w:line="276" w:lineRule="auto"/>
        <w:jc w:val="both"/>
        <w:rPr>
          <w:rFonts w:eastAsia="Calibri" w:cs="Times New Roman"/>
          <w:bCs/>
          <w:sz w:val="28"/>
          <w:szCs w:val="28"/>
        </w:rPr>
      </w:pPr>
    </w:p>
    <w:p w14:paraId="4DC66E81" w14:textId="77777777" w:rsidR="00D8701E" w:rsidRPr="00965E48" w:rsidRDefault="00D8701E" w:rsidP="00D8701E">
      <w:pPr>
        <w:spacing w:after="0" w:line="276" w:lineRule="auto"/>
        <w:jc w:val="both"/>
        <w:rPr>
          <w:rFonts w:eastAsia="Calibri" w:cs="Times New Roman"/>
          <w:bCs/>
          <w:sz w:val="28"/>
          <w:szCs w:val="28"/>
        </w:rPr>
      </w:pPr>
    </w:p>
    <w:p w14:paraId="508A2826" w14:textId="77777777" w:rsidR="00D8701E" w:rsidRPr="00965E48" w:rsidRDefault="00D8701E" w:rsidP="00D8701E">
      <w:pPr>
        <w:spacing w:after="0" w:line="276" w:lineRule="auto"/>
        <w:jc w:val="both"/>
        <w:rPr>
          <w:rFonts w:eastAsia="Calibri" w:cs="Times New Roman"/>
          <w:bCs/>
          <w:sz w:val="28"/>
          <w:szCs w:val="28"/>
        </w:rPr>
      </w:pPr>
    </w:p>
    <w:p w14:paraId="1D9EFC72" w14:textId="77777777" w:rsidR="007750E4" w:rsidRPr="00965E48" w:rsidRDefault="007750E4" w:rsidP="00D8701E">
      <w:pPr>
        <w:spacing w:after="0"/>
        <w:rPr>
          <w:rFonts w:cs="Times New Roman"/>
          <w:sz w:val="28"/>
          <w:szCs w:val="28"/>
        </w:rPr>
      </w:pPr>
    </w:p>
    <w:sectPr w:rsidR="007750E4" w:rsidRPr="00965E48" w:rsidSect="00C73BA7">
      <w:pgSz w:w="11907" w:h="16840" w:code="9"/>
      <w:pgMar w:top="1134" w:right="851"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altName w:val="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2F3BBA"/>
    <w:multiLevelType w:val="hybridMultilevel"/>
    <w:tmpl w:val="F3EAE482"/>
    <w:lvl w:ilvl="0" w:tplc="88768F3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BF3723"/>
    <w:multiLevelType w:val="hybridMultilevel"/>
    <w:tmpl w:val="B7141462"/>
    <w:lvl w:ilvl="0" w:tplc="D6D2BD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44762786">
    <w:abstractNumId w:val="1"/>
  </w:num>
  <w:num w:numId="2" w16cid:durableId="479737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01E"/>
    <w:rsid w:val="001B0773"/>
    <w:rsid w:val="002A3915"/>
    <w:rsid w:val="00463F8C"/>
    <w:rsid w:val="0062219C"/>
    <w:rsid w:val="00743EF8"/>
    <w:rsid w:val="007750E4"/>
    <w:rsid w:val="00815950"/>
    <w:rsid w:val="00965E48"/>
    <w:rsid w:val="00A0087A"/>
    <w:rsid w:val="00B314D9"/>
    <w:rsid w:val="00D8701E"/>
    <w:rsid w:val="00FA74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88BA5"/>
  <w15:chartTrackingRefBased/>
  <w15:docId w15:val="{05D19171-CB67-4DD9-9E4A-A513715EC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701E"/>
    <w:pPr>
      <w:spacing w:after="240" w:line="324" w:lineRule="auto"/>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8701E"/>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701E"/>
    <w:pPr>
      <w:ind w:left="720"/>
      <w:contextualSpacing/>
    </w:pPr>
  </w:style>
  <w:style w:type="paragraph" w:styleId="NormalWeb">
    <w:name w:val="Normal (Web)"/>
    <w:basedOn w:val="Normal"/>
    <w:uiPriority w:val="99"/>
    <w:unhideWhenUsed/>
    <w:rsid w:val="00D8701E"/>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D8701E"/>
    <w:rPr>
      <w:b/>
      <w:bCs/>
    </w:rPr>
  </w:style>
  <w:style w:type="character" w:styleId="Emphasis">
    <w:name w:val="Emphasis"/>
    <w:basedOn w:val="DefaultParagraphFont"/>
    <w:uiPriority w:val="20"/>
    <w:qFormat/>
    <w:rsid w:val="00D8701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845</Words>
  <Characters>4820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DELL</cp:lastModifiedBy>
  <cp:revision>4</cp:revision>
  <dcterms:created xsi:type="dcterms:W3CDTF">2026-01-13T14:40:00Z</dcterms:created>
  <dcterms:modified xsi:type="dcterms:W3CDTF">2026-01-14T01:51:00Z</dcterms:modified>
</cp:coreProperties>
</file>