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B62" w:rsidRPr="00943B62" w:rsidRDefault="00943B62" w:rsidP="00943B62">
      <w:pPr>
        <w:spacing w:after="0" w:line="360" w:lineRule="auto"/>
        <w:jc w:val="center"/>
        <w:outlineLvl w:val="1"/>
        <w:rPr>
          <w:rFonts w:ascii="Times New Roman" w:eastAsia="Times New Roman" w:hAnsi="Times New Roman" w:cs="Times New Roman"/>
          <w:b/>
          <w:bCs/>
          <w:sz w:val="28"/>
          <w:szCs w:val="28"/>
        </w:rPr>
      </w:pPr>
      <w:bookmarkStart w:id="0" w:name="_GoBack"/>
      <w:r w:rsidRPr="00943B62">
        <w:rPr>
          <w:rFonts w:ascii="Times New Roman" w:eastAsia="Times New Roman" w:hAnsi="Times New Roman" w:cs="Times New Roman"/>
          <w:b/>
          <w:bCs/>
          <w:sz w:val="28"/>
          <w:szCs w:val="28"/>
        </w:rPr>
        <w:t>ỨNG DỤNG TRÍ TUỆ NHÂN TẠO (AI) TRONG DẠY HỌC MÔN KHOA HỌC TỰ NHIÊN</w:t>
      </w:r>
    </w:p>
    <w:bookmarkEnd w:id="0"/>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Trong bối cảnh chuyển đổi số mạnh mẽ hiện nay, trí tuệ nhân tạo (Artificial Intelligence – AI) đang trở thành công cụ quan trọng góp phần đổi mới phương pháp dạy học, đặc biệt đối với môn Khoa học Tự nhiên (KHTN) ở bậc THCS. Với đặc thù là môn học tích hợp các lĩnh vực Vật lí, Hóa học, Sinh học, KHTN đòi hỏi sự trực quan, thực nghiệm và phát triển tư duy khoa học cho học sinh. Việc ứng dụng AI trong dạy học môn KHTN giúp nâng cao hiệu quả giảng dạy, phát triển năng lực học sinh theo yêu cầu của Chương trình GDPT 2018.</w:t>
      </w:r>
    </w:p>
    <w:p w:rsidR="00943B62" w:rsidRPr="00943B62" w:rsidRDefault="00943B62" w:rsidP="00943B62">
      <w:pPr>
        <w:spacing w:after="0" w:line="360" w:lineRule="auto"/>
        <w:jc w:val="both"/>
        <w:outlineLvl w:val="2"/>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1. Vai trò của AI trong dạy học môn KHTN</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AI hỗ trợ giáo viên và học sinh trong việc tiếp cận kiến thức khoa học một cách sinh động, chính xác và cá nhân hóa. Thông qua các công cụ AI, quá trình dạy học không chỉ dừng lại ở truyền thụ kiến thức mà còn hướng tới phát triển năng lực tự học, tư duy logic, năng lực giải quyết vấn đề và vận dụng kiến thức khoa học vào thực tiễn.</w:t>
      </w:r>
    </w:p>
    <w:p w:rsidR="00943B62" w:rsidRPr="00943B62" w:rsidRDefault="00943B62" w:rsidP="00943B62">
      <w:pPr>
        <w:spacing w:after="0" w:line="360" w:lineRule="auto"/>
        <w:jc w:val="both"/>
        <w:outlineLvl w:val="2"/>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2. Một số ứng dụng AI tiêu biểu trong dạy học môn KHTN</w:t>
      </w:r>
    </w:p>
    <w:p w:rsidR="00943B62" w:rsidRPr="00943B62" w:rsidRDefault="00943B62" w:rsidP="00943B62">
      <w:pPr>
        <w:spacing w:after="0" w:line="360" w:lineRule="auto"/>
        <w:jc w:val="both"/>
        <w:outlineLvl w:val="3"/>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2.1. Hỗ trợ thiết kế và tổ chức bài học</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AI giúp giáo viên xây dựng kế hoạch bài dạy, thiết kế slide, hình ảnh minh họa, sơ đồ tư duy và hệ thống câu hỏi theo các mức độ nhận thức. Giáo viên có thể sử dụng AI để tạo tình huống học tập, câu hỏi gợi mở, bài tập vận dụng gắn với thực tiễn, phù hợp với từng chủ đề KHTN.</w:t>
      </w:r>
    </w:p>
    <w:p w:rsidR="00943B62" w:rsidRPr="00943B62" w:rsidRDefault="00943B62" w:rsidP="00943B62">
      <w:pPr>
        <w:spacing w:after="0" w:line="360" w:lineRule="auto"/>
        <w:jc w:val="both"/>
        <w:outlineLvl w:val="3"/>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2.2. Mô phỏng thí nghiệm và hiện tượng khoa học</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Đối với những thí nghiệm khó, nguy hiểm hoặc thiếu thiết bị, AI hỗ trợ mô phỏng các quá trình vật lí, phản ứng hóa học, hiện tượng sinh học như: sự khuếch tán, phản ứng hóa học, quá trình quang hợp, hô hấp… Nhờ đó, học sinh dễ quan sát, phân tích và rút ra kết luận khoa học.</w:t>
      </w:r>
    </w:p>
    <w:p w:rsidR="00943B62" w:rsidRPr="00943B62" w:rsidRDefault="00943B62" w:rsidP="00943B62">
      <w:pPr>
        <w:spacing w:after="0" w:line="360" w:lineRule="auto"/>
        <w:jc w:val="both"/>
        <w:outlineLvl w:val="3"/>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2.3. Cá nhân hóa việc học của học sinh</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 xml:space="preserve">Thông qua phân tích kết quả học tập, AI có thể đề xuất nội dung học tập, bài tập và mức độ phù hợp với từng học sinh. Học sinh yếu được hỗ trợ củng cố kiến thức cơ bản, học </w:t>
      </w:r>
      <w:r w:rsidRPr="00943B62">
        <w:rPr>
          <w:rFonts w:ascii="Times New Roman" w:eastAsia="Times New Roman" w:hAnsi="Times New Roman" w:cs="Times New Roman"/>
          <w:sz w:val="28"/>
          <w:szCs w:val="28"/>
        </w:rPr>
        <w:lastRenderedPageBreak/>
        <w:t>sinh khá giỏi được giao nhiệm vụ mở rộng, nghiên cứu sâu hơn, góp phần nâng cao chất lượng dạy học phân hóa.</w:t>
      </w:r>
    </w:p>
    <w:p w:rsidR="00943B62" w:rsidRPr="00943B62" w:rsidRDefault="00943B62" w:rsidP="00943B62">
      <w:pPr>
        <w:spacing w:after="0" w:line="360" w:lineRule="auto"/>
        <w:jc w:val="both"/>
        <w:outlineLvl w:val="3"/>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2.4. Hỗ trợ kiểm tra – đánh giá</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AI giúp giáo viên xây dựng ngân hàng câu hỏi trắc nghiệm và tự luận theo ma trận đề, tự động chấm bài trắc nghiệm, phân tích kết quả kiểm tra, từ đó điều chỉnh phương pháp dạy học phù hợp. Việc đánh giá trở nên khách quan, nhanh chóng và chính xác hơn.</w:t>
      </w:r>
    </w:p>
    <w:p w:rsidR="00943B62" w:rsidRPr="00943B62" w:rsidRDefault="00943B62" w:rsidP="00943B62">
      <w:pPr>
        <w:spacing w:after="0" w:line="360" w:lineRule="auto"/>
        <w:jc w:val="both"/>
        <w:outlineLvl w:val="3"/>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2.5. Phát triển năng lực tự học và sáng tạo của học sinh</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Học sinh có thể sử dụng AI như một “trợ lý học tập” để tra cứu kiến thức, giải thích hiện tượng khoa học, làm báo cáo, xây dựng sản phẩm STEM, dự án học tập môn KHTN. Qua đó, học sinh được rèn luyện kỹ năng tìm kiếm thông tin, tư duy phản biện và sáng tạo.</w:t>
      </w:r>
    </w:p>
    <w:p w:rsidR="00943B62" w:rsidRPr="00943B62" w:rsidRDefault="00943B62" w:rsidP="00943B62">
      <w:pPr>
        <w:spacing w:after="0" w:line="360" w:lineRule="auto"/>
        <w:jc w:val="both"/>
        <w:outlineLvl w:val="2"/>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3. Ý nghĩa của việc ứng dụng AI trong dạy học môn KHTN</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Việc ứng dụng AI góp phần:</w:t>
      </w:r>
    </w:p>
    <w:p w:rsidR="00943B62" w:rsidRPr="00943B62" w:rsidRDefault="00943B62" w:rsidP="00943B62">
      <w:pPr>
        <w:numPr>
          <w:ilvl w:val="0"/>
          <w:numId w:val="1"/>
        </w:num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Đổi mới phương pháp dạy học theo hướng tích cực, lấy học sinh làm trung tâm.</w:t>
      </w:r>
    </w:p>
    <w:p w:rsidR="00943B62" w:rsidRPr="00943B62" w:rsidRDefault="00943B62" w:rsidP="00943B62">
      <w:pPr>
        <w:numPr>
          <w:ilvl w:val="0"/>
          <w:numId w:val="1"/>
        </w:num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Tăng tính trực quan, thực tiễn của các nội dung khoa học.</w:t>
      </w:r>
    </w:p>
    <w:p w:rsidR="00943B62" w:rsidRPr="00943B62" w:rsidRDefault="00943B62" w:rsidP="00943B62">
      <w:pPr>
        <w:numPr>
          <w:ilvl w:val="0"/>
          <w:numId w:val="1"/>
        </w:num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Phát triển năng lực khoa học tự nhiên, năng lực số và kỹ năng thế kỷ XXI cho học sinh.</w:t>
      </w:r>
    </w:p>
    <w:p w:rsidR="00943B62" w:rsidRPr="00943B62" w:rsidRDefault="00943B62" w:rsidP="00943B62">
      <w:pPr>
        <w:numPr>
          <w:ilvl w:val="0"/>
          <w:numId w:val="1"/>
        </w:num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Giảm áp lực cho giáo viên trong công tác soạn giảng và đánh giá.</w:t>
      </w:r>
    </w:p>
    <w:p w:rsidR="00943B62" w:rsidRPr="00943B62" w:rsidRDefault="00943B62" w:rsidP="00943B62">
      <w:pPr>
        <w:spacing w:after="0" w:line="360" w:lineRule="auto"/>
        <w:jc w:val="both"/>
        <w:outlineLvl w:val="2"/>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4. Một số lưu ý khi ứng dụng AI trong dạy học</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Bên cạnh những lợi ích, giáo viên cần sử dụng AI một cách hợp lý, tránh lạm dụng. Cần hướng dẫn học sinh sử dụng AI đúng mục đích, có chọn lọc thông tin, tôn trọng bản quyền và phát triển tư duy độc lập. AI là công cụ hỗ trợ, không thay thế vai trò của giáo viên và quá trình tư duy của học sinh.</w:t>
      </w:r>
    </w:p>
    <w:p w:rsidR="00943B62" w:rsidRPr="00943B62" w:rsidRDefault="00943B62" w:rsidP="00943B62">
      <w:pPr>
        <w:spacing w:after="0" w:line="360" w:lineRule="auto"/>
        <w:jc w:val="both"/>
        <w:outlineLvl w:val="2"/>
        <w:rPr>
          <w:rFonts w:ascii="Times New Roman" w:eastAsia="Times New Roman" w:hAnsi="Times New Roman" w:cs="Times New Roman"/>
          <w:b/>
          <w:bCs/>
          <w:sz w:val="28"/>
          <w:szCs w:val="28"/>
        </w:rPr>
      </w:pPr>
      <w:r w:rsidRPr="00943B62">
        <w:rPr>
          <w:rFonts w:ascii="Times New Roman" w:eastAsia="Times New Roman" w:hAnsi="Times New Roman" w:cs="Times New Roman"/>
          <w:b/>
          <w:bCs/>
          <w:sz w:val="28"/>
          <w:szCs w:val="28"/>
        </w:rPr>
        <w:t>5. Kết luận</w:t>
      </w:r>
    </w:p>
    <w:p w:rsidR="00943B62" w:rsidRPr="00943B62" w:rsidRDefault="00943B62" w:rsidP="00943B62">
      <w:pPr>
        <w:spacing w:after="0" w:line="360" w:lineRule="auto"/>
        <w:jc w:val="both"/>
        <w:rPr>
          <w:rFonts w:ascii="Times New Roman" w:eastAsia="Times New Roman" w:hAnsi="Times New Roman" w:cs="Times New Roman"/>
          <w:sz w:val="28"/>
          <w:szCs w:val="28"/>
        </w:rPr>
      </w:pPr>
      <w:r w:rsidRPr="00943B62">
        <w:rPr>
          <w:rFonts w:ascii="Times New Roman" w:eastAsia="Times New Roman" w:hAnsi="Times New Roman" w:cs="Times New Roman"/>
          <w:sz w:val="28"/>
          <w:szCs w:val="28"/>
        </w:rPr>
        <w:t>Ứng dụng trí tuệ nhân tạo trong dạy học môn KHTN là xu hướng tất yếu trong giáo dục hiện đại. Việc khai thác hiệu quả AI sẽ góp phần nâng cao chất lượng dạy học, khơi dậy hứng thú học tập và phát triển toàn diện năng lực khoa học cho học sinh, đáp ứng yêu cầu đổi mới giáo dục trong giai đoạn hiện nay.</w:t>
      </w:r>
    </w:p>
    <w:p w:rsidR="004751C1" w:rsidRPr="00943B62" w:rsidRDefault="004751C1" w:rsidP="00943B62">
      <w:pPr>
        <w:spacing w:after="0" w:line="360" w:lineRule="auto"/>
        <w:jc w:val="both"/>
        <w:rPr>
          <w:sz w:val="28"/>
          <w:szCs w:val="28"/>
        </w:rPr>
      </w:pPr>
    </w:p>
    <w:sectPr w:rsidR="004751C1" w:rsidRPr="00943B62" w:rsidSect="00943B62">
      <w:pgSz w:w="12240" w:h="15840"/>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72EB6"/>
    <w:multiLevelType w:val="multilevel"/>
    <w:tmpl w:val="726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62"/>
    <w:rsid w:val="004751C1"/>
    <w:rsid w:val="0094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3B4C2-D08C-4B96-B122-D400B47E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43B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3B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3B6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B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3B6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3B62"/>
    <w:rPr>
      <w:rFonts w:ascii="Times New Roman" w:eastAsia="Times New Roman" w:hAnsi="Times New Roman" w:cs="Times New Roman"/>
      <w:b/>
      <w:bCs/>
      <w:sz w:val="24"/>
      <w:szCs w:val="24"/>
    </w:rPr>
  </w:style>
  <w:style w:type="character" w:styleId="Strong">
    <w:name w:val="Strong"/>
    <w:basedOn w:val="DefaultParagraphFont"/>
    <w:uiPriority w:val="22"/>
    <w:qFormat/>
    <w:rsid w:val="00943B62"/>
    <w:rPr>
      <w:b/>
      <w:bCs/>
    </w:rPr>
  </w:style>
  <w:style w:type="paragraph" w:styleId="NormalWeb">
    <w:name w:val="Normal (Web)"/>
    <w:basedOn w:val="Normal"/>
    <w:uiPriority w:val="99"/>
    <w:semiHidden/>
    <w:unhideWhenUsed/>
    <w:rsid w:val="00943B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93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2026-01-26T13:53:00Z</dcterms:created>
  <dcterms:modified xsi:type="dcterms:W3CDTF">2026-01-26T13:54:00Z</dcterms:modified>
</cp:coreProperties>
</file>