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80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990"/>
        <w:gridCol w:w="1252"/>
        <w:gridCol w:w="881"/>
        <w:gridCol w:w="882"/>
        <w:gridCol w:w="1122"/>
        <w:gridCol w:w="963"/>
      </w:tblGrid>
      <w:tr w:rsidR="001568B4" w:rsidRPr="00A05451" w14:paraId="55E7FAE4" w14:textId="77777777" w:rsidTr="001568B4">
        <w:trPr>
          <w:trHeight w:val="112"/>
        </w:trPr>
        <w:tc>
          <w:tcPr>
            <w:tcW w:w="1719" w:type="dxa"/>
            <w:vMerge w:val="restart"/>
            <w:shd w:val="clear" w:color="auto" w:fill="auto"/>
          </w:tcPr>
          <w:p w14:paraId="4904BD0A" w14:textId="77777777" w:rsidR="001568B4" w:rsidRPr="00A05451" w:rsidRDefault="001568B4" w:rsidP="00A05451">
            <w:pPr>
              <w:spacing w:line="360" w:lineRule="auto"/>
              <w:jc w:val="center"/>
              <w:rPr>
                <w:rFonts w:ascii="Times New Roman" w:hAnsi="Times New Roman"/>
                <w:sz w:val="26"/>
                <w:szCs w:val="26"/>
              </w:rPr>
            </w:pPr>
          </w:p>
          <w:p w14:paraId="55D4F6C8" w14:textId="77777777"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Ngày soạn:</w:t>
            </w:r>
          </w:p>
          <w:p w14:paraId="660C41CD" w14:textId="0754654D" w:rsidR="001568B4" w:rsidRPr="00A05451" w:rsidRDefault="001568B4" w:rsidP="00A05451">
            <w:pPr>
              <w:spacing w:line="360" w:lineRule="auto"/>
              <w:jc w:val="center"/>
              <w:rPr>
                <w:rFonts w:ascii="Times New Roman" w:hAnsi="Times New Roman"/>
                <w:sz w:val="26"/>
                <w:szCs w:val="26"/>
              </w:rPr>
            </w:pPr>
            <w:r>
              <w:rPr>
                <w:rFonts w:ascii="Times New Roman" w:hAnsi="Times New Roman"/>
                <w:sz w:val="26"/>
                <w:szCs w:val="26"/>
              </w:rPr>
              <w:t>28</w:t>
            </w:r>
            <w:r w:rsidRPr="00A05451">
              <w:rPr>
                <w:rFonts w:ascii="Times New Roman" w:hAnsi="Times New Roman"/>
                <w:sz w:val="26"/>
                <w:szCs w:val="26"/>
              </w:rPr>
              <w:t>/1/2026</w:t>
            </w:r>
          </w:p>
        </w:tc>
        <w:tc>
          <w:tcPr>
            <w:tcW w:w="990" w:type="dxa"/>
            <w:vMerge w:val="restart"/>
            <w:shd w:val="clear" w:color="auto" w:fill="auto"/>
          </w:tcPr>
          <w:p w14:paraId="7F454BEE" w14:textId="77777777"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Ngày dạy</w:t>
            </w:r>
          </w:p>
        </w:tc>
        <w:tc>
          <w:tcPr>
            <w:tcW w:w="1252" w:type="dxa"/>
            <w:shd w:val="clear" w:color="auto" w:fill="auto"/>
          </w:tcPr>
          <w:p w14:paraId="207EF056" w14:textId="77777777"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Ngày dạy</w:t>
            </w:r>
          </w:p>
        </w:tc>
        <w:tc>
          <w:tcPr>
            <w:tcW w:w="881" w:type="dxa"/>
            <w:shd w:val="clear" w:color="auto" w:fill="auto"/>
          </w:tcPr>
          <w:p w14:paraId="40D6C4EC" w14:textId="0E2DB3FA" w:rsidR="001568B4" w:rsidRPr="00A05451" w:rsidRDefault="001568B4" w:rsidP="00A05451">
            <w:pPr>
              <w:spacing w:line="360" w:lineRule="auto"/>
              <w:jc w:val="center"/>
              <w:rPr>
                <w:rFonts w:ascii="Times New Roman" w:hAnsi="Times New Roman"/>
                <w:sz w:val="26"/>
                <w:szCs w:val="26"/>
              </w:rPr>
            </w:pPr>
            <w:r>
              <w:rPr>
                <w:rFonts w:ascii="Times New Roman" w:hAnsi="Times New Roman"/>
                <w:sz w:val="26"/>
                <w:szCs w:val="26"/>
              </w:rPr>
              <w:t>11</w:t>
            </w:r>
            <w:r w:rsidRPr="00A05451">
              <w:rPr>
                <w:rFonts w:ascii="Times New Roman" w:hAnsi="Times New Roman"/>
                <w:sz w:val="26"/>
                <w:szCs w:val="26"/>
              </w:rPr>
              <w:t>/0</w:t>
            </w:r>
            <w:r>
              <w:rPr>
                <w:rFonts w:ascii="Times New Roman" w:hAnsi="Times New Roman"/>
                <w:sz w:val="26"/>
                <w:szCs w:val="26"/>
              </w:rPr>
              <w:t>2</w:t>
            </w:r>
          </w:p>
        </w:tc>
        <w:tc>
          <w:tcPr>
            <w:tcW w:w="882" w:type="dxa"/>
          </w:tcPr>
          <w:p w14:paraId="0A4D559F" w14:textId="72CB6E0F" w:rsidR="001568B4" w:rsidRPr="00A05451" w:rsidRDefault="001568B4" w:rsidP="00A05451">
            <w:pPr>
              <w:spacing w:line="360" w:lineRule="auto"/>
              <w:jc w:val="center"/>
              <w:rPr>
                <w:rFonts w:ascii="Times New Roman" w:hAnsi="Times New Roman"/>
                <w:sz w:val="26"/>
                <w:szCs w:val="26"/>
              </w:rPr>
            </w:pPr>
            <w:r>
              <w:rPr>
                <w:rFonts w:ascii="Times New Roman" w:hAnsi="Times New Roman"/>
                <w:sz w:val="26"/>
                <w:szCs w:val="26"/>
              </w:rPr>
              <w:t>12</w:t>
            </w:r>
            <w:r w:rsidRPr="00A05451">
              <w:rPr>
                <w:rFonts w:ascii="Times New Roman" w:hAnsi="Times New Roman"/>
                <w:sz w:val="26"/>
                <w:szCs w:val="26"/>
              </w:rPr>
              <w:t>/0</w:t>
            </w:r>
            <w:r>
              <w:rPr>
                <w:rFonts w:ascii="Times New Roman" w:hAnsi="Times New Roman"/>
                <w:sz w:val="26"/>
                <w:szCs w:val="26"/>
              </w:rPr>
              <w:t>2</w:t>
            </w:r>
          </w:p>
        </w:tc>
        <w:tc>
          <w:tcPr>
            <w:tcW w:w="2085" w:type="dxa"/>
            <w:gridSpan w:val="2"/>
          </w:tcPr>
          <w:p w14:paraId="001F5855" w14:textId="72E73BC6" w:rsidR="001568B4" w:rsidRPr="00A05451" w:rsidRDefault="001568B4" w:rsidP="001568B4">
            <w:pPr>
              <w:spacing w:line="360" w:lineRule="auto"/>
              <w:jc w:val="center"/>
              <w:rPr>
                <w:rFonts w:ascii="Times New Roman" w:hAnsi="Times New Roman"/>
                <w:sz w:val="26"/>
                <w:szCs w:val="26"/>
              </w:rPr>
            </w:pPr>
            <w:r>
              <w:rPr>
                <w:rFonts w:ascii="Times New Roman" w:hAnsi="Times New Roman"/>
                <w:sz w:val="26"/>
                <w:szCs w:val="26"/>
              </w:rPr>
              <w:t>12</w:t>
            </w:r>
            <w:r w:rsidRPr="00A05451">
              <w:rPr>
                <w:rFonts w:ascii="Times New Roman" w:hAnsi="Times New Roman"/>
                <w:sz w:val="26"/>
                <w:szCs w:val="26"/>
              </w:rPr>
              <w:t>/0</w:t>
            </w:r>
            <w:r>
              <w:rPr>
                <w:rFonts w:ascii="Times New Roman" w:hAnsi="Times New Roman"/>
                <w:sz w:val="26"/>
                <w:szCs w:val="26"/>
              </w:rPr>
              <w:t>2</w:t>
            </w:r>
          </w:p>
        </w:tc>
      </w:tr>
      <w:tr w:rsidR="001568B4" w:rsidRPr="00A05451" w14:paraId="74C64125" w14:textId="77777777" w:rsidTr="001568B4">
        <w:trPr>
          <w:trHeight w:val="209"/>
        </w:trPr>
        <w:tc>
          <w:tcPr>
            <w:tcW w:w="1719" w:type="dxa"/>
            <w:vMerge/>
            <w:shd w:val="clear" w:color="auto" w:fill="auto"/>
          </w:tcPr>
          <w:p w14:paraId="3F90F384" w14:textId="77777777" w:rsidR="001568B4" w:rsidRPr="00A05451" w:rsidRDefault="001568B4" w:rsidP="00A05451">
            <w:pPr>
              <w:spacing w:line="360" w:lineRule="auto"/>
              <w:jc w:val="center"/>
              <w:rPr>
                <w:rFonts w:ascii="Times New Roman" w:hAnsi="Times New Roman"/>
                <w:sz w:val="26"/>
                <w:szCs w:val="26"/>
              </w:rPr>
            </w:pPr>
          </w:p>
        </w:tc>
        <w:tc>
          <w:tcPr>
            <w:tcW w:w="990" w:type="dxa"/>
            <w:vMerge/>
            <w:shd w:val="clear" w:color="auto" w:fill="auto"/>
          </w:tcPr>
          <w:p w14:paraId="36DADE01" w14:textId="77777777" w:rsidR="001568B4" w:rsidRPr="00A05451" w:rsidRDefault="001568B4" w:rsidP="00A05451">
            <w:pPr>
              <w:spacing w:line="360" w:lineRule="auto"/>
              <w:jc w:val="center"/>
              <w:rPr>
                <w:rFonts w:ascii="Times New Roman" w:hAnsi="Times New Roman"/>
                <w:sz w:val="26"/>
                <w:szCs w:val="26"/>
              </w:rPr>
            </w:pPr>
          </w:p>
        </w:tc>
        <w:tc>
          <w:tcPr>
            <w:tcW w:w="1252" w:type="dxa"/>
            <w:shd w:val="clear" w:color="auto" w:fill="auto"/>
          </w:tcPr>
          <w:p w14:paraId="0583980B" w14:textId="77777777"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Tiết</w:t>
            </w:r>
          </w:p>
        </w:tc>
        <w:tc>
          <w:tcPr>
            <w:tcW w:w="881" w:type="dxa"/>
            <w:shd w:val="clear" w:color="auto" w:fill="auto"/>
          </w:tcPr>
          <w:p w14:paraId="246CA302" w14:textId="25D432AF" w:rsidR="001568B4" w:rsidRPr="00A05451" w:rsidRDefault="001568B4" w:rsidP="00A05451">
            <w:pPr>
              <w:spacing w:line="360" w:lineRule="auto"/>
              <w:jc w:val="center"/>
              <w:rPr>
                <w:rFonts w:ascii="Times New Roman" w:hAnsi="Times New Roman"/>
                <w:sz w:val="26"/>
                <w:szCs w:val="26"/>
              </w:rPr>
            </w:pPr>
            <w:r>
              <w:rPr>
                <w:rFonts w:ascii="Times New Roman" w:hAnsi="Times New Roman"/>
                <w:sz w:val="26"/>
                <w:szCs w:val="26"/>
              </w:rPr>
              <w:t>4</w:t>
            </w:r>
          </w:p>
        </w:tc>
        <w:tc>
          <w:tcPr>
            <w:tcW w:w="882" w:type="dxa"/>
          </w:tcPr>
          <w:p w14:paraId="76B6425D" w14:textId="77777777"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3</w:t>
            </w:r>
          </w:p>
        </w:tc>
        <w:tc>
          <w:tcPr>
            <w:tcW w:w="1122" w:type="dxa"/>
          </w:tcPr>
          <w:p w14:paraId="491CE44B" w14:textId="0D2881C2" w:rsidR="001568B4" w:rsidRPr="00A05451" w:rsidRDefault="001568B4" w:rsidP="00A05451">
            <w:pPr>
              <w:spacing w:line="360" w:lineRule="auto"/>
              <w:jc w:val="center"/>
              <w:rPr>
                <w:rFonts w:ascii="Times New Roman" w:hAnsi="Times New Roman"/>
                <w:sz w:val="26"/>
                <w:szCs w:val="26"/>
              </w:rPr>
            </w:pPr>
            <w:r>
              <w:rPr>
                <w:rFonts w:ascii="Times New Roman" w:hAnsi="Times New Roman"/>
                <w:sz w:val="26"/>
                <w:szCs w:val="26"/>
              </w:rPr>
              <w:t>4</w:t>
            </w:r>
          </w:p>
        </w:tc>
        <w:tc>
          <w:tcPr>
            <w:tcW w:w="963" w:type="dxa"/>
            <w:shd w:val="clear" w:color="auto" w:fill="auto"/>
          </w:tcPr>
          <w:p w14:paraId="746EEA7C" w14:textId="77777777"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5</w:t>
            </w:r>
          </w:p>
        </w:tc>
      </w:tr>
      <w:tr w:rsidR="001568B4" w:rsidRPr="00A05451" w14:paraId="7C7DB6AE" w14:textId="77777777" w:rsidTr="001568B4">
        <w:trPr>
          <w:trHeight w:val="301"/>
        </w:trPr>
        <w:tc>
          <w:tcPr>
            <w:tcW w:w="1719" w:type="dxa"/>
            <w:vMerge/>
            <w:shd w:val="clear" w:color="auto" w:fill="auto"/>
          </w:tcPr>
          <w:p w14:paraId="74BE2E7C" w14:textId="77777777" w:rsidR="001568B4" w:rsidRPr="00A05451" w:rsidRDefault="001568B4" w:rsidP="00A05451">
            <w:pPr>
              <w:spacing w:line="360" w:lineRule="auto"/>
              <w:jc w:val="center"/>
              <w:rPr>
                <w:rFonts w:ascii="Times New Roman" w:hAnsi="Times New Roman"/>
                <w:sz w:val="26"/>
                <w:szCs w:val="26"/>
              </w:rPr>
            </w:pPr>
          </w:p>
        </w:tc>
        <w:tc>
          <w:tcPr>
            <w:tcW w:w="990" w:type="dxa"/>
            <w:vMerge/>
            <w:shd w:val="clear" w:color="auto" w:fill="auto"/>
          </w:tcPr>
          <w:p w14:paraId="3F0A499A" w14:textId="77777777" w:rsidR="001568B4" w:rsidRPr="00A05451" w:rsidRDefault="001568B4" w:rsidP="00A05451">
            <w:pPr>
              <w:spacing w:line="360" w:lineRule="auto"/>
              <w:jc w:val="center"/>
              <w:rPr>
                <w:rFonts w:ascii="Times New Roman" w:hAnsi="Times New Roman"/>
                <w:sz w:val="26"/>
                <w:szCs w:val="26"/>
              </w:rPr>
            </w:pPr>
          </w:p>
        </w:tc>
        <w:tc>
          <w:tcPr>
            <w:tcW w:w="1252" w:type="dxa"/>
            <w:shd w:val="clear" w:color="auto" w:fill="auto"/>
          </w:tcPr>
          <w:p w14:paraId="08B66AD8" w14:textId="77777777"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Lớp</w:t>
            </w:r>
          </w:p>
        </w:tc>
        <w:tc>
          <w:tcPr>
            <w:tcW w:w="1763" w:type="dxa"/>
            <w:gridSpan w:val="2"/>
            <w:shd w:val="clear" w:color="auto" w:fill="auto"/>
          </w:tcPr>
          <w:p w14:paraId="592DA866" w14:textId="01D37062"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9</w:t>
            </w:r>
            <w:r>
              <w:rPr>
                <w:rFonts w:ascii="Times New Roman" w:hAnsi="Times New Roman"/>
                <w:sz w:val="26"/>
                <w:szCs w:val="26"/>
              </w:rPr>
              <w:t>B</w:t>
            </w:r>
          </w:p>
        </w:tc>
        <w:tc>
          <w:tcPr>
            <w:tcW w:w="2085" w:type="dxa"/>
            <w:gridSpan w:val="2"/>
          </w:tcPr>
          <w:p w14:paraId="47A23948" w14:textId="79BC8324" w:rsidR="001568B4" w:rsidRPr="00A05451" w:rsidRDefault="001568B4" w:rsidP="00A05451">
            <w:pPr>
              <w:spacing w:line="360" w:lineRule="auto"/>
              <w:jc w:val="center"/>
              <w:rPr>
                <w:rFonts w:ascii="Times New Roman" w:hAnsi="Times New Roman"/>
                <w:sz w:val="26"/>
                <w:szCs w:val="26"/>
              </w:rPr>
            </w:pPr>
            <w:r w:rsidRPr="00A05451">
              <w:rPr>
                <w:rFonts w:ascii="Times New Roman" w:hAnsi="Times New Roman"/>
                <w:sz w:val="26"/>
                <w:szCs w:val="26"/>
              </w:rPr>
              <w:t>9</w:t>
            </w:r>
            <w:r>
              <w:rPr>
                <w:rFonts w:ascii="Times New Roman" w:hAnsi="Times New Roman"/>
                <w:sz w:val="26"/>
                <w:szCs w:val="26"/>
              </w:rPr>
              <w:t>A</w:t>
            </w:r>
          </w:p>
        </w:tc>
      </w:tr>
    </w:tbl>
    <w:p w14:paraId="18EE0B12" w14:textId="77777777" w:rsidR="001568B4" w:rsidRDefault="001568B4" w:rsidP="001568B4">
      <w:pPr>
        <w:keepNext/>
        <w:keepLines/>
        <w:spacing w:line="360" w:lineRule="auto"/>
        <w:jc w:val="center"/>
        <w:outlineLvl w:val="0"/>
        <w:rPr>
          <w:rFonts w:ascii="Times New Roman" w:eastAsiaTheme="majorEastAsia" w:hAnsi="Times New Roman"/>
          <w:b/>
          <w:caps/>
          <w:sz w:val="26"/>
          <w:szCs w:val="26"/>
        </w:rPr>
      </w:pPr>
    </w:p>
    <w:p w14:paraId="6370760E" w14:textId="63B45A03" w:rsidR="00F761BD" w:rsidRPr="00A05451" w:rsidRDefault="00F761BD" w:rsidP="001568B4">
      <w:pPr>
        <w:keepNext/>
        <w:keepLines/>
        <w:spacing w:line="360" w:lineRule="auto"/>
        <w:jc w:val="center"/>
        <w:outlineLvl w:val="0"/>
        <w:rPr>
          <w:rFonts w:ascii="Times New Roman" w:eastAsiaTheme="majorEastAsia" w:hAnsi="Times New Roman"/>
          <w:b/>
          <w:caps/>
          <w:sz w:val="26"/>
          <w:szCs w:val="26"/>
        </w:rPr>
      </w:pPr>
      <w:r w:rsidRPr="00A05451">
        <w:rPr>
          <w:rFonts w:ascii="Times New Roman" w:eastAsiaTheme="majorEastAsia" w:hAnsi="Times New Roman"/>
          <w:b/>
          <w:caps/>
          <w:sz w:val="26"/>
          <w:szCs w:val="26"/>
        </w:rPr>
        <w:t>TUẦN 22: tIẾT 86,</w:t>
      </w:r>
      <w:r w:rsidR="00390831" w:rsidRPr="00A05451">
        <w:rPr>
          <w:rFonts w:ascii="Times New Roman" w:eastAsiaTheme="majorEastAsia" w:hAnsi="Times New Roman"/>
          <w:b/>
          <w:caps/>
          <w:sz w:val="26"/>
          <w:szCs w:val="26"/>
        </w:rPr>
        <w:t xml:space="preserve"> </w:t>
      </w:r>
      <w:r w:rsidRPr="00A05451">
        <w:rPr>
          <w:rFonts w:ascii="Times New Roman" w:eastAsiaTheme="majorEastAsia" w:hAnsi="Times New Roman"/>
          <w:b/>
          <w:caps/>
          <w:sz w:val="26"/>
          <w:szCs w:val="26"/>
        </w:rPr>
        <w:t>87</w:t>
      </w:r>
    </w:p>
    <w:p w14:paraId="230AE594" w14:textId="77777777" w:rsidR="00AA461E" w:rsidRPr="00A05451" w:rsidRDefault="00AA461E" w:rsidP="00A05451">
      <w:pPr>
        <w:spacing w:line="360" w:lineRule="auto"/>
        <w:jc w:val="center"/>
        <w:rPr>
          <w:rFonts w:ascii="Times New Roman" w:hAnsi="Times New Roman"/>
          <w:b/>
          <w:bCs/>
          <w:sz w:val="26"/>
          <w:szCs w:val="26"/>
        </w:rPr>
      </w:pPr>
      <w:r w:rsidRPr="00A05451">
        <w:rPr>
          <w:rFonts w:ascii="Times New Roman" w:hAnsi="Times New Roman"/>
          <w:b/>
          <w:bCs/>
          <w:sz w:val="26"/>
          <w:szCs w:val="26"/>
        </w:rPr>
        <w:t>CHƯƠNG IX: LIPID. CARBONHYDRATE. PROTEIN. POLYMER</w:t>
      </w:r>
    </w:p>
    <w:p w14:paraId="74162139" w14:textId="77777777" w:rsidR="00AA461E" w:rsidRPr="00A05451" w:rsidRDefault="00AA461E" w:rsidP="00A05451">
      <w:pPr>
        <w:spacing w:line="360" w:lineRule="auto"/>
        <w:jc w:val="center"/>
        <w:rPr>
          <w:rFonts w:ascii="Times New Roman" w:hAnsi="Times New Roman"/>
          <w:b/>
          <w:bCs/>
          <w:sz w:val="26"/>
          <w:szCs w:val="26"/>
        </w:rPr>
      </w:pPr>
      <w:r w:rsidRPr="00A05451">
        <w:rPr>
          <w:rFonts w:ascii="Times New Roman" w:hAnsi="Times New Roman"/>
          <w:b/>
          <w:bCs/>
          <w:sz w:val="26"/>
          <w:szCs w:val="26"/>
        </w:rPr>
        <w:t>Bài 27. TINH BỘT VÀ CELLULOSE</w:t>
      </w:r>
    </w:p>
    <w:p w14:paraId="10058C55" w14:textId="48516DED" w:rsidR="00AA461E" w:rsidRPr="00A05451" w:rsidRDefault="00AA461E" w:rsidP="00A05451">
      <w:pPr>
        <w:spacing w:line="360" w:lineRule="auto"/>
        <w:jc w:val="center"/>
        <w:rPr>
          <w:rFonts w:ascii="Times New Roman" w:hAnsi="Times New Roman"/>
          <w:bCs/>
          <w:i/>
          <w:sz w:val="26"/>
          <w:szCs w:val="26"/>
        </w:rPr>
      </w:pPr>
      <w:r w:rsidRPr="00A05451">
        <w:rPr>
          <w:rFonts w:ascii="Times New Roman" w:hAnsi="Times New Roman"/>
          <w:bCs/>
          <w:i/>
          <w:sz w:val="26"/>
          <w:szCs w:val="26"/>
        </w:rPr>
        <w:t>Thời lượng: 02 tiết</w:t>
      </w:r>
    </w:p>
    <w:p w14:paraId="3FE55FD6" w14:textId="77777777" w:rsidR="00AA461E" w:rsidRPr="00A05451" w:rsidRDefault="00AA461E" w:rsidP="00A05451">
      <w:pPr>
        <w:spacing w:line="360" w:lineRule="auto"/>
        <w:rPr>
          <w:rFonts w:ascii="Times New Roman" w:hAnsi="Times New Roman"/>
          <w:b/>
          <w:sz w:val="26"/>
          <w:szCs w:val="26"/>
        </w:rPr>
      </w:pPr>
      <w:r w:rsidRPr="00A05451">
        <w:rPr>
          <w:rFonts w:ascii="Times New Roman" w:hAnsi="Times New Roman"/>
          <w:b/>
          <w:sz w:val="26"/>
          <w:szCs w:val="26"/>
        </w:rPr>
        <w:t>I. MỤC TIÊU</w:t>
      </w:r>
    </w:p>
    <w:p w14:paraId="5D9A6F1B" w14:textId="77777777" w:rsidR="00AA461E" w:rsidRPr="00A05451" w:rsidRDefault="00AA461E" w:rsidP="00A05451">
      <w:pPr>
        <w:spacing w:line="360" w:lineRule="auto"/>
        <w:rPr>
          <w:rFonts w:ascii="Times New Roman" w:hAnsi="Times New Roman"/>
          <w:b/>
          <w:sz w:val="26"/>
          <w:szCs w:val="26"/>
        </w:rPr>
      </w:pPr>
      <w:r w:rsidRPr="00A05451">
        <w:rPr>
          <w:rFonts w:ascii="Times New Roman" w:hAnsi="Times New Roman"/>
          <w:b/>
          <w:sz w:val="26"/>
          <w:szCs w:val="26"/>
        </w:rPr>
        <w:t>1. Về kiến thức</w:t>
      </w:r>
    </w:p>
    <w:p w14:paraId="08A53AE6"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Nêu được trạng thái tự nhiên, tính chất vật lí của tinh bột và cellulose.</w:t>
      </w:r>
    </w:p>
    <w:p w14:paraId="45D14619"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Trình bày được tính chất hoá học của tinh bột và cellulose: phản ứng thuỷ phân; hổ tinh bột có phản ứng màu với iodine. Viết được các phương trình hoá học của phản ứng thuỷ phân dưới dạng công thức phân tử.</w:t>
      </w:r>
    </w:p>
    <w:p w14:paraId="087AFDEF"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Tiến hành được (hoặc quan sát qua video) thí nghiệm phản ứng thuỷ phân; phản ứng màu với iodine; nêu được hiện tượng thí nghiệm, nhận xét và rút ra kết luận vé tính chất hoá học của tinh bột và cellulose.</w:t>
      </w:r>
    </w:p>
    <w:p w14:paraId="716C6CEC"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Trình bày được ứng dụng của tinh bột và cellulose trong đời sống và sản xuất, sự tạo thành tinh bột, cellulose và vai trò của chủng trong cây xanh.</w:t>
      </w:r>
    </w:p>
    <w:p w14:paraId="679B954A"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Nêu được tầm quan trọng của sự tạo thành tinh bột, cellulose trong cây xanh.</w:t>
      </w:r>
    </w:p>
    <w:p w14:paraId="56BB25F4" w14:textId="6799A7CF"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Nhận biết được các loại lương thực, thực phẩm giàu tinh bột và biết cách sử dụng hợp lí tinh bột.</w:t>
      </w:r>
    </w:p>
    <w:p w14:paraId="0CC78BD7" w14:textId="5F56051E" w:rsidR="00B54552" w:rsidRPr="00A05451" w:rsidRDefault="00390831" w:rsidP="00A05451">
      <w:pPr>
        <w:spacing w:line="360" w:lineRule="auto"/>
        <w:jc w:val="both"/>
        <w:rPr>
          <w:rFonts w:ascii="Times New Roman" w:hAnsi="Times New Roman"/>
          <w:color w:val="FF0000"/>
          <w:sz w:val="26"/>
          <w:szCs w:val="26"/>
        </w:rPr>
      </w:pPr>
      <w:r w:rsidRPr="00A05451">
        <w:rPr>
          <w:rFonts w:ascii="Times New Roman" w:hAnsi="Times New Roman"/>
          <w:color w:val="FF0000"/>
          <w:sz w:val="26"/>
          <w:szCs w:val="26"/>
        </w:rPr>
        <w:t xml:space="preserve">- </w:t>
      </w:r>
      <w:r w:rsidR="00B54552" w:rsidRPr="00A05451">
        <w:rPr>
          <w:rFonts w:ascii="Times New Roman" w:hAnsi="Times New Roman"/>
          <w:color w:val="FF0000"/>
          <w:sz w:val="26"/>
          <w:szCs w:val="26"/>
        </w:rPr>
        <w:t>Giáo dục vai trò chất xơ trong tiêu hóa, phòng táo bón</w:t>
      </w:r>
    </w:p>
    <w:p w14:paraId="64ABD4F5" w14:textId="77777777" w:rsidR="00AA461E" w:rsidRPr="00A05451" w:rsidRDefault="00AA461E" w:rsidP="00A05451">
      <w:pPr>
        <w:spacing w:line="360" w:lineRule="auto"/>
        <w:jc w:val="both"/>
        <w:rPr>
          <w:rFonts w:ascii="Times New Roman" w:hAnsi="Times New Roman"/>
          <w:b/>
          <w:sz w:val="26"/>
          <w:szCs w:val="26"/>
        </w:rPr>
      </w:pPr>
      <w:r w:rsidRPr="00A05451">
        <w:rPr>
          <w:rFonts w:ascii="Times New Roman" w:hAnsi="Times New Roman"/>
          <w:b/>
          <w:sz w:val="26"/>
          <w:szCs w:val="26"/>
        </w:rPr>
        <w:t>2. Về năng lực</w:t>
      </w:r>
    </w:p>
    <w:p w14:paraId="2F15BA9C" w14:textId="77777777" w:rsidR="00AA461E" w:rsidRPr="00A05451" w:rsidRDefault="00AA461E" w:rsidP="00A05451">
      <w:pPr>
        <w:spacing w:line="360" w:lineRule="auto"/>
        <w:jc w:val="both"/>
        <w:rPr>
          <w:rFonts w:ascii="Times New Roman" w:hAnsi="Times New Roman"/>
          <w:b/>
          <w:sz w:val="26"/>
          <w:szCs w:val="26"/>
        </w:rPr>
      </w:pPr>
      <w:r w:rsidRPr="00A05451">
        <w:rPr>
          <w:rFonts w:ascii="Times New Roman" w:hAnsi="Times New Roman"/>
          <w:b/>
          <w:sz w:val="26"/>
          <w:szCs w:val="26"/>
        </w:rPr>
        <w:t>a) Năng lực chung</w:t>
      </w:r>
    </w:p>
    <w:p w14:paraId="6FA4B2F5" w14:textId="77777777" w:rsidR="00AA461E" w:rsidRPr="00A05451" w:rsidRDefault="00AA461E" w:rsidP="00A05451">
      <w:pPr>
        <w:pStyle w:val="BodyText"/>
        <w:spacing w:line="360" w:lineRule="auto"/>
        <w:ind w:right="-57" w:firstLineChars="50" w:firstLine="130"/>
        <w:rPr>
          <w:rFonts w:ascii="Times New Roman" w:hAnsi="Times New Roman"/>
          <w:sz w:val="26"/>
          <w:szCs w:val="26"/>
        </w:rPr>
      </w:pPr>
      <w:r w:rsidRPr="00A05451">
        <w:rPr>
          <w:rFonts w:ascii="Times New Roman" w:hAnsi="Times New Roman"/>
          <w:i/>
          <w:sz w:val="26"/>
          <w:szCs w:val="26"/>
        </w:rPr>
        <w:t>- Năng</w:t>
      </w:r>
      <w:r w:rsidRPr="00A05451">
        <w:rPr>
          <w:rFonts w:ascii="Times New Roman" w:hAnsi="Times New Roman"/>
          <w:i/>
          <w:spacing w:val="-11"/>
          <w:sz w:val="26"/>
          <w:szCs w:val="26"/>
        </w:rPr>
        <w:t xml:space="preserve"> </w:t>
      </w:r>
      <w:r w:rsidRPr="00A05451">
        <w:rPr>
          <w:rFonts w:ascii="Times New Roman" w:hAnsi="Times New Roman"/>
          <w:i/>
          <w:sz w:val="26"/>
          <w:szCs w:val="26"/>
        </w:rPr>
        <w:t>lực</w:t>
      </w:r>
      <w:r w:rsidRPr="00A05451">
        <w:rPr>
          <w:rFonts w:ascii="Times New Roman" w:hAnsi="Times New Roman"/>
          <w:i/>
          <w:spacing w:val="-11"/>
          <w:sz w:val="26"/>
          <w:szCs w:val="26"/>
        </w:rPr>
        <w:t xml:space="preserve"> </w:t>
      </w:r>
      <w:r w:rsidRPr="00A05451">
        <w:rPr>
          <w:rFonts w:ascii="Times New Roman" w:hAnsi="Times New Roman"/>
          <w:i/>
          <w:sz w:val="26"/>
          <w:szCs w:val="26"/>
        </w:rPr>
        <w:t>tự</w:t>
      </w:r>
      <w:r w:rsidRPr="00A05451">
        <w:rPr>
          <w:rFonts w:ascii="Times New Roman" w:hAnsi="Times New Roman"/>
          <w:i/>
          <w:spacing w:val="-11"/>
          <w:sz w:val="26"/>
          <w:szCs w:val="26"/>
        </w:rPr>
        <w:t xml:space="preserve"> </w:t>
      </w:r>
      <w:r w:rsidRPr="00A05451">
        <w:rPr>
          <w:rFonts w:ascii="Times New Roman" w:hAnsi="Times New Roman"/>
          <w:i/>
          <w:sz w:val="26"/>
          <w:szCs w:val="26"/>
        </w:rPr>
        <w:t>chủ</w:t>
      </w:r>
      <w:r w:rsidRPr="00A05451">
        <w:rPr>
          <w:rFonts w:ascii="Times New Roman" w:hAnsi="Times New Roman"/>
          <w:i/>
          <w:spacing w:val="-11"/>
          <w:sz w:val="26"/>
          <w:szCs w:val="26"/>
        </w:rPr>
        <w:t xml:space="preserve"> </w:t>
      </w:r>
      <w:r w:rsidRPr="00A05451">
        <w:rPr>
          <w:rFonts w:ascii="Times New Roman" w:hAnsi="Times New Roman"/>
          <w:i/>
          <w:sz w:val="26"/>
          <w:szCs w:val="26"/>
        </w:rPr>
        <w:t>và</w:t>
      </w:r>
      <w:r w:rsidRPr="00A05451">
        <w:rPr>
          <w:rFonts w:ascii="Times New Roman" w:hAnsi="Times New Roman"/>
          <w:i/>
          <w:spacing w:val="-11"/>
          <w:sz w:val="26"/>
          <w:szCs w:val="26"/>
        </w:rPr>
        <w:t xml:space="preserve"> </w:t>
      </w:r>
      <w:r w:rsidRPr="00A05451">
        <w:rPr>
          <w:rFonts w:ascii="Times New Roman" w:hAnsi="Times New Roman"/>
          <w:i/>
          <w:sz w:val="26"/>
          <w:szCs w:val="26"/>
        </w:rPr>
        <w:t>tự</w:t>
      </w:r>
      <w:r w:rsidRPr="00A05451">
        <w:rPr>
          <w:rFonts w:ascii="Times New Roman" w:hAnsi="Times New Roman"/>
          <w:i/>
          <w:spacing w:val="-11"/>
          <w:sz w:val="26"/>
          <w:szCs w:val="26"/>
        </w:rPr>
        <w:t xml:space="preserve"> </w:t>
      </w:r>
      <w:r w:rsidRPr="00A05451">
        <w:rPr>
          <w:rFonts w:ascii="Times New Roman" w:hAnsi="Times New Roman"/>
          <w:i/>
          <w:sz w:val="26"/>
          <w:szCs w:val="26"/>
        </w:rPr>
        <w:t>học:</w:t>
      </w:r>
      <w:r w:rsidRPr="00A05451">
        <w:rPr>
          <w:rFonts w:ascii="Times New Roman" w:hAnsi="Times New Roman"/>
          <w:i/>
          <w:spacing w:val="-11"/>
          <w:sz w:val="26"/>
          <w:szCs w:val="26"/>
        </w:rPr>
        <w:t xml:space="preserve"> </w:t>
      </w:r>
      <w:r w:rsidRPr="00A05451">
        <w:rPr>
          <w:rFonts w:ascii="Times New Roman" w:hAnsi="Times New Roman"/>
          <w:sz w:val="26"/>
          <w:szCs w:val="26"/>
        </w:rPr>
        <w:t>Chủ</w:t>
      </w:r>
      <w:r w:rsidRPr="00A05451">
        <w:rPr>
          <w:rFonts w:ascii="Times New Roman" w:hAnsi="Times New Roman"/>
          <w:spacing w:val="-11"/>
          <w:sz w:val="26"/>
          <w:szCs w:val="26"/>
        </w:rPr>
        <w:t xml:space="preserve"> </w:t>
      </w:r>
      <w:r w:rsidRPr="00A05451">
        <w:rPr>
          <w:rFonts w:ascii="Times New Roman" w:hAnsi="Times New Roman"/>
          <w:sz w:val="26"/>
          <w:szCs w:val="26"/>
        </w:rPr>
        <w:t>động,</w:t>
      </w:r>
      <w:r w:rsidRPr="00A05451">
        <w:rPr>
          <w:rFonts w:ascii="Times New Roman" w:hAnsi="Times New Roman"/>
          <w:spacing w:val="-11"/>
          <w:sz w:val="26"/>
          <w:szCs w:val="26"/>
        </w:rPr>
        <w:t xml:space="preserve"> </w:t>
      </w:r>
      <w:r w:rsidRPr="00A05451">
        <w:rPr>
          <w:rFonts w:ascii="Times New Roman" w:hAnsi="Times New Roman"/>
          <w:sz w:val="26"/>
          <w:szCs w:val="26"/>
        </w:rPr>
        <w:t>tích</w:t>
      </w:r>
      <w:r w:rsidRPr="00A05451">
        <w:rPr>
          <w:rFonts w:ascii="Times New Roman" w:hAnsi="Times New Roman"/>
          <w:spacing w:val="-11"/>
          <w:sz w:val="26"/>
          <w:szCs w:val="26"/>
        </w:rPr>
        <w:t xml:space="preserve"> </w:t>
      </w:r>
      <w:r w:rsidRPr="00A05451">
        <w:rPr>
          <w:rFonts w:ascii="Times New Roman" w:hAnsi="Times New Roman"/>
          <w:sz w:val="26"/>
          <w:szCs w:val="26"/>
        </w:rPr>
        <w:t>cực</w:t>
      </w:r>
      <w:r w:rsidRPr="00A05451">
        <w:rPr>
          <w:rFonts w:ascii="Times New Roman" w:hAnsi="Times New Roman"/>
          <w:spacing w:val="-11"/>
          <w:sz w:val="26"/>
          <w:szCs w:val="26"/>
        </w:rPr>
        <w:t xml:space="preserve"> </w:t>
      </w:r>
      <w:r w:rsidRPr="00A05451">
        <w:rPr>
          <w:rFonts w:ascii="Times New Roman" w:hAnsi="Times New Roman"/>
          <w:sz w:val="26"/>
          <w:szCs w:val="26"/>
        </w:rPr>
        <w:t>tìm</w:t>
      </w:r>
      <w:r w:rsidRPr="00A05451">
        <w:rPr>
          <w:rFonts w:ascii="Times New Roman" w:hAnsi="Times New Roman"/>
          <w:spacing w:val="-11"/>
          <w:sz w:val="26"/>
          <w:szCs w:val="26"/>
        </w:rPr>
        <w:t xml:space="preserve"> </w:t>
      </w:r>
      <w:r w:rsidRPr="00A05451">
        <w:rPr>
          <w:rFonts w:ascii="Times New Roman" w:hAnsi="Times New Roman"/>
          <w:sz w:val="26"/>
          <w:szCs w:val="26"/>
        </w:rPr>
        <w:t>hiểu</w:t>
      </w:r>
      <w:r w:rsidRPr="00A05451">
        <w:rPr>
          <w:rFonts w:ascii="Times New Roman" w:hAnsi="Times New Roman"/>
          <w:spacing w:val="-11"/>
          <w:sz w:val="26"/>
          <w:szCs w:val="26"/>
        </w:rPr>
        <w:t xml:space="preserve"> </w:t>
      </w:r>
      <w:r w:rsidRPr="00A05451">
        <w:rPr>
          <w:rFonts w:ascii="Times New Roman" w:hAnsi="Times New Roman"/>
          <w:sz w:val="26"/>
          <w:szCs w:val="26"/>
        </w:rPr>
        <w:t>về</w:t>
      </w:r>
      <w:r w:rsidRPr="00A05451">
        <w:rPr>
          <w:rFonts w:ascii="Times New Roman" w:hAnsi="Times New Roman"/>
          <w:spacing w:val="-11"/>
          <w:sz w:val="26"/>
          <w:szCs w:val="26"/>
        </w:rPr>
        <w:t xml:space="preserve"> </w:t>
      </w:r>
      <w:r w:rsidRPr="00A05451">
        <w:rPr>
          <w:rFonts w:ascii="Times New Roman" w:hAnsi="Times New Roman"/>
          <w:sz w:val="26"/>
          <w:szCs w:val="26"/>
        </w:rPr>
        <w:t>khái</w:t>
      </w:r>
      <w:r w:rsidRPr="00A05451">
        <w:rPr>
          <w:rFonts w:ascii="Times New Roman" w:hAnsi="Times New Roman"/>
          <w:spacing w:val="-11"/>
          <w:sz w:val="26"/>
          <w:szCs w:val="26"/>
        </w:rPr>
        <w:t xml:space="preserve"> </w:t>
      </w:r>
      <w:r w:rsidRPr="00A05451">
        <w:rPr>
          <w:rFonts w:ascii="Times New Roman" w:hAnsi="Times New Roman"/>
          <w:sz w:val="26"/>
          <w:szCs w:val="26"/>
        </w:rPr>
        <w:t>niệm,</w:t>
      </w:r>
      <w:r w:rsidRPr="00A05451">
        <w:rPr>
          <w:rFonts w:ascii="Times New Roman" w:hAnsi="Times New Roman"/>
          <w:spacing w:val="-11"/>
          <w:sz w:val="26"/>
          <w:szCs w:val="26"/>
        </w:rPr>
        <w:t xml:space="preserve"> </w:t>
      </w:r>
      <w:r w:rsidRPr="00A05451">
        <w:rPr>
          <w:rFonts w:ascii="Times New Roman" w:hAnsi="Times New Roman"/>
          <w:sz w:val="26"/>
          <w:szCs w:val="26"/>
        </w:rPr>
        <w:t>công</w:t>
      </w:r>
      <w:r w:rsidRPr="00A05451">
        <w:rPr>
          <w:rFonts w:ascii="Times New Roman" w:hAnsi="Times New Roman"/>
          <w:spacing w:val="-11"/>
          <w:sz w:val="26"/>
          <w:szCs w:val="26"/>
        </w:rPr>
        <w:t xml:space="preserve"> </w:t>
      </w:r>
      <w:r w:rsidRPr="00A05451">
        <w:rPr>
          <w:rFonts w:ascii="Times New Roman" w:hAnsi="Times New Roman"/>
          <w:sz w:val="26"/>
          <w:szCs w:val="26"/>
        </w:rPr>
        <w:t>thức</w:t>
      </w:r>
      <w:r w:rsidRPr="00A05451">
        <w:rPr>
          <w:rFonts w:ascii="Times New Roman" w:hAnsi="Times New Roman"/>
          <w:spacing w:val="-11"/>
          <w:sz w:val="26"/>
          <w:szCs w:val="26"/>
        </w:rPr>
        <w:t xml:space="preserve"> </w:t>
      </w:r>
      <w:r w:rsidRPr="00A05451">
        <w:rPr>
          <w:rFonts w:ascii="Times New Roman" w:hAnsi="Times New Roman"/>
          <w:sz w:val="26"/>
          <w:szCs w:val="26"/>
        </w:rPr>
        <w:t>hoá</w:t>
      </w:r>
      <w:r w:rsidRPr="00A05451">
        <w:rPr>
          <w:rFonts w:ascii="Times New Roman" w:hAnsi="Times New Roman"/>
          <w:spacing w:val="-11"/>
          <w:sz w:val="26"/>
          <w:szCs w:val="26"/>
        </w:rPr>
        <w:t xml:space="preserve"> </w:t>
      </w:r>
      <w:r w:rsidRPr="00A05451">
        <w:rPr>
          <w:rFonts w:ascii="Times New Roman" w:hAnsi="Times New Roman"/>
          <w:sz w:val="26"/>
          <w:szCs w:val="26"/>
        </w:rPr>
        <w:t>học của tinh bột và cellulose; Trình bày được tính chất vật lí, tính chất hoá học của tinh bột và cellulose; Viết được các phương trình hoá học xảy ra dưới dạng công thức phân tử của các phản ứng: phản ứng thuỷ phân, hồ tinh bột có phản ứng màu với iodine.</w:t>
      </w:r>
    </w:p>
    <w:p w14:paraId="1C725B5D" w14:textId="77777777" w:rsidR="00AA461E" w:rsidRPr="00A05451" w:rsidRDefault="00AA461E" w:rsidP="00A05451">
      <w:pPr>
        <w:pStyle w:val="BodyText"/>
        <w:spacing w:line="360" w:lineRule="auto"/>
        <w:ind w:right="-199" w:firstLineChars="50" w:firstLine="130"/>
        <w:rPr>
          <w:rFonts w:ascii="Times New Roman" w:hAnsi="Times New Roman"/>
          <w:sz w:val="26"/>
          <w:szCs w:val="26"/>
        </w:rPr>
      </w:pPr>
      <w:r w:rsidRPr="00A05451">
        <w:rPr>
          <w:rFonts w:ascii="Times New Roman" w:hAnsi="Times New Roman"/>
          <w:sz w:val="26"/>
          <w:szCs w:val="26"/>
        </w:rPr>
        <w:t xml:space="preserve">-  </w:t>
      </w:r>
      <w:r w:rsidRPr="00A05451">
        <w:rPr>
          <w:rFonts w:ascii="Times New Roman" w:hAnsi="Times New Roman"/>
          <w:i/>
          <w:sz w:val="26"/>
          <w:szCs w:val="26"/>
        </w:rPr>
        <w:t xml:space="preserve">Năng lực giao tiếp và hợp tác: </w:t>
      </w:r>
      <w:r w:rsidRPr="00A05451">
        <w:rPr>
          <w:rFonts w:ascii="Times New Roman" w:hAnsi="Times New Roman"/>
          <w:sz w:val="26"/>
          <w:szCs w:val="26"/>
        </w:rPr>
        <w:t>Sử dụng ngôn ngữ khoa học để tìm hiểu về tinh bột và cellulose;</w:t>
      </w:r>
      <w:r w:rsidRPr="00A05451">
        <w:rPr>
          <w:rFonts w:ascii="Times New Roman" w:hAnsi="Times New Roman"/>
          <w:spacing w:val="-11"/>
          <w:sz w:val="26"/>
          <w:szCs w:val="26"/>
        </w:rPr>
        <w:t xml:space="preserve"> </w:t>
      </w:r>
      <w:r w:rsidRPr="00A05451">
        <w:rPr>
          <w:rFonts w:ascii="Times New Roman" w:hAnsi="Times New Roman"/>
          <w:sz w:val="26"/>
          <w:szCs w:val="26"/>
        </w:rPr>
        <w:t>Hoạt</w:t>
      </w:r>
      <w:r w:rsidRPr="00A05451">
        <w:rPr>
          <w:rFonts w:ascii="Times New Roman" w:hAnsi="Times New Roman"/>
          <w:spacing w:val="-11"/>
          <w:sz w:val="26"/>
          <w:szCs w:val="26"/>
        </w:rPr>
        <w:t xml:space="preserve"> </w:t>
      </w:r>
      <w:r w:rsidRPr="00A05451">
        <w:rPr>
          <w:rFonts w:ascii="Times New Roman" w:hAnsi="Times New Roman"/>
          <w:sz w:val="26"/>
          <w:szCs w:val="26"/>
        </w:rPr>
        <w:t>động</w:t>
      </w:r>
      <w:r w:rsidRPr="00A05451">
        <w:rPr>
          <w:rFonts w:ascii="Times New Roman" w:hAnsi="Times New Roman"/>
          <w:spacing w:val="-11"/>
          <w:sz w:val="26"/>
          <w:szCs w:val="26"/>
        </w:rPr>
        <w:t xml:space="preserve"> </w:t>
      </w:r>
      <w:r w:rsidRPr="00A05451">
        <w:rPr>
          <w:rFonts w:ascii="Times New Roman" w:hAnsi="Times New Roman"/>
          <w:sz w:val="26"/>
          <w:szCs w:val="26"/>
        </w:rPr>
        <w:t>nhóm</w:t>
      </w:r>
      <w:r w:rsidRPr="00A05451">
        <w:rPr>
          <w:rFonts w:ascii="Times New Roman" w:hAnsi="Times New Roman"/>
          <w:spacing w:val="-11"/>
          <w:sz w:val="26"/>
          <w:szCs w:val="26"/>
        </w:rPr>
        <w:t xml:space="preserve"> </w:t>
      </w:r>
      <w:r w:rsidRPr="00A05451">
        <w:rPr>
          <w:rFonts w:ascii="Times New Roman" w:hAnsi="Times New Roman"/>
          <w:sz w:val="26"/>
          <w:szCs w:val="26"/>
        </w:rPr>
        <w:t>một</w:t>
      </w:r>
      <w:r w:rsidRPr="00A05451">
        <w:rPr>
          <w:rFonts w:ascii="Times New Roman" w:hAnsi="Times New Roman"/>
          <w:spacing w:val="-11"/>
          <w:sz w:val="26"/>
          <w:szCs w:val="26"/>
        </w:rPr>
        <w:t xml:space="preserve"> </w:t>
      </w:r>
      <w:r w:rsidRPr="00A05451">
        <w:rPr>
          <w:rFonts w:ascii="Times New Roman" w:hAnsi="Times New Roman"/>
          <w:sz w:val="26"/>
          <w:szCs w:val="26"/>
        </w:rPr>
        <w:t>cách</w:t>
      </w:r>
      <w:r w:rsidRPr="00A05451">
        <w:rPr>
          <w:rFonts w:ascii="Times New Roman" w:hAnsi="Times New Roman"/>
          <w:spacing w:val="-11"/>
          <w:sz w:val="26"/>
          <w:szCs w:val="26"/>
        </w:rPr>
        <w:t xml:space="preserve"> </w:t>
      </w:r>
      <w:r w:rsidRPr="00A05451">
        <w:rPr>
          <w:rFonts w:ascii="Times New Roman" w:hAnsi="Times New Roman"/>
          <w:sz w:val="26"/>
          <w:szCs w:val="26"/>
        </w:rPr>
        <w:t>hiệu</w:t>
      </w:r>
      <w:r w:rsidRPr="00A05451">
        <w:rPr>
          <w:rFonts w:ascii="Times New Roman" w:hAnsi="Times New Roman"/>
          <w:spacing w:val="-11"/>
          <w:sz w:val="26"/>
          <w:szCs w:val="26"/>
        </w:rPr>
        <w:t xml:space="preserve"> </w:t>
      </w:r>
      <w:r w:rsidRPr="00A05451">
        <w:rPr>
          <w:rFonts w:ascii="Times New Roman" w:hAnsi="Times New Roman"/>
          <w:sz w:val="26"/>
          <w:szCs w:val="26"/>
        </w:rPr>
        <w:t>quả</w:t>
      </w:r>
      <w:r w:rsidRPr="00A05451">
        <w:rPr>
          <w:rFonts w:ascii="Times New Roman" w:hAnsi="Times New Roman"/>
          <w:spacing w:val="-11"/>
          <w:sz w:val="26"/>
          <w:szCs w:val="26"/>
        </w:rPr>
        <w:t xml:space="preserve"> </w:t>
      </w:r>
      <w:r w:rsidRPr="00A05451">
        <w:rPr>
          <w:rFonts w:ascii="Times New Roman" w:hAnsi="Times New Roman"/>
          <w:sz w:val="26"/>
          <w:szCs w:val="26"/>
        </w:rPr>
        <w:t>theo</w:t>
      </w:r>
      <w:r w:rsidRPr="00A05451">
        <w:rPr>
          <w:rFonts w:ascii="Times New Roman" w:hAnsi="Times New Roman"/>
          <w:spacing w:val="-11"/>
          <w:sz w:val="26"/>
          <w:szCs w:val="26"/>
        </w:rPr>
        <w:t xml:space="preserve"> </w:t>
      </w:r>
      <w:r w:rsidRPr="00A05451">
        <w:rPr>
          <w:rFonts w:ascii="Times New Roman" w:hAnsi="Times New Roman"/>
          <w:sz w:val="26"/>
          <w:szCs w:val="26"/>
        </w:rPr>
        <w:t>đúng</w:t>
      </w:r>
      <w:r w:rsidRPr="00A05451">
        <w:rPr>
          <w:rFonts w:ascii="Times New Roman" w:hAnsi="Times New Roman"/>
          <w:spacing w:val="-11"/>
          <w:sz w:val="26"/>
          <w:szCs w:val="26"/>
        </w:rPr>
        <w:t xml:space="preserve"> </w:t>
      </w:r>
      <w:r w:rsidRPr="00A05451">
        <w:rPr>
          <w:rFonts w:ascii="Times New Roman" w:hAnsi="Times New Roman"/>
          <w:sz w:val="26"/>
          <w:szCs w:val="26"/>
        </w:rPr>
        <w:t>yêu</w:t>
      </w:r>
      <w:r w:rsidRPr="00A05451">
        <w:rPr>
          <w:rFonts w:ascii="Times New Roman" w:hAnsi="Times New Roman"/>
          <w:spacing w:val="-11"/>
          <w:sz w:val="26"/>
          <w:szCs w:val="26"/>
        </w:rPr>
        <w:t xml:space="preserve"> </w:t>
      </w:r>
      <w:r w:rsidRPr="00A05451">
        <w:rPr>
          <w:rFonts w:ascii="Times New Roman" w:hAnsi="Times New Roman"/>
          <w:sz w:val="26"/>
          <w:szCs w:val="26"/>
        </w:rPr>
        <w:t>cầu</w:t>
      </w:r>
      <w:r w:rsidRPr="00A05451">
        <w:rPr>
          <w:rFonts w:ascii="Times New Roman" w:hAnsi="Times New Roman"/>
          <w:spacing w:val="-11"/>
          <w:sz w:val="26"/>
          <w:szCs w:val="26"/>
        </w:rPr>
        <w:t xml:space="preserve"> </w:t>
      </w:r>
      <w:r w:rsidRPr="00A05451">
        <w:rPr>
          <w:rFonts w:ascii="Times New Roman" w:hAnsi="Times New Roman"/>
          <w:sz w:val="26"/>
          <w:szCs w:val="26"/>
        </w:rPr>
        <w:t>của</w:t>
      </w:r>
      <w:r w:rsidRPr="00A05451">
        <w:rPr>
          <w:rFonts w:ascii="Times New Roman" w:hAnsi="Times New Roman"/>
          <w:spacing w:val="-11"/>
          <w:sz w:val="26"/>
          <w:szCs w:val="26"/>
        </w:rPr>
        <w:t xml:space="preserve"> </w:t>
      </w:r>
      <w:r w:rsidRPr="00A05451">
        <w:rPr>
          <w:rFonts w:ascii="Times New Roman" w:hAnsi="Times New Roman"/>
          <w:sz w:val="26"/>
          <w:szCs w:val="26"/>
        </w:rPr>
        <w:t>GV,</w:t>
      </w:r>
      <w:r w:rsidRPr="00A05451">
        <w:rPr>
          <w:rFonts w:ascii="Times New Roman" w:hAnsi="Times New Roman"/>
          <w:spacing w:val="-11"/>
          <w:sz w:val="26"/>
          <w:szCs w:val="26"/>
        </w:rPr>
        <w:t xml:space="preserve"> </w:t>
      </w:r>
      <w:r w:rsidRPr="00A05451">
        <w:rPr>
          <w:rFonts w:ascii="Times New Roman" w:hAnsi="Times New Roman"/>
          <w:sz w:val="26"/>
          <w:szCs w:val="26"/>
        </w:rPr>
        <w:t>đảm</w:t>
      </w:r>
      <w:r w:rsidRPr="00A05451">
        <w:rPr>
          <w:rFonts w:ascii="Times New Roman" w:hAnsi="Times New Roman"/>
          <w:spacing w:val="-11"/>
          <w:sz w:val="26"/>
          <w:szCs w:val="26"/>
        </w:rPr>
        <w:t xml:space="preserve"> </w:t>
      </w:r>
      <w:r w:rsidRPr="00A05451">
        <w:rPr>
          <w:rFonts w:ascii="Times New Roman" w:hAnsi="Times New Roman"/>
          <w:sz w:val="26"/>
          <w:szCs w:val="26"/>
        </w:rPr>
        <w:t>bảo</w:t>
      </w:r>
      <w:r w:rsidRPr="00A05451">
        <w:rPr>
          <w:rFonts w:ascii="Times New Roman" w:hAnsi="Times New Roman"/>
          <w:spacing w:val="-11"/>
          <w:sz w:val="26"/>
          <w:szCs w:val="26"/>
        </w:rPr>
        <w:t xml:space="preserve"> </w:t>
      </w:r>
      <w:r w:rsidRPr="00A05451">
        <w:rPr>
          <w:rFonts w:ascii="Times New Roman" w:hAnsi="Times New Roman"/>
          <w:sz w:val="26"/>
          <w:szCs w:val="26"/>
        </w:rPr>
        <w:t>các</w:t>
      </w:r>
      <w:r w:rsidRPr="00A05451">
        <w:rPr>
          <w:rFonts w:ascii="Times New Roman" w:hAnsi="Times New Roman"/>
          <w:spacing w:val="-11"/>
          <w:sz w:val="26"/>
          <w:szCs w:val="26"/>
        </w:rPr>
        <w:t xml:space="preserve"> </w:t>
      </w:r>
      <w:r w:rsidRPr="00A05451">
        <w:rPr>
          <w:rFonts w:ascii="Times New Roman" w:hAnsi="Times New Roman"/>
          <w:sz w:val="26"/>
          <w:szCs w:val="26"/>
        </w:rPr>
        <w:t>thành viên trong nhóm đều được tham gia và trình bày báo cáo.</w:t>
      </w:r>
    </w:p>
    <w:p w14:paraId="6A27CA16" w14:textId="77777777" w:rsidR="00AA461E" w:rsidRPr="00A05451" w:rsidRDefault="00AA461E" w:rsidP="00A05451">
      <w:pPr>
        <w:spacing w:line="360" w:lineRule="auto"/>
        <w:ind w:right="-199" w:firstLineChars="50" w:firstLine="130"/>
        <w:jc w:val="both"/>
        <w:rPr>
          <w:rFonts w:ascii="Times New Roman" w:hAnsi="Times New Roman"/>
          <w:sz w:val="26"/>
          <w:szCs w:val="26"/>
        </w:rPr>
      </w:pPr>
      <w:r w:rsidRPr="00A05451">
        <w:rPr>
          <w:rFonts w:ascii="Times New Roman" w:hAnsi="Times New Roman"/>
          <w:i/>
          <w:sz w:val="26"/>
          <w:szCs w:val="26"/>
        </w:rPr>
        <w:lastRenderedPageBreak/>
        <w:t>- Năng</w:t>
      </w:r>
      <w:r w:rsidRPr="00A05451">
        <w:rPr>
          <w:rFonts w:ascii="Times New Roman" w:hAnsi="Times New Roman"/>
          <w:i/>
          <w:spacing w:val="-9"/>
          <w:sz w:val="26"/>
          <w:szCs w:val="26"/>
        </w:rPr>
        <w:t xml:space="preserve"> </w:t>
      </w:r>
      <w:r w:rsidRPr="00A05451">
        <w:rPr>
          <w:rFonts w:ascii="Times New Roman" w:hAnsi="Times New Roman"/>
          <w:i/>
          <w:sz w:val="26"/>
          <w:szCs w:val="26"/>
        </w:rPr>
        <w:t>lực</w:t>
      </w:r>
      <w:r w:rsidRPr="00A05451">
        <w:rPr>
          <w:rFonts w:ascii="Times New Roman" w:hAnsi="Times New Roman"/>
          <w:i/>
          <w:spacing w:val="-9"/>
          <w:sz w:val="26"/>
          <w:szCs w:val="26"/>
        </w:rPr>
        <w:t xml:space="preserve"> </w:t>
      </w:r>
      <w:r w:rsidRPr="00A05451">
        <w:rPr>
          <w:rFonts w:ascii="Times New Roman" w:hAnsi="Times New Roman"/>
          <w:i/>
          <w:sz w:val="26"/>
          <w:szCs w:val="26"/>
        </w:rPr>
        <w:t>giải</w:t>
      </w:r>
      <w:r w:rsidRPr="00A05451">
        <w:rPr>
          <w:rFonts w:ascii="Times New Roman" w:hAnsi="Times New Roman"/>
          <w:i/>
          <w:spacing w:val="-9"/>
          <w:sz w:val="26"/>
          <w:szCs w:val="26"/>
        </w:rPr>
        <w:t xml:space="preserve"> </w:t>
      </w:r>
      <w:r w:rsidRPr="00A05451">
        <w:rPr>
          <w:rFonts w:ascii="Times New Roman" w:hAnsi="Times New Roman"/>
          <w:i/>
          <w:sz w:val="26"/>
          <w:szCs w:val="26"/>
        </w:rPr>
        <w:t>quyết</w:t>
      </w:r>
      <w:r w:rsidRPr="00A05451">
        <w:rPr>
          <w:rFonts w:ascii="Times New Roman" w:hAnsi="Times New Roman"/>
          <w:i/>
          <w:spacing w:val="-10"/>
          <w:sz w:val="26"/>
          <w:szCs w:val="26"/>
        </w:rPr>
        <w:t xml:space="preserve"> </w:t>
      </w:r>
      <w:r w:rsidRPr="00A05451">
        <w:rPr>
          <w:rFonts w:ascii="Times New Roman" w:hAnsi="Times New Roman"/>
          <w:i/>
          <w:sz w:val="26"/>
          <w:szCs w:val="26"/>
        </w:rPr>
        <w:t>vấn</w:t>
      </w:r>
      <w:r w:rsidRPr="00A05451">
        <w:rPr>
          <w:rFonts w:ascii="Times New Roman" w:hAnsi="Times New Roman"/>
          <w:i/>
          <w:spacing w:val="-10"/>
          <w:sz w:val="26"/>
          <w:szCs w:val="26"/>
        </w:rPr>
        <w:t xml:space="preserve"> </w:t>
      </w:r>
      <w:r w:rsidRPr="00A05451">
        <w:rPr>
          <w:rFonts w:ascii="Times New Roman" w:hAnsi="Times New Roman"/>
          <w:i/>
          <w:sz w:val="26"/>
          <w:szCs w:val="26"/>
        </w:rPr>
        <w:t>đề</w:t>
      </w:r>
      <w:r w:rsidRPr="00A05451">
        <w:rPr>
          <w:rFonts w:ascii="Times New Roman" w:hAnsi="Times New Roman"/>
          <w:i/>
          <w:spacing w:val="-9"/>
          <w:sz w:val="26"/>
          <w:szCs w:val="26"/>
        </w:rPr>
        <w:t xml:space="preserve"> </w:t>
      </w:r>
      <w:r w:rsidRPr="00A05451">
        <w:rPr>
          <w:rFonts w:ascii="Times New Roman" w:hAnsi="Times New Roman"/>
          <w:i/>
          <w:sz w:val="26"/>
          <w:szCs w:val="26"/>
        </w:rPr>
        <w:t>và</w:t>
      </w:r>
      <w:r w:rsidRPr="00A05451">
        <w:rPr>
          <w:rFonts w:ascii="Times New Roman" w:hAnsi="Times New Roman"/>
          <w:i/>
          <w:spacing w:val="-9"/>
          <w:sz w:val="26"/>
          <w:szCs w:val="26"/>
        </w:rPr>
        <w:t xml:space="preserve"> </w:t>
      </w:r>
      <w:r w:rsidRPr="00A05451">
        <w:rPr>
          <w:rFonts w:ascii="Times New Roman" w:hAnsi="Times New Roman"/>
          <w:i/>
          <w:sz w:val="26"/>
          <w:szCs w:val="26"/>
        </w:rPr>
        <w:t>sáng</w:t>
      </w:r>
      <w:r w:rsidRPr="00A05451">
        <w:rPr>
          <w:rFonts w:ascii="Times New Roman" w:hAnsi="Times New Roman"/>
          <w:i/>
          <w:spacing w:val="-9"/>
          <w:sz w:val="26"/>
          <w:szCs w:val="26"/>
        </w:rPr>
        <w:t xml:space="preserve"> </w:t>
      </w:r>
      <w:r w:rsidRPr="00A05451">
        <w:rPr>
          <w:rFonts w:ascii="Times New Roman" w:hAnsi="Times New Roman"/>
          <w:i/>
          <w:sz w:val="26"/>
          <w:szCs w:val="26"/>
        </w:rPr>
        <w:t>tạo:</w:t>
      </w:r>
      <w:r w:rsidRPr="00A05451">
        <w:rPr>
          <w:rFonts w:ascii="Times New Roman" w:hAnsi="Times New Roman"/>
          <w:i/>
          <w:spacing w:val="-9"/>
          <w:sz w:val="26"/>
          <w:szCs w:val="26"/>
        </w:rPr>
        <w:t xml:space="preserve"> </w:t>
      </w:r>
      <w:r w:rsidRPr="00A05451">
        <w:rPr>
          <w:rFonts w:ascii="Times New Roman" w:hAnsi="Times New Roman"/>
          <w:sz w:val="26"/>
          <w:szCs w:val="26"/>
        </w:rPr>
        <w:t>Thảo</w:t>
      </w:r>
      <w:r w:rsidRPr="00A05451">
        <w:rPr>
          <w:rFonts w:ascii="Times New Roman" w:hAnsi="Times New Roman"/>
          <w:spacing w:val="-10"/>
          <w:sz w:val="26"/>
          <w:szCs w:val="26"/>
        </w:rPr>
        <w:t xml:space="preserve"> </w:t>
      </w:r>
      <w:r w:rsidRPr="00A05451">
        <w:rPr>
          <w:rFonts w:ascii="Times New Roman" w:hAnsi="Times New Roman"/>
          <w:sz w:val="26"/>
          <w:szCs w:val="26"/>
        </w:rPr>
        <w:t>luận</w:t>
      </w:r>
      <w:r w:rsidRPr="00A05451">
        <w:rPr>
          <w:rFonts w:ascii="Times New Roman" w:hAnsi="Times New Roman"/>
          <w:spacing w:val="-10"/>
          <w:sz w:val="26"/>
          <w:szCs w:val="26"/>
        </w:rPr>
        <w:t xml:space="preserve"> </w:t>
      </w:r>
      <w:r w:rsidRPr="00A05451">
        <w:rPr>
          <w:rFonts w:ascii="Times New Roman" w:hAnsi="Times New Roman"/>
          <w:sz w:val="26"/>
          <w:szCs w:val="26"/>
        </w:rPr>
        <w:t>với</w:t>
      </w:r>
      <w:r w:rsidRPr="00A05451">
        <w:rPr>
          <w:rFonts w:ascii="Times New Roman" w:hAnsi="Times New Roman"/>
          <w:spacing w:val="-10"/>
          <w:sz w:val="26"/>
          <w:szCs w:val="26"/>
        </w:rPr>
        <w:t xml:space="preserve"> </w:t>
      </w:r>
      <w:r w:rsidRPr="00A05451">
        <w:rPr>
          <w:rFonts w:ascii="Times New Roman" w:hAnsi="Times New Roman"/>
          <w:sz w:val="26"/>
          <w:szCs w:val="26"/>
        </w:rPr>
        <w:t>các</w:t>
      </w:r>
      <w:r w:rsidRPr="00A05451">
        <w:rPr>
          <w:rFonts w:ascii="Times New Roman" w:hAnsi="Times New Roman"/>
          <w:spacing w:val="-10"/>
          <w:sz w:val="26"/>
          <w:szCs w:val="26"/>
        </w:rPr>
        <w:t xml:space="preserve"> </w:t>
      </w:r>
      <w:r w:rsidRPr="00A05451">
        <w:rPr>
          <w:rFonts w:ascii="Times New Roman" w:hAnsi="Times New Roman"/>
          <w:sz w:val="26"/>
          <w:szCs w:val="26"/>
        </w:rPr>
        <w:t>thành</w:t>
      </w:r>
      <w:r w:rsidRPr="00A05451">
        <w:rPr>
          <w:rFonts w:ascii="Times New Roman" w:hAnsi="Times New Roman"/>
          <w:spacing w:val="-10"/>
          <w:sz w:val="26"/>
          <w:szCs w:val="26"/>
        </w:rPr>
        <w:t xml:space="preserve"> </w:t>
      </w:r>
      <w:r w:rsidRPr="00A05451">
        <w:rPr>
          <w:rFonts w:ascii="Times New Roman" w:hAnsi="Times New Roman"/>
          <w:sz w:val="26"/>
          <w:szCs w:val="26"/>
        </w:rPr>
        <w:t>viên</w:t>
      </w:r>
      <w:r w:rsidRPr="00A05451">
        <w:rPr>
          <w:rFonts w:ascii="Times New Roman" w:hAnsi="Times New Roman"/>
          <w:spacing w:val="-10"/>
          <w:sz w:val="26"/>
          <w:szCs w:val="26"/>
        </w:rPr>
        <w:t xml:space="preserve"> </w:t>
      </w:r>
      <w:r w:rsidRPr="00A05451">
        <w:rPr>
          <w:rFonts w:ascii="Times New Roman" w:hAnsi="Times New Roman"/>
          <w:sz w:val="26"/>
          <w:szCs w:val="26"/>
        </w:rPr>
        <w:t>trong</w:t>
      </w:r>
      <w:r w:rsidRPr="00A05451">
        <w:rPr>
          <w:rFonts w:ascii="Times New Roman" w:hAnsi="Times New Roman"/>
          <w:spacing w:val="-9"/>
          <w:sz w:val="26"/>
          <w:szCs w:val="26"/>
        </w:rPr>
        <w:t xml:space="preserve"> </w:t>
      </w:r>
      <w:r w:rsidRPr="00A05451">
        <w:rPr>
          <w:rFonts w:ascii="Times New Roman" w:hAnsi="Times New Roman"/>
          <w:sz w:val="26"/>
          <w:szCs w:val="26"/>
        </w:rPr>
        <w:t>nhóm</w:t>
      </w:r>
      <w:r w:rsidRPr="00A05451">
        <w:rPr>
          <w:rFonts w:ascii="Times New Roman" w:hAnsi="Times New Roman"/>
          <w:spacing w:val="-9"/>
          <w:sz w:val="26"/>
          <w:szCs w:val="26"/>
        </w:rPr>
        <w:t xml:space="preserve"> </w:t>
      </w:r>
      <w:r w:rsidRPr="00A05451">
        <w:rPr>
          <w:rFonts w:ascii="Times New Roman" w:hAnsi="Times New Roman"/>
          <w:sz w:val="26"/>
          <w:szCs w:val="26"/>
        </w:rPr>
        <w:t>nhằm giải quyết các vấn đề trong bài học.</w:t>
      </w:r>
    </w:p>
    <w:p w14:paraId="13809CE4" w14:textId="77777777" w:rsidR="00AA461E" w:rsidRPr="00A05451" w:rsidRDefault="00AA461E" w:rsidP="00A05451">
      <w:pPr>
        <w:spacing w:line="360" w:lineRule="auto"/>
        <w:jc w:val="both"/>
        <w:rPr>
          <w:rFonts w:ascii="Times New Roman" w:hAnsi="Times New Roman"/>
          <w:b/>
          <w:sz w:val="26"/>
          <w:szCs w:val="26"/>
        </w:rPr>
      </w:pPr>
      <w:r w:rsidRPr="00A05451">
        <w:rPr>
          <w:rFonts w:ascii="Times New Roman" w:hAnsi="Times New Roman"/>
          <w:b/>
          <w:sz w:val="26"/>
          <w:szCs w:val="26"/>
        </w:rPr>
        <w:t>b) Năng lực khoa học tự nhiên</w:t>
      </w:r>
    </w:p>
    <w:p w14:paraId="480F83B6" w14:textId="77777777" w:rsidR="00AA461E" w:rsidRPr="00A05451" w:rsidRDefault="00AA461E" w:rsidP="00A05451">
      <w:pPr>
        <w:pStyle w:val="BodyText"/>
        <w:spacing w:line="360" w:lineRule="auto"/>
        <w:ind w:right="85" w:firstLineChars="50" w:firstLine="130"/>
        <w:rPr>
          <w:rFonts w:ascii="Times New Roman" w:hAnsi="Times New Roman"/>
          <w:sz w:val="26"/>
          <w:szCs w:val="26"/>
        </w:rPr>
      </w:pPr>
      <w:r w:rsidRPr="00A05451">
        <w:rPr>
          <w:rFonts w:ascii="Times New Roman" w:hAnsi="Times New Roman"/>
          <w:i/>
          <w:sz w:val="26"/>
          <w:szCs w:val="26"/>
        </w:rPr>
        <w:t>- Năng</w:t>
      </w:r>
      <w:r w:rsidRPr="00A05451">
        <w:rPr>
          <w:rFonts w:ascii="Times New Roman" w:hAnsi="Times New Roman"/>
          <w:i/>
          <w:spacing w:val="-7"/>
          <w:sz w:val="26"/>
          <w:szCs w:val="26"/>
        </w:rPr>
        <w:t xml:space="preserve"> </w:t>
      </w:r>
      <w:r w:rsidRPr="00A05451">
        <w:rPr>
          <w:rFonts w:ascii="Times New Roman" w:hAnsi="Times New Roman"/>
          <w:i/>
          <w:sz w:val="26"/>
          <w:szCs w:val="26"/>
        </w:rPr>
        <w:t>lực</w:t>
      </w:r>
      <w:r w:rsidRPr="00A05451">
        <w:rPr>
          <w:rFonts w:ascii="Times New Roman" w:hAnsi="Times New Roman"/>
          <w:i/>
          <w:spacing w:val="-7"/>
          <w:sz w:val="26"/>
          <w:szCs w:val="26"/>
        </w:rPr>
        <w:t xml:space="preserve"> </w:t>
      </w:r>
      <w:r w:rsidRPr="00A05451">
        <w:rPr>
          <w:rFonts w:ascii="Times New Roman" w:hAnsi="Times New Roman"/>
          <w:i/>
          <w:sz w:val="26"/>
          <w:szCs w:val="26"/>
        </w:rPr>
        <w:t>nhận</w:t>
      </w:r>
      <w:r w:rsidRPr="00A05451">
        <w:rPr>
          <w:rFonts w:ascii="Times New Roman" w:hAnsi="Times New Roman"/>
          <w:i/>
          <w:spacing w:val="-7"/>
          <w:sz w:val="26"/>
          <w:szCs w:val="26"/>
        </w:rPr>
        <w:t xml:space="preserve"> </w:t>
      </w:r>
      <w:r w:rsidRPr="00A05451">
        <w:rPr>
          <w:rFonts w:ascii="Times New Roman" w:hAnsi="Times New Roman"/>
          <w:i/>
          <w:sz w:val="26"/>
          <w:szCs w:val="26"/>
        </w:rPr>
        <w:t>biết</w:t>
      </w:r>
      <w:r w:rsidRPr="00A05451">
        <w:rPr>
          <w:rFonts w:ascii="Times New Roman" w:hAnsi="Times New Roman"/>
          <w:i/>
          <w:spacing w:val="-7"/>
          <w:sz w:val="26"/>
          <w:szCs w:val="26"/>
        </w:rPr>
        <w:t xml:space="preserve"> </w:t>
      </w:r>
      <w:r w:rsidRPr="00A05451">
        <w:rPr>
          <w:rFonts w:ascii="Times New Roman" w:hAnsi="Times New Roman"/>
          <w:i/>
          <w:sz w:val="26"/>
          <w:szCs w:val="26"/>
        </w:rPr>
        <w:t>khoa</w:t>
      </w:r>
      <w:r w:rsidRPr="00A05451">
        <w:rPr>
          <w:rFonts w:ascii="Times New Roman" w:hAnsi="Times New Roman"/>
          <w:i/>
          <w:spacing w:val="-7"/>
          <w:sz w:val="26"/>
          <w:szCs w:val="26"/>
        </w:rPr>
        <w:t xml:space="preserve"> </w:t>
      </w:r>
      <w:r w:rsidRPr="00A05451">
        <w:rPr>
          <w:rFonts w:ascii="Times New Roman" w:hAnsi="Times New Roman"/>
          <w:i/>
          <w:sz w:val="26"/>
          <w:szCs w:val="26"/>
        </w:rPr>
        <w:t>học</w:t>
      </w:r>
      <w:r w:rsidRPr="00A05451">
        <w:rPr>
          <w:rFonts w:ascii="Times New Roman" w:hAnsi="Times New Roman"/>
          <w:i/>
          <w:spacing w:val="-7"/>
          <w:sz w:val="26"/>
          <w:szCs w:val="26"/>
        </w:rPr>
        <w:t xml:space="preserve"> </w:t>
      </w:r>
      <w:r w:rsidRPr="00A05451">
        <w:rPr>
          <w:rFonts w:ascii="Times New Roman" w:hAnsi="Times New Roman"/>
          <w:i/>
          <w:sz w:val="26"/>
          <w:szCs w:val="26"/>
        </w:rPr>
        <w:t>tự</w:t>
      </w:r>
      <w:r w:rsidRPr="00A05451">
        <w:rPr>
          <w:rFonts w:ascii="Times New Roman" w:hAnsi="Times New Roman"/>
          <w:i/>
          <w:spacing w:val="-7"/>
          <w:sz w:val="26"/>
          <w:szCs w:val="26"/>
        </w:rPr>
        <w:t xml:space="preserve"> </w:t>
      </w:r>
      <w:r w:rsidRPr="00A05451">
        <w:rPr>
          <w:rFonts w:ascii="Times New Roman" w:hAnsi="Times New Roman"/>
          <w:i/>
          <w:sz w:val="26"/>
          <w:szCs w:val="26"/>
        </w:rPr>
        <w:t>nhiên:</w:t>
      </w:r>
      <w:r w:rsidRPr="00A05451">
        <w:rPr>
          <w:rFonts w:ascii="Times New Roman" w:hAnsi="Times New Roman"/>
          <w:i/>
          <w:spacing w:val="-7"/>
          <w:sz w:val="26"/>
          <w:szCs w:val="26"/>
        </w:rPr>
        <w:t xml:space="preserve"> </w:t>
      </w:r>
      <w:r w:rsidRPr="00A05451">
        <w:rPr>
          <w:rFonts w:ascii="Times New Roman" w:hAnsi="Times New Roman"/>
          <w:sz w:val="26"/>
          <w:szCs w:val="26"/>
        </w:rPr>
        <w:t>Nêu</w:t>
      </w:r>
      <w:r w:rsidRPr="00A05451">
        <w:rPr>
          <w:rFonts w:ascii="Times New Roman" w:hAnsi="Times New Roman"/>
          <w:spacing w:val="-7"/>
          <w:sz w:val="26"/>
          <w:szCs w:val="26"/>
        </w:rPr>
        <w:t xml:space="preserve"> </w:t>
      </w:r>
      <w:r w:rsidRPr="00A05451">
        <w:rPr>
          <w:rFonts w:ascii="Times New Roman" w:hAnsi="Times New Roman"/>
          <w:sz w:val="26"/>
          <w:szCs w:val="26"/>
        </w:rPr>
        <w:t>được</w:t>
      </w:r>
      <w:r w:rsidRPr="00A05451">
        <w:rPr>
          <w:rFonts w:ascii="Times New Roman" w:hAnsi="Times New Roman"/>
          <w:spacing w:val="-7"/>
          <w:sz w:val="26"/>
          <w:szCs w:val="26"/>
        </w:rPr>
        <w:t xml:space="preserve"> </w:t>
      </w:r>
      <w:r w:rsidRPr="00A05451">
        <w:rPr>
          <w:rFonts w:ascii="Times New Roman" w:hAnsi="Times New Roman"/>
          <w:sz w:val="26"/>
          <w:szCs w:val="26"/>
        </w:rPr>
        <w:t>trạng</w:t>
      </w:r>
      <w:r w:rsidRPr="00A05451">
        <w:rPr>
          <w:rFonts w:ascii="Times New Roman" w:hAnsi="Times New Roman"/>
          <w:spacing w:val="-7"/>
          <w:sz w:val="26"/>
          <w:szCs w:val="26"/>
        </w:rPr>
        <w:t xml:space="preserve"> </w:t>
      </w:r>
      <w:r w:rsidRPr="00A05451">
        <w:rPr>
          <w:rFonts w:ascii="Times New Roman" w:hAnsi="Times New Roman"/>
          <w:sz w:val="26"/>
          <w:szCs w:val="26"/>
        </w:rPr>
        <w:t>thái</w:t>
      </w:r>
      <w:r w:rsidRPr="00A05451">
        <w:rPr>
          <w:rFonts w:ascii="Times New Roman" w:hAnsi="Times New Roman"/>
          <w:spacing w:val="-7"/>
          <w:sz w:val="26"/>
          <w:szCs w:val="26"/>
        </w:rPr>
        <w:t xml:space="preserve"> </w:t>
      </w:r>
      <w:r w:rsidRPr="00A05451">
        <w:rPr>
          <w:rFonts w:ascii="Times New Roman" w:hAnsi="Times New Roman"/>
          <w:sz w:val="26"/>
          <w:szCs w:val="26"/>
        </w:rPr>
        <w:t>tự</w:t>
      </w:r>
      <w:r w:rsidRPr="00A05451">
        <w:rPr>
          <w:rFonts w:ascii="Times New Roman" w:hAnsi="Times New Roman"/>
          <w:spacing w:val="-7"/>
          <w:sz w:val="26"/>
          <w:szCs w:val="26"/>
        </w:rPr>
        <w:t xml:space="preserve"> </w:t>
      </w:r>
      <w:r w:rsidRPr="00A05451">
        <w:rPr>
          <w:rFonts w:ascii="Times New Roman" w:hAnsi="Times New Roman"/>
          <w:sz w:val="26"/>
          <w:szCs w:val="26"/>
        </w:rPr>
        <w:t>nhiên,</w:t>
      </w:r>
      <w:r w:rsidRPr="00A05451">
        <w:rPr>
          <w:rFonts w:ascii="Times New Roman" w:hAnsi="Times New Roman"/>
          <w:spacing w:val="-7"/>
          <w:sz w:val="26"/>
          <w:szCs w:val="26"/>
        </w:rPr>
        <w:t xml:space="preserve"> </w:t>
      </w:r>
      <w:r w:rsidRPr="00A05451">
        <w:rPr>
          <w:rFonts w:ascii="Times New Roman" w:hAnsi="Times New Roman"/>
          <w:sz w:val="26"/>
          <w:szCs w:val="26"/>
        </w:rPr>
        <w:t>tính</w:t>
      </w:r>
      <w:r w:rsidRPr="00A05451">
        <w:rPr>
          <w:rFonts w:ascii="Times New Roman" w:hAnsi="Times New Roman"/>
          <w:spacing w:val="-7"/>
          <w:sz w:val="26"/>
          <w:szCs w:val="26"/>
        </w:rPr>
        <w:t xml:space="preserve"> </w:t>
      </w:r>
      <w:r w:rsidRPr="00A05451">
        <w:rPr>
          <w:rFonts w:ascii="Times New Roman" w:hAnsi="Times New Roman"/>
          <w:sz w:val="26"/>
          <w:szCs w:val="26"/>
        </w:rPr>
        <w:t>chất</w:t>
      </w:r>
      <w:r w:rsidRPr="00A05451">
        <w:rPr>
          <w:rFonts w:ascii="Times New Roman" w:hAnsi="Times New Roman"/>
          <w:spacing w:val="-7"/>
          <w:sz w:val="26"/>
          <w:szCs w:val="26"/>
        </w:rPr>
        <w:t xml:space="preserve"> </w:t>
      </w:r>
      <w:r w:rsidRPr="00A05451">
        <w:rPr>
          <w:rFonts w:ascii="Times New Roman" w:hAnsi="Times New Roman"/>
          <w:sz w:val="26"/>
          <w:szCs w:val="26"/>
        </w:rPr>
        <w:t>vật</w:t>
      </w:r>
      <w:r w:rsidRPr="00A05451">
        <w:rPr>
          <w:rFonts w:ascii="Times New Roman" w:hAnsi="Times New Roman"/>
          <w:spacing w:val="-7"/>
          <w:sz w:val="26"/>
          <w:szCs w:val="26"/>
        </w:rPr>
        <w:t xml:space="preserve"> </w:t>
      </w:r>
      <w:r w:rsidRPr="00A05451">
        <w:rPr>
          <w:rFonts w:ascii="Times New Roman" w:hAnsi="Times New Roman"/>
          <w:sz w:val="26"/>
          <w:szCs w:val="26"/>
        </w:rPr>
        <w:t>lí</w:t>
      </w:r>
      <w:r w:rsidRPr="00A05451">
        <w:rPr>
          <w:rFonts w:ascii="Times New Roman" w:hAnsi="Times New Roman"/>
          <w:spacing w:val="-7"/>
          <w:sz w:val="26"/>
          <w:szCs w:val="26"/>
        </w:rPr>
        <w:t xml:space="preserve"> </w:t>
      </w:r>
      <w:r w:rsidRPr="00A05451">
        <w:rPr>
          <w:rFonts w:ascii="Times New Roman" w:hAnsi="Times New Roman"/>
          <w:sz w:val="26"/>
          <w:szCs w:val="26"/>
        </w:rPr>
        <w:t>của tinh bột và cellulose;</w:t>
      </w:r>
      <w:r w:rsidRPr="00A05451">
        <w:rPr>
          <w:rFonts w:ascii="Times New Roman" w:hAnsi="Times New Roman"/>
          <w:spacing w:val="-1"/>
          <w:sz w:val="26"/>
          <w:szCs w:val="26"/>
        </w:rPr>
        <w:t xml:space="preserve"> </w:t>
      </w:r>
      <w:r w:rsidRPr="00A05451">
        <w:rPr>
          <w:rFonts w:ascii="Times New Roman" w:hAnsi="Times New Roman"/>
          <w:sz w:val="26"/>
          <w:szCs w:val="26"/>
        </w:rPr>
        <w:t>Trình bày được tính chất hoá học của tinh bột và cellulose;</w:t>
      </w:r>
      <w:r w:rsidRPr="00A05451">
        <w:rPr>
          <w:rFonts w:ascii="Times New Roman" w:hAnsi="Times New Roman"/>
          <w:spacing w:val="-1"/>
          <w:sz w:val="26"/>
          <w:szCs w:val="26"/>
        </w:rPr>
        <w:t xml:space="preserve"> </w:t>
      </w:r>
      <w:r w:rsidRPr="00A05451">
        <w:rPr>
          <w:rFonts w:ascii="Times New Roman" w:hAnsi="Times New Roman"/>
          <w:sz w:val="26"/>
          <w:szCs w:val="26"/>
        </w:rPr>
        <w:t>Trình bày được ứng dụng của tinh bột và cellulose trong đời sống và sản xuất;</w:t>
      </w:r>
      <w:r w:rsidRPr="00A05451">
        <w:rPr>
          <w:rFonts w:ascii="Times New Roman" w:hAnsi="Times New Roman"/>
          <w:spacing w:val="-1"/>
          <w:sz w:val="26"/>
          <w:szCs w:val="26"/>
        </w:rPr>
        <w:t xml:space="preserve"> </w:t>
      </w:r>
      <w:r w:rsidRPr="00A05451">
        <w:rPr>
          <w:rFonts w:ascii="Times New Roman" w:hAnsi="Times New Roman"/>
          <w:sz w:val="26"/>
          <w:szCs w:val="26"/>
        </w:rPr>
        <w:t>Trình bày được sự tạo thành</w:t>
      </w:r>
      <w:r w:rsidRPr="00A05451">
        <w:rPr>
          <w:rFonts w:ascii="Times New Roman" w:hAnsi="Times New Roman"/>
          <w:spacing w:val="-1"/>
          <w:sz w:val="26"/>
          <w:szCs w:val="26"/>
        </w:rPr>
        <w:t xml:space="preserve"> </w:t>
      </w:r>
      <w:r w:rsidRPr="00A05451">
        <w:rPr>
          <w:rFonts w:ascii="Times New Roman" w:hAnsi="Times New Roman"/>
          <w:sz w:val="26"/>
          <w:szCs w:val="26"/>
        </w:rPr>
        <w:t>tinh</w:t>
      </w:r>
      <w:r w:rsidRPr="00A05451">
        <w:rPr>
          <w:rFonts w:ascii="Times New Roman" w:hAnsi="Times New Roman"/>
          <w:spacing w:val="-1"/>
          <w:sz w:val="26"/>
          <w:szCs w:val="26"/>
        </w:rPr>
        <w:t xml:space="preserve"> </w:t>
      </w:r>
      <w:r w:rsidRPr="00A05451">
        <w:rPr>
          <w:rFonts w:ascii="Times New Roman" w:hAnsi="Times New Roman"/>
          <w:sz w:val="26"/>
          <w:szCs w:val="26"/>
        </w:rPr>
        <w:t>bột,</w:t>
      </w:r>
      <w:r w:rsidRPr="00A05451">
        <w:rPr>
          <w:rFonts w:ascii="Times New Roman" w:hAnsi="Times New Roman"/>
          <w:spacing w:val="-1"/>
          <w:sz w:val="26"/>
          <w:szCs w:val="26"/>
        </w:rPr>
        <w:t xml:space="preserve"> </w:t>
      </w:r>
      <w:r w:rsidRPr="00A05451">
        <w:rPr>
          <w:rFonts w:ascii="Times New Roman" w:hAnsi="Times New Roman"/>
          <w:sz w:val="26"/>
          <w:szCs w:val="26"/>
        </w:rPr>
        <w:t>cellulose</w:t>
      </w:r>
      <w:r w:rsidRPr="00A05451">
        <w:rPr>
          <w:rFonts w:ascii="Times New Roman" w:hAnsi="Times New Roman"/>
          <w:spacing w:val="-1"/>
          <w:sz w:val="26"/>
          <w:szCs w:val="26"/>
        </w:rPr>
        <w:t xml:space="preserve"> </w:t>
      </w:r>
      <w:r w:rsidRPr="00A05451">
        <w:rPr>
          <w:rFonts w:ascii="Times New Roman" w:hAnsi="Times New Roman"/>
          <w:sz w:val="26"/>
          <w:szCs w:val="26"/>
        </w:rPr>
        <w:t>và</w:t>
      </w:r>
      <w:r w:rsidRPr="00A05451">
        <w:rPr>
          <w:rFonts w:ascii="Times New Roman" w:hAnsi="Times New Roman"/>
          <w:spacing w:val="-1"/>
          <w:sz w:val="26"/>
          <w:szCs w:val="26"/>
        </w:rPr>
        <w:t xml:space="preserve"> </w:t>
      </w:r>
      <w:r w:rsidRPr="00A05451">
        <w:rPr>
          <w:rFonts w:ascii="Times New Roman" w:hAnsi="Times New Roman"/>
          <w:sz w:val="26"/>
          <w:szCs w:val="26"/>
        </w:rPr>
        <w:t>vai</w:t>
      </w:r>
      <w:r w:rsidRPr="00A05451">
        <w:rPr>
          <w:rFonts w:ascii="Times New Roman" w:hAnsi="Times New Roman"/>
          <w:spacing w:val="-1"/>
          <w:sz w:val="26"/>
          <w:szCs w:val="26"/>
        </w:rPr>
        <w:t xml:space="preserve"> </w:t>
      </w:r>
      <w:r w:rsidRPr="00A05451">
        <w:rPr>
          <w:rFonts w:ascii="Times New Roman" w:hAnsi="Times New Roman"/>
          <w:sz w:val="26"/>
          <w:szCs w:val="26"/>
        </w:rPr>
        <w:t>trò</w:t>
      </w:r>
      <w:r w:rsidRPr="00A05451">
        <w:rPr>
          <w:rFonts w:ascii="Times New Roman" w:hAnsi="Times New Roman"/>
          <w:spacing w:val="-1"/>
          <w:sz w:val="26"/>
          <w:szCs w:val="26"/>
        </w:rPr>
        <w:t xml:space="preserve"> </w:t>
      </w:r>
      <w:r w:rsidRPr="00A05451">
        <w:rPr>
          <w:rFonts w:ascii="Times New Roman" w:hAnsi="Times New Roman"/>
          <w:sz w:val="26"/>
          <w:szCs w:val="26"/>
        </w:rPr>
        <w:t>của</w:t>
      </w:r>
      <w:r w:rsidRPr="00A05451">
        <w:rPr>
          <w:rFonts w:ascii="Times New Roman" w:hAnsi="Times New Roman"/>
          <w:spacing w:val="-1"/>
          <w:sz w:val="26"/>
          <w:szCs w:val="26"/>
        </w:rPr>
        <w:t xml:space="preserve"> </w:t>
      </w:r>
      <w:r w:rsidRPr="00A05451">
        <w:rPr>
          <w:rFonts w:ascii="Times New Roman" w:hAnsi="Times New Roman"/>
          <w:sz w:val="26"/>
          <w:szCs w:val="26"/>
        </w:rPr>
        <w:t>chúng</w:t>
      </w:r>
      <w:r w:rsidRPr="00A05451">
        <w:rPr>
          <w:rFonts w:ascii="Times New Roman" w:hAnsi="Times New Roman"/>
          <w:spacing w:val="-1"/>
          <w:sz w:val="26"/>
          <w:szCs w:val="26"/>
        </w:rPr>
        <w:t xml:space="preserve"> </w:t>
      </w:r>
      <w:r w:rsidRPr="00A05451">
        <w:rPr>
          <w:rFonts w:ascii="Times New Roman" w:hAnsi="Times New Roman"/>
          <w:sz w:val="26"/>
          <w:szCs w:val="26"/>
        </w:rPr>
        <w:t>trong</w:t>
      </w:r>
      <w:r w:rsidRPr="00A05451">
        <w:rPr>
          <w:rFonts w:ascii="Times New Roman" w:hAnsi="Times New Roman"/>
          <w:spacing w:val="-1"/>
          <w:sz w:val="26"/>
          <w:szCs w:val="26"/>
        </w:rPr>
        <w:t xml:space="preserve"> </w:t>
      </w:r>
      <w:r w:rsidRPr="00A05451">
        <w:rPr>
          <w:rFonts w:ascii="Times New Roman" w:hAnsi="Times New Roman"/>
          <w:sz w:val="26"/>
          <w:szCs w:val="26"/>
        </w:rPr>
        <w:t>cây</w:t>
      </w:r>
      <w:r w:rsidRPr="00A05451">
        <w:rPr>
          <w:rFonts w:ascii="Times New Roman" w:hAnsi="Times New Roman"/>
          <w:spacing w:val="-1"/>
          <w:sz w:val="26"/>
          <w:szCs w:val="26"/>
        </w:rPr>
        <w:t xml:space="preserve"> </w:t>
      </w:r>
      <w:r w:rsidRPr="00A05451">
        <w:rPr>
          <w:rFonts w:ascii="Times New Roman" w:hAnsi="Times New Roman"/>
          <w:sz w:val="26"/>
          <w:szCs w:val="26"/>
        </w:rPr>
        <w:t>xanh;</w:t>
      </w:r>
      <w:r w:rsidRPr="00A05451">
        <w:rPr>
          <w:rFonts w:ascii="Times New Roman" w:hAnsi="Times New Roman"/>
          <w:spacing w:val="-1"/>
          <w:sz w:val="26"/>
          <w:szCs w:val="26"/>
        </w:rPr>
        <w:t xml:space="preserve"> </w:t>
      </w:r>
      <w:r w:rsidRPr="00A05451">
        <w:rPr>
          <w:rFonts w:ascii="Times New Roman" w:hAnsi="Times New Roman"/>
          <w:sz w:val="26"/>
          <w:szCs w:val="26"/>
        </w:rPr>
        <w:t>Nêu</w:t>
      </w:r>
      <w:r w:rsidRPr="00A05451">
        <w:rPr>
          <w:rFonts w:ascii="Times New Roman" w:hAnsi="Times New Roman"/>
          <w:spacing w:val="-1"/>
          <w:sz w:val="26"/>
          <w:szCs w:val="26"/>
        </w:rPr>
        <w:t xml:space="preserve"> </w:t>
      </w:r>
      <w:r w:rsidRPr="00A05451">
        <w:rPr>
          <w:rFonts w:ascii="Times New Roman" w:hAnsi="Times New Roman"/>
          <w:sz w:val="26"/>
          <w:szCs w:val="26"/>
        </w:rPr>
        <w:t>được</w:t>
      </w:r>
      <w:r w:rsidRPr="00A05451">
        <w:rPr>
          <w:rFonts w:ascii="Times New Roman" w:hAnsi="Times New Roman"/>
          <w:spacing w:val="-1"/>
          <w:sz w:val="26"/>
          <w:szCs w:val="26"/>
        </w:rPr>
        <w:t xml:space="preserve"> </w:t>
      </w:r>
      <w:r w:rsidRPr="00A05451">
        <w:rPr>
          <w:rFonts w:ascii="Times New Roman" w:hAnsi="Times New Roman"/>
          <w:sz w:val="26"/>
          <w:szCs w:val="26"/>
        </w:rPr>
        <w:t>tầm</w:t>
      </w:r>
      <w:r w:rsidRPr="00A05451">
        <w:rPr>
          <w:rFonts w:ascii="Times New Roman" w:hAnsi="Times New Roman"/>
          <w:spacing w:val="-1"/>
          <w:sz w:val="26"/>
          <w:szCs w:val="26"/>
        </w:rPr>
        <w:t xml:space="preserve"> </w:t>
      </w:r>
      <w:r w:rsidRPr="00A05451">
        <w:rPr>
          <w:rFonts w:ascii="Times New Roman" w:hAnsi="Times New Roman"/>
          <w:sz w:val="26"/>
          <w:szCs w:val="26"/>
        </w:rPr>
        <w:t>quan</w:t>
      </w:r>
      <w:r w:rsidRPr="00A05451">
        <w:rPr>
          <w:rFonts w:ascii="Times New Roman" w:hAnsi="Times New Roman"/>
          <w:spacing w:val="-1"/>
          <w:sz w:val="26"/>
          <w:szCs w:val="26"/>
        </w:rPr>
        <w:t xml:space="preserve"> </w:t>
      </w:r>
      <w:r w:rsidRPr="00A05451">
        <w:rPr>
          <w:rFonts w:ascii="Times New Roman" w:hAnsi="Times New Roman"/>
          <w:sz w:val="26"/>
          <w:szCs w:val="26"/>
        </w:rPr>
        <w:t>trọng</w:t>
      </w:r>
      <w:r w:rsidRPr="00A05451">
        <w:rPr>
          <w:rFonts w:ascii="Times New Roman" w:hAnsi="Times New Roman"/>
          <w:spacing w:val="-1"/>
          <w:sz w:val="26"/>
          <w:szCs w:val="26"/>
        </w:rPr>
        <w:t xml:space="preserve"> </w:t>
      </w:r>
      <w:r w:rsidRPr="00A05451">
        <w:rPr>
          <w:rFonts w:ascii="Times New Roman" w:hAnsi="Times New Roman"/>
          <w:sz w:val="26"/>
          <w:szCs w:val="26"/>
        </w:rPr>
        <w:t>của sự tạo thành tinh bột, cellulose trong cây xanh.</w:t>
      </w:r>
    </w:p>
    <w:p w14:paraId="163CAF64" w14:textId="77777777" w:rsidR="00AA461E" w:rsidRPr="00A05451" w:rsidRDefault="00AA461E" w:rsidP="00A05451">
      <w:pPr>
        <w:spacing w:line="360" w:lineRule="auto"/>
        <w:ind w:right="85" w:firstLineChars="50" w:firstLine="130"/>
        <w:jc w:val="both"/>
        <w:rPr>
          <w:rFonts w:ascii="Times New Roman" w:hAnsi="Times New Roman"/>
          <w:sz w:val="26"/>
          <w:szCs w:val="26"/>
        </w:rPr>
      </w:pPr>
      <w:r w:rsidRPr="00A05451">
        <w:rPr>
          <w:rFonts w:ascii="Times New Roman" w:hAnsi="Times New Roman"/>
          <w:i/>
          <w:sz w:val="26"/>
          <w:szCs w:val="26"/>
        </w:rPr>
        <w:t>- Năng</w:t>
      </w:r>
      <w:r w:rsidRPr="00A05451">
        <w:rPr>
          <w:rFonts w:ascii="Times New Roman" w:hAnsi="Times New Roman"/>
          <w:i/>
          <w:spacing w:val="-2"/>
          <w:sz w:val="26"/>
          <w:szCs w:val="26"/>
        </w:rPr>
        <w:t xml:space="preserve"> </w:t>
      </w:r>
      <w:r w:rsidRPr="00A05451">
        <w:rPr>
          <w:rFonts w:ascii="Times New Roman" w:hAnsi="Times New Roman"/>
          <w:i/>
          <w:sz w:val="26"/>
          <w:szCs w:val="26"/>
        </w:rPr>
        <w:t>lực</w:t>
      </w:r>
      <w:r w:rsidRPr="00A05451">
        <w:rPr>
          <w:rFonts w:ascii="Times New Roman" w:hAnsi="Times New Roman"/>
          <w:i/>
          <w:spacing w:val="-2"/>
          <w:sz w:val="26"/>
          <w:szCs w:val="26"/>
        </w:rPr>
        <w:t xml:space="preserve"> </w:t>
      </w:r>
      <w:r w:rsidRPr="00A05451">
        <w:rPr>
          <w:rFonts w:ascii="Times New Roman" w:hAnsi="Times New Roman"/>
          <w:i/>
          <w:sz w:val="26"/>
          <w:szCs w:val="26"/>
        </w:rPr>
        <w:t>tìm</w:t>
      </w:r>
      <w:r w:rsidRPr="00A05451">
        <w:rPr>
          <w:rFonts w:ascii="Times New Roman" w:hAnsi="Times New Roman"/>
          <w:i/>
          <w:spacing w:val="-2"/>
          <w:sz w:val="26"/>
          <w:szCs w:val="26"/>
        </w:rPr>
        <w:t xml:space="preserve"> </w:t>
      </w:r>
      <w:r w:rsidRPr="00A05451">
        <w:rPr>
          <w:rFonts w:ascii="Times New Roman" w:hAnsi="Times New Roman"/>
          <w:i/>
          <w:sz w:val="26"/>
          <w:szCs w:val="26"/>
        </w:rPr>
        <w:t>hiểu</w:t>
      </w:r>
      <w:r w:rsidRPr="00A05451">
        <w:rPr>
          <w:rFonts w:ascii="Times New Roman" w:hAnsi="Times New Roman"/>
          <w:i/>
          <w:spacing w:val="-2"/>
          <w:sz w:val="26"/>
          <w:szCs w:val="26"/>
        </w:rPr>
        <w:t xml:space="preserve"> </w:t>
      </w:r>
      <w:r w:rsidRPr="00A05451">
        <w:rPr>
          <w:rFonts w:ascii="Times New Roman" w:hAnsi="Times New Roman"/>
          <w:i/>
          <w:sz w:val="26"/>
          <w:szCs w:val="26"/>
        </w:rPr>
        <w:t>tự</w:t>
      </w:r>
      <w:r w:rsidRPr="00A05451">
        <w:rPr>
          <w:rFonts w:ascii="Times New Roman" w:hAnsi="Times New Roman"/>
          <w:i/>
          <w:spacing w:val="-2"/>
          <w:sz w:val="26"/>
          <w:szCs w:val="26"/>
        </w:rPr>
        <w:t xml:space="preserve"> </w:t>
      </w:r>
      <w:r w:rsidRPr="00A05451">
        <w:rPr>
          <w:rFonts w:ascii="Times New Roman" w:hAnsi="Times New Roman"/>
          <w:i/>
          <w:sz w:val="26"/>
          <w:szCs w:val="26"/>
        </w:rPr>
        <w:t>nhiên:</w:t>
      </w:r>
      <w:r w:rsidRPr="00A05451">
        <w:rPr>
          <w:rFonts w:ascii="Times New Roman" w:hAnsi="Times New Roman"/>
          <w:i/>
          <w:spacing w:val="-2"/>
          <w:sz w:val="26"/>
          <w:szCs w:val="26"/>
        </w:rPr>
        <w:t xml:space="preserve"> </w:t>
      </w:r>
      <w:r w:rsidRPr="00A05451">
        <w:rPr>
          <w:rFonts w:ascii="Times New Roman" w:hAnsi="Times New Roman"/>
          <w:sz w:val="26"/>
          <w:szCs w:val="26"/>
        </w:rPr>
        <w:t>Nhận</w:t>
      </w:r>
      <w:r w:rsidRPr="00A05451">
        <w:rPr>
          <w:rFonts w:ascii="Times New Roman" w:hAnsi="Times New Roman"/>
          <w:spacing w:val="-2"/>
          <w:sz w:val="26"/>
          <w:szCs w:val="26"/>
        </w:rPr>
        <w:t xml:space="preserve"> </w:t>
      </w:r>
      <w:r w:rsidRPr="00A05451">
        <w:rPr>
          <w:rFonts w:ascii="Times New Roman" w:hAnsi="Times New Roman"/>
          <w:sz w:val="26"/>
          <w:szCs w:val="26"/>
        </w:rPr>
        <w:t>biết</w:t>
      </w:r>
      <w:r w:rsidRPr="00A05451">
        <w:rPr>
          <w:rFonts w:ascii="Times New Roman" w:hAnsi="Times New Roman"/>
          <w:spacing w:val="-2"/>
          <w:sz w:val="26"/>
          <w:szCs w:val="26"/>
        </w:rPr>
        <w:t xml:space="preserve"> </w:t>
      </w:r>
      <w:r w:rsidRPr="00A05451">
        <w:rPr>
          <w:rFonts w:ascii="Times New Roman" w:hAnsi="Times New Roman"/>
          <w:sz w:val="26"/>
          <w:szCs w:val="26"/>
        </w:rPr>
        <w:t>được</w:t>
      </w:r>
      <w:r w:rsidRPr="00A05451">
        <w:rPr>
          <w:rFonts w:ascii="Times New Roman" w:hAnsi="Times New Roman"/>
          <w:spacing w:val="-2"/>
          <w:sz w:val="26"/>
          <w:szCs w:val="26"/>
        </w:rPr>
        <w:t xml:space="preserve"> </w:t>
      </w:r>
      <w:r w:rsidRPr="00A05451">
        <w:rPr>
          <w:rFonts w:ascii="Times New Roman" w:hAnsi="Times New Roman"/>
          <w:sz w:val="26"/>
          <w:szCs w:val="26"/>
        </w:rPr>
        <w:t>tinh</w:t>
      </w:r>
      <w:r w:rsidRPr="00A05451">
        <w:rPr>
          <w:rFonts w:ascii="Times New Roman" w:hAnsi="Times New Roman"/>
          <w:spacing w:val="-2"/>
          <w:sz w:val="26"/>
          <w:szCs w:val="26"/>
        </w:rPr>
        <w:t xml:space="preserve"> </w:t>
      </w:r>
      <w:r w:rsidRPr="00A05451">
        <w:rPr>
          <w:rFonts w:ascii="Times New Roman" w:hAnsi="Times New Roman"/>
          <w:sz w:val="26"/>
          <w:szCs w:val="26"/>
        </w:rPr>
        <w:t>bột</w:t>
      </w:r>
      <w:r w:rsidRPr="00A05451">
        <w:rPr>
          <w:rFonts w:ascii="Times New Roman" w:hAnsi="Times New Roman"/>
          <w:spacing w:val="-2"/>
          <w:sz w:val="26"/>
          <w:szCs w:val="26"/>
        </w:rPr>
        <w:t xml:space="preserve"> </w:t>
      </w:r>
      <w:r w:rsidRPr="00A05451">
        <w:rPr>
          <w:rFonts w:ascii="Times New Roman" w:hAnsi="Times New Roman"/>
          <w:sz w:val="26"/>
          <w:szCs w:val="26"/>
        </w:rPr>
        <w:t>và</w:t>
      </w:r>
      <w:r w:rsidRPr="00A05451">
        <w:rPr>
          <w:rFonts w:ascii="Times New Roman" w:hAnsi="Times New Roman"/>
          <w:spacing w:val="-2"/>
          <w:sz w:val="26"/>
          <w:szCs w:val="26"/>
        </w:rPr>
        <w:t xml:space="preserve"> </w:t>
      </w:r>
      <w:r w:rsidRPr="00A05451">
        <w:rPr>
          <w:rFonts w:ascii="Times New Roman" w:hAnsi="Times New Roman"/>
          <w:sz w:val="26"/>
          <w:szCs w:val="26"/>
        </w:rPr>
        <w:t>cellulose</w:t>
      </w:r>
      <w:r w:rsidRPr="00A05451">
        <w:rPr>
          <w:rFonts w:ascii="Times New Roman" w:hAnsi="Times New Roman"/>
          <w:spacing w:val="-2"/>
          <w:sz w:val="26"/>
          <w:szCs w:val="26"/>
        </w:rPr>
        <w:t xml:space="preserve"> </w:t>
      </w:r>
      <w:r w:rsidRPr="00A05451">
        <w:rPr>
          <w:rFonts w:ascii="Times New Roman" w:hAnsi="Times New Roman"/>
          <w:sz w:val="26"/>
          <w:szCs w:val="26"/>
        </w:rPr>
        <w:t>trong</w:t>
      </w:r>
      <w:r w:rsidRPr="00A05451">
        <w:rPr>
          <w:rFonts w:ascii="Times New Roman" w:hAnsi="Times New Roman"/>
          <w:spacing w:val="-2"/>
          <w:sz w:val="26"/>
          <w:szCs w:val="26"/>
        </w:rPr>
        <w:t xml:space="preserve"> </w:t>
      </w:r>
      <w:r w:rsidRPr="00A05451">
        <w:rPr>
          <w:rFonts w:ascii="Times New Roman" w:hAnsi="Times New Roman"/>
          <w:sz w:val="26"/>
          <w:szCs w:val="26"/>
        </w:rPr>
        <w:t>tự</w:t>
      </w:r>
      <w:r w:rsidRPr="00A05451">
        <w:rPr>
          <w:rFonts w:ascii="Times New Roman" w:hAnsi="Times New Roman"/>
          <w:spacing w:val="-2"/>
          <w:sz w:val="26"/>
          <w:szCs w:val="26"/>
        </w:rPr>
        <w:t xml:space="preserve"> </w:t>
      </w:r>
      <w:r w:rsidRPr="00A05451">
        <w:rPr>
          <w:rFonts w:ascii="Times New Roman" w:hAnsi="Times New Roman"/>
          <w:sz w:val="26"/>
          <w:szCs w:val="26"/>
        </w:rPr>
        <w:t>nhiên</w:t>
      </w:r>
      <w:r w:rsidRPr="00A05451">
        <w:rPr>
          <w:rFonts w:ascii="Times New Roman" w:hAnsi="Times New Roman"/>
          <w:spacing w:val="-2"/>
          <w:sz w:val="26"/>
          <w:szCs w:val="26"/>
        </w:rPr>
        <w:t xml:space="preserve"> </w:t>
      </w:r>
      <w:r w:rsidRPr="00A05451">
        <w:rPr>
          <w:rFonts w:ascii="Times New Roman" w:hAnsi="Times New Roman"/>
          <w:sz w:val="26"/>
          <w:szCs w:val="26"/>
        </w:rPr>
        <w:t>và</w:t>
      </w:r>
      <w:r w:rsidRPr="00A05451">
        <w:rPr>
          <w:rFonts w:ascii="Times New Roman" w:hAnsi="Times New Roman"/>
          <w:spacing w:val="-2"/>
          <w:sz w:val="26"/>
          <w:szCs w:val="26"/>
        </w:rPr>
        <w:t xml:space="preserve"> </w:t>
      </w:r>
      <w:r w:rsidRPr="00A05451">
        <w:rPr>
          <w:rFonts w:ascii="Times New Roman" w:hAnsi="Times New Roman"/>
          <w:sz w:val="26"/>
          <w:szCs w:val="26"/>
        </w:rPr>
        <w:t>ứng dụng thực tiễn của nó.</w:t>
      </w:r>
    </w:p>
    <w:p w14:paraId="312153BD" w14:textId="0A31BE26" w:rsidR="00AA461E" w:rsidRPr="00A05451" w:rsidRDefault="00AA461E" w:rsidP="00A05451">
      <w:pPr>
        <w:spacing w:line="360" w:lineRule="auto"/>
        <w:ind w:right="85" w:firstLineChars="50" w:firstLine="130"/>
        <w:jc w:val="both"/>
        <w:rPr>
          <w:rFonts w:ascii="Times New Roman" w:hAnsi="Times New Roman"/>
          <w:sz w:val="26"/>
          <w:szCs w:val="26"/>
        </w:rPr>
      </w:pPr>
      <w:r w:rsidRPr="00A05451">
        <w:rPr>
          <w:rFonts w:ascii="Times New Roman" w:hAnsi="Times New Roman"/>
          <w:i/>
          <w:sz w:val="26"/>
          <w:szCs w:val="26"/>
        </w:rPr>
        <w:t xml:space="preserve">- Vận dụng kiến thức, kĩ năng đã học: </w:t>
      </w:r>
      <w:r w:rsidRPr="00A05451">
        <w:rPr>
          <w:rFonts w:ascii="Times New Roman" w:hAnsi="Times New Roman"/>
          <w:sz w:val="26"/>
          <w:szCs w:val="26"/>
        </w:rPr>
        <w:t>Nhận biết được các loại lương thực, thực phẩm giàu tinh bột và biết cách sử dụng hợp lí tinh bột.</w:t>
      </w:r>
    </w:p>
    <w:p w14:paraId="31586EF4" w14:textId="413D9C15" w:rsidR="00390831" w:rsidRPr="00A05451" w:rsidRDefault="00390831" w:rsidP="00A05451">
      <w:pPr>
        <w:spacing w:line="360" w:lineRule="auto"/>
        <w:ind w:right="1131" w:firstLineChars="50" w:firstLine="130"/>
        <w:jc w:val="both"/>
        <w:rPr>
          <w:rFonts w:ascii="Times New Roman" w:hAnsi="Times New Roman"/>
          <w:b/>
          <w:color w:val="FF0000"/>
          <w:sz w:val="26"/>
          <w:szCs w:val="26"/>
        </w:rPr>
      </w:pPr>
      <w:r w:rsidRPr="00A05451">
        <w:rPr>
          <w:rFonts w:ascii="Times New Roman" w:hAnsi="Times New Roman"/>
          <w:b/>
          <w:color w:val="FF0000"/>
          <w:sz w:val="26"/>
          <w:szCs w:val="26"/>
        </w:rPr>
        <w:t>c. Năng lực số</w:t>
      </w:r>
    </w:p>
    <w:p w14:paraId="4B1BC272" w14:textId="77777777" w:rsidR="00390831" w:rsidRPr="00A05451" w:rsidRDefault="00390831" w:rsidP="00A05451">
      <w:pPr>
        <w:spacing w:line="360" w:lineRule="auto"/>
        <w:rPr>
          <w:rFonts w:ascii="Times New Roman" w:hAnsi="Times New Roman"/>
          <w:color w:val="FF0000"/>
          <w:sz w:val="26"/>
          <w:szCs w:val="26"/>
        </w:rPr>
      </w:pPr>
      <w:r w:rsidRPr="00A05451">
        <w:rPr>
          <w:rFonts w:ascii="Times New Roman" w:hAnsi="Times New Roman"/>
          <w:color w:val="FF0000"/>
          <w:sz w:val="26"/>
          <w:szCs w:val="26"/>
        </w:rPr>
        <w:t>- 1.1.TC2a.: Nêu được trạng thái tự nhiên, tính chất vật lí của tinh bột và cellulose.</w:t>
      </w:r>
    </w:p>
    <w:p w14:paraId="02FF6283" w14:textId="77777777" w:rsidR="00390831" w:rsidRPr="00A05451" w:rsidRDefault="00390831" w:rsidP="00A05451">
      <w:pPr>
        <w:spacing w:line="360" w:lineRule="auto"/>
        <w:rPr>
          <w:rFonts w:ascii="Times New Roman" w:hAnsi="Times New Roman"/>
          <w:color w:val="FF0000"/>
          <w:sz w:val="26"/>
          <w:szCs w:val="26"/>
        </w:rPr>
      </w:pPr>
      <w:r w:rsidRPr="00A05451">
        <w:rPr>
          <w:rFonts w:ascii="Times New Roman" w:hAnsi="Times New Roman"/>
          <w:color w:val="FF0000"/>
          <w:sz w:val="26"/>
          <w:szCs w:val="26"/>
        </w:rPr>
        <w:t>- 1.1.TC2b. Trình bày được tính chất hoá học của tinh bột và cellulose (xenlulozơ): phản ứng thuỷ phân; hồ tinh bột có phản ứng màu với iodine (iot).</w:t>
      </w:r>
    </w:p>
    <w:p w14:paraId="1A72FFED" w14:textId="77777777" w:rsidR="00390831" w:rsidRPr="00A05451" w:rsidRDefault="00390831" w:rsidP="00A05451">
      <w:pPr>
        <w:spacing w:line="360" w:lineRule="auto"/>
        <w:rPr>
          <w:rFonts w:ascii="Times New Roman" w:hAnsi="Times New Roman"/>
          <w:color w:val="FF0000"/>
          <w:sz w:val="26"/>
          <w:szCs w:val="26"/>
        </w:rPr>
      </w:pPr>
      <w:r w:rsidRPr="00A05451">
        <w:rPr>
          <w:rFonts w:ascii="Times New Roman" w:hAnsi="Times New Roman"/>
          <w:color w:val="FF0000"/>
          <w:sz w:val="26"/>
          <w:szCs w:val="26"/>
        </w:rPr>
        <w:t>5.1.TC2b: Viết được các phương trình hoá học của phản ứng thuỷ phân dưới dạng công thức phân tử. Phân tích tính chất vật lý: tan/không tan trong nước, tạo màng, dạng hạt; tính chất hóa học: thủy phân thành glucose.</w:t>
      </w:r>
    </w:p>
    <w:p w14:paraId="48D0F3C0" w14:textId="77777777" w:rsidR="00390831" w:rsidRPr="00A05451" w:rsidRDefault="00390831" w:rsidP="00A05451">
      <w:pPr>
        <w:spacing w:line="360" w:lineRule="auto"/>
        <w:rPr>
          <w:rFonts w:ascii="Times New Roman" w:hAnsi="Times New Roman"/>
          <w:color w:val="FF0000"/>
          <w:sz w:val="26"/>
          <w:szCs w:val="26"/>
        </w:rPr>
      </w:pPr>
      <w:r w:rsidRPr="00A05451">
        <w:rPr>
          <w:rFonts w:ascii="Times New Roman" w:hAnsi="Times New Roman"/>
          <w:color w:val="FF0000"/>
          <w:sz w:val="26"/>
          <w:szCs w:val="26"/>
        </w:rPr>
        <w:t xml:space="preserve">- 3.1.TC2b:  </w:t>
      </w:r>
      <w:r w:rsidRPr="00A05451">
        <w:rPr>
          <w:rFonts w:ascii="Times New Roman" w:hAnsi="Times New Roman"/>
          <w:b/>
          <w:color w:val="FF0000"/>
          <w:sz w:val="26"/>
          <w:szCs w:val="26"/>
          <w:shd w:val="clear" w:color="auto" w:fill="FFFFFF"/>
        </w:rPr>
        <w:t>-</w:t>
      </w:r>
      <w:r w:rsidRPr="00A05451">
        <w:rPr>
          <w:rFonts w:ascii="Times New Roman" w:hAnsi="Times New Roman"/>
          <w:color w:val="FF0000"/>
          <w:sz w:val="26"/>
          <w:szCs w:val="26"/>
        </w:rPr>
        <w:t xml:space="preserve"> Tiến hành được (hoặc quan sát qua video) thí nghiệm phản ứng thuỷ phân; phản ứng màu với iodine</w:t>
      </w:r>
    </w:p>
    <w:p w14:paraId="7399AC70" w14:textId="0AC7990A" w:rsidR="00390831" w:rsidRPr="00A05451" w:rsidRDefault="00390831" w:rsidP="00A05451">
      <w:pPr>
        <w:spacing w:line="360" w:lineRule="auto"/>
        <w:rPr>
          <w:rFonts w:ascii="Times New Roman" w:hAnsi="Times New Roman"/>
          <w:color w:val="FF0000"/>
          <w:sz w:val="26"/>
          <w:szCs w:val="26"/>
        </w:rPr>
      </w:pPr>
      <w:r w:rsidRPr="00A05451">
        <w:rPr>
          <w:rFonts w:ascii="Times New Roman" w:hAnsi="Times New Roman"/>
          <w:color w:val="FF0000"/>
          <w:sz w:val="26"/>
          <w:szCs w:val="26"/>
        </w:rPr>
        <w:t>- 4.3.TC2b:  Thí nghiệm cẩn thận: tránh bụi bột, làm việc trong môi trường thoáng, đeo găng và kính bảo hộ.</w:t>
      </w:r>
    </w:p>
    <w:p w14:paraId="66964D47" w14:textId="77777777" w:rsidR="00AA461E" w:rsidRPr="00A05451" w:rsidRDefault="00AA461E" w:rsidP="00A05451">
      <w:pPr>
        <w:spacing w:line="360" w:lineRule="auto"/>
        <w:jc w:val="both"/>
        <w:rPr>
          <w:rFonts w:ascii="Times New Roman" w:hAnsi="Times New Roman"/>
          <w:b/>
          <w:sz w:val="26"/>
          <w:szCs w:val="26"/>
        </w:rPr>
      </w:pPr>
      <w:r w:rsidRPr="00A05451">
        <w:rPr>
          <w:rFonts w:ascii="Times New Roman" w:hAnsi="Times New Roman"/>
          <w:b/>
          <w:sz w:val="26"/>
          <w:szCs w:val="26"/>
        </w:rPr>
        <w:t>3. Về phẩm chất</w:t>
      </w:r>
    </w:p>
    <w:p w14:paraId="2F1F91E8" w14:textId="77777777" w:rsidR="00AA461E" w:rsidRPr="00A05451" w:rsidRDefault="00AA461E" w:rsidP="00A05451">
      <w:pPr>
        <w:pStyle w:val="BodyText"/>
        <w:spacing w:line="360" w:lineRule="auto"/>
        <w:ind w:right="-57" w:firstLineChars="50" w:firstLine="130"/>
        <w:rPr>
          <w:rFonts w:ascii="Times New Roman" w:hAnsi="Times New Roman"/>
          <w:sz w:val="26"/>
          <w:szCs w:val="26"/>
        </w:rPr>
      </w:pPr>
      <w:r w:rsidRPr="00A05451">
        <w:rPr>
          <w:rFonts w:ascii="Times New Roman" w:hAnsi="Times New Roman"/>
          <w:sz w:val="26"/>
          <w:szCs w:val="26"/>
        </w:rPr>
        <w:t>-  Chăm chỉ, chịu khó tìm tòi tài liệu và thực hiện các nhiệm vụ cá nhân để tìm hiểu về tinh bột và cellulose.</w:t>
      </w:r>
    </w:p>
    <w:p w14:paraId="692D4772" w14:textId="77777777" w:rsidR="00AA461E" w:rsidRPr="00A05451" w:rsidRDefault="00AA461E" w:rsidP="00A05451">
      <w:pPr>
        <w:pStyle w:val="BodyText"/>
        <w:spacing w:line="360" w:lineRule="auto"/>
        <w:ind w:right="-199" w:firstLineChars="50" w:firstLine="130"/>
        <w:rPr>
          <w:rFonts w:ascii="Times New Roman" w:hAnsi="Times New Roman"/>
          <w:sz w:val="26"/>
          <w:szCs w:val="26"/>
        </w:rPr>
      </w:pPr>
      <w:r w:rsidRPr="00A05451">
        <w:rPr>
          <w:rFonts w:ascii="Times New Roman" w:hAnsi="Times New Roman"/>
          <w:sz w:val="26"/>
          <w:szCs w:val="26"/>
        </w:rPr>
        <w:t xml:space="preserve">- </w:t>
      </w:r>
      <w:r w:rsidRPr="00A05451">
        <w:rPr>
          <w:rFonts w:ascii="Times New Roman" w:hAnsi="Times New Roman"/>
          <w:spacing w:val="-1"/>
          <w:sz w:val="26"/>
          <w:szCs w:val="26"/>
        </w:rPr>
        <w:t xml:space="preserve"> </w:t>
      </w:r>
      <w:r w:rsidRPr="00A05451">
        <w:rPr>
          <w:rFonts w:ascii="Times New Roman" w:hAnsi="Times New Roman"/>
          <w:sz w:val="26"/>
          <w:szCs w:val="26"/>
        </w:rPr>
        <w:t>Có</w:t>
      </w:r>
      <w:r w:rsidRPr="00A05451">
        <w:rPr>
          <w:rFonts w:ascii="Times New Roman" w:hAnsi="Times New Roman"/>
          <w:spacing w:val="-1"/>
          <w:sz w:val="26"/>
          <w:szCs w:val="26"/>
        </w:rPr>
        <w:t xml:space="preserve"> </w:t>
      </w:r>
      <w:r w:rsidRPr="00A05451">
        <w:rPr>
          <w:rFonts w:ascii="Times New Roman" w:hAnsi="Times New Roman"/>
          <w:sz w:val="26"/>
          <w:szCs w:val="26"/>
        </w:rPr>
        <w:t>trách</w:t>
      </w:r>
      <w:r w:rsidRPr="00A05451">
        <w:rPr>
          <w:rFonts w:ascii="Times New Roman" w:hAnsi="Times New Roman"/>
          <w:spacing w:val="-1"/>
          <w:sz w:val="26"/>
          <w:szCs w:val="26"/>
        </w:rPr>
        <w:t xml:space="preserve"> </w:t>
      </w:r>
      <w:r w:rsidRPr="00A05451">
        <w:rPr>
          <w:rFonts w:ascii="Times New Roman" w:hAnsi="Times New Roman"/>
          <w:sz w:val="26"/>
          <w:szCs w:val="26"/>
        </w:rPr>
        <w:t>nhiệm</w:t>
      </w:r>
      <w:r w:rsidRPr="00A05451">
        <w:rPr>
          <w:rFonts w:ascii="Times New Roman" w:hAnsi="Times New Roman"/>
          <w:spacing w:val="-1"/>
          <w:sz w:val="26"/>
          <w:szCs w:val="26"/>
        </w:rPr>
        <w:t xml:space="preserve"> </w:t>
      </w:r>
      <w:r w:rsidRPr="00A05451">
        <w:rPr>
          <w:rFonts w:ascii="Times New Roman" w:hAnsi="Times New Roman"/>
          <w:sz w:val="26"/>
          <w:szCs w:val="26"/>
        </w:rPr>
        <w:t>trong</w:t>
      </w:r>
      <w:r w:rsidRPr="00A05451">
        <w:rPr>
          <w:rFonts w:ascii="Times New Roman" w:hAnsi="Times New Roman"/>
          <w:spacing w:val="-1"/>
          <w:sz w:val="26"/>
          <w:szCs w:val="26"/>
        </w:rPr>
        <w:t xml:space="preserve"> </w:t>
      </w:r>
      <w:r w:rsidRPr="00A05451">
        <w:rPr>
          <w:rFonts w:ascii="Times New Roman" w:hAnsi="Times New Roman"/>
          <w:sz w:val="26"/>
          <w:szCs w:val="26"/>
        </w:rPr>
        <w:t>hoạt</w:t>
      </w:r>
      <w:r w:rsidRPr="00A05451">
        <w:rPr>
          <w:rFonts w:ascii="Times New Roman" w:hAnsi="Times New Roman"/>
          <w:spacing w:val="-1"/>
          <w:sz w:val="26"/>
          <w:szCs w:val="26"/>
        </w:rPr>
        <w:t xml:space="preserve"> </w:t>
      </w:r>
      <w:r w:rsidRPr="00A05451">
        <w:rPr>
          <w:rFonts w:ascii="Times New Roman" w:hAnsi="Times New Roman"/>
          <w:sz w:val="26"/>
          <w:szCs w:val="26"/>
        </w:rPr>
        <w:t>động</w:t>
      </w:r>
      <w:r w:rsidRPr="00A05451">
        <w:rPr>
          <w:rFonts w:ascii="Times New Roman" w:hAnsi="Times New Roman"/>
          <w:spacing w:val="-1"/>
          <w:sz w:val="26"/>
          <w:szCs w:val="26"/>
        </w:rPr>
        <w:t xml:space="preserve"> </w:t>
      </w:r>
      <w:r w:rsidRPr="00A05451">
        <w:rPr>
          <w:rFonts w:ascii="Times New Roman" w:hAnsi="Times New Roman"/>
          <w:sz w:val="26"/>
          <w:szCs w:val="26"/>
        </w:rPr>
        <w:t>nhóm,</w:t>
      </w:r>
      <w:r w:rsidRPr="00A05451">
        <w:rPr>
          <w:rFonts w:ascii="Times New Roman" w:hAnsi="Times New Roman"/>
          <w:spacing w:val="-1"/>
          <w:sz w:val="26"/>
          <w:szCs w:val="26"/>
        </w:rPr>
        <w:t xml:space="preserve"> </w:t>
      </w:r>
      <w:r w:rsidRPr="00A05451">
        <w:rPr>
          <w:rFonts w:ascii="Times New Roman" w:hAnsi="Times New Roman"/>
          <w:sz w:val="26"/>
          <w:szCs w:val="26"/>
        </w:rPr>
        <w:t>chủ</w:t>
      </w:r>
      <w:r w:rsidRPr="00A05451">
        <w:rPr>
          <w:rFonts w:ascii="Times New Roman" w:hAnsi="Times New Roman"/>
          <w:spacing w:val="-1"/>
          <w:sz w:val="26"/>
          <w:szCs w:val="26"/>
        </w:rPr>
        <w:t xml:space="preserve"> </w:t>
      </w:r>
      <w:r w:rsidRPr="00A05451">
        <w:rPr>
          <w:rFonts w:ascii="Times New Roman" w:hAnsi="Times New Roman"/>
          <w:sz w:val="26"/>
          <w:szCs w:val="26"/>
        </w:rPr>
        <w:t>động</w:t>
      </w:r>
      <w:r w:rsidRPr="00A05451">
        <w:rPr>
          <w:rFonts w:ascii="Times New Roman" w:hAnsi="Times New Roman"/>
          <w:spacing w:val="-1"/>
          <w:sz w:val="26"/>
          <w:szCs w:val="26"/>
        </w:rPr>
        <w:t xml:space="preserve"> </w:t>
      </w:r>
      <w:r w:rsidRPr="00A05451">
        <w:rPr>
          <w:rFonts w:ascii="Times New Roman" w:hAnsi="Times New Roman"/>
          <w:sz w:val="26"/>
          <w:szCs w:val="26"/>
        </w:rPr>
        <w:t>nhận</w:t>
      </w:r>
      <w:r w:rsidRPr="00A05451">
        <w:rPr>
          <w:rFonts w:ascii="Times New Roman" w:hAnsi="Times New Roman"/>
          <w:spacing w:val="-1"/>
          <w:sz w:val="26"/>
          <w:szCs w:val="26"/>
        </w:rPr>
        <w:t xml:space="preserve"> </w:t>
      </w:r>
      <w:r w:rsidRPr="00A05451">
        <w:rPr>
          <w:rFonts w:ascii="Times New Roman" w:hAnsi="Times New Roman"/>
          <w:sz w:val="26"/>
          <w:szCs w:val="26"/>
        </w:rPr>
        <w:t>và</w:t>
      </w:r>
      <w:r w:rsidRPr="00A05451">
        <w:rPr>
          <w:rFonts w:ascii="Times New Roman" w:hAnsi="Times New Roman"/>
          <w:spacing w:val="-1"/>
          <w:sz w:val="26"/>
          <w:szCs w:val="26"/>
        </w:rPr>
        <w:t xml:space="preserve"> </w:t>
      </w:r>
      <w:r w:rsidRPr="00A05451">
        <w:rPr>
          <w:rFonts w:ascii="Times New Roman" w:hAnsi="Times New Roman"/>
          <w:sz w:val="26"/>
          <w:szCs w:val="26"/>
        </w:rPr>
        <w:t>thực</w:t>
      </w:r>
      <w:r w:rsidRPr="00A05451">
        <w:rPr>
          <w:rFonts w:ascii="Times New Roman" w:hAnsi="Times New Roman"/>
          <w:spacing w:val="-1"/>
          <w:sz w:val="26"/>
          <w:szCs w:val="26"/>
        </w:rPr>
        <w:t xml:space="preserve"> </w:t>
      </w:r>
      <w:r w:rsidRPr="00A05451">
        <w:rPr>
          <w:rFonts w:ascii="Times New Roman" w:hAnsi="Times New Roman"/>
          <w:sz w:val="26"/>
          <w:szCs w:val="26"/>
        </w:rPr>
        <w:t>hiện</w:t>
      </w:r>
      <w:r w:rsidRPr="00A05451">
        <w:rPr>
          <w:rFonts w:ascii="Times New Roman" w:hAnsi="Times New Roman"/>
          <w:spacing w:val="-1"/>
          <w:sz w:val="26"/>
          <w:szCs w:val="26"/>
        </w:rPr>
        <w:t xml:space="preserve"> </w:t>
      </w:r>
      <w:r w:rsidRPr="00A05451">
        <w:rPr>
          <w:rFonts w:ascii="Times New Roman" w:hAnsi="Times New Roman"/>
          <w:sz w:val="26"/>
          <w:szCs w:val="26"/>
        </w:rPr>
        <w:t>nhiệm</w:t>
      </w:r>
      <w:r w:rsidRPr="00A05451">
        <w:rPr>
          <w:rFonts w:ascii="Times New Roman" w:hAnsi="Times New Roman"/>
          <w:spacing w:val="-1"/>
          <w:sz w:val="26"/>
          <w:szCs w:val="26"/>
        </w:rPr>
        <w:t xml:space="preserve"> </w:t>
      </w:r>
      <w:r w:rsidRPr="00A05451">
        <w:rPr>
          <w:rFonts w:ascii="Times New Roman" w:hAnsi="Times New Roman"/>
          <w:sz w:val="26"/>
          <w:szCs w:val="26"/>
        </w:rPr>
        <w:t>vụ</w:t>
      </w:r>
      <w:r w:rsidRPr="00A05451">
        <w:rPr>
          <w:rFonts w:ascii="Times New Roman" w:hAnsi="Times New Roman"/>
          <w:spacing w:val="-1"/>
          <w:sz w:val="26"/>
          <w:szCs w:val="26"/>
        </w:rPr>
        <w:t xml:space="preserve"> </w:t>
      </w:r>
      <w:r w:rsidRPr="00A05451">
        <w:rPr>
          <w:rFonts w:ascii="Times New Roman" w:hAnsi="Times New Roman"/>
          <w:sz w:val="26"/>
          <w:szCs w:val="26"/>
        </w:rPr>
        <w:t>khi</w:t>
      </w:r>
      <w:r w:rsidRPr="00A05451">
        <w:rPr>
          <w:rFonts w:ascii="Times New Roman" w:hAnsi="Times New Roman"/>
          <w:spacing w:val="-1"/>
          <w:sz w:val="26"/>
          <w:szCs w:val="26"/>
        </w:rPr>
        <w:t xml:space="preserve"> </w:t>
      </w:r>
      <w:r w:rsidRPr="00A05451">
        <w:rPr>
          <w:rFonts w:ascii="Times New Roman" w:hAnsi="Times New Roman"/>
          <w:sz w:val="26"/>
          <w:szCs w:val="26"/>
        </w:rPr>
        <w:t>được GV và bạn cùng nhóm phân công.</w:t>
      </w:r>
    </w:p>
    <w:p w14:paraId="1F027852" w14:textId="2646BFF1" w:rsidR="00390831" w:rsidRPr="00A05451" w:rsidRDefault="00AA461E" w:rsidP="00A05451">
      <w:pPr>
        <w:pStyle w:val="BodyText"/>
        <w:spacing w:line="360" w:lineRule="auto"/>
        <w:ind w:right="-57" w:firstLineChars="100" w:firstLine="260"/>
        <w:rPr>
          <w:rFonts w:ascii="Times New Roman" w:hAnsi="Times New Roman"/>
          <w:spacing w:val="-2"/>
          <w:sz w:val="26"/>
          <w:szCs w:val="26"/>
        </w:rPr>
      </w:pPr>
      <w:r w:rsidRPr="00A05451">
        <w:rPr>
          <w:rFonts w:ascii="Times New Roman" w:hAnsi="Times New Roman"/>
          <w:sz w:val="26"/>
          <w:szCs w:val="26"/>
        </w:rPr>
        <w:t xml:space="preserve">- </w:t>
      </w:r>
      <w:r w:rsidRPr="00A05451">
        <w:rPr>
          <w:rFonts w:ascii="Times New Roman" w:hAnsi="Times New Roman"/>
          <w:spacing w:val="-6"/>
          <w:sz w:val="26"/>
          <w:szCs w:val="26"/>
        </w:rPr>
        <w:t xml:space="preserve"> </w:t>
      </w:r>
      <w:r w:rsidRPr="00A05451">
        <w:rPr>
          <w:rFonts w:ascii="Times New Roman" w:hAnsi="Times New Roman"/>
          <w:sz w:val="26"/>
          <w:szCs w:val="26"/>
        </w:rPr>
        <w:t>Trung</w:t>
      </w:r>
      <w:r w:rsidRPr="00A05451">
        <w:rPr>
          <w:rFonts w:ascii="Times New Roman" w:hAnsi="Times New Roman"/>
          <w:spacing w:val="-1"/>
          <w:sz w:val="26"/>
          <w:szCs w:val="26"/>
        </w:rPr>
        <w:t xml:space="preserve"> </w:t>
      </w:r>
      <w:r w:rsidRPr="00A05451">
        <w:rPr>
          <w:rFonts w:ascii="Times New Roman" w:hAnsi="Times New Roman"/>
          <w:sz w:val="26"/>
          <w:szCs w:val="26"/>
        </w:rPr>
        <w:t>thực, cẩn</w:t>
      </w:r>
      <w:r w:rsidRPr="00A05451">
        <w:rPr>
          <w:rFonts w:ascii="Times New Roman" w:hAnsi="Times New Roman"/>
          <w:spacing w:val="-1"/>
          <w:sz w:val="26"/>
          <w:szCs w:val="26"/>
        </w:rPr>
        <w:t xml:space="preserve"> </w:t>
      </w:r>
      <w:r w:rsidRPr="00A05451">
        <w:rPr>
          <w:rFonts w:ascii="Times New Roman" w:hAnsi="Times New Roman"/>
          <w:sz w:val="26"/>
          <w:szCs w:val="26"/>
        </w:rPr>
        <w:t>thận trong</w:t>
      </w:r>
      <w:r w:rsidRPr="00A05451">
        <w:rPr>
          <w:rFonts w:ascii="Times New Roman" w:hAnsi="Times New Roman"/>
          <w:spacing w:val="-1"/>
          <w:sz w:val="26"/>
          <w:szCs w:val="26"/>
        </w:rPr>
        <w:t xml:space="preserve"> </w:t>
      </w:r>
      <w:r w:rsidRPr="00A05451">
        <w:rPr>
          <w:rFonts w:ascii="Times New Roman" w:hAnsi="Times New Roman"/>
          <w:sz w:val="26"/>
          <w:szCs w:val="26"/>
        </w:rPr>
        <w:t>trình bày</w:t>
      </w:r>
      <w:r w:rsidRPr="00A05451">
        <w:rPr>
          <w:rFonts w:ascii="Times New Roman" w:hAnsi="Times New Roman"/>
          <w:spacing w:val="-1"/>
          <w:sz w:val="26"/>
          <w:szCs w:val="26"/>
        </w:rPr>
        <w:t xml:space="preserve"> </w:t>
      </w:r>
      <w:r w:rsidRPr="00A05451">
        <w:rPr>
          <w:rFonts w:ascii="Times New Roman" w:hAnsi="Times New Roman"/>
          <w:sz w:val="26"/>
          <w:szCs w:val="26"/>
        </w:rPr>
        <w:t>kết quả</w:t>
      </w:r>
      <w:r w:rsidRPr="00A05451">
        <w:rPr>
          <w:rFonts w:ascii="Times New Roman" w:hAnsi="Times New Roman"/>
          <w:spacing w:val="-1"/>
          <w:sz w:val="26"/>
          <w:szCs w:val="26"/>
        </w:rPr>
        <w:t xml:space="preserve"> </w:t>
      </w:r>
      <w:r w:rsidRPr="00A05451">
        <w:rPr>
          <w:rFonts w:ascii="Times New Roman" w:hAnsi="Times New Roman"/>
          <w:sz w:val="26"/>
          <w:szCs w:val="26"/>
        </w:rPr>
        <w:t>học tập</w:t>
      </w:r>
      <w:r w:rsidRPr="00A05451">
        <w:rPr>
          <w:rFonts w:ascii="Times New Roman" w:hAnsi="Times New Roman"/>
          <w:spacing w:val="-1"/>
          <w:sz w:val="26"/>
          <w:szCs w:val="26"/>
        </w:rPr>
        <w:t xml:space="preserve"> </w:t>
      </w:r>
      <w:r w:rsidRPr="00A05451">
        <w:rPr>
          <w:rFonts w:ascii="Times New Roman" w:hAnsi="Times New Roman"/>
          <w:sz w:val="26"/>
          <w:szCs w:val="26"/>
        </w:rPr>
        <w:t>của cá</w:t>
      </w:r>
      <w:r w:rsidRPr="00A05451">
        <w:rPr>
          <w:rFonts w:ascii="Times New Roman" w:hAnsi="Times New Roman"/>
          <w:spacing w:val="-1"/>
          <w:sz w:val="26"/>
          <w:szCs w:val="26"/>
        </w:rPr>
        <w:t xml:space="preserve"> </w:t>
      </w:r>
      <w:r w:rsidRPr="00A05451">
        <w:rPr>
          <w:rFonts w:ascii="Times New Roman" w:hAnsi="Times New Roman"/>
          <w:sz w:val="26"/>
          <w:szCs w:val="26"/>
        </w:rPr>
        <w:t>nhân và</w:t>
      </w:r>
      <w:r w:rsidRPr="00A05451">
        <w:rPr>
          <w:rFonts w:ascii="Times New Roman" w:hAnsi="Times New Roman"/>
          <w:spacing w:val="-1"/>
          <w:sz w:val="26"/>
          <w:szCs w:val="26"/>
        </w:rPr>
        <w:t xml:space="preserve"> </w:t>
      </w:r>
      <w:r w:rsidRPr="00A05451">
        <w:rPr>
          <w:rFonts w:ascii="Times New Roman" w:hAnsi="Times New Roman"/>
          <w:sz w:val="26"/>
          <w:szCs w:val="26"/>
        </w:rPr>
        <w:t xml:space="preserve">của </w:t>
      </w:r>
      <w:r w:rsidRPr="00A05451">
        <w:rPr>
          <w:rFonts w:ascii="Times New Roman" w:hAnsi="Times New Roman"/>
          <w:spacing w:val="-2"/>
          <w:sz w:val="26"/>
          <w:szCs w:val="26"/>
        </w:rPr>
        <w:t>nhóm.</w:t>
      </w:r>
    </w:p>
    <w:p w14:paraId="66812692" w14:textId="3B87334A" w:rsidR="00AA461E" w:rsidRPr="00A05451" w:rsidRDefault="00AA461E" w:rsidP="00A05451">
      <w:pPr>
        <w:spacing w:line="360" w:lineRule="auto"/>
        <w:jc w:val="both"/>
        <w:rPr>
          <w:rFonts w:ascii="Times New Roman" w:hAnsi="Times New Roman"/>
          <w:b/>
          <w:sz w:val="26"/>
          <w:szCs w:val="26"/>
        </w:rPr>
      </w:pPr>
      <w:bookmarkStart w:id="0" w:name="_GoBack"/>
      <w:bookmarkEnd w:id="0"/>
      <w:r w:rsidRPr="00A05451">
        <w:rPr>
          <w:rFonts w:ascii="Times New Roman" w:hAnsi="Times New Roman"/>
          <w:b/>
          <w:sz w:val="26"/>
          <w:szCs w:val="26"/>
        </w:rPr>
        <w:t>II. THIẾT BỊ DẠY HỌC VÀ HỌC LIỆU</w:t>
      </w:r>
    </w:p>
    <w:p w14:paraId="03B19146" w14:textId="2F52684E"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xml:space="preserve">- Các hình ảnh, video, </w:t>
      </w:r>
    </w:p>
    <w:p w14:paraId="4E1EE2ED"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xml:space="preserve">- Hoá chất: dung dịch hồ tinh bột, dung dịch iodine, dung dịch HCl 2 </w:t>
      </w:r>
      <w:proofErr w:type="gramStart"/>
      <w:r w:rsidRPr="00A05451">
        <w:rPr>
          <w:rFonts w:ascii="Times New Roman" w:hAnsi="Times New Roman"/>
          <w:sz w:val="26"/>
          <w:szCs w:val="26"/>
        </w:rPr>
        <w:t>M .</w:t>
      </w:r>
      <w:proofErr w:type="gramEnd"/>
    </w:p>
    <w:p w14:paraId="11F4764B"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lastRenderedPageBreak/>
        <w:t>- Dụng cụ thí nghiệm cho mỗi nhóm HS gồm: ống nghiệm, cốc thuỷ tinh chịu nhiệt, đèn cồn.</w:t>
      </w:r>
    </w:p>
    <w:p w14:paraId="6A6AC6B4"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eastAsia="Calibri" w:hAnsi="Times New Roman"/>
          <w:b/>
          <w:sz w:val="26"/>
          <w:szCs w:val="26"/>
        </w:rPr>
        <w:t xml:space="preserve"> </w:t>
      </w:r>
      <w:r w:rsidRPr="00A05451">
        <w:rPr>
          <w:rFonts w:ascii="Times New Roman" w:hAnsi="Times New Roman"/>
          <w:sz w:val="26"/>
          <w:szCs w:val="26"/>
        </w:rPr>
        <w:t xml:space="preserve">- Phiếu học tập. </w:t>
      </w:r>
    </w:p>
    <w:tbl>
      <w:tblPr>
        <w:tblStyle w:val="TableGrid"/>
        <w:tblW w:w="0" w:type="auto"/>
        <w:tblLook w:val="04A0" w:firstRow="1" w:lastRow="0" w:firstColumn="1" w:lastColumn="0" w:noHBand="0" w:noVBand="1"/>
      </w:tblPr>
      <w:tblGrid>
        <w:gridCol w:w="9289"/>
      </w:tblGrid>
      <w:tr w:rsidR="00AA461E" w:rsidRPr="00A05451" w14:paraId="7FE82ED3" w14:textId="77777777" w:rsidTr="001F7044">
        <w:trPr>
          <w:trHeight w:val="332"/>
        </w:trPr>
        <w:tc>
          <w:tcPr>
            <w:tcW w:w="10188" w:type="dxa"/>
            <w:shd w:val="clear" w:color="auto" w:fill="FBE5D6" w:themeFill="accent2" w:themeFillTint="32"/>
          </w:tcPr>
          <w:p w14:paraId="1D55CEB8" w14:textId="77777777" w:rsidR="00AA461E" w:rsidRPr="00A05451" w:rsidRDefault="00AA461E" w:rsidP="00A05451">
            <w:pPr>
              <w:pStyle w:val="Vnbnnidung"/>
              <w:tabs>
                <w:tab w:val="left" w:pos="684"/>
              </w:tabs>
              <w:spacing w:after="0" w:line="360" w:lineRule="auto"/>
              <w:jc w:val="center"/>
              <w:rPr>
                <w:color w:val="auto"/>
                <w:sz w:val="26"/>
                <w:szCs w:val="26"/>
              </w:rPr>
            </w:pPr>
            <w:r w:rsidRPr="00A05451">
              <w:rPr>
                <w:b/>
                <w:color w:val="auto"/>
                <w:sz w:val="26"/>
                <w:szCs w:val="26"/>
              </w:rPr>
              <w:t>PHIẾU HỌC TẬP SỐ 1</w:t>
            </w:r>
          </w:p>
        </w:tc>
      </w:tr>
      <w:tr w:rsidR="00AA461E" w:rsidRPr="00A05451" w14:paraId="3940B5B8" w14:textId="77777777" w:rsidTr="001F7044">
        <w:trPr>
          <w:trHeight w:val="332"/>
        </w:trPr>
        <w:tc>
          <w:tcPr>
            <w:tcW w:w="10188" w:type="dxa"/>
            <w:shd w:val="clear" w:color="auto" w:fill="auto"/>
          </w:tcPr>
          <w:p w14:paraId="09594785" w14:textId="77777777" w:rsidR="00AA461E" w:rsidRPr="00A05451" w:rsidRDefault="00AA461E" w:rsidP="00A05451">
            <w:pPr>
              <w:spacing w:line="360" w:lineRule="auto"/>
              <w:ind w:right="55"/>
              <w:rPr>
                <w:rFonts w:ascii="Times New Roman" w:hAnsi="Times New Roman"/>
                <w:sz w:val="26"/>
                <w:szCs w:val="26"/>
              </w:rPr>
            </w:pPr>
            <w:r w:rsidRPr="00A05451">
              <w:rPr>
                <w:rFonts w:ascii="Times New Roman" w:hAnsi="Times New Roman"/>
                <w:b/>
                <w:iCs/>
                <w:sz w:val="26"/>
                <w:szCs w:val="26"/>
              </w:rPr>
              <w:t xml:space="preserve">Câu 1: </w:t>
            </w:r>
            <w:r w:rsidRPr="00A05451">
              <w:rPr>
                <w:rFonts w:ascii="Times New Roman" w:hAnsi="Times New Roman"/>
                <w:sz w:val="26"/>
                <w:szCs w:val="26"/>
              </w:rPr>
              <w:t xml:space="preserve"> Cho biết bộ phận nào của cây ngô chứa nhiều tinh bột, bộ phận nào chứa nhiều cellulose?</w:t>
            </w:r>
          </w:p>
          <w:p w14:paraId="41197E53" w14:textId="77777777" w:rsidR="00AA461E" w:rsidRPr="00A05451" w:rsidRDefault="00AA461E" w:rsidP="00A05451">
            <w:pPr>
              <w:spacing w:line="360" w:lineRule="auto"/>
              <w:ind w:right="28"/>
              <w:jc w:val="center"/>
              <w:rPr>
                <w:rFonts w:ascii="Times New Roman" w:hAnsi="Times New Roman"/>
                <w:sz w:val="26"/>
                <w:szCs w:val="26"/>
              </w:rPr>
            </w:pPr>
            <w:r w:rsidRPr="00A05451">
              <w:rPr>
                <w:rFonts w:ascii="Times New Roman" w:hAnsi="Times New Roman"/>
                <w:noProof/>
                <w:sz w:val="26"/>
                <w:szCs w:val="26"/>
              </w:rPr>
              <w:drawing>
                <wp:inline distT="0" distB="0" distL="114300" distR="114300" wp14:anchorId="490F5357" wp14:editId="6BFD0FB0">
                  <wp:extent cx="2679065" cy="1986915"/>
                  <wp:effectExtent l="0" t="0" r="635" b="698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lum bright="6000" contrast="18000"/>
                          </a:blip>
                          <a:stretch>
                            <a:fillRect/>
                          </a:stretch>
                        </pic:blipFill>
                        <pic:spPr>
                          <a:xfrm>
                            <a:off x="0" y="0"/>
                            <a:ext cx="2679065" cy="1986915"/>
                          </a:xfrm>
                          <a:prstGeom prst="rect">
                            <a:avLst/>
                          </a:prstGeom>
                          <a:noFill/>
                          <a:ln>
                            <a:noFill/>
                          </a:ln>
                        </pic:spPr>
                      </pic:pic>
                    </a:graphicData>
                  </a:graphic>
                </wp:inline>
              </w:drawing>
            </w:r>
          </w:p>
          <w:p w14:paraId="0A101B29"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w:t>
            </w:r>
          </w:p>
          <w:p w14:paraId="26EEA1AD" w14:textId="77777777" w:rsidR="00AA461E" w:rsidRPr="00A05451" w:rsidRDefault="00AA461E" w:rsidP="00A05451">
            <w:pPr>
              <w:spacing w:line="360" w:lineRule="auto"/>
              <w:ind w:right="28"/>
              <w:rPr>
                <w:rFonts w:ascii="Times New Roman" w:hAnsi="Times New Roman"/>
                <w:sz w:val="26"/>
                <w:szCs w:val="26"/>
              </w:rPr>
            </w:pPr>
            <w:r w:rsidRPr="00A05451">
              <w:rPr>
                <w:rFonts w:ascii="Times New Roman" w:hAnsi="Times New Roman"/>
                <w:b/>
                <w:iCs/>
                <w:sz w:val="26"/>
                <w:szCs w:val="26"/>
              </w:rPr>
              <w:t xml:space="preserve">Câu 2: </w:t>
            </w:r>
            <w:r w:rsidRPr="00A05451">
              <w:rPr>
                <w:rFonts w:ascii="Times New Roman" w:hAnsi="Times New Roman"/>
                <w:sz w:val="26"/>
                <w:szCs w:val="26"/>
              </w:rPr>
              <w:t xml:space="preserve"> Quan sát hình 27.1; 27.2. So sánh sự khác nhau giữa tinh bột và cellulose về trạng thái tự nhiên, tính chất vật lí và vai trò của chúng trong cây xanh. </w:t>
            </w:r>
          </w:p>
          <w:tbl>
            <w:tblPr>
              <w:tblStyle w:val="TableGrid0"/>
              <w:tblW w:w="9579" w:type="dxa"/>
              <w:tblInd w:w="5" w:type="dxa"/>
              <w:tblCellMar>
                <w:top w:w="56" w:type="dxa"/>
                <w:left w:w="108" w:type="dxa"/>
                <w:right w:w="58" w:type="dxa"/>
              </w:tblCellMar>
              <w:tblLook w:val="04A0" w:firstRow="1" w:lastRow="0" w:firstColumn="1" w:lastColumn="0" w:noHBand="0" w:noVBand="1"/>
            </w:tblPr>
            <w:tblGrid>
              <w:gridCol w:w="5793"/>
              <w:gridCol w:w="1743"/>
              <w:gridCol w:w="2043"/>
            </w:tblGrid>
            <w:tr w:rsidR="00AA461E" w:rsidRPr="00A05451" w14:paraId="7A223C36" w14:textId="77777777" w:rsidTr="001F7044">
              <w:trPr>
                <w:trHeight w:val="387"/>
              </w:trPr>
              <w:tc>
                <w:tcPr>
                  <w:tcW w:w="5793"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2BBD4304" w14:textId="77777777" w:rsidR="00AA461E" w:rsidRPr="00A05451" w:rsidRDefault="00AA461E" w:rsidP="00A05451">
                  <w:pPr>
                    <w:spacing w:line="360" w:lineRule="auto"/>
                    <w:jc w:val="center"/>
                    <w:rPr>
                      <w:rFonts w:ascii="Times New Roman" w:hAnsi="Times New Roman"/>
                      <w:sz w:val="26"/>
                      <w:szCs w:val="26"/>
                    </w:rPr>
                  </w:pPr>
                </w:p>
              </w:tc>
              <w:tc>
                <w:tcPr>
                  <w:tcW w:w="1743"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16C0A9C7" w14:textId="77777777" w:rsidR="00AA461E" w:rsidRPr="00A05451" w:rsidRDefault="00AA461E" w:rsidP="00A05451">
                  <w:pPr>
                    <w:spacing w:line="360" w:lineRule="auto"/>
                    <w:jc w:val="center"/>
                    <w:rPr>
                      <w:rFonts w:ascii="Times New Roman" w:hAnsi="Times New Roman"/>
                      <w:sz w:val="26"/>
                      <w:szCs w:val="26"/>
                    </w:rPr>
                  </w:pPr>
                  <w:r w:rsidRPr="00A05451">
                    <w:rPr>
                      <w:rFonts w:ascii="Times New Roman" w:hAnsi="Times New Roman"/>
                      <w:sz w:val="26"/>
                      <w:szCs w:val="26"/>
                    </w:rPr>
                    <w:t>Tinh bột</w:t>
                  </w:r>
                </w:p>
              </w:tc>
              <w:tc>
                <w:tcPr>
                  <w:tcW w:w="2043"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783DE90B" w14:textId="77777777" w:rsidR="00AA461E" w:rsidRPr="00A05451" w:rsidRDefault="00AA461E" w:rsidP="00A05451">
                  <w:pPr>
                    <w:spacing w:line="360" w:lineRule="auto"/>
                    <w:jc w:val="center"/>
                    <w:rPr>
                      <w:rFonts w:ascii="Times New Roman" w:hAnsi="Times New Roman"/>
                      <w:sz w:val="26"/>
                      <w:szCs w:val="26"/>
                    </w:rPr>
                  </w:pPr>
                  <w:r w:rsidRPr="00A05451">
                    <w:rPr>
                      <w:rFonts w:ascii="Times New Roman" w:hAnsi="Times New Roman"/>
                      <w:sz w:val="26"/>
                      <w:szCs w:val="26"/>
                    </w:rPr>
                    <w:t>Cellulose</w:t>
                  </w:r>
                </w:p>
              </w:tc>
            </w:tr>
            <w:tr w:rsidR="00AA461E" w:rsidRPr="00A05451" w14:paraId="2E5FB0C8" w14:textId="77777777" w:rsidTr="001F7044">
              <w:trPr>
                <w:trHeight w:val="387"/>
              </w:trPr>
              <w:tc>
                <w:tcPr>
                  <w:tcW w:w="5793" w:type="dxa"/>
                  <w:tcBorders>
                    <w:top w:val="single" w:sz="4" w:space="0" w:color="181717"/>
                    <w:left w:val="single" w:sz="4" w:space="0" w:color="181717"/>
                    <w:bottom w:val="single" w:sz="4" w:space="0" w:color="181717"/>
                    <w:right w:val="single" w:sz="4" w:space="0" w:color="181717"/>
                  </w:tcBorders>
                </w:tcPr>
                <w:p w14:paraId="0E6CCF25"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CTPT</w:t>
                  </w:r>
                </w:p>
              </w:tc>
              <w:tc>
                <w:tcPr>
                  <w:tcW w:w="1743" w:type="dxa"/>
                  <w:tcBorders>
                    <w:top w:val="single" w:sz="4" w:space="0" w:color="181717"/>
                    <w:left w:val="single" w:sz="4" w:space="0" w:color="181717"/>
                    <w:bottom w:val="single" w:sz="4" w:space="0" w:color="181717"/>
                    <w:right w:val="single" w:sz="4" w:space="0" w:color="181717"/>
                  </w:tcBorders>
                </w:tcPr>
                <w:p w14:paraId="7F5364BA" w14:textId="77777777" w:rsidR="00AA461E" w:rsidRPr="00A05451" w:rsidRDefault="00AA461E" w:rsidP="00A05451">
                  <w:pPr>
                    <w:spacing w:line="360" w:lineRule="auto"/>
                    <w:rPr>
                      <w:rFonts w:ascii="Times New Roman" w:hAnsi="Times New Roman"/>
                      <w:sz w:val="26"/>
                      <w:szCs w:val="26"/>
                    </w:rPr>
                  </w:pPr>
                </w:p>
              </w:tc>
              <w:tc>
                <w:tcPr>
                  <w:tcW w:w="2043" w:type="dxa"/>
                  <w:tcBorders>
                    <w:top w:val="single" w:sz="4" w:space="0" w:color="181717"/>
                    <w:left w:val="single" w:sz="4" w:space="0" w:color="181717"/>
                    <w:bottom w:val="single" w:sz="4" w:space="0" w:color="181717"/>
                    <w:right w:val="single" w:sz="4" w:space="0" w:color="181717"/>
                  </w:tcBorders>
                </w:tcPr>
                <w:p w14:paraId="3D4C2CCE" w14:textId="77777777" w:rsidR="00AA461E" w:rsidRPr="00A05451" w:rsidRDefault="00AA461E" w:rsidP="00A05451">
                  <w:pPr>
                    <w:spacing w:line="360" w:lineRule="auto"/>
                    <w:rPr>
                      <w:rFonts w:ascii="Times New Roman" w:hAnsi="Times New Roman"/>
                      <w:sz w:val="26"/>
                      <w:szCs w:val="26"/>
                    </w:rPr>
                  </w:pPr>
                </w:p>
              </w:tc>
            </w:tr>
            <w:tr w:rsidR="00AA461E" w:rsidRPr="00A05451" w14:paraId="499CABC0" w14:textId="77777777" w:rsidTr="001F7044">
              <w:trPr>
                <w:trHeight w:val="364"/>
              </w:trPr>
              <w:tc>
                <w:tcPr>
                  <w:tcW w:w="5793" w:type="dxa"/>
                  <w:tcBorders>
                    <w:top w:val="single" w:sz="4" w:space="0" w:color="181717"/>
                    <w:left w:val="single" w:sz="4" w:space="0" w:color="181717"/>
                    <w:bottom w:val="single" w:sz="4" w:space="0" w:color="181717"/>
                    <w:right w:val="single" w:sz="4" w:space="0" w:color="181717"/>
                  </w:tcBorders>
                </w:tcPr>
                <w:p w14:paraId="280DA93F"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Trạng thái tự nhiên</w:t>
                  </w:r>
                </w:p>
              </w:tc>
              <w:tc>
                <w:tcPr>
                  <w:tcW w:w="1743" w:type="dxa"/>
                  <w:tcBorders>
                    <w:top w:val="single" w:sz="4" w:space="0" w:color="181717"/>
                    <w:left w:val="single" w:sz="4" w:space="0" w:color="181717"/>
                    <w:bottom w:val="single" w:sz="4" w:space="0" w:color="181717"/>
                    <w:right w:val="single" w:sz="4" w:space="0" w:color="181717"/>
                  </w:tcBorders>
                </w:tcPr>
                <w:p w14:paraId="2F229F65" w14:textId="77777777" w:rsidR="00AA461E" w:rsidRPr="00A05451" w:rsidRDefault="00AA461E" w:rsidP="00A05451">
                  <w:pPr>
                    <w:spacing w:line="360" w:lineRule="auto"/>
                    <w:rPr>
                      <w:rFonts w:ascii="Times New Roman" w:hAnsi="Times New Roman"/>
                      <w:sz w:val="26"/>
                      <w:szCs w:val="26"/>
                    </w:rPr>
                  </w:pPr>
                </w:p>
              </w:tc>
              <w:tc>
                <w:tcPr>
                  <w:tcW w:w="2043" w:type="dxa"/>
                  <w:tcBorders>
                    <w:top w:val="single" w:sz="4" w:space="0" w:color="181717"/>
                    <w:left w:val="single" w:sz="4" w:space="0" w:color="181717"/>
                    <w:bottom w:val="single" w:sz="4" w:space="0" w:color="181717"/>
                    <w:right w:val="single" w:sz="4" w:space="0" w:color="181717"/>
                  </w:tcBorders>
                </w:tcPr>
                <w:p w14:paraId="5E49A06F" w14:textId="77777777" w:rsidR="00AA461E" w:rsidRPr="00A05451" w:rsidRDefault="00AA461E" w:rsidP="00A05451">
                  <w:pPr>
                    <w:spacing w:line="360" w:lineRule="auto"/>
                    <w:rPr>
                      <w:rFonts w:ascii="Times New Roman" w:hAnsi="Times New Roman"/>
                      <w:sz w:val="26"/>
                      <w:szCs w:val="26"/>
                    </w:rPr>
                  </w:pPr>
                </w:p>
              </w:tc>
            </w:tr>
            <w:tr w:rsidR="00AA461E" w:rsidRPr="00A05451" w14:paraId="28F3AFBD" w14:textId="77777777" w:rsidTr="001F7044">
              <w:trPr>
                <w:trHeight w:val="756"/>
              </w:trPr>
              <w:tc>
                <w:tcPr>
                  <w:tcW w:w="5793" w:type="dxa"/>
                  <w:tcBorders>
                    <w:top w:val="single" w:sz="4" w:space="0" w:color="181717"/>
                    <w:left w:val="single" w:sz="4" w:space="0" w:color="181717"/>
                    <w:bottom w:val="single" w:sz="4" w:space="0" w:color="181717"/>
                    <w:right w:val="single" w:sz="4" w:space="0" w:color="181717"/>
                  </w:tcBorders>
                </w:tcPr>
                <w:p w14:paraId="1A75AE08" w14:textId="77777777" w:rsidR="00AA461E" w:rsidRPr="00A05451" w:rsidRDefault="00AA461E" w:rsidP="00A05451">
                  <w:pPr>
                    <w:spacing w:line="360" w:lineRule="auto"/>
                    <w:ind w:right="31"/>
                    <w:rPr>
                      <w:rFonts w:ascii="Times New Roman" w:hAnsi="Times New Roman"/>
                      <w:sz w:val="26"/>
                      <w:szCs w:val="26"/>
                    </w:rPr>
                  </w:pPr>
                  <w:r w:rsidRPr="00A05451">
                    <w:rPr>
                      <w:rFonts w:ascii="Times New Roman" w:hAnsi="Times New Roman"/>
                      <w:sz w:val="26"/>
                      <w:szCs w:val="26"/>
                    </w:rPr>
                    <w:t>Tính chất vật lí (trạng thái, màu sắc, mùi, vị, tính tan, khối lượng riêng)</w:t>
                  </w:r>
                </w:p>
              </w:tc>
              <w:tc>
                <w:tcPr>
                  <w:tcW w:w="1743" w:type="dxa"/>
                  <w:tcBorders>
                    <w:top w:val="single" w:sz="4" w:space="0" w:color="181717"/>
                    <w:left w:val="single" w:sz="4" w:space="0" w:color="181717"/>
                    <w:bottom w:val="single" w:sz="4" w:space="0" w:color="181717"/>
                    <w:right w:val="single" w:sz="4" w:space="0" w:color="181717"/>
                  </w:tcBorders>
                </w:tcPr>
                <w:p w14:paraId="2FA2351C" w14:textId="77777777" w:rsidR="00AA461E" w:rsidRPr="00A05451" w:rsidRDefault="00AA461E" w:rsidP="00A05451">
                  <w:pPr>
                    <w:spacing w:line="360" w:lineRule="auto"/>
                    <w:ind w:right="83"/>
                    <w:rPr>
                      <w:rFonts w:ascii="Times New Roman" w:hAnsi="Times New Roman"/>
                      <w:sz w:val="26"/>
                      <w:szCs w:val="26"/>
                    </w:rPr>
                  </w:pPr>
                </w:p>
              </w:tc>
              <w:tc>
                <w:tcPr>
                  <w:tcW w:w="2043" w:type="dxa"/>
                  <w:tcBorders>
                    <w:top w:val="single" w:sz="4" w:space="0" w:color="181717"/>
                    <w:left w:val="single" w:sz="4" w:space="0" w:color="181717"/>
                    <w:bottom w:val="single" w:sz="4" w:space="0" w:color="181717"/>
                    <w:right w:val="single" w:sz="4" w:space="0" w:color="181717"/>
                  </w:tcBorders>
                </w:tcPr>
                <w:p w14:paraId="7CDC4298" w14:textId="77777777" w:rsidR="00AA461E" w:rsidRPr="00A05451" w:rsidRDefault="00AA461E" w:rsidP="00A05451">
                  <w:pPr>
                    <w:spacing w:line="360" w:lineRule="auto"/>
                    <w:ind w:right="94"/>
                    <w:rPr>
                      <w:rFonts w:ascii="Times New Roman" w:hAnsi="Times New Roman"/>
                      <w:sz w:val="26"/>
                      <w:szCs w:val="26"/>
                    </w:rPr>
                  </w:pPr>
                </w:p>
              </w:tc>
            </w:tr>
            <w:tr w:rsidR="00AA461E" w:rsidRPr="00A05451" w14:paraId="0CAD70FE" w14:textId="77777777" w:rsidTr="001F7044">
              <w:trPr>
                <w:trHeight w:val="412"/>
              </w:trPr>
              <w:tc>
                <w:tcPr>
                  <w:tcW w:w="5793" w:type="dxa"/>
                  <w:tcBorders>
                    <w:top w:val="single" w:sz="4" w:space="0" w:color="181717"/>
                    <w:left w:val="single" w:sz="4" w:space="0" w:color="181717"/>
                    <w:bottom w:val="single" w:sz="4" w:space="0" w:color="181717"/>
                    <w:right w:val="single" w:sz="4" w:space="0" w:color="181717"/>
                  </w:tcBorders>
                </w:tcPr>
                <w:p w14:paraId="27A9BC81"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Vai trò trong cây xanh</w:t>
                  </w:r>
                </w:p>
              </w:tc>
              <w:tc>
                <w:tcPr>
                  <w:tcW w:w="1743" w:type="dxa"/>
                  <w:tcBorders>
                    <w:top w:val="single" w:sz="4" w:space="0" w:color="181717"/>
                    <w:left w:val="single" w:sz="4" w:space="0" w:color="181717"/>
                    <w:bottom w:val="single" w:sz="4" w:space="0" w:color="181717"/>
                    <w:right w:val="single" w:sz="4" w:space="0" w:color="181717"/>
                  </w:tcBorders>
                </w:tcPr>
                <w:p w14:paraId="35B16859" w14:textId="77777777" w:rsidR="00AA461E" w:rsidRPr="00A05451" w:rsidRDefault="00AA461E" w:rsidP="00A05451">
                  <w:pPr>
                    <w:spacing w:line="360" w:lineRule="auto"/>
                    <w:rPr>
                      <w:rFonts w:ascii="Times New Roman" w:hAnsi="Times New Roman"/>
                      <w:sz w:val="26"/>
                      <w:szCs w:val="26"/>
                    </w:rPr>
                  </w:pPr>
                </w:p>
              </w:tc>
              <w:tc>
                <w:tcPr>
                  <w:tcW w:w="2043" w:type="dxa"/>
                  <w:tcBorders>
                    <w:top w:val="single" w:sz="4" w:space="0" w:color="181717"/>
                    <w:left w:val="single" w:sz="4" w:space="0" w:color="181717"/>
                    <w:bottom w:val="single" w:sz="4" w:space="0" w:color="181717"/>
                    <w:right w:val="single" w:sz="4" w:space="0" w:color="181717"/>
                  </w:tcBorders>
                </w:tcPr>
                <w:p w14:paraId="71FCDCBF" w14:textId="77777777" w:rsidR="00AA461E" w:rsidRPr="00A05451" w:rsidRDefault="00AA461E" w:rsidP="00A05451">
                  <w:pPr>
                    <w:spacing w:line="360" w:lineRule="auto"/>
                    <w:ind w:right="91"/>
                    <w:rPr>
                      <w:rFonts w:ascii="Times New Roman" w:hAnsi="Times New Roman"/>
                      <w:sz w:val="26"/>
                      <w:szCs w:val="26"/>
                    </w:rPr>
                  </w:pPr>
                </w:p>
              </w:tc>
            </w:tr>
          </w:tbl>
          <w:p w14:paraId="74D47F6F" w14:textId="77777777" w:rsidR="00AA461E" w:rsidRPr="00A05451" w:rsidRDefault="00AA461E"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 xml:space="preserve">Câu 3. </w:t>
            </w:r>
            <w:r w:rsidRPr="00A05451">
              <w:rPr>
                <w:rFonts w:ascii="Times New Roman" w:hAnsi="Times New Roman"/>
                <w:sz w:val="26"/>
                <w:szCs w:val="26"/>
              </w:rPr>
              <w:t> Nêu những hiện tượng trong thực tiễn chứng tỏ tinh bột tan được trong nước nóng còn cellulose không tan.</w:t>
            </w:r>
          </w:p>
          <w:p w14:paraId="1729CA40"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w:t>
            </w:r>
          </w:p>
        </w:tc>
      </w:tr>
    </w:tbl>
    <w:p w14:paraId="02881DBA" w14:textId="77777777" w:rsidR="00AA461E" w:rsidRPr="00A05451" w:rsidRDefault="00AA461E" w:rsidP="00A05451">
      <w:pPr>
        <w:spacing w:line="360" w:lineRule="auto"/>
        <w:jc w:val="both"/>
        <w:rPr>
          <w:rFonts w:ascii="Times New Roman" w:hAnsi="Times New Roman"/>
          <w:sz w:val="26"/>
          <w:szCs w:val="26"/>
        </w:rPr>
      </w:pPr>
    </w:p>
    <w:tbl>
      <w:tblPr>
        <w:tblStyle w:val="TableGrid"/>
        <w:tblW w:w="0" w:type="auto"/>
        <w:tblLook w:val="04A0" w:firstRow="1" w:lastRow="0" w:firstColumn="1" w:lastColumn="0" w:noHBand="0" w:noVBand="1"/>
      </w:tblPr>
      <w:tblGrid>
        <w:gridCol w:w="9289"/>
      </w:tblGrid>
      <w:tr w:rsidR="00AA461E" w:rsidRPr="00A05451" w14:paraId="1C758392" w14:textId="77777777" w:rsidTr="001F7044">
        <w:tc>
          <w:tcPr>
            <w:tcW w:w="10188" w:type="dxa"/>
            <w:shd w:val="clear" w:color="auto" w:fill="FBE5D6" w:themeFill="accent2" w:themeFillTint="32"/>
          </w:tcPr>
          <w:p w14:paraId="3AE91FCB" w14:textId="77777777" w:rsidR="00AA461E" w:rsidRPr="00A05451" w:rsidRDefault="00AA461E" w:rsidP="00A05451">
            <w:pPr>
              <w:spacing w:line="360" w:lineRule="auto"/>
              <w:jc w:val="center"/>
              <w:rPr>
                <w:rFonts w:ascii="Times New Roman" w:hAnsi="Times New Roman"/>
                <w:sz w:val="26"/>
                <w:szCs w:val="26"/>
              </w:rPr>
            </w:pPr>
            <w:r w:rsidRPr="00A05451">
              <w:rPr>
                <w:rFonts w:ascii="Times New Roman" w:hAnsi="Times New Roman"/>
                <w:b/>
                <w:sz w:val="26"/>
                <w:szCs w:val="26"/>
              </w:rPr>
              <w:t>PHIẾU HỌC TẬP SỐ 2</w:t>
            </w:r>
          </w:p>
        </w:tc>
      </w:tr>
      <w:tr w:rsidR="00AA461E" w:rsidRPr="00A05451" w14:paraId="4D500546" w14:textId="77777777" w:rsidTr="001F7044">
        <w:trPr>
          <w:trHeight w:val="1669"/>
        </w:trPr>
        <w:tc>
          <w:tcPr>
            <w:tcW w:w="10188" w:type="dxa"/>
          </w:tcPr>
          <w:p w14:paraId="634533D4"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lastRenderedPageBreak/>
              <w:t xml:space="preserve">Câu 1. </w:t>
            </w:r>
            <w:r w:rsidRPr="00A05451">
              <w:rPr>
                <w:rFonts w:ascii="Times New Roman" w:hAnsi="Times New Roman"/>
                <w:sz w:val="26"/>
                <w:szCs w:val="26"/>
              </w:rPr>
              <w:t xml:space="preserve">Thí nghiệm 1: Tinh bột phản ứng với iodine. </w:t>
            </w:r>
          </w:p>
          <w:p w14:paraId="70E24A44" w14:textId="77777777" w:rsidR="00AA461E" w:rsidRPr="00A05451" w:rsidRDefault="00AA461E" w:rsidP="00A05451">
            <w:pPr>
              <w:pStyle w:val="Vnbnnidung"/>
              <w:spacing w:after="0" w:line="360" w:lineRule="auto"/>
              <w:jc w:val="both"/>
              <w:rPr>
                <w:color w:val="auto"/>
                <w:sz w:val="26"/>
                <w:szCs w:val="26"/>
              </w:rPr>
            </w:pPr>
            <w:r w:rsidRPr="00A05451">
              <w:rPr>
                <w:color w:val="auto"/>
                <w:sz w:val="26"/>
                <w:szCs w:val="26"/>
              </w:rPr>
              <w:t>Thêm 2 mL dung dịch hồ tinh bột vào ống nghiệm, sau đó nhỏ vài giọt dung dịch iodine vào ống nghiệm.</w:t>
            </w:r>
          </w:p>
          <w:p w14:paraId="34481561"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Hãy mô tả hiện tượng và viết PTHH xảy ra.</w:t>
            </w:r>
          </w:p>
          <w:p w14:paraId="4C68FBAF" w14:textId="77777777" w:rsidR="00AA461E" w:rsidRPr="00A05451" w:rsidRDefault="00AA461E" w:rsidP="00A05451">
            <w:pPr>
              <w:spacing w:line="360" w:lineRule="auto"/>
              <w:ind w:right="27"/>
              <w:rPr>
                <w:rFonts w:ascii="Times New Roman" w:hAnsi="Times New Roman"/>
                <w:b/>
                <w:bCs/>
                <w:sz w:val="26"/>
                <w:szCs w:val="26"/>
              </w:rPr>
            </w:pPr>
            <w:r w:rsidRPr="00A05451">
              <w:rPr>
                <w:rFonts w:ascii="Times New Roman" w:hAnsi="Times New Roman"/>
                <w:sz w:val="26"/>
                <w:szCs w:val="26"/>
              </w:rPr>
              <w:t>...........................................................................................................................................................................................................................................................................................</w:t>
            </w:r>
          </w:p>
          <w:p w14:paraId="728C536B"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 xml:space="preserve">Câu 2. </w:t>
            </w:r>
            <w:r w:rsidRPr="00A05451">
              <w:rPr>
                <w:rFonts w:ascii="Times New Roman" w:hAnsi="Times New Roman"/>
                <w:sz w:val="26"/>
                <w:szCs w:val="26"/>
              </w:rPr>
              <w:t xml:space="preserve">Thí nghiệm 2: Thuỷ phân tinh bột. </w:t>
            </w:r>
          </w:p>
          <w:p w14:paraId="0C6930D3" w14:textId="77777777" w:rsidR="00AA461E" w:rsidRPr="00A05451" w:rsidRDefault="00AA461E" w:rsidP="00A05451">
            <w:pPr>
              <w:pStyle w:val="Vnbnnidung"/>
              <w:tabs>
                <w:tab w:val="left" w:pos="870"/>
              </w:tabs>
              <w:spacing w:after="0" w:line="360" w:lineRule="auto"/>
              <w:ind w:firstLineChars="50" w:firstLine="130"/>
              <w:rPr>
                <w:color w:val="auto"/>
                <w:sz w:val="26"/>
                <w:szCs w:val="26"/>
              </w:rPr>
            </w:pPr>
            <w:bookmarkStart w:id="1" w:name="bookmark1636"/>
            <w:bookmarkEnd w:id="1"/>
            <w:r w:rsidRPr="00A05451">
              <w:rPr>
                <w:color w:val="auto"/>
                <w:sz w:val="26"/>
                <w:szCs w:val="26"/>
              </w:rPr>
              <w:t>-  Cho vào cốc khoảng 5 mL dung dịch hồ tinh bột, tiếp theo, thêm 1 mL dung dịch H2SO4 20% . Đặt cốc dung dịch lên kiềng và đun sôi nhẹ dung dịch trong khoảng 4 phút, vừa đun, vừa khuấy đều..</w:t>
            </w:r>
          </w:p>
          <w:p w14:paraId="3A82D95B" w14:textId="77777777" w:rsidR="00AA461E" w:rsidRPr="00A05451" w:rsidRDefault="00AA461E" w:rsidP="00A05451">
            <w:pPr>
              <w:pStyle w:val="Vnbnnidung"/>
              <w:tabs>
                <w:tab w:val="left" w:pos="870"/>
              </w:tabs>
              <w:spacing w:after="0" w:line="360" w:lineRule="auto"/>
              <w:ind w:firstLineChars="50" w:firstLine="130"/>
              <w:jc w:val="both"/>
              <w:rPr>
                <w:color w:val="auto"/>
                <w:sz w:val="26"/>
                <w:szCs w:val="26"/>
              </w:rPr>
            </w:pPr>
            <w:bookmarkStart w:id="2" w:name="bookmark1638"/>
            <w:bookmarkEnd w:id="2"/>
            <w:r w:rsidRPr="00A05451">
              <w:rPr>
                <w:color w:val="auto"/>
                <w:sz w:val="26"/>
                <w:szCs w:val="26"/>
              </w:rPr>
              <w:t>- Lấy 3 giọt dung dịch nhỏ lên mặt kính đồng hồ, sau đó nhỏ lên một giọt dung dịch iodine.</w:t>
            </w:r>
          </w:p>
          <w:p w14:paraId="48D95592"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Hãy mô tả hiện tượng và viết PTHH xảy ra.</w:t>
            </w:r>
          </w:p>
          <w:p w14:paraId="54B48FE3"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w:t>
            </w:r>
          </w:p>
          <w:p w14:paraId="2E00ED1B"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Câu 3.</w:t>
            </w:r>
            <w:r w:rsidRPr="00A05451">
              <w:rPr>
                <w:rFonts w:ascii="Times New Roman" w:hAnsi="Times New Roman"/>
                <w:sz w:val="26"/>
                <w:szCs w:val="26"/>
              </w:rPr>
              <w:t xml:space="preserve"> Tinh bột và cellulose có những tính chất hoá học nào sau đây?</w:t>
            </w:r>
          </w:p>
          <w:p w14:paraId="7494DF06"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a) Tác dụng với H</w:t>
            </w:r>
            <w:r w:rsidRPr="00A05451">
              <w:rPr>
                <w:rFonts w:ascii="Times New Roman" w:hAnsi="Times New Roman"/>
                <w:sz w:val="26"/>
                <w:szCs w:val="26"/>
                <w:vertAlign w:val="subscript"/>
              </w:rPr>
              <w:t>2</w:t>
            </w:r>
            <w:r w:rsidRPr="00A05451">
              <w:rPr>
                <w:rFonts w:ascii="Times New Roman" w:hAnsi="Times New Roman"/>
                <w:sz w:val="26"/>
                <w:szCs w:val="26"/>
              </w:rPr>
              <w:t>O khi có acid và đun nóng.</w:t>
            </w:r>
          </w:p>
          <w:p w14:paraId="0E3CEE8E"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b) Tác dụng với H</w:t>
            </w:r>
            <w:r w:rsidRPr="00A05451">
              <w:rPr>
                <w:rFonts w:ascii="Times New Roman" w:hAnsi="Times New Roman"/>
                <w:sz w:val="26"/>
                <w:szCs w:val="26"/>
                <w:vertAlign w:val="subscript"/>
              </w:rPr>
              <w:t>2</w:t>
            </w:r>
            <w:r w:rsidRPr="00A05451">
              <w:rPr>
                <w:rFonts w:ascii="Times New Roman" w:hAnsi="Times New Roman"/>
                <w:sz w:val="26"/>
                <w:szCs w:val="26"/>
              </w:rPr>
              <w:t>O ở nhiệt độ thường khi có enzyme.</w:t>
            </w:r>
          </w:p>
          <w:p w14:paraId="52987D59"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c) Tác dụng với iodine.</w:t>
            </w:r>
          </w:p>
          <w:p w14:paraId="3F0DAF46"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w:t>
            </w:r>
          </w:p>
          <w:p w14:paraId="0B09F882"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Câu 4.</w:t>
            </w:r>
            <w:r w:rsidRPr="00A05451">
              <w:rPr>
                <w:rFonts w:ascii="Times New Roman" w:hAnsi="Times New Roman"/>
                <w:sz w:val="26"/>
                <w:szCs w:val="26"/>
              </w:rPr>
              <w:t> Nêu một số ví dụ trong thực tiễn để minh hoạ về sự thuỷ phân tinh bột và cellulose ở nhiệt độ thường nhờ tác dụng của enzyme.</w:t>
            </w:r>
          </w:p>
          <w:p w14:paraId="188F522B"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w:t>
            </w:r>
          </w:p>
        </w:tc>
      </w:tr>
    </w:tbl>
    <w:p w14:paraId="11E73D7A" w14:textId="77777777" w:rsidR="00AA461E" w:rsidRPr="00A05451" w:rsidRDefault="00AA461E" w:rsidP="00A05451">
      <w:pPr>
        <w:spacing w:line="360" w:lineRule="auto"/>
        <w:ind w:firstLineChars="50" w:firstLine="130"/>
        <w:rPr>
          <w:rFonts w:ascii="Times New Roman" w:hAnsi="Times New Roman"/>
          <w:b/>
          <w:sz w:val="26"/>
          <w:szCs w:val="26"/>
        </w:rPr>
      </w:pPr>
      <w:r w:rsidRPr="00A05451">
        <w:rPr>
          <w:rFonts w:ascii="Times New Roman" w:hAnsi="Times New Roman"/>
          <w:b/>
          <w:sz w:val="26"/>
          <w:szCs w:val="26"/>
        </w:rPr>
        <w:t>III. TIẾN TRÌNH DẠY HỌC</w:t>
      </w:r>
    </w:p>
    <w:p w14:paraId="1EE0DF69" w14:textId="77777777" w:rsidR="00AA461E" w:rsidRPr="00A05451" w:rsidRDefault="00AA461E" w:rsidP="00A05451">
      <w:pPr>
        <w:spacing w:line="360" w:lineRule="auto"/>
        <w:rPr>
          <w:rFonts w:ascii="Times New Roman" w:hAnsi="Times New Roman"/>
          <w:b/>
          <w:spacing w:val="2"/>
          <w:position w:val="-2"/>
          <w:sz w:val="26"/>
          <w:szCs w:val="26"/>
        </w:rPr>
      </w:pPr>
      <w:r w:rsidRPr="00A05451">
        <w:rPr>
          <w:rFonts w:ascii="Times New Roman" w:hAnsi="Times New Roman"/>
          <w:b/>
          <w:spacing w:val="2"/>
          <w:position w:val="-2"/>
          <w:sz w:val="26"/>
          <w:szCs w:val="26"/>
        </w:rPr>
        <w:t>B</w:t>
      </w:r>
      <w:r w:rsidRPr="00A05451">
        <w:rPr>
          <w:rFonts w:ascii="Times New Roman" w:hAnsi="Times New Roman"/>
          <w:b/>
          <w:spacing w:val="2"/>
          <w:position w:val="-2"/>
          <w:sz w:val="26"/>
          <w:szCs w:val="26"/>
          <w:lang w:val="nl-NL"/>
        </w:rPr>
        <w:t xml:space="preserve">. </w:t>
      </w:r>
      <w:r w:rsidRPr="00A05451">
        <w:rPr>
          <w:rFonts w:ascii="Times New Roman" w:hAnsi="Times New Roman"/>
          <w:b/>
          <w:spacing w:val="2"/>
          <w:position w:val="-2"/>
          <w:sz w:val="26"/>
          <w:szCs w:val="26"/>
        </w:rPr>
        <w:t>CÁC HOẠT ĐỘNG DẠY HỌC</w:t>
      </w:r>
    </w:p>
    <w:p w14:paraId="33E772B2"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b/>
          <w:sz w:val="26"/>
          <w:szCs w:val="26"/>
        </w:rPr>
        <w:t>1. Hoạt động 1:  Khởi động</w:t>
      </w:r>
    </w:p>
    <w:p w14:paraId="5127EF4E"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b/>
          <w:bCs/>
          <w:sz w:val="26"/>
          <w:szCs w:val="26"/>
        </w:rPr>
        <w:lastRenderedPageBreak/>
        <w:t>a) Mục tiêu</w:t>
      </w:r>
      <w:r w:rsidRPr="00A05451">
        <w:rPr>
          <w:rFonts w:ascii="Times New Roman" w:hAnsi="Times New Roman"/>
          <w:b/>
          <w:sz w:val="26"/>
          <w:szCs w:val="26"/>
        </w:rPr>
        <w:t>:</w:t>
      </w:r>
      <w:r w:rsidRPr="00A05451">
        <w:rPr>
          <w:rFonts w:ascii="Times New Roman" w:hAnsi="Times New Roman"/>
          <w:sz w:val="26"/>
          <w:szCs w:val="26"/>
        </w:rPr>
        <w:t xml:space="preserve"> Nhận biết được trạng thái tự nhiên của tinh bột và cellulose trong thực tiễn, từ đó xác định được vấn đề của bài học</w:t>
      </w:r>
    </w:p>
    <w:p w14:paraId="0414589C" w14:textId="77777777" w:rsidR="00AA461E" w:rsidRPr="00A05451" w:rsidRDefault="00AA461E" w:rsidP="00A05451">
      <w:pPr>
        <w:spacing w:line="360" w:lineRule="auto"/>
        <w:rPr>
          <w:rFonts w:ascii="Times New Roman" w:hAnsi="Times New Roman"/>
          <w:bCs/>
          <w:sz w:val="26"/>
          <w:szCs w:val="26"/>
        </w:rPr>
      </w:pPr>
      <w:r w:rsidRPr="00A05451">
        <w:rPr>
          <w:rFonts w:ascii="Times New Roman" w:hAnsi="Times New Roman"/>
          <w:b/>
          <w:bCs/>
          <w:sz w:val="26"/>
          <w:szCs w:val="26"/>
        </w:rPr>
        <w:t xml:space="preserve">b) Nội dung: </w:t>
      </w:r>
      <w:r w:rsidRPr="00A05451">
        <w:rPr>
          <w:rFonts w:ascii="Times New Roman" w:hAnsi="Times New Roman"/>
          <w:bCs/>
          <w:sz w:val="26"/>
          <w:szCs w:val="26"/>
        </w:rPr>
        <w:t xml:space="preserve"> </w:t>
      </w:r>
    </w:p>
    <w:p w14:paraId="1B9800E9"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bCs/>
          <w:sz w:val="26"/>
          <w:szCs w:val="26"/>
        </w:rPr>
        <w:t xml:space="preserve">- </w:t>
      </w:r>
      <w:proofErr w:type="gramStart"/>
      <w:r w:rsidRPr="00A05451">
        <w:rPr>
          <w:rFonts w:ascii="Times New Roman" w:hAnsi="Times New Roman"/>
          <w:bCs/>
          <w:sz w:val="26"/>
          <w:szCs w:val="26"/>
        </w:rPr>
        <w:t xml:space="preserve">GV </w:t>
      </w:r>
      <w:r w:rsidRPr="00A05451">
        <w:rPr>
          <w:rFonts w:ascii="Times New Roman" w:hAnsi="Times New Roman"/>
          <w:sz w:val="26"/>
          <w:szCs w:val="26"/>
        </w:rPr>
        <w:t xml:space="preserve"> tổ</w:t>
      </w:r>
      <w:proofErr w:type="gramEnd"/>
      <w:r w:rsidRPr="00A05451">
        <w:rPr>
          <w:rFonts w:ascii="Times New Roman" w:hAnsi="Times New Roman"/>
          <w:sz w:val="26"/>
          <w:szCs w:val="26"/>
        </w:rPr>
        <w:t xml:space="preserve"> chức quan sát một số hình ảnh và yêu cầu HS cho biết loại carbohydrate được nhắc đến.  Giáo viên chốt giới thiệu nội dung bài học</w:t>
      </w:r>
    </w:p>
    <w:p w14:paraId="3167B2E0" w14:textId="77777777" w:rsidR="00AA461E" w:rsidRPr="00A05451" w:rsidRDefault="00AA461E" w:rsidP="00A05451">
      <w:pPr>
        <w:snapToGrid w:val="0"/>
        <w:spacing w:line="360" w:lineRule="auto"/>
        <w:rPr>
          <w:rFonts w:ascii="Times New Roman" w:hAnsi="Times New Roman"/>
          <w:bCs/>
          <w:sz w:val="26"/>
          <w:szCs w:val="26"/>
        </w:rPr>
      </w:pPr>
      <w:r w:rsidRPr="00A05451">
        <w:rPr>
          <w:rFonts w:ascii="Times New Roman" w:hAnsi="Times New Roman"/>
          <w:b/>
          <w:bCs/>
          <w:sz w:val="26"/>
          <w:szCs w:val="26"/>
        </w:rPr>
        <w:t>c)</w:t>
      </w:r>
      <w:r w:rsidRPr="00A05451">
        <w:rPr>
          <w:rFonts w:ascii="Times New Roman" w:hAnsi="Times New Roman"/>
          <w:sz w:val="26"/>
          <w:szCs w:val="26"/>
        </w:rPr>
        <w:t xml:space="preserve"> </w:t>
      </w:r>
      <w:r w:rsidRPr="00A05451">
        <w:rPr>
          <w:rFonts w:ascii="Times New Roman" w:hAnsi="Times New Roman"/>
          <w:b/>
          <w:bCs/>
          <w:sz w:val="26"/>
          <w:szCs w:val="26"/>
        </w:rPr>
        <w:t xml:space="preserve">Sản phẩm: </w:t>
      </w:r>
      <w:r w:rsidRPr="00A05451">
        <w:rPr>
          <w:rFonts w:ascii="Times New Roman" w:hAnsi="Times New Roman"/>
          <w:bCs/>
          <w:sz w:val="26"/>
          <w:szCs w:val="26"/>
        </w:rPr>
        <w:t>Học sinh bước đầu nói lên suy nghĩ của bản thân và có hướng điều chỉnh đúng trong nghiên cứu vấn đề.</w:t>
      </w:r>
    </w:p>
    <w:p w14:paraId="7246191C" w14:textId="4BBEF50B" w:rsidR="00AA461E" w:rsidRDefault="00AA461E" w:rsidP="00A05451">
      <w:pPr>
        <w:spacing w:line="360" w:lineRule="auto"/>
        <w:rPr>
          <w:rFonts w:ascii="Times New Roman" w:hAnsi="Times New Roman"/>
          <w:b/>
          <w:sz w:val="26"/>
          <w:szCs w:val="26"/>
        </w:rPr>
      </w:pPr>
      <w:r w:rsidRPr="00A05451">
        <w:rPr>
          <w:rFonts w:ascii="Times New Roman" w:hAnsi="Times New Roman"/>
          <w:b/>
          <w:sz w:val="26"/>
          <w:szCs w:val="26"/>
        </w:rPr>
        <w:t>d) Tổ chức thực hiện:</w:t>
      </w:r>
    </w:p>
    <w:tbl>
      <w:tblPr>
        <w:tblStyle w:val="TableGrid"/>
        <w:tblW w:w="0" w:type="auto"/>
        <w:tblLook w:val="04A0" w:firstRow="1" w:lastRow="0" w:firstColumn="1" w:lastColumn="0" w:noHBand="0" w:noVBand="1"/>
      </w:tblPr>
      <w:tblGrid>
        <w:gridCol w:w="6252"/>
        <w:gridCol w:w="3037"/>
      </w:tblGrid>
      <w:tr w:rsidR="001568B4" w14:paraId="00DFD0DB" w14:textId="77777777" w:rsidTr="001568B4">
        <w:tc>
          <w:tcPr>
            <w:tcW w:w="4644" w:type="dxa"/>
          </w:tcPr>
          <w:p w14:paraId="5EFE6B81" w14:textId="60086D05" w:rsidR="001568B4" w:rsidRDefault="001568B4" w:rsidP="001568B4">
            <w:pPr>
              <w:spacing w:line="360" w:lineRule="auto"/>
              <w:jc w:val="center"/>
              <w:rPr>
                <w:rFonts w:ascii="Times New Roman" w:hAnsi="Times New Roman"/>
                <w:b/>
                <w:sz w:val="26"/>
                <w:szCs w:val="26"/>
              </w:rPr>
            </w:pPr>
            <w:r>
              <w:rPr>
                <w:rFonts w:ascii="Times New Roman" w:hAnsi="Times New Roman"/>
                <w:b/>
                <w:sz w:val="26"/>
                <w:szCs w:val="26"/>
              </w:rPr>
              <w:t>Hoạt động của giáo viên và học sinh</w:t>
            </w:r>
          </w:p>
        </w:tc>
        <w:tc>
          <w:tcPr>
            <w:tcW w:w="4645" w:type="dxa"/>
          </w:tcPr>
          <w:p w14:paraId="616F2B5F" w14:textId="63020D8B" w:rsidR="001568B4" w:rsidRDefault="001568B4" w:rsidP="001568B4">
            <w:pPr>
              <w:spacing w:line="360" w:lineRule="auto"/>
              <w:jc w:val="center"/>
              <w:rPr>
                <w:rFonts w:ascii="Times New Roman" w:hAnsi="Times New Roman"/>
                <w:b/>
                <w:sz w:val="26"/>
                <w:szCs w:val="26"/>
              </w:rPr>
            </w:pPr>
            <w:r>
              <w:rPr>
                <w:rFonts w:ascii="Times New Roman" w:hAnsi="Times New Roman"/>
                <w:b/>
                <w:sz w:val="26"/>
                <w:szCs w:val="26"/>
              </w:rPr>
              <w:t>Sản phẩm cần đạt</w:t>
            </w:r>
          </w:p>
        </w:tc>
      </w:tr>
      <w:tr w:rsidR="001568B4" w14:paraId="0BCF1C47" w14:textId="77777777" w:rsidTr="001568B4">
        <w:tc>
          <w:tcPr>
            <w:tcW w:w="4644" w:type="dxa"/>
          </w:tcPr>
          <w:p w14:paraId="355CC732" w14:textId="24CF6A34" w:rsidR="001568B4" w:rsidRPr="00A05451" w:rsidRDefault="005B4691" w:rsidP="001568B4">
            <w:pPr>
              <w:spacing w:line="360" w:lineRule="auto"/>
              <w:rPr>
                <w:rFonts w:ascii="Times New Roman" w:hAnsi="Times New Roman"/>
                <w:sz w:val="26"/>
                <w:szCs w:val="26"/>
              </w:rPr>
            </w:pPr>
            <w:r>
              <w:rPr>
                <w:rFonts w:ascii="Times New Roman" w:hAnsi="Times New Roman"/>
                <w:b/>
                <w:sz w:val="26"/>
                <w:szCs w:val="26"/>
              </w:rPr>
              <w:t>Bước 1: Giao nhiệm vụ học tập</w:t>
            </w:r>
          </w:p>
          <w:p w14:paraId="4352A613" w14:textId="77777777" w:rsidR="001568B4" w:rsidRPr="00A05451" w:rsidRDefault="001568B4" w:rsidP="001568B4">
            <w:pPr>
              <w:spacing w:line="360" w:lineRule="auto"/>
              <w:rPr>
                <w:rFonts w:ascii="Times New Roman" w:hAnsi="Times New Roman"/>
                <w:sz w:val="26"/>
                <w:szCs w:val="26"/>
              </w:rPr>
            </w:pPr>
            <w:r w:rsidRPr="00A05451">
              <w:rPr>
                <w:rFonts w:ascii="Times New Roman" w:hAnsi="Times New Roman"/>
                <w:bCs/>
                <w:sz w:val="26"/>
                <w:szCs w:val="26"/>
              </w:rPr>
              <w:t xml:space="preserve">- GV </w:t>
            </w:r>
            <w:r w:rsidRPr="00A05451">
              <w:rPr>
                <w:rFonts w:ascii="Times New Roman" w:hAnsi="Times New Roman"/>
                <w:sz w:val="26"/>
                <w:szCs w:val="26"/>
              </w:rPr>
              <w:t>chiếu một số hình ảnh liên tục sau và yêu cầu HS cho biết loại carbohydrate được nhắc đến.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3076"/>
            </w:tblGrid>
            <w:tr w:rsidR="001568B4" w:rsidRPr="00A05451" w14:paraId="232F0AEF" w14:textId="77777777" w:rsidTr="005B4691">
              <w:trPr>
                <w:trHeight w:val="1710"/>
              </w:trPr>
              <w:tc>
                <w:tcPr>
                  <w:tcW w:w="2955" w:type="dxa"/>
                  <w:vAlign w:val="center"/>
                </w:tcPr>
                <w:p w14:paraId="54BA09BB"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noProof/>
                      <w:sz w:val="26"/>
                      <w:szCs w:val="26"/>
                    </w:rPr>
                    <w:drawing>
                      <wp:inline distT="0" distB="0" distL="0" distR="0" wp14:anchorId="690B118C" wp14:editId="68AD1507">
                        <wp:extent cx="1275197" cy="952500"/>
                        <wp:effectExtent l="0" t="0" r="1270" b="0"/>
                        <wp:docPr id="1" name="Picture 63" descr="Gạo trắng dẻo vừa Ngon Lúa Mới 5kg giá tốt tại Bách hoá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descr="Gạo trắng dẻo vừa Ngon Lúa Mới 5kg giá tốt tại Bách hoá XA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1931" cy="964999"/>
                                </a:xfrm>
                                <a:prstGeom prst="rect">
                                  <a:avLst/>
                                </a:prstGeom>
                                <a:noFill/>
                                <a:ln>
                                  <a:noFill/>
                                </a:ln>
                              </pic:spPr>
                            </pic:pic>
                          </a:graphicData>
                        </a:graphic>
                      </wp:inline>
                    </w:drawing>
                  </w:r>
                </w:p>
              </w:tc>
              <w:tc>
                <w:tcPr>
                  <w:tcW w:w="2160" w:type="dxa"/>
                  <w:vAlign w:val="center"/>
                </w:tcPr>
                <w:p w14:paraId="00143B2E"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noProof/>
                      <w:sz w:val="26"/>
                      <w:szCs w:val="26"/>
                    </w:rPr>
                    <w:drawing>
                      <wp:inline distT="0" distB="0" distL="0" distR="0" wp14:anchorId="530CA055" wp14:editId="266FC136">
                        <wp:extent cx="942975" cy="1036320"/>
                        <wp:effectExtent l="0" t="0" r="9525" b="0"/>
                        <wp:docPr id="2" name="Picture 64" descr="Ngô ngọt hữu cơ - Vĩnh Tiến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4" descr="Ngô ngọt hữu cơ - Vĩnh Tiến Food"/>
                                <pic:cNvPicPr>
                                  <a:picLocks noChangeAspect="1" noChangeArrowheads="1"/>
                                </pic:cNvPicPr>
                              </pic:nvPicPr>
                              <pic:blipFill>
                                <a:blip r:embed="rId10" cstate="print">
                                  <a:extLst>
                                    <a:ext uri="{28A0092B-C50C-407E-A947-70E740481C1C}">
                                      <a14:useLocalDpi xmlns:a14="http://schemas.microsoft.com/office/drawing/2010/main" val="0"/>
                                    </a:ext>
                                  </a:extLst>
                                </a:blip>
                                <a:srcRect t="15041" b="13692"/>
                                <a:stretch>
                                  <a:fillRect/>
                                </a:stretch>
                              </pic:blipFill>
                              <pic:spPr>
                                <a:xfrm>
                                  <a:off x="0" y="0"/>
                                  <a:ext cx="953166" cy="1047520"/>
                                </a:xfrm>
                                <a:prstGeom prst="rect">
                                  <a:avLst/>
                                </a:prstGeom>
                                <a:noFill/>
                                <a:ln>
                                  <a:noFill/>
                                </a:ln>
                              </pic:spPr>
                            </pic:pic>
                          </a:graphicData>
                        </a:graphic>
                      </wp:inline>
                    </w:drawing>
                  </w:r>
                </w:p>
              </w:tc>
            </w:tr>
            <w:tr w:rsidR="001568B4" w:rsidRPr="00A05451" w14:paraId="1738B224" w14:textId="77777777" w:rsidTr="005B4691">
              <w:tc>
                <w:tcPr>
                  <w:tcW w:w="2955" w:type="dxa"/>
                  <w:vAlign w:val="center"/>
                </w:tcPr>
                <w:p w14:paraId="5EC347A5"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sz w:val="26"/>
                      <w:szCs w:val="26"/>
                    </w:rPr>
                    <w:t>a) Gạo</w:t>
                  </w:r>
                </w:p>
              </w:tc>
              <w:tc>
                <w:tcPr>
                  <w:tcW w:w="2160" w:type="dxa"/>
                  <w:vAlign w:val="center"/>
                </w:tcPr>
                <w:p w14:paraId="04A05DBC"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sz w:val="26"/>
                      <w:szCs w:val="26"/>
                    </w:rPr>
                    <w:t>b) Ngô</w:t>
                  </w:r>
                </w:p>
              </w:tc>
            </w:tr>
            <w:tr w:rsidR="001568B4" w:rsidRPr="00A05451" w14:paraId="0D9860F7" w14:textId="77777777" w:rsidTr="005B4691">
              <w:tc>
                <w:tcPr>
                  <w:tcW w:w="2955" w:type="dxa"/>
                  <w:vAlign w:val="center"/>
                </w:tcPr>
                <w:p w14:paraId="7516D56F"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noProof/>
                      <w:sz w:val="26"/>
                      <w:szCs w:val="26"/>
                    </w:rPr>
                    <w:drawing>
                      <wp:inline distT="0" distB="0" distL="0" distR="0" wp14:anchorId="2853F069" wp14:editId="373AC409">
                        <wp:extent cx="1739696" cy="1095375"/>
                        <wp:effectExtent l="0" t="0" r="0" b="0"/>
                        <wp:docPr id="6" name="Picture 71" descr="Thiên trúc hoàng – Vị thuốc hay trong thân cây nứa • Starfoods Exim JSC -  Chuyên nông nghiệp và dược liệu s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 descr="Thiên trúc hoàng – Vị thuốc hay trong thân cây nứa • Starfoods Exim JSC -  Chuyên nông nghiệp và dược liệu sạch"/>
                                <pic:cNvPicPr>
                                  <a:picLocks noChangeAspect="1" noChangeArrowheads="1"/>
                                </pic:cNvPicPr>
                              </pic:nvPicPr>
                              <pic:blipFill>
                                <a:blip r:embed="rId11" cstate="print">
                                  <a:extLst>
                                    <a:ext uri="{28A0092B-C50C-407E-A947-70E740481C1C}">
                                      <a14:useLocalDpi xmlns:a14="http://schemas.microsoft.com/office/drawing/2010/main" val="0"/>
                                    </a:ext>
                                  </a:extLst>
                                </a:blip>
                                <a:srcRect r="8628"/>
                                <a:stretch>
                                  <a:fillRect/>
                                </a:stretch>
                              </pic:blipFill>
                              <pic:spPr>
                                <a:xfrm>
                                  <a:off x="0" y="0"/>
                                  <a:ext cx="1753112" cy="1103822"/>
                                </a:xfrm>
                                <a:prstGeom prst="rect">
                                  <a:avLst/>
                                </a:prstGeom>
                                <a:noFill/>
                                <a:ln>
                                  <a:noFill/>
                                </a:ln>
                              </pic:spPr>
                            </pic:pic>
                          </a:graphicData>
                        </a:graphic>
                      </wp:inline>
                    </w:drawing>
                  </w:r>
                </w:p>
              </w:tc>
              <w:tc>
                <w:tcPr>
                  <w:tcW w:w="2160" w:type="dxa"/>
                  <w:vAlign w:val="center"/>
                </w:tcPr>
                <w:p w14:paraId="0806F2AC"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noProof/>
                      <w:sz w:val="26"/>
                      <w:szCs w:val="26"/>
                    </w:rPr>
                    <w:drawing>
                      <wp:inline distT="0" distB="0" distL="0" distR="0" wp14:anchorId="647F6994" wp14:editId="07024A94">
                        <wp:extent cx="1809115" cy="1537970"/>
                        <wp:effectExtent l="0" t="0" r="6985" b="11430"/>
                        <wp:docPr id="1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505" cy="1554229"/>
                                </a:xfrm>
                                <a:prstGeom prst="rect">
                                  <a:avLst/>
                                </a:prstGeom>
                                <a:noFill/>
                              </pic:spPr>
                            </pic:pic>
                          </a:graphicData>
                        </a:graphic>
                      </wp:inline>
                    </w:drawing>
                  </w:r>
                </w:p>
              </w:tc>
            </w:tr>
            <w:tr w:rsidR="001568B4" w:rsidRPr="00A05451" w14:paraId="1014D74C" w14:textId="77777777" w:rsidTr="005B4691">
              <w:tc>
                <w:tcPr>
                  <w:tcW w:w="2955" w:type="dxa"/>
                  <w:vAlign w:val="center"/>
                </w:tcPr>
                <w:p w14:paraId="29CCAB37"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sz w:val="26"/>
                      <w:szCs w:val="26"/>
                    </w:rPr>
                    <w:t>a) Tre, nứa</w:t>
                  </w:r>
                </w:p>
              </w:tc>
              <w:tc>
                <w:tcPr>
                  <w:tcW w:w="2160" w:type="dxa"/>
                  <w:vAlign w:val="center"/>
                </w:tcPr>
                <w:p w14:paraId="2BD11B66"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sz w:val="26"/>
                      <w:szCs w:val="26"/>
                    </w:rPr>
                    <w:t>b) Sợi gai</w:t>
                  </w:r>
                </w:p>
              </w:tc>
            </w:tr>
            <w:tr w:rsidR="001568B4" w:rsidRPr="00A05451" w14:paraId="0C7CA518" w14:textId="77777777" w:rsidTr="005B4691">
              <w:tc>
                <w:tcPr>
                  <w:tcW w:w="2955" w:type="dxa"/>
                  <w:vAlign w:val="center"/>
                </w:tcPr>
                <w:p w14:paraId="0A943DC7"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noProof/>
                      <w:sz w:val="26"/>
                      <w:szCs w:val="26"/>
                    </w:rPr>
                    <w:drawing>
                      <wp:inline distT="0" distB="0" distL="0" distR="0" wp14:anchorId="7DF3D43F" wp14:editId="0E2275D7">
                        <wp:extent cx="1524000" cy="972185"/>
                        <wp:effectExtent l="0" t="0" r="0" b="0"/>
                        <wp:docPr id="15" name="Picture 66" descr="Những công dụng hữu ích từ khoai lang | VT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6" descr="Những công dụng hữu ích từ khoai lang | VTV.V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37223" cy="980620"/>
                                </a:xfrm>
                                <a:prstGeom prst="rect">
                                  <a:avLst/>
                                </a:prstGeom>
                                <a:noFill/>
                                <a:ln>
                                  <a:noFill/>
                                </a:ln>
                              </pic:spPr>
                            </pic:pic>
                          </a:graphicData>
                        </a:graphic>
                      </wp:inline>
                    </w:drawing>
                  </w:r>
                </w:p>
              </w:tc>
              <w:tc>
                <w:tcPr>
                  <w:tcW w:w="2160" w:type="dxa"/>
                  <w:vAlign w:val="center"/>
                </w:tcPr>
                <w:p w14:paraId="7412B37D"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noProof/>
                      <w:sz w:val="26"/>
                      <w:szCs w:val="26"/>
                    </w:rPr>
                    <w:drawing>
                      <wp:inline distT="0" distB="0" distL="0" distR="0" wp14:anchorId="5B0F83CF" wp14:editId="7D4079B5">
                        <wp:extent cx="1582420" cy="1537970"/>
                        <wp:effectExtent l="0" t="0" r="5080" b="11430"/>
                        <wp:docPr id="16" name="Picture 68" descr="Các loại vải trong ngành may mặ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8" descr="Các loại vải trong ngành may mặc"/>
                                <pic:cNvPicPr>
                                  <a:picLocks noChangeAspect="1" noChangeArrowheads="1"/>
                                </pic:cNvPicPr>
                              </pic:nvPicPr>
                              <pic:blipFill>
                                <a:blip r:embed="rId14" cstate="print">
                                  <a:extLst>
                                    <a:ext uri="{28A0092B-C50C-407E-A947-70E740481C1C}">
                                      <a14:useLocalDpi xmlns:a14="http://schemas.microsoft.com/office/drawing/2010/main" val="0"/>
                                    </a:ext>
                                  </a:extLst>
                                </a:blip>
                                <a:srcRect l="27104" t="5568"/>
                                <a:stretch>
                                  <a:fillRect/>
                                </a:stretch>
                              </pic:blipFill>
                              <pic:spPr>
                                <a:xfrm>
                                  <a:off x="0" y="0"/>
                                  <a:ext cx="1595149" cy="1550023"/>
                                </a:xfrm>
                                <a:prstGeom prst="rect">
                                  <a:avLst/>
                                </a:prstGeom>
                                <a:noFill/>
                                <a:ln>
                                  <a:noFill/>
                                </a:ln>
                              </pic:spPr>
                            </pic:pic>
                          </a:graphicData>
                        </a:graphic>
                      </wp:inline>
                    </w:drawing>
                  </w:r>
                </w:p>
              </w:tc>
            </w:tr>
            <w:tr w:rsidR="001568B4" w:rsidRPr="00A05451" w14:paraId="2AE1AAAB" w14:textId="77777777" w:rsidTr="005B4691">
              <w:tc>
                <w:tcPr>
                  <w:tcW w:w="2955" w:type="dxa"/>
                  <w:vAlign w:val="center"/>
                </w:tcPr>
                <w:p w14:paraId="24D645BD"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sz w:val="26"/>
                      <w:szCs w:val="26"/>
                    </w:rPr>
                    <w:t>c) Khoai</w:t>
                  </w:r>
                </w:p>
              </w:tc>
              <w:tc>
                <w:tcPr>
                  <w:tcW w:w="2160" w:type="dxa"/>
                  <w:vAlign w:val="center"/>
                </w:tcPr>
                <w:p w14:paraId="4B3E2A18" w14:textId="77777777" w:rsidR="001568B4" w:rsidRPr="00A05451" w:rsidRDefault="001568B4" w:rsidP="001568B4">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sz w:val="26"/>
                      <w:szCs w:val="26"/>
                    </w:rPr>
                    <w:t>c) Bông noãn</w:t>
                  </w:r>
                </w:p>
              </w:tc>
            </w:tr>
          </w:tbl>
          <w:p w14:paraId="2E5D34B2" w14:textId="77777777" w:rsidR="001568B4" w:rsidRPr="00A05451" w:rsidRDefault="001568B4" w:rsidP="001568B4">
            <w:pPr>
              <w:spacing w:line="360" w:lineRule="auto"/>
              <w:rPr>
                <w:rFonts w:ascii="Times New Roman" w:hAnsi="Times New Roman"/>
                <w:bCs/>
                <w:kern w:val="24"/>
                <w:sz w:val="26"/>
                <w:szCs w:val="26"/>
              </w:rPr>
            </w:pPr>
            <w:r w:rsidRPr="00A05451">
              <w:rPr>
                <w:rFonts w:ascii="Times New Roman" w:hAnsi="Times New Roman"/>
                <w:sz w:val="26"/>
                <w:szCs w:val="26"/>
              </w:rPr>
              <w:t xml:space="preserve">  Giáo viên chốt giới thiệu nội dung bài học</w:t>
            </w:r>
          </w:p>
          <w:p w14:paraId="48BB4A95"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lastRenderedPageBreak/>
              <w:t>Học sinh quan sát vật mẫu và hình và trả lời các câu hỏi của giáo viên đưa ra.</w:t>
            </w:r>
          </w:p>
          <w:p w14:paraId="54291FA1" w14:textId="2C05EC50" w:rsidR="001568B4" w:rsidRPr="00A05451" w:rsidRDefault="005B4691" w:rsidP="001568B4">
            <w:pPr>
              <w:spacing w:line="360" w:lineRule="auto"/>
              <w:jc w:val="both"/>
              <w:rPr>
                <w:rFonts w:ascii="Times New Roman" w:hAnsi="Times New Roman"/>
                <w:b/>
                <w:sz w:val="26"/>
                <w:szCs w:val="26"/>
              </w:rPr>
            </w:pPr>
            <w:r>
              <w:rPr>
                <w:rFonts w:ascii="Times New Roman" w:hAnsi="Times New Roman"/>
                <w:b/>
                <w:sz w:val="26"/>
                <w:szCs w:val="26"/>
              </w:rPr>
              <w:t>Bước 2: Thưc hiện nhiệm vụ</w:t>
            </w:r>
          </w:p>
          <w:p w14:paraId="48AF33BC" w14:textId="77777777" w:rsidR="001568B4" w:rsidRPr="00A05451" w:rsidRDefault="001568B4" w:rsidP="001568B4">
            <w:pPr>
              <w:tabs>
                <w:tab w:val="left" w:pos="12758"/>
              </w:tabs>
              <w:spacing w:line="360" w:lineRule="auto"/>
              <w:jc w:val="both"/>
              <w:rPr>
                <w:rFonts w:ascii="Times New Roman" w:hAnsi="Times New Roman"/>
                <w:bCs/>
                <w:kern w:val="24"/>
                <w:sz w:val="26"/>
                <w:szCs w:val="26"/>
              </w:rPr>
            </w:pPr>
            <w:r w:rsidRPr="00A05451">
              <w:rPr>
                <w:rFonts w:ascii="Times New Roman" w:hAnsi="Times New Roman"/>
                <w:sz w:val="26"/>
                <w:szCs w:val="26"/>
              </w:rPr>
              <w:t xml:space="preserve"> </w:t>
            </w:r>
            <w:r w:rsidRPr="00A05451">
              <w:rPr>
                <w:rFonts w:ascii="Times New Roman" w:hAnsi="Times New Roman"/>
                <w:bCs/>
                <w:kern w:val="24"/>
                <w:sz w:val="26"/>
                <w:szCs w:val="26"/>
              </w:rPr>
              <w:t>Học sinh viết đáp án ra bảng giơ lên</w:t>
            </w:r>
          </w:p>
          <w:p w14:paraId="0460A1BF"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Nhận nhiệm vụ</w:t>
            </w:r>
          </w:p>
          <w:p w14:paraId="0A29C5D3" w14:textId="4994A053" w:rsidR="001568B4" w:rsidRPr="00A05451" w:rsidRDefault="005B4691" w:rsidP="001568B4">
            <w:pPr>
              <w:spacing w:line="360" w:lineRule="auto"/>
              <w:jc w:val="both"/>
              <w:rPr>
                <w:rStyle w:val="awspan"/>
                <w:rFonts w:ascii="Times New Roman" w:hAnsi="Times New Roman"/>
                <w:sz w:val="26"/>
                <w:szCs w:val="26"/>
              </w:rPr>
            </w:pPr>
            <w:r>
              <w:rPr>
                <w:rStyle w:val="awspan"/>
                <w:rFonts w:ascii="Times New Roman" w:hAnsi="Times New Roman"/>
                <w:b/>
                <w:sz w:val="26"/>
                <w:szCs w:val="26"/>
              </w:rPr>
              <w:t>Bước 3: Báo cáo, thảo luận</w:t>
            </w:r>
          </w:p>
          <w:p w14:paraId="7F96F448" w14:textId="5244273A" w:rsidR="001568B4" w:rsidRDefault="001568B4" w:rsidP="001568B4">
            <w:pPr>
              <w:spacing w:line="360" w:lineRule="auto"/>
              <w:rPr>
                <w:rFonts w:ascii="Times New Roman" w:hAnsi="Times New Roman"/>
                <w:sz w:val="26"/>
                <w:szCs w:val="26"/>
              </w:rPr>
            </w:pPr>
            <w:r w:rsidRPr="00A05451">
              <w:rPr>
                <w:rStyle w:val="awspan"/>
                <w:rFonts w:ascii="Times New Roman" w:hAnsi="Times New Roman"/>
                <w:sz w:val="26"/>
                <w:szCs w:val="26"/>
              </w:rPr>
              <w:t xml:space="preserve">- </w:t>
            </w:r>
            <w:r w:rsidRPr="00A05451">
              <w:rPr>
                <w:rFonts w:ascii="Times New Roman" w:hAnsi="Times New Roman"/>
                <w:sz w:val="26"/>
                <w:szCs w:val="26"/>
              </w:rPr>
              <w:t>Trong vòng 1 phút học sinh đưa ra câu trả lời đúng, nhanh nhất là người chiến thắng</w:t>
            </w:r>
          </w:p>
          <w:p w14:paraId="1BA1C87E" w14:textId="50847DAF" w:rsidR="00D613C4" w:rsidRPr="00D613C4" w:rsidRDefault="00D613C4" w:rsidP="001568B4">
            <w:pPr>
              <w:spacing w:line="360" w:lineRule="auto"/>
              <w:rPr>
                <w:rStyle w:val="awspan"/>
                <w:rFonts w:ascii="Times New Roman" w:hAnsi="Times New Roman"/>
                <w:b/>
                <w:bCs/>
                <w:sz w:val="26"/>
                <w:szCs w:val="26"/>
              </w:rPr>
            </w:pPr>
            <w:r w:rsidRPr="00D613C4">
              <w:rPr>
                <w:rFonts w:ascii="Times New Roman" w:hAnsi="Times New Roman"/>
                <w:b/>
                <w:sz w:val="26"/>
                <w:szCs w:val="26"/>
              </w:rPr>
              <w:t>Bước 4: Nhận xét, đánh giá, kết luận</w:t>
            </w:r>
          </w:p>
          <w:p w14:paraId="5D267D0B"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 GV kết luận về nội dung kiến thức mà các nhóm đã đưa ra.</w:t>
            </w:r>
          </w:p>
          <w:p w14:paraId="255BFFE8" w14:textId="2897F7D3" w:rsidR="001568B4" w:rsidRDefault="001568B4" w:rsidP="001568B4">
            <w:pPr>
              <w:spacing w:line="360" w:lineRule="auto"/>
              <w:rPr>
                <w:rFonts w:ascii="Times New Roman" w:hAnsi="Times New Roman"/>
                <w:b/>
                <w:sz w:val="26"/>
                <w:szCs w:val="26"/>
              </w:rPr>
            </w:pPr>
            <w:r w:rsidRPr="00A05451">
              <w:rPr>
                <w:rFonts w:ascii="Times New Roman" w:hAnsi="Times New Roman"/>
                <w:sz w:val="26"/>
                <w:szCs w:val="26"/>
              </w:rPr>
              <w:t>Thực hiện nhiệm vụ</w:t>
            </w:r>
          </w:p>
        </w:tc>
        <w:tc>
          <w:tcPr>
            <w:tcW w:w="4645" w:type="dxa"/>
          </w:tcPr>
          <w:p w14:paraId="55753069" w14:textId="1C650417" w:rsidR="001568B4" w:rsidRPr="001568B4" w:rsidRDefault="001568B4" w:rsidP="001568B4">
            <w:pPr>
              <w:spacing w:line="360" w:lineRule="auto"/>
              <w:rPr>
                <w:rFonts w:ascii="Times New Roman" w:hAnsi="Times New Roman"/>
                <w:sz w:val="26"/>
                <w:szCs w:val="26"/>
              </w:rPr>
            </w:pPr>
            <w:r w:rsidRPr="001568B4">
              <w:rPr>
                <w:rFonts w:ascii="Times New Roman" w:hAnsi="Times New Roman"/>
                <w:sz w:val="26"/>
                <w:szCs w:val="26"/>
              </w:rPr>
              <w:lastRenderedPageBreak/>
              <w:t>Câu trả lời của học sinh</w:t>
            </w:r>
          </w:p>
        </w:tc>
      </w:tr>
    </w:tbl>
    <w:p w14:paraId="77CB7811" w14:textId="77777777" w:rsidR="001568B4" w:rsidRPr="00A05451" w:rsidRDefault="001568B4" w:rsidP="00A05451">
      <w:pPr>
        <w:spacing w:line="360" w:lineRule="auto"/>
        <w:rPr>
          <w:rFonts w:ascii="Times New Roman" w:hAnsi="Times New Roman"/>
          <w:b/>
          <w:sz w:val="26"/>
          <w:szCs w:val="26"/>
        </w:rPr>
      </w:pPr>
    </w:p>
    <w:p w14:paraId="7D9929D9" w14:textId="2E80C53D" w:rsidR="00AA461E" w:rsidRPr="00A05451" w:rsidRDefault="001568B4" w:rsidP="00A05451">
      <w:pPr>
        <w:spacing w:line="360" w:lineRule="auto"/>
        <w:rPr>
          <w:rFonts w:ascii="Times New Roman" w:hAnsi="Times New Roman"/>
          <w:b/>
          <w:spacing w:val="2"/>
          <w:position w:val="-2"/>
          <w:sz w:val="26"/>
          <w:szCs w:val="26"/>
          <w:lang w:val="nl-NL"/>
        </w:rPr>
      </w:pPr>
      <w:r>
        <w:rPr>
          <w:rFonts w:ascii="Times New Roman" w:hAnsi="Times New Roman"/>
          <w:b/>
          <w:spacing w:val="2"/>
          <w:position w:val="-2"/>
          <w:sz w:val="26"/>
          <w:szCs w:val="26"/>
          <w:lang w:val="nl-NL"/>
        </w:rPr>
        <w:t>2.</w:t>
      </w:r>
      <w:r w:rsidR="00AA461E" w:rsidRPr="00A05451">
        <w:rPr>
          <w:rFonts w:ascii="Times New Roman" w:hAnsi="Times New Roman"/>
          <w:b/>
          <w:spacing w:val="2"/>
          <w:position w:val="-2"/>
          <w:sz w:val="26"/>
          <w:szCs w:val="26"/>
          <w:lang w:val="nl-NL"/>
        </w:rPr>
        <w:t>HÌNH THÀNH KIẾN THỨC MỚI</w:t>
      </w:r>
    </w:p>
    <w:p w14:paraId="77E754C0" w14:textId="77777777" w:rsidR="00AA461E" w:rsidRPr="00A05451" w:rsidRDefault="00AA461E" w:rsidP="00A05451">
      <w:pPr>
        <w:spacing w:line="360" w:lineRule="auto"/>
        <w:rPr>
          <w:rFonts w:ascii="Times New Roman" w:hAnsi="Times New Roman"/>
          <w:b/>
          <w:sz w:val="26"/>
          <w:szCs w:val="26"/>
        </w:rPr>
      </w:pPr>
      <w:r w:rsidRPr="00A05451">
        <w:rPr>
          <w:rFonts w:ascii="Times New Roman" w:hAnsi="Times New Roman"/>
          <w:b/>
          <w:sz w:val="26"/>
          <w:szCs w:val="26"/>
        </w:rPr>
        <w:t>Hoạt động 2.1: Tìm hiểu tính chất vật lý và trạng thái tự nhiên tinh bột và cellulose</w:t>
      </w:r>
    </w:p>
    <w:p w14:paraId="00AB51C0" w14:textId="23E2A7C2" w:rsidR="00AA461E" w:rsidRPr="00A05451" w:rsidRDefault="001F7044" w:rsidP="00A05451">
      <w:pPr>
        <w:spacing w:line="360" w:lineRule="auto"/>
        <w:rPr>
          <w:rFonts w:ascii="Times New Roman" w:hAnsi="Times New Roman"/>
          <w:sz w:val="26"/>
          <w:szCs w:val="26"/>
        </w:rPr>
      </w:pPr>
      <w:r w:rsidRPr="00A05451">
        <w:rPr>
          <w:rFonts w:ascii="Times New Roman" w:hAnsi="Times New Roman"/>
          <w:b/>
          <w:bCs/>
          <w:sz w:val="26"/>
          <w:szCs w:val="26"/>
        </w:rPr>
        <w:t xml:space="preserve">a. </w:t>
      </w:r>
      <w:r w:rsidR="00AA461E" w:rsidRPr="00A05451">
        <w:rPr>
          <w:rFonts w:ascii="Times New Roman" w:hAnsi="Times New Roman"/>
          <w:b/>
          <w:bCs/>
          <w:sz w:val="26"/>
          <w:szCs w:val="26"/>
        </w:rPr>
        <w:t>Mục tiêu</w:t>
      </w:r>
      <w:r w:rsidR="00AA461E" w:rsidRPr="00A05451">
        <w:rPr>
          <w:rFonts w:ascii="Times New Roman" w:hAnsi="Times New Roman"/>
          <w:b/>
          <w:sz w:val="26"/>
          <w:szCs w:val="26"/>
        </w:rPr>
        <w:t>:</w:t>
      </w:r>
      <w:r w:rsidR="00AA461E" w:rsidRPr="00A05451">
        <w:rPr>
          <w:rFonts w:ascii="Times New Roman" w:hAnsi="Times New Roman"/>
          <w:sz w:val="26"/>
          <w:szCs w:val="26"/>
        </w:rPr>
        <w:t xml:space="preserve">  </w:t>
      </w:r>
    </w:p>
    <w:p w14:paraId="476BD9F0"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Nêu được trạng thái tự nhiên, tính chất vật lí của tinh bột và cellulose.</w:t>
      </w:r>
    </w:p>
    <w:p w14:paraId="0F94A5F5"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Nêu được tầm quan trọng của sự tạo thành tinh bột, cellulose trong cây xanh.</w:t>
      </w:r>
    </w:p>
    <w:p w14:paraId="54AF57CF" w14:textId="4850354C" w:rsidR="00AA461E" w:rsidRPr="00A05451" w:rsidRDefault="001F7044" w:rsidP="00A05451">
      <w:pPr>
        <w:spacing w:line="360" w:lineRule="auto"/>
        <w:rPr>
          <w:rFonts w:ascii="Times New Roman" w:hAnsi="Times New Roman"/>
          <w:bCs/>
          <w:sz w:val="26"/>
          <w:szCs w:val="26"/>
        </w:rPr>
      </w:pPr>
      <w:r w:rsidRPr="00A05451">
        <w:rPr>
          <w:rFonts w:ascii="Times New Roman" w:hAnsi="Times New Roman"/>
          <w:b/>
          <w:bCs/>
          <w:sz w:val="26"/>
          <w:szCs w:val="26"/>
        </w:rPr>
        <w:t xml:space="preserve">b. </w:t>
      </w:r>
      <w:r w:rsidR="00AA461E" w:rsidRPr="00A05451">
        <w:rPr>
          <w:rFonts w:ascii="Times New Roman" w:hAnsi="Times New Roman"/>
          <w:b/>
          <w:bCs/>
          <w:sz w:val="26"/>
          <w:szCs w:val="26"/>
        </w:rPr>
        <w:t xml:space="preserve">Nội dung: </w:t>
      </w:r>
    </w:p>
    <w:p w14:paraId="65C875B1" w14:textId="77777777" w:rsidR="00AA461E" w:rsidRPr="00A05451" w:rsidRDefault="00AA461E" w:rsidP="00A05451">
      <w:pPr>
        <w:pStyle w:val="ListParagraph"/>
        <w:tabs>
          <w:tab w:val="left" w:pos="2694"/>
        </w:tabs>
        <w:spacing w:line="360" w:lineRule="auto"/>
        <w:ind w:left="0"/>
        <w:textAlignment w:val="baseline"/>
        <w:rPr>
          <w:bCs/>
          <w:sz w:val="26"/>
          <w:szCs w:val="26"/>
        </w:rPr>
      </w:pPr>
      <w:r w:rsidRPr="00A05451">
        <w:rPr>
          <w:sz w:val="26"/>
          <w:szCs w:val="26"/>
        </w:rPr>
        <w:t>- GV yêu cầu HS đọc SGK, trang 131, 132 thảo luận cặp đôi trả lời câu hỏi trong phiếu học tập số 1</w:t>
      </w:r>
    </w:p>
    <w:p w14:paraId="5657EACE" w14:textId="7C30B6A9" w:rsidR="00AA461E" w:rsidRPr="00A05451" w:rsidRDefault="001F7044" w:rsidP="00A05451">
      <w:pPr>
        <w:spacing w:line="360" w:lineRule="auto"/>
        <w:rPr>
          <w:rFonts w:ascii="Times New Roman" w:hAnsi="Times New Roman"/>
          <w:bCs/>
          <w:sz w:val="26"/>
          <w:szCs w:val="26"/>
        </w:rPr>
      </w:pPr>
      <w:r w:rsidRPr="00A05451">
        <w:rPr>
          <w:rFonts w:ascii="Times New Roman" w:hAnsi="Times New Roman"/>
          <w:b/>
          <w:bCs/>
          <w:sz w:val="26"/>
          <w:szCs w:val="26"/>
        </w:rPr>
        <w:t xml:space="preserve">c. </w:t>
      </w:r>
      <w:r w:rsidR="00AA461E" w:rsidRPr="00A05451">
        <w:rPr>
          <w:rFonts w:ascii="Times New Roman" w:hAnsi="Times New Roman"/>
          <w:b/>
          <w:bCs/>
          <w:sz w:val="26"/>
          <w:szCs w:val="26"/>
        </w:rPr>
        <w:t>Sản phẩm:</w:t>
      </w:r>
      <w:r w:rsidR="00AA461E" w:rsidRPr="00A05451">
        <w:rPr>
          <w:rFonts w:ascii="Times New Roman" w:hAnsi="Times New Roman"/>
          <w:bCs/>
          <w:sz w:val="26"/>
          <w:szCs w:val="26"/>
        </w:rPr>
        <w:t xml:space="preserve"> </w:t>
      </w:r>
    </w:p>
    <w:tbl>
      <w:tblPr>
        <w:tblStyle w:val="TableGrid"/>
        <w:tblW w:w="0" w:type="auto"/>
        <w:tblLook w:val="04A0" w:firstRow="1" w:lastRow="0" w:firstColumn="1" w:lastColumn="0" w:noHBand="0" w:noVBand="1"/>
      </w:tblPr>
      <w:tblGrid>
        <w:gridCol w:w="9289"/>
      </w:tblGrid>
      <w:tr w:rsidR="00AA461E" w:rsidRPr="00A05451" w14:paraId="41634209" w14:textId="77777777" w:rsidTr="001F7044">
        <w:trPr>
          <w:trHeight w:val="332"/>
        </w:trPr>
        <w:tc>
          <w:tcPr>
            <w:tcW w:w="10188" w:type="dxa"/>
            <w:shd w:val="clear" w:color="auto" w:fill="FBE5D6" w:themeFill="accent2" w:themeFillTint="32"/>
          </w:tcPr>
          <w:p w14:paraId="05D7C312" w14:textId="77777777" w:rsidR="00AA461E" w:rsidRPr="00A05451" w:rsidRDefault="00AA461E" w:rsidP="00A05451">
            <w:pPr>
              <w:pStyle w:val="Vnbnnidung"/>
              <w:tabs>
                <w:tab w:val="left" w:pos="684"/>
              </w:tabs>
              <w:spacing w:after="0" w:line="360" w:lineRule="auto"/>
              <w:jc w:val="center"/>
              <w:rPr>
                <w:color w:val="auto"/>
                <w:sz w:val="26"/>
                <w:szCs w:val="26"/>
              </w:rPr>
            </w:pPr>
            <w:r w:rsidRPr="00A05451">
              <w:rPr>
                <w:b/>
                <w:color w:val="auto"/>
                <w:sz w:val="26"/>
                <w:szCs w:val="26"/>
              </w:rPr>
              <w:t>PHIẾU HỌC TẬP SỐ 1</w:t>
            </w:r>
          </w:p>
        </w:tc>
      </w:tr>
      <w:tr w:rsidR="00AA461E" w:rsidRPr="00A05451" w14:paraId="72B4601A" w14:textId="77777777" w:rsidTr="001F7044">
        <w:trPr>
          <w:trHeight w:val="332"/>
        </w:trPr>
        <w:tc>
          <w:tcPr>
            <w:tcW w:w="10188" w:type="dxa"/>
            <w:shd w:val="clear" w:color="auto" w:fill="auto"/>
          </w:tcPr>
          <w:p w14:paraId="17E92B77" w14:textId="77777777" w:rsidR="00AA461E" w:rsidRPr="00A05451" w:rsidRDefault="00AA461E" w:rsidP="00A05451">
            <w:pPr>
              <w:spacing w:line="360" w:lineRule="auto"/>
              <w:ind w:right="55"/>
              <w:rPr>
                <w:rFonts w:ascii="Times New Roman" w:hAnsi="Times New Roman"/>
                <w:sz w:val="26"/>
                <w:szCs w:val="26"/>
              </w:rPr>
            </w:pPr>
            <w:r w:rsidRPr="00A05451">
              <w:rPr>
                <w:rFonts w:ascii="Times New Roman" w:hAnsi="Times New Roman"/>
                <w:b/>
                <w:iCs/>
                <w:sz w:val="26"/>
                <w:szCs w:val="26"/>
              </w:rPr>
              <w:t xml:space="preserve">Câu 1: </w:t>
            </w:r>
            <w:r w:rsidRPr="00A05451">
              <w:rPr>
                <w:rFonts w:ascii="Times New Roman" w:hAnsi="Times New Roman"/>
                <w:sz w:val="26"/>
                <w:szCs w:val="26"/>
              </w:rPr>
              <w:t xml:space="preserve"> Cho biết bộ phận nào của cây ngô chứa nhiều tinh bột, bộ phận nào chứa nhiều cellulose?</w:t>
            </w:r>
          </w:p>
          <w:p w14:paraId="67351FB0" w14:textId="77777777" w:rsidR="00AA461E" w:rsidRPr="00A05451" w:rsidRDefault="00AA461E" w:rsidP="00A05451">
            <w:pPr>
              <w:spacing w:line="360" w:lineRule="auto"/>
              <w:ind w:right="55" w:firstLineChars="50" w:firstLine="130"/>
              <w:rPr>
                <w:rFonts w:ascii="Times New Roman" w:hAnsi="Times New Roman"/>
                <w:b/>
                <w:iCs/>
                <w:sz w:val="26"/>
                <w:szCs w:val="26"/>
              </w:rPr>
            </w:pPr>
            <w:r w:rsidRPr="00A05451">
              <w:rPr>
                <w:rFonts w:ascii="Times New Roman" w:hAnsi="Times New Roman"/>
                <w:sz w:val="26"/>
                <w:szCs w:val="26"/>
              </w:rPr>
              <w:t>- Bộ phận bắp của cây ngô chứa nhiều tinh bột, bộ phận thân cây ngô chứa nhiều cellulose.</w:t>
            </w:r>
          </w:p>
          <w:p w14:paraId="7C0D8A43" w14:textId="77777777" w:rsidR="00AA461E" w:rsidRPr="00A05451" w:rsidRDefault="00AA461E" w:rsidP="00A05451">
            <w:pPr>
              <w:spacing w:line="360" w:lineRule="auto"/>
              <w:ind w:right="28"/>
              <w:rPr>
                <w:rFonts w:ascii="Times New Roman" w:hAnsi="Times New Roman"/>
                <w:sz w:val="26"/>
                <w:szCs w:val="26"/>
              </w:rPr>
            </w:pPr>
            <w:r w:rsidRPr="00A05451">
              <w:rPr>
                <w:rFonts w:ascii="Times New Roman" w:hAnsi="Times New Roman"/>
                <w:b/>
                <w:iCs/>
                <w:sz w:val="26"/>
                <w:szCs w:val="26"/>
              </w:rPr>
              <w:t xml:space="preserve">Câu 2: </w:t>
            </w:r>
            <w:r w:rsidRPr="00A05451">
              <w:rPr>
                <w:rFonts w:ascii="Times New Roman" w:hAnsi="Times New Roman"/>
                <w:sz w:val="26"/>
                <w:szCs w:val="26"/>
              </w:rPr>
              <w:t xml:space="preserve">So sánh sự khác nhau giữa tinh bột và cellulose về trạng thái tự nhiên, tính chất vật lí và vai trò của chúng trong cây xanh. </w:t>
            </w:r>
          </w:p>
          <w:tbl>
            <w:tblPr>
              <w:tblStyle w:val="TableGrid0"/>
              <w:tblW w:w="9579" w:type="dxa"/>
              <w:jc w:val="center"/>
              <w:tblInd w:w="0" w:type="dxa"/>
              <w:tblCellMar>
                <w:top w:w="56" w:type="dxa"/>
                <w:left w:w="108" w:type="dxa"/>
                <w:right w:w="58" w:type="dxa"/>
              </w:tblCellMar>
              <w:tblLook w:val="04A0" w:firstRow="1" w:lastRow="0" w:firstColumn="1" w:lastColumn="0" w:noHBand="0" w:noVBand="1"/>
            </w:tblPr>
            <w:tblGrid>
              <w:gridCol w:w="2507"/>
              <w:gridCol w:w="3157"/>
              <w:gridCol w:w="3915"/>
            </w:tblGrid>
            <w:tr w:rsidR="00AA461E" w:rsidRPr="00A05451" w14:paraId="7E8F805C" w14:textId="77777777" w:rsidTr="001F7044">
              <w:trPr>
                <w:trHeight w:val="387"/>
                <w:jc w:val="center"/>
              </w:trPr>
              <w:tc>
                <w:tcPr>
                  <w:tcW w:w="2507"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2E7E18B0" w14:textId="77777777" w:rsidR="00AA461E" w:rsidRPr="00A05451" w:rsidRDefault="00AA461E" w:rsidP="00A05451">
                  <w:pPr>
                    <w:spacing w:line="360" w:lineRule="auto"/>
                    <w:jc w:val="center"/>
                    <w:rPr>
                      <w:rFonts w:ascii="Times New Roman" w:hAnsi="Times New Roman"/>
                      <w:sz w:val="26"/>
                      <w:szCs w:val="26"/>
                    </w:rPr>
                  </w:pPr>
                </w:p>
              </w:tc>
              <w:tc>
                <w:tcPr>
                  <w:tcW w:w="3157"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3685E497" w14:textId="77777777" w:rsidR="00AA461E" w:rsidRPr="00A05451" w:rsidRDefault="00AA461E" w:rsidP="00A05451">
                  <w:pPr>
                    <w:spacing w:line="360" w:lineRule="auto"/>
                    <w:jc w:val="center"/>
                    <w:rPr>
                      <w:rFonts w:ascii="Times New Roman" w:hAnsi="Times New Roman"/>
                      <w:sz w:val="26"/>
                      <w:szCs w:val="26"/>
                    </w:rPr>
                  </w:pPr>
                  <w:r w:rsidRPr="00A05451">
                    <w:rPr>
                      <w:rFonts w:ascii="Times New Roman" w:hAnsi="Times New Roman"/>
                      <w:sz w:val="26"/>
                      <w:szCs w:val="26"/>
                    </w:rPr>
                    <w:t>Tinh bột</w:t>
                  </w:r>
                </w:p>
              </w:tc>
              <w:tc>
                <w:tcPr>
                  <w:tcW w:w="3915" w:type="dxa"/>
                  <w:tcBorders>
                    <w:top w:val="single" w:sz="4" w:space="0" w:color="181717"/>
                    <w:left w:val="single" w:sz="4" w:space="0" w:color="181717"/>
                    <w:bottom w:val="single" w:sz="4" w:space="0" w:color="181717"/>
                    <w:right w:val="single" w:sz="4" w:space="0" w:color="181717"/>
                  </w:tcBorders>
                  <w:shd w:val="clear" w:color="auto" w:fill="EDEDED" w:themeFill="accent3" w:themeFillTint="32"/>
                </w:tcPr>
                <w:p w14:paraId="499F47BA" w14:textId="77777777" w:rsidR="00AA461E" w:rsidRPr="00A05451" w:rsidRDefault="00AA461E" w:rsidP="00A05451">
                  <w:pPr>
                    <w:spacing w:line="360" w:lineRule="auto"/>
                    <w:jc w:val="center"/>
                    <w:rPr>
                      <w:rFonts w:ascii="Times New Roman" w:hAnsi="Times New Roman"/>
                      <w:sz w:val="26"/>
                      <w:szCs w:val="26"/>
                    </w:rPr>
                  </w:pPr>
                  <w:r w:rsidRPr="00A05451">
                    <w:rPr>
                      <w:rFonts w:ascii="Times New Roman" w:hAnsi="Times New Roman"/>
                      <w:sz w:val="26"/>
                      <w:szCs w:val="26"/>
                    </w:rPr>
                    <w:t>Cellulose</w:t>
                  </w:r>
                </w:p>
              </w:tc>
            </w:tr>
            <w:tr w:rsidR="00AA461E" w:rsidRPr="00A05451" w14:paraId="6578397E" w14:textId="77777777" w:rsidTr="001F7044">
              <w:trPr>
                <w:trHeight w:val="387"/>
                <w:jc w:val="center"/>
              </w:trPr>
              <w:tc>
                <w:tcPr>
                  <w:tcW w:w="2507" w:type="dxa"/>
                  <w:tcBorders>
                    <w:top w:val="single" w:sz="4" w:space="0" w:color="181717"/>
                    <w:left w:val="single" w:sz="4" w:space="0" w:color="181717"/>
                    <w:bottom w:val="single" w:sz="4" w:space="0" w:color="181717"/>
                    <w:right w:val="single" w:sz="4" w:space="0" w:color="181717"/>
                  </w:tcBorders>
                </w:tcPr>
                <w:p w14:paraId="623C48CC"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CTPT</w:t>
                  </w:r>
                </w:p>
              </w:tc>
              <w:tc>
                <w:tcPr>
                  <w:tcW w:w="3157" w:type="dxa"/>
                  <w:tcBorders>
                    <w:top w:val="single" w:sz="4" w:space="0" w:color="181717"/>
                    <w:left w:val="single" w:sz="4" w:space="0" w:color="181717"/>
                    <w:bottom w:val="single" w:sz="4" w:space="0" w:color="181717"/>
                    <w:right w:val="single" w:sz="4" w:space="0" w:color="181717"/>
                  </w:tcBorders>
                </w:tcPr>
                <w:p w14:paraId="3DC1B238"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(C</w:t>
                  </w:r>
                  <w:r w:rsidRPr="00A05451">
                    <w:rPr>
                      <w:rFonts w:ascii="Times New Roman" w:hAnsi="Times New Roman"/>
                      <w:sz w:val="26"/>
                      <w:szCs w:val="26"/>
                      <w:vertAlign w:val="subscript"/>
                    </w:rPr>
                    <w:t>6</w:t>
                  </w:r>
                  <w:r w:rsidRPr="00A05451">
                    <w:rPr>
                      <w:rFonts w:ascii="Times New Roman" w:hAnsi="Times New Roman"/>
                      <w:sz w:val="26"/>
                      <w:szCs w:val="26"/>
                    </w:rPr>
                    <w:t>H</w:t>
                  </w:r>
                  <w:r w:rsidRPr="00A05451">
                    <w:rPr>
                      <w:rFonts w:ascii="Times New Roman" w:hAnsi="Times New Roman"/>
                      <w:sz w:val="26"/>
                      <w:szCs w:val="26"/>
                      <w:vertAlign w:val="subscript"/>
                    </w:rPr>
                    <w:t>10</w:t>
                  </w:r>
                  <w:r w:rsidRPr="00A05451">
                    <w:rPr>
                      <w:rFonts w:ascii="Times New Roman" w:hAnsi="Times New Roman"/>
                      <w:sz w:val="26"/>
                      <w:szCs w:val="26"/>
                    </w:rPr>
                    <w:t>O</w:t>
                  </w:r>
                  <w:r w:rsidRPr="00A05451">
                    <w:rPr>
                      <w:rFonts w:ascii="Times New Roman" w:hAnsi="Times New Roman"/>
                      <w:sz w:val="26"/>
                      <w:szCs w:val="26"/>
                      <w:vertAlign w:val="subscript"/>
                    </w:rPr>
                    <w:t>5</w:t>
                  </w:r>
                  <w:r w:rsidRPr="00A05451">
                    <w:rPr>
                      <w:rFonts w:ascii="Times New Roman" w:hAnsi="Times New Roman"/>
                      <w:sz w:val="26"/>
                      <w:szCs w:val="26"/>
                    </w:rPr>
                    <w:t>)</w:t>
                  </w:r>
                  <w:r w:rsidRPr="00A05451">
                    <w:rPr>
                      <w:rFonts w:ascii="Times New Roman" w:hAnsi="Times New Roman"/>
                      <w:sz w:val="26"/>
                      <w:szCs w:val="26"/>
                      <w:vertAlign w:val="subscript"/>
                    </w:rPr>
                    <w:t>n</w:t>
                  </w:r>
                </w:p>
              </w:tc>
              <w:tc>
                <w:tcPr>
                  <w:tcW w:w="3915" w:type="dxa"/>
                  <w:tcBorders>
                    <w:top w:val="single" w:sz="4" w:space="0" w:color="181717"/>
                    <w:left w:val="single" w:sz="4" w:space="0" w:color="181717"/>
                    <w:bottom w:val="single" w:sz="4" w:space="0" w:color="181717"/>
                    <w:right w:val="single" w:sz="4" w:space="0" w:color="181717"/>
                  </w:tcBorders>
                </w:tcPr>
                <w:p w14:paraId="4ADEEEB4"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(C</w:t>
                  </w:r>
                  <w:r w:rsidRPr="00A05451">
                    <w:rPr>
                      <w:rFonts w:ascii="Times New Roman" w:hAnsi="Times New Roman"/>
                      <w:sz w:val="26"/>
                      <w:szCs w:val="26"/>
                      <w:vertAlign w:val="subscript"/>
                    </w:rPr>
                    <w:t>6</w:t>
                  </w:r>
                  <w:r w:rsidRPr="00A05451">
                    <w:rPr>
                      <w:rFonts w:ascii="Times New Roman" w:hAnsi="Times New Roman"/>
                      <w:sz w:val="26"/>
                      <w:szCs w:val="26"/>
                    </w:rPr>
                    <w:t>H</w:t>
                  </w:r>
                  <w:r w:rsidRPr="00A05451">
                    <w:rPr>
                      <w:rFonts w:ascii="Times New Roman" w:hAnsi="Times New Roman"/>
                      <w:sz w:val="26"/>
                      <w:szCs w:val="26"/>
                      <w:vertAlign w:val="subscript"/>
                    </w:rPr>
                    <w:t>10</w:t>
                  </w:r>
                  <w:r w:rsidRPr="00A05451">
                    <w:rPr>
                      <w:rFonts w:ascii="Times New Roman" w:hAnsi="Times New Roman"/>
                      <w:sz w:val="26"/>
                      <w:szCs w:val="26"/>
                    </w:rPr>
                    <w:t>O</w:t>
                  </w:r>
                  <w:r w:rsidRPr="00A05451">
                    <w:rPr>
                      <w:rFonts w:ascii="Times New Roman" w:hAnsi="Times New Roman"/>
                      <w:sz w:val="26"/>
                      <w:szCs w:val="26"/>
                      <w:vertAlign w:val="subscript"/>
                    </w:rPr>
                    <w:t>5</w:t>
                  </w:r>
                  <w:r w:rsidRPr="00A05451">
                    <w:rPr>
                      <w:rFonts w:ascii="Times New Roman" w:hAnsi="Times New Roman"/>
                      <w:sz w:val="26"/>
                      <w:szCs w:val="26"/>
                    </w:rPr>
                    <w:t>)</w:t>
                  </w:r>
                  <w:r w:rsidRPr="00A05451">
                    <w:rPr>
                      <w:rFonts w:ascii="Times New Roman" w:hAnsi="Times New Roman"/>
                      <w:sz w:val="26"/>
                      <w:szCs w:val="26"/>
                      <w:vertAlign w:val="subscript"/>
                    </w:rPr>
                    <w:t>n</w:t>
                  </w:r>
                </w:p>
              </w:tc>
            </w:tr>
            <w:tr w:rsidR="00AA461E" w:rsidRPr="00A05451" w14:paraId="39EE2961" w14:textId="77777777" w:rsidTr="001F7044">
              <w:trPr>
                <w:trHeight w:val="364"/>
                <w:jc w:val="center"/>
              </w:trPr>
              <w:tc>
                <w:tcPr>
                  <w:tcW w:w="2507" w:type="dxa"/>
                  <w:tcBorders>
                    <w:top w:val="single" w:sz="4" w:space="0" w:color="181717"/>
                    <w:left w:val="single" w:sz="4" w:space="0" w:color="181717"/>
                    <w:bottom w:val="single" w:sz="4" w:space="0" w:color="181717"/>
                    <w:right w:val="single" w:sz="4" w:space="0" w:color="181717"/>
                  </w:tcBorders>
                </w:tcPr>
                <w:p w14:paraId="50428943"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lastRenderedPageBreak/>
                    <w:t>Trạng thái tự nhiên</w:t>
                  </w:r>
                </w:p>
              </w:tc>
              <w:tc>
                <w:tcPr>
                  <w:tcW w:w="3157" w:type="dxa"/>
                  <w:tcBorders>
                    <w:top w:val="single" w:sz="4" w:space="0" w:color="181717"/>
                    <w:left w:val="single" w:sz="4" w:space="0" w:color="181717"/>
                    <w:bottom w:val="single" w:sz="4" w:space="0" w:color="181717"/>
                    <w:right w:val="single" w:sz="4" w:space="0" w:color="181717"/>
                  </w:tcBorders>
                </w:tcPr>
                <w:p w14:paraId="2398BE29"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Tập trung nhiều ở hạt, củ, quả</w:t>
                  </w:r>
                </w:p>
              </w:tc>
              <w:tc>
                <w:tcPr>
                  <w:tcW w:w="3915" w:type="dxa"/>
                  <w:tcBorders>
                    <w:top w:val="single" w:sz="4" w:space="0" w:color="181717"/>
                    <w:left w:val="single" w:sz="4" w:space="0" w:color="181717"/>
                    <w:bottom w:val="single" w:sz="4" w:space="0" w:color="181717"/>
                    <w:right w:val="single" w:sz="4" w:space="0" w:color="181717"/>
                  </w:tcBorders>
                </w:tcPr>
                <w:p w14:paraId="35C3F72C"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Tập trung nhiều ở thân cây, vỏ cây</w:t>
                  </w:r>
                </w:p>
              </w:tc>
            </w:tr>
            <w:tr w:rsidR="00AA461E" w:rsidRPr="00A05451" w14:paraId="5AC92473" w14:textId="77777777" w:rsidTr="001F7044">
              <w:trPr>
                <w:trHeight w:val="1296"/>
                <w:jc w:val="center"/>
              </w:trPr>
              <w:tc>
                <w:tcPr>
                  <w:tcW w:w="2507" w:type="dxa"/>
                  <w:tcBorders>
                    <w:top w:val="single" w:sz="4" w:space="0" w:color="181717"/>
                    <w:left w:val="single" w:sz="4" w:space="0" w:color="181717"/>
                    <w:bottom w:val="single" w:sz="4" w:space="0" w:color="181717"/>
                    <w:right w:val="single" w:sz="4" w:space="0" w:color="181717"/>
                  </w:tcBorders>
                </w:tcPr>
                <w:p w14:paraId="00B63247" w14:textId="77777777" w:rsidR="00AA461E" w:rsidRPr="00A05451" w:rsidRDefault="00AA461E" w:rsidP="00A05451">
                  <w:pPr>
                    <w:spacing w:line="360" w:lineRule="auto"/>
                    <w:ind w:right="31"/>
                    <w:rPr>
                      <w:rFonts w:ascii="Times New Roman" w:hAnsi="Times New Roman"/>
                      <w:sz w:val="26"/>
                      <w:szCs w:val="26"/>
                    </w:rPr>
                  </w:pPr>
                  <w:r w:rsidRPr="00A05451">
                    <w:rPr>
                      <w:rFonts w:ascii="Times New Roman" w:hAnsi="Times New Roman"/>
                      <w:sz w:val="26"/>
                      <w:szCs w:val="26"/>
                    </w:rPr>
                    <w:t>Tính chất vật lí (trạng thái, màu sắc, mùi, vị, tính tan, khối lượng riêng)</w:t>
                  </w:r>
                </w:p>
              </w:tc>
              <w:tc>
                <w:tcPr>
                  <w:tcW w:w="3157" w:type="dxa"/>
                  <w:tcBorders>
                    <w:top w:val="single" w:sz="4" w:space="0" w:color="181717"/>
                    <w:left w:val="single" w:sz="4" w:space="0" w:color="181717"/>
                    <w:bottom w:val="single" w:sz="4" w:space="0" w:color="181717"/>
                    <w:right w:val="single" w:sz="4" w:space="0" w:color="181717"/>
                  </w:tcBorders>
                </w:tcPr>
                <w:p w14:paraId="68B37E92" w14:textId="77777777" w:rsidR="00AA461E" w:rsidRPr="00A05451" w:rsidRDefault="00AA461E" w:rsidP="00A05451">
                  <w:pPr>
                    <w:spacing w:line="360" w:lineRule="auto"/>
                    <w:ind w:right="83"/>
                    <w:rPr>
                      <w:rFonts w:ascii="Times New Roman" w:hAnsi="Times New Roman"/>
                      <w:sz w:val="26"/>
                      <w:szCs w:val="26"/>
                    </w:rPr>
                  </w:pPr>
                  <w:r w:rsidRPr="00A05451">
                    <w:rPr>
                      <w:rFonts w:ascii="Times New Roman" w:hAnsi="Times New Roman"/>
                      <w:sz w:val="26"/>
                      <w:szCs w:val="26"/>
                    </w:rPr>
                    <w:t>– Chất rắn, màu trắng, dạng bột. – Không tan trong nước lạnh, nhưng tan một phần trong nước nóng tạo hệ keo</w:t>
                  </w:r>
                </w:p>
              </w:tc>
              <w:tc>
                <w:tcPr>
                  <w:tcW w:w="3915" w:type="dxa"/>
                  <w:tcBorders>
                    <w:top w:val="single" w:sz="4" w:space="0" w:color="181717"/>
                    <w:left w:val="single" w:sz="4" w:space="0" w:color="181717"/>
                    <w:bottom w:val="single" w:sz="4" w:space="0" w:color="181717"/>
                    <w:right w:val="single" w:sz="4" w:space="0" w:color="181717"/>
                  </w:tcBorders>
                </w:tcPr>
                <w:p w14:paraId="490B8A65" w14:textId="77777777" w:rsidR="00AA461E" w:rsidRPr="00A05451" w:rsidRDefault="00AA461E" w:rsidP="00A05451">
                  <w:pPr>
                    <w:spacing w:line="360" w:lineRule="auto"/>
                    <w:ind w:right="94"/>
                    <w:rPr>
                      <w:rFonts w:ascii="Times New Roman" w:hAnsi="Times New Roman"/>
                      <w:sz w:val="26"/>
                      <w:szCs w:val="26"/>
                    </w:rPr>
                  </w:pPr>
                  <w:r w:rsidRPr="00A05451">
                    <w:rPr>
                      <w:rFonts w:ascii="Times New Roman" w:hAnsi="Times New Roman"/>
                      <w:sz w:val="26"/>
                      <w:szCs w:val="26"/>
                    </w:rPr>
                    <w:t>– Chất rắn, màu trắng, dạng sợi. – Không tan trong nước và các dung môi hữu cơ thông thường</w:t>
                  </w:r>
                </w:p>
              </w:tc>
            </w:tr>
            <w:tr w:rsidR="00AA461E" w:rsidRPr="00A05451" w14:paraId="0A7169E2" w14:textId="77777777" w:rsidTr="001F7044">
              <w:trPr>
                <w:trHeight w:val="757"/>
                <w:jc w:val="center"/>
              </w:trPr>
              <w:tc>
                <w:tcPr>
                  <w:tcW w:w="2507" w:type="dxa"/>
                  <w:tcBorders>
                    <w:top w:val="single" w:sz="4" w:space="0" w:color="181717"/>
                    <w:left w:val="single" w:sz="4" w:space="0" w:color="181717"/>
                    <w:bottom w:val="single" w:sz="4" w:space="0" w:color="181717"/>
                    <w:right w:val="single" w:sz="4" w:space="0" w:color="181717"/>
                  </w:tcBorders>
                </w:tcPr>
                <w:p w14:paraId="71882EDC"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Vai trò trong cây xanh</w:t>
                  </w:r>
                </w:p>
              </w:tc>
              <w:tc>
                <w:tcPr>
                  <w:tcW w:w="3157" w:type="dxa"/>
                  <w:tcBorders>
                    <w:top w:val="single" w:sz="4" w:space="0" w:color="181717"/>
                    <w:left w:val="single" w:sz="4" w:space="0" w:color="181717"/>
                    <w:bottom w:val="single" w:sz="4" w:space="0" w:color="181717"/>
                    <w:right w:val="single" w:sz="4" w:space="0" w:color="181717"/>
                  </w:tcBorders>
                </w:tcPr>
                <w:p w14:paraId="107A9B05"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Dự trữ năng lượng</w:t>
                  </w:r>
                </w:p>
              </w:tc>
              <w:tc>
                <w:tcPr>
                  <w:tcW w:w="3915" w:type="dxa"/>
                  <w:tcBorders>
                    <w:top w:val="single" w:sz="4" w:space="0" w:color="181717"/>
                    <w:left w:val="single" w:sz="4" w:space="0" w:color="181717"/>
                    <w:bottom w:val="single" w:sz="4" w:space="0" w:color="181717"/>
                    <w:right w:val="single" w:sz="4" w:space="0" w:color="181717"/>
                  </w:tcBorders>
                </w:tcPr>
                <w:p w14:paraId="4A99D446" w14:textId="77777777" w:rsidR="00AA461E" w:rsidRPr="00A05451" w:rsidRDefault="00AA461E" w:rsidP="00A05451">
                  <w:pPr>
                    <w:spacing w:line="360" w:lineRule="auto"/>
                    <w:ind w:right="91"/>
                    <w:rPr>
                      <w:rFonts w:ascii="Times New Roman" w:hAnsi="Times New Roman"/>
                      <w:sz w:val="26"/>
                      <w:szCs w:val="26"/>
                    </w:rPr>
                  </w:pPr>
                  <w:r w:rsidRPr="00A05451">
                    <w:rPr>
                      <w:rFonts w:ascii="Times New Roman" w:hAnsi="Times New Roman"/>
                      <w:sz w:val="26"/>
                      <w:szCs w:val="26"/>
                    </w:rPr>
                    <w:t>Xây dựng thành tế bào thực vật. Giúp duy trì độ cứng, hình dáng của cây.</w:t>
                  </w:r>
                </w:p>
              </w:tc>
            </w:tr>
          </w:tbl>
          <w:p w14:paraId="3BF7BE85" w14:textId="77777777" w:rsidR="00AA461E" w:rsidRPr="00A05451" w:rsidRDefault="00AA461E"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 xml:space="preserve">Câu 3. </w:t>
            </w:r>
            <w:r w:rsidRPr="00A05451">
              <w:rPr>
                <w:rFonts w:ascii="Times New Roman" w:hAnsi="Times New Roman"/>
                <w:sz w:val="26"/>
                <w:szCs w:val="26"/>
              </w:rPr>
              <w:t> Nêu những hiện tượng trong thực tiễn chứng tỏ tinh bột tan được trong nước nóng còn cellulose không tan.</w:t>
            </w:r>
          </w:p>
          <w:p w14:paraId="2A54CFBB" w14:textId="77777777" w:rsidR="00AA461E" w:rsidRPr="00A05451" w:rsidRDefault="00AA461E" w:rsidP="00A05451">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Trong thực tiễn khi nấu ăn ta thấy:</w:t>
            </w:r>
          </w:p>
          <w:p w14:paraId="12B2037E" w14:textId="77777777" w:rsidR="00AA461E" w:rsidRPr="00A05451" w:rsidRDefault="00AA461E" w:rsidP="00A05451">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Nấu bột sắn dây: ban đầu cho bột sắn dây (thành phần chính là tinh bột) vào nước, khuấy đều thấy không tan nhưng khi đun nóng ta thấy tạo thành hỗn hợp dung dịch keo.</w:t>
            </w:r>
          </w:p>
          <w:p w14:paraId="523CA1FC" w14:textId="77777777" w:rsidR="00AA461E" w:rsidRPr="00A05451" w:rsidRDefault="00AA461E" w:rsidP="00A05451">
            <w:pPr>
              <w:shd w:val="clear" w:color="auto" w:fill="FBE4D5" w:themeFill="accent2" w:themeFillTint="33"/>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noProof/>
                <w:sz w:val="26"/>
                <w:szCs w:val="26"/>
              </w:rPr>
              <w:drawing>
                <wp:inline distT="0" distB="0" distL="0" distR="0" wp14:anchorId="49E899AC" wp14:editId="7B5C4162">
                  <wp:extent cx="2232660" cy="1256665"/>
                  <wp:effectExtent l="0" t="0" r="2540" b="635"/>
                  <wp:docPr id="1480652018" name="Picture 2" descr="Cách pha bột sắn dây với nước nóng không bị vón cục giữ trọn dược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52018" name="Picture 2" descr="Cách pha bột sắn dây với nước nóng không bị vón cục giữ trọn dược tín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32660" cy="1256665"/>
                          </a:xfrm>
                          <a:prstGeom prst="rect">
                            <a:avLst/>
                          </a:prstGeom>
                          <a:noFill/>
                          <a:ln>
                            <a:noFill/>
                          </a:ln>
                        </pic:spPr>
                      </pic:pic>
                    </a:graphicData>
                  </a:graphic>
                </wp:inline>
              </w:drawing>
            </w:r>
          </w:p>
          <w:p w14:paraId="7B1F16A3" w14:textId="77777777" w:rsidR="00AA461E" w:rsidRPr="00A05451" w:rsidRDefault="00AA461E" w:rsidP="00A05451">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Luộc rau (thành phần chính là cellulose) thì ta thấy sau khi luộc rau vẫn còn nguyên hình dạng.</w:t>
            </w:r>
          </w:p>
        </w:tc>
      </w:tr>
    </w:tbl>
    <w:p w14:paraId="0CD7AD13" w14:textId="1D1B7886" w:rsidR="00AA461E" w:rsidRDefault="001F7044" w:rsidP="00A05451">
      <w:pPr>
        <w:spacing w:line="360" w:lineRule="auto"/>
        <w:rPr>
          <w:rFonts w:ascii="Times New Roman" w:hAnsi="Times New Roman"/>
          <w:b/>
          <w:sz w:val="26"/>
          <w:szCs w:val="26"/>
        </w:rPr>
      </w:pPr>
      <w:r w:rsidRPr="00A05451">
        <w:rPr>
          <w:rFonts w:ascii="Times New Roman" w:hAnsi="Times New Roman"/>
          <w:b/>
          <w:sz w:val="26"/>
          <w:szCs w:val="26"/>
        </w:rPr>
        <w:lastRenderedPageBreak/>
        <w:t xml:space="preserve">d. </w:t>
      </w:r>
      <w:r w:rsidR="00AA461E" w:rsidRPr="00A05451">
        <w:rPr>
          <w:rFonts w:ascii="Times New Roman" w:hAnsi="Times New Roman"/>
          <w:b/>
          <w:sz w:val="26"/>
          <w:szCs w:val="26"/>
        </w:rPr>
        <w:t>Tổ chức thực hiện</w:t>
      </w:r>
    </w:p>
    <w:tbl>
      <w:tblPr>
        <w:tblStyle w:val="TableGrid"/>
        <w:tblW w:w="9351" w:type="dxa"/>
        <w:tblLook w:val="04A0" w:firstRow="1" w:lastRow="0" w:firstColumn="1" w:lastColumn="0" w:noHBand="0" w:noVBand="1"/>
      </w:tblPr>
      <w:tblGrid>
        <w:gridCol w:w="5240"/>
        <w:gridCol w:w="4111"/>
      </w:tblGrid>
      <w:tr w:rsidR="001568B4" w14:paraId="3EBD3C4A" w14:textId="77777777" w:rsidTr="007D164E">
        <w:tc>
          <w:tcPr>
            <w:tcW w:w="5240" w:type="dxa"/>
            <w:vAlign w:val="center"/>
          </w:tcPr>
          <w:p w14:paraId="202C96AA" w14:textId="2D95523B" w:rsidR="001568B4" w:rsidRDefault="001568B4" w:rsidP="001568B4">
            <w:pPr>
              <w:spacing w:line="360" w:lineRule="auto"/>
              <w:jc w:val="center"/>
              <w:rPr>
                <w:rFonts w:ascii="Times New Roman" w:hAnsi="Times New Roman"/>
                <w:b/>
                <w:sz w:val="26"/>
                <w:szCs w:val="26"/>
              </w:rPr>
            </w:pPr>
            <w:r>
              <w:rPr>
                <w:rFonts w:ascii="Times New Roman" w:hAnsi="Times New Roman"/>
                <w:b/>
                <w:sz w:val="26"/>
                <w:szCs w:val="26"/>
              </w:rPr>
              <w:t>HOẠT ĐỘNG CỦA GIÁO VIÊN VÀ HỌC SINH</w:t>
            </w:r>
          </w:p>
        </w:tc>
        <w:tc>
          <w:tcPr>
            <w:tcW w:w="4111" w:type="dxa"/>
          </w:tcPr>
          <w:p w14:paraId="699CC84E" w14:textId="65760B24" w:rsidR="001568B4" w:rsidRDefault="001568B4" w:rsidP="001568B4">
            <w:pPr>
              <w:spacing w:line="360" w:lineRule="auto"/>
              <w:jc w:val="center"/>
              <w:rPr>
                <w:rFonts w:ascii="Times New Roman" w:hAnsi="Times New Roman"/>
                <w:b/>
                <w:sz w:val="26"/>
                <w:szCs w:val="26"/>
              </w:rPr>
            </w:pPr>
            <w:r>
              <w:rPr>
                <w:rFonts w:ascii="Times New Roman" w:hAnsi="Times New Roman"/>
                <w:b/>
                <w:sz w:val="26"/>
                <w:szCs w:val="26"/>
              </w:rPr>
              <w:t>SẢN PHẨM CẦN ĐẠT</w:t>
            </w:r>
          </w:p>
        </w:tc>
      </w:tr>
      <w:tr w:rsidR="001568B4" w14:paraId="1367A9DB" w14:textId="77777777" w:rsidTr="007D164E">
        <w:tc>
          <w:tcPr>
            <w:tcW w:w="5240" w:type="dxa"/>
          </w:tcPr>
          <w:p w14:paraId="77BD69B6" w14:textId="6EFAF31A" w:rsidR="001568B4" w:rsidRPr="00A05451" w:rsidRDefault="005B4691" w:rsidP="001568B4">
            <w:pPr>
              <w:spacing w:line="360" w:lineRule="auto"/>
              <w:jc w:val="both"/>
              <w:rPr>
                <w:rFonts w:ascii="Times New Roman" w:hAnsi="Times New Roman"/>
                <w:sz w:val="26"/>
                <w:szCs w:val="26"/>
              </w:rPr>
            </w:pPr>
            <w:r>
              <w:rPr>
                <w:rFonts w:ascii="Times New Roman" w:hAnsi="Times New Roman"/>
                <w:b/>
                <w:sz w:val="26"/>
                <w:szCs w:val="26"/>
              </w:rPr>
              <w:t>Bước 1: Giao nhiệm vụ học tập</w:t>
            </w:r>
          </w:p>
          <w:p w14:paraId="388D755C"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 GV sử dụng kĩ thuật mảnh ghép, thực hiện:</w:t>
            </w:r>
          </w:p>
          <w:p w14:paraId="25DC2935"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i/>
                <w:sz w:val="26"/>
                <w:szCs w:val="26"/>
              </w:rPr>
              <w:t>Vòng 1: Nhóm chuyên gia</w:t>
            </w:r>
          </w:p>
          <w:p w14:paraId="0A25A77B" w14:textId="77777777" w:rsidR="001568B4" w:rsidRPr="00A05451" w:rsidRDefault="001568B4" w:rsidP="001568B4">
            <w:pPr>
              <w:spacing w:line="360" w:lineRule="auto"/>
              <w:ind w:right="54"/>
              <w:jc w:val="both"/>
              <w:rPr>
                <w:rFonts w:ascii="Times New Roman" w:hAnsi="Times New Roman"/>
                <w:sz w:val="26"/>
                <w:szCs w:val="26"/>
              </w:rPr>
            </w:pPr>
            <w:r w:rsidRPr="00A05451">
              <w:rPr>
                <w:rFonts w:ascii="Times New Roman" w:hAnsi="Times New Roman"/>
                <w:sz w:val="26"/>
                <w:szCs w:val="26"/>
              </w:rPr>
              <w:t xml:space="preserve">+ Chia lớp thành 4 nhóm chuyên gia. </w:t>
            </w:r>
          </w:p>
          <w:p w14:paraId="6196C943" w14:textId="77777777" w:rsidR="001568B4" w:rsidRPr="00A05451" w:rsidRDefault="001568B4" w:rsidP="001568B4">
            <w:pPr>
              <w:spacing w:line="360" w:lineRule="auto"/>
              <w:ind w:right="54"/>
              <w:jc w:val="both"/>
              <w:rPr>
                <w:rFonts w:ascii="Times New Roman" w:hAnsi="Times New Roman"/>
                <w:sz w:val="26"/>
                <w:szCs w:val="26"/>
              </w:rPr>
            </w:pPr>
            <w:r w:rsidRPr="00A05451">
              <w:rPr>
                <w:rFonts w:ascii="Times New Roman" w:hAnsi="Times New Roman"/>
                <w:sz w:val="26"/>
                <w:szCs w:val="26"/>
              </w:rPr>
              <w:t>+ Yêu cầu HS đọc mục I trong SGK trang 135, 136 và thực hiện:</w:t>
            </w:r>
          </w:p>
          <w:p w14:paraId="70B3F64A" w14:textId="77777777" w:rsidR="001568B4" w:rsidRPr="00A05451" w:rsidRDefault="001568B4" w:rsidP="001568B4">
            <w:pPr>
              <w:numPr>
                <w:ilvl w:val="0"/>
                <w:numId w:val="38"/>
              </w:numPr>
              <w:spacing w:line="360" w:lineRule="auto"/>
              <w:ind w:right="55"/>
              <w:jc w:val="both"/>
              <w:rPr>
                <w:rFonts w:ascii="Times New Roman" w:hAnsi="Times New Roman"/>
                <w:sz w:val="26"/>
                <w:szCs w:val="26"/>
              </w:rPr>
            </w:pPr>
            <w:r w:rsidRPr="00A05451">
              <w:rPr>
                <w:rFonts w:ascii="Times New Roman" w:hAnsi="Times New Roman"/>
                <w:sz w:val="26"/>
                <w:szCs w:val="26"/>
              </w:rPr>
              <w:lastRenderedPageBreak/>
              <w:t xml:space="preserve">Nhóm 1 + 2: Tìm hiểu về CTPT, trạng thái tự nhiên, tính chất vật lí của tinh bột, vai trò của tinh bột trong cây xanh.  </w:t>
            </w:r>
          </w:p>
          <w:p w14:paraId="42FC64C0" w14:textId="77777777" w:rsidR="001568B4" w:rsidRPr="00A05451" w:rsidRDefault="001568B4" w:rsidP="001568B4">
            <w:pPr>
              <w:numPr>
                <w:ilvl w:val="0"/>
                <w:numId w:val="38"/>
              </w:numPr>
              <w:spacing w:line="360" w:lineRule="auto"/>
              <w:ind w:right="55"/>
              <w:jc w:val="both"/>
              <w:rPr>
                <w:rFonts w:ascii="Times New Roman" w:hAnsi="Times New Roman"/>
                <w:sz w:val="26"/>
                <w:szCs w:val="26"/>
              </w:rPr>
            </w:pPr>
            <w:r w:rsidRPr="00A05451">
              <w:rPr>
                <w:rFonts w:ascii="Times New Roman" w:hAnsi="Times New Roman"/>
                <w:sz w:val="26"/>
                <w:szCs w:val="26"/>
              </w:rPr>
              <w:t xml:space="preserve">Nhóm 3 + 4: Tìm hiểu về CTPT, trạng thái tự nhiên, tính chất vật lí của cellulose, vai trò của cellulose trong cây xanh.  </w:t>
            </w:r>
          </w:p>
          <w:p w14:paraId="67B1FAEE"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i/>
                <w:sz w:val="26"/>
                <w:szCs w:val="26"/>
              </w:rPr>
              <w:t>Vòng 2: Nhóm các mảnh ghép</w:t>
            </w:r>
          </w:p>
          <w:p w14:paraId="31F46CDB" w14:textId="77777777" w:rsidR="001568B4" w:rsidRPr="00A05451" w:rsidRDefault="001568B4" w:rsidP="001568B4">
            <w:pPr>
              <w:spacing w:line="360" w:lineRule="auto"/>
              <w:ind w:right="55"/>
              <w:jc w:val="both"/>
              <w:rPr>
                <w:rFonts w:ascii="Times New Roman" w:hAnsi="Times New Roman"/>
                <w:sz w:val="26"/>
                <w:szCs w:val="26"/>
              </w:rPr>
            </w:pPr>
            <w:r w:rsidRPr="00A05451">
              <w:rPr>
                <w:rFonts w:ascii="Times New Roman" w:hAnsi="Times New Roman"/>
                <w:sz w:val="26"/>
                <w:szCs w:val="26"/>
              </w:rPr>
              <w:t>+ Hướng dẫn HS hình thành nhóm mới: mỗi nhóm mới gồm 4 thành viên, mỗi thành viên đến từ 1 nhóm chuyên gia.</w:t>
            </w:r>
          </w:p>
          <w:p w14:paraId="0900D2B9" w14:textId="77777777" w:rsidR="001568B4" w:rsidRPr="00A05451" w:rsidRDefault="001568B4" w:rsidP="001568B4">
            <w:pPr>
              <w:spacing w:line="360" w:lineRule="auto"/>
              <w:ind w:right="55"/>
              <w:jc w:val="both"/>
              <w:rPr>
                <w:rFonts w:ascii="Times New Roman" w:hAnsi="Times New Roman"/>
                <w:sz w:val="26"/>
                <w:szCs w:val="26"/>
              </w:rPr>
            </w:pPr>
            <w:r w:rsidRPr="00A05451">
              <w:rPr>
                <w:rFonts w:ascii="Times New Roman" w:hAnsi="Times New Roman"/>
                <w:sz w:val="26"/>
                <w:szCs w:val="26"/>
              </w:rPr>
              <w:t xml:space="preserve"> + Yêu cầu các thành viên trong nhóm chia sẻ đầy đủ các thông tin tìm hiểu được từ vòng chuyên gia cho các thành viên còn lại của nhóm.</w:t>
            </w:r>
          </w:p>
          <w:p w14:paraId="7FA0A96B"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 Yêu cầu HS các nhóm thảo luận và thực hiện các nhiệm vụ:</w:t>
            </w:r>
          </w:p>
          <w:p w14:paraId="51906023" w14:textId="77777777" w:rsidR="001568B4" w:rsidRPr="00A05451" w:rsidRDefault="001568B4" w:rsidP="001568B4">
            <w:pPr>
              <w:spacing w:line="360" w:lineRule="auto"/>
              <w:ind w:right="55"/>
              <w:jc w:val="both"/>
              <w:rPr>
                <w:rFonts w:ascii="Times New Roman" w:hAnsi="Times New Roman"/>
                <w:sz w:val="26"/>
                <w:szCs w:val="26"/>
              </w:rPr>
            </w:pPr>
            <w:r w:rsidRPr="00A05451">
              <w:rPr>
                <w:rFonts w:ascii="Times New Roman" w:hAnsi="Times New Roman"/>
                <w:b/>
                <w:iCs/>
                <w:sz w:val="26"/>
                <w:szCs w:val="26"/>
              </w:rPr>
              <w:t>Câu 1:</w:t>
            </w:r>
            <w:r w:rsidRPr="00A05451">
              <w:rPr>
                <w:rFonts w:ascii="Times New Roman" w:hAnsi="Times New Roman"/>
                <w:sz w:val="26"/>
                <w:szCs w:val="26"/>
              </w:rPr>
              <w:t xml:space="preserve"> Cho biết bộ phận nào của cây ngô chứa nhiều tinh bột, bộ phận nào chứa nhiều cellulose?</w:t>
            </w:r>
          </w:p>
          <w:p w14:paraId="2AC4F8B5" w14:textId="77777777" w:rsidR="001568B4" w:rsidRPr="00A05451" w:rsidRDefault="001568B4" w:rsidP="001568B4">
            <w:pPr>
              <w:spacing w:line="360" w:lineRule="auto"/>
              <w:ind w:right="28"/>
              <w:jc w:val="both"/>
              <w:rPr>
                <w:rFonts w:ascii="Times New Roman" w:hAnsi="Times New Roman"/>
                <w:sz w:val="26"/>
                <w:szCs w:val="26"/>
              </w:rPr>
            </w:pPr>
            <w:r w:rsidRPr="00A05451">
              <w:rPr>
                <w:rFonts w:ascii="Times New Roman" w:hAnsi="Times New Roman"/>
                <w:b/>
                <w:iCs/>
                <w:sz w:val="26"/>
                <w:szCs w:val="26"/>
              </w:rPr>
              <w:t xml:space="preserve">Câu 2: </w:t>
            </w:r>
            <w:r w:rsidRPr="00A05451">
              <w:rPr>
                <w:rFonts w:ascii="Times New Roman" w:hAnsi="Times New Roman"/>
                <w:sz w:val="26"/>
                <w:szCs w:val="26"/>
              </w:rPr>
              <w:t xml:space="preserve"> Quan sát hình 27.1; 27.2. So sánh sự khác nhau giữa tinh bột và cellulose về trạng thái tự nhiên, tính chất vật lí và vai trò của chúng trong cây xanh. </w:t>
            </w:r>
          </w:p>
          <w:p w14:paraId="6185F0FF" w14:textId="77777777" w:rsidR="001568B4" w:rsidRPr="00A05451" w:rsidRDefault="001568B4" w:rsidP="001568B4">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 xml:space="preserve">Câu 3. </w:t>
            </w:r>
            <w:r w:rsidRPr="00A05451">
              <w:rPr>
                <w:rFonts w:ascii="Times New Roman" w:hAnsi="Times New Roman"/>
                <w:sz w:val="26"/>
                <w:szCs w:val="26"/>
              </w:rPr>
              <w:t> Nêu những hiện tượng trong thực tiễn chứng tỏ tinh bột tan được trong nước nóng còn cellulose không tan.</w:t>
            </w:r>
          </w:p>
          <w:p w14:paraId="6A7B5E25"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HS nhận nhiệm vụ.</w:t>
            </w:r>
          </w:p>
          <w:p w14:paraId="19D7A6C8" w14:textId="0C795F89" w:rsidR="001568B4" w:rsidRPr="00A05451" w:rsidRDefault="005B4691" w:rsidP="001568B4">
            <w:pPr>
              <w:spacing w:line="360" w:lineRule="auto"/>
              <w:jc w:val="both"/>
              <w:rPr>
                <w:rFonts w:ascii="Times New Roman" w:hAnsi="Times New Roman"/>
                <w:sz w:val="26"/>
                <w:szCs w:val="26"/>
              </w:rPr>
            </w:pPr>
            <w:r>
              <w:rPr>
                <w:rFonts w:ascii="Times New Roman" w:hAnsi="Times New Roman"/>
                <w:b/>
                <w:sz w:val="26"/>
                <w:szCs w:val="26"/>
              </w:rPr>
              <w:t>Bước 2: Thưc hiện nhiệm vụ</w:t>
            </w:r>
          </w:p>
          <w:p w14:paraId="01260B5F"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i/>
                <w:sz w:val="26"/>
                <w:szCs w:val="26"/>
              </w:rPr>
              <w:t>Vòng 1: Nhóm Chuyên gia</w:t>
            </w:r>
          </w:p>
          <w:p w14:paraId="2B8EDE48" w14:textId="77777777" w:rsidR="001568B4" w:rsidRPr="00A05451" w:rsidRDefault="001568B4" w:rsidP="001568B4">
            <w:pPr>
              <w:spacing w:line="360" w:lineRule="auto"/>
              <w:ind w:right="55"/>
              <w:jc w:val="both"/>
              <w:rPr>
                <w:rFonts w:ascii="Times New Roman" w:hAnsi="Times New Roman"/>
                <w:sz w:val="26"/>
                <w:szCs w:val="26"/>
              </w:rPr>
            </w:pPr>
            <w:r w:rsidRPr="00A05451">
              <w:rPr>
                <w:rFonts w:ascii="Times New Roman" w:hAnsi="Times New Roman"/>
                <w:sz w:val="26"/>
                <w:szCs w:val="26"/>
              </w:rPr>
              <w:t>+ Tập hợp nhóm chuyên gia theo phân công của GV, làm việc cá nhân, đọc SGK và thực hiện nhiệm vụ được giao.</w:t>
            </w:r>
          </w:p>
          <w:p w14:paraId="22F22E6D" w14:textId="77777777" w:rsidR="001568B4" w:rsidRPr="00A05451" w:rsidRDefault="001568B4" w:rsidP="001568B4">
            <w:pPr>
              <w:spacing w:line="360" w:lineRule="auto"/>
              <w:ind w:right="55"/>
              <w:jc w:val="both"/>
              <w:rPr>
                <w:rFonts w:ascii="Times New Roman" w:hAnsi="Times New Roman"/>
                <w:sz w:val="26"/>
                <w:szCs w:val="26"/>
              </w:rPr>
            </w:pPr>
            <w:r w:rsidRPr="00A05451">
              <w:rPr>
                <w:rFonts w:ascii="Times New Roman" w:hAnsi="Times New Roman"/>
                <w:sz w:val="26"/>
                <w:szCs w:val="26"/>
              </w:rPr>
              <w:t xml:space="preserve"> </w:t>
            </w:r>
            <w:r w:rsidRPr="00A05451">
              <w:rPr>
                <w:rFonts w:ascii="Times New Roman" w:hAnsi="Times New Roman"/>
                <w:i/>
                <w:sz w:val="26"/>
                <w:szCs w:val="26"/>
              </w:rPr>
              <w:t>Vòng 2: Nhóm các mảnh ghép</w:t>
            </w:r>
          </w:p>
          <w:p w14:paraId="3FEBC867"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lastRenderedPageBreak/>
              <w:t>+ Tập hợp nhóm mới theo hướng dẫn của GV.</w:t>
            </w:r>
          </w:p>
          <w:p w14:paraId="5373ED79" w14:textId="77777777" w:rsidR="001568B4" w:rsidRPr="00A05451" w:rsidRDefault="001568B4" w:rsidP="001568B4">
            <w:pPr>
              <w:spacing w:line="360" w:lineRule="auto"/>
              <w:ind w:right="56"/>
              <w:jc w:val="both"/>
              <w:rPr>
                <w:rFonts w:ascii="Times New Roman" w:hAnsi="Times New Roman"/>
                <w:sz w:val="26"/>
                <w:szCs w:val="26"/>
              </w:rPr>
            </w:pPr>
            <w:r w:rsidRPr="00A05451">
              <w:rPr>
                <w:rFonts w:ascii="Times New Roman" w:hAnsi="Times New Roman"/>
                <w:sz w:val="26"/>
                <w:szCs w:val="26"/>
              </w:rPr>
              <w:t>+ Chia sẻ các thông tin tìm hiểu được khi nhóm chuyên gia làm việc với các thành viên trong nhóm.</w:t>
            </w:r>
          </w:p>
          <w:p w14:paraId="216A1938"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 xml:space="preserve">+ Thảo luận với các thành viên trong nhóm để thực hiện các nhiệm vụ (1), (2) và (3). </w:t>
            </w:r>
          </w:p>
          <w:p w14:paraId="7E564026"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 GV quan sát HS thực hiện nhiệm vụ, hướng dẫn và hỗ trợ (nếu cần).</w:t>
            </w:r>
          </w:p>
          <w:p w14:paraId="4DE7E498"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 Sau khi thảo luận xong, nhóm rút ra kết luận, trình bày kết quả thảo luận</w:t>
            </w:r>
          </w:p>
          <w:p w14:paraId="54397F8C"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Thảo luận nhóm.</w:t>
            </w:r>
          </w:p>
          <w:p w14:paraId="3CDF0004" w14:textId="14949382" w:rsidR="001568B4" w:rsidRPr="00A05451" w:rsidRDefault="005B4691" w:rsidP="001568B4">
            <w:pPr>
              <w:spacing w:line="360" w:lineRule="auto"/>
              <w:jc w:val="both"/>
              <w:rPr>
                <w:rStyle w:val="awspan"/>
                <w:rFonts w:ascii="Times New Roman" w:hAnsi="Times New Roman"/>
                <w:sz w:val="26"/>
                <w:szCs w:val="26"/>
              </w:rPr>
            </w:pPr>
            <w:r>
              <w:rPr>
                <w:rStyle w:val="awspan"/>
                <w:rFonts w:ascii="Times New Roman" w:hAnsi="Times New Roman"/>
                <w:b/>
                <w:sz w:val="26"/>
                <w:szCs w:val="26"/>
              </w:rPr>
              <w:t>Bước 3: Báo cáo, thảo luận</w:t>
            </w:r>
          </w:p>
          <w:p w14:paraId="52107158" w14:textId="77777777" w:rsidR="001568B4" w:rsidRPr="00A05451"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 Lần lượt HS đại diện cho các nhóm mảnh ghép trình bày kết quả thảo luận và thực hiện nhiệm vụ nhóm.</w:t>
            </w:r>
          </w:p>
          <w:p w14:paraId="5BD91947" w14:textId="091F5DEE" w:rsidR="001568B4" w:rsidRDefault="001568B4" w:rsidP="001568B4">
            <w:pPr>
              <w:spacing w:line="360" w:lineRule="auto"/>
              <w:jc w:val="both"/>
              <w:rPr>
                <w:rFonts w:ascii="Times New Roman" w:hAnsi="Times New Roman"/>
                <w:sz w:val="26"/>
                <w:szCs w:val="26"/>
              </w:rPr>
            </w:pPr>
            <w:r w:rsidRPr="00A05451">
              <w:rPr>
                <w:rFonts w:ascii="Times New Roman" w:hAnsi="Times New Roman"/>
                <w:sz w:val="26"/>
                <w:szCs w:val="26"/>
              </w:rPr>
              <w:t>- HS các nhóm khác nhận xét, bổ sung (nếu có) sau mỗi phần trình bày.</w:t>
            </w:r>
          </w:p>
          <w:p w14:paraId="136338B3" w14:textId="75E7A224" w:rsidR="00D613C4" w:rsidRPr="00D613C4" w:rsidRDefault="00D613C4" w:rsidP="001568B4">
            <w:pPr>
              <w:spacing w:line="360" w:lineRule="auto"/>
              <w:jc w:val="both"/>
              <w:rPr>
                <w:rFonts w:ascii="Times New Roman" w:hAnsi="Times New Roman"/>
                <w:b/>
                <w:sz w:val="26"/>
                <w:szCs w:val="26"/>
              </w:rPr>
            </w:pPr>
            <w:r w:rsidRPr="00D613C4">
              <w:rPr>
                <w:rFonts w:ascii="Times New Roman" w:hAnsi="Times New Roman"/>
                <w:b/>
                <w:sz w:val="26"/>
                <w:szCs w:val="26"/>
              </w:rPr>
              <w:t>Bước 4: Kết luận, nhận định:</w:t>
            </w:r>
          </w:p>
          <w:p w14:paraId="7CBEC88F" w14:textId="12FEBE59" w:rsidR="001568B4" w:rsidRPr="00D613C4" w:rsidRDefault="001568B4" w:rsidP="00D613C4">
            <w:pPr>
              <w:spacing w:line="360" w:lineRule="auto"/>
              <w:jc w:val="both"/>
              <w:rPr>
                <w:rFonts w:ascii="Times New Roman" w:hAnsi="Times New Roman"/>
                <w:sz w:val="26"/>
                <w:szCs w:val="26"/>
              </w:rPr>
            </w:pPr>
            <w:r w:rsidRPr="00A05451">
              <w:rPr>
                <w:rFonts w:ascii="Times New Roman" w:hAnsi="Times New Roman"/>
                <w:sz w:val="26"/>
                <w:szCs w:val="26"/>
              </w:rPr>
              <w:t>- GV kết luận về nội dung kiến thức mà các nhóm đã đưa ra.</w:t>
            </w:r>
          </w:p>
        </w:tc>
        <w:tc>
          <w:tcPr>
            <w:tcW w:w="4111" w:type="dxa"/>
          </w:tcPr>
          <w:p w14:paraId="5B1F045E" w14:textId="7FFE7AA3" w:rsidR="001568B4" w:rsidRPr="005B4691" w:rsidRDefault="005B4691" w:rsidP="001568B4">
            <w:pPr>
              <w:pStyle w:val="Heading2"/>
              <w:spacing w:line="360" w:lineRule="auto"/>
              <w:rPr>
                <w:rFonts w:ascii="Times New Roman" w:hAnsi="Times New Roman"/>
                <w:b/>
                <w:bCs/>
                <w:sz w:val="26"/>
                <w:szCs w:val="26"/>
              </w:rPr>
            </w:pPr>
            <w:r w:rsidRPr="005B4691">
              <w:rPr>
                <w:rFonts w:ascii="Times New Roman" w:hAnsi="Times New Roman"/>
                <w:b/>
                <w:bCs/>
                <w:sz w:val="26"/>
                <w:szCs w:val="26"/>
              </w:rPr>
              <w:lastRenderedPageBreak/>
              <w:t>I.</w:t>
            </w:r>
            <w:r w:rsidR="001568B4" w:rsidRPr="005B4691">
              <w:rPr>
                <w:rFonts w:ascii="Times New Roman" w:hAnsi="Times New Roman"/>
                <w:b/>
                <w:bCs/>
                <w:sz w:val="26"/>
                <w:szCs w:val="26"/>
              </w:rPr>
              <w:t>Trạng thái tự nhiên và tính chất vật lí</w:t>
            </w:r>
          </w:p>
          <w:p w14:paraId="4FF76808" w14:textId="77777777" w:rsidR="001568B4" w:rsidRPr="00A05451" w:rsidRDefault="001568B4" w:rsidP="001568B4">
            <w:pPr>
              <w:tabs>
                <w:tab w:val="left" w:pos="284"/>
                <w:tab w:val="left" w:pos="2552"/>
                <w:tab w:val="left" w:pos="5103"/>
                <w:tab w:val="left" w:pos="7655"/>
              </w:tabs>
              <w:spacing w:line="360" w:lineRule="auto"/>
              <w:jc w:val="both"/>
              <w:rPr>
                <w:rFonts w:ascii="Times New Roman" w:hAnsi="Times New Roman"/>
                <w:b/>
                <w:bCs/>
                <w:sz w:val="26"/>
                <w:szCs w:val="26"/>
              </w:rPr>
            </w:pPr>
            <w:r w:rsidRPr="00A05451">
              <w:rPr>
                <w:rFonts w:ascii="Times New Roman" w:hAnsi="Times New Roman"/>
                <w:b/>
                <w:bCs/>
                <w:sz w:val="26"/>
                <w:szCs w:val="26"/>
              </w:rPr>
              <w:t>1. Tinh bột</w:t>
            </w:r>
          </w:p>
          <w:p w14:paraId="615EEB99" w14:textId="77777777" w:rsidR="001568B4" w:rsidRPr="00A05451" w:rsidRDefault="001568B4" w:rsidP="001568B4">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xml:space="preserve">– Tinh bột có nhiều trong các loại hạt, củ, quả như thóc, ngô, </w:t>
            </w:r>
            <w:proofErr w:type="gramStart"/>
            <w:r w:rsidRPr="00A05451">
              <w:rPr>
                <w:rFonts w:ascii="Times New Roman" w:hAnsi="Times New Roman"/>
                <w:sz w:val="26"/>
                <w:szCs w:val="26"/>
              </w:rPr>
              <w:t>sắn,...</w:t>
            </w:r>
            <w:proofErr w:type="gramEnd"/>
          </w:p>
          <w:p w14:paraId="11812D9E" w14:textId="77777777" w:rsidR="001568B4" w:rsidRPr="00A05451" w:rsidRDefault="001568B4" w:rsidP="001568B4">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Tinh bột đóng vai trò quan trọng trong việc dự trữ năng lượng.</w:t>
            </w:r>
          </w:p>
          <w:p w14:paraId="23BFC27E" w14:textId="77777777" w:rsidR="001568B4" w:rsidRPr="00A05451" w:rsidRDefault="001568B4" w:rsidP="001568B4">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lastRenderedPageBreak/>
              <w:t>– Tinh bột là chất rắn, dạng bột vô định hình, màu trắng, không tan trong nước lạnh, tan một phần trong nước nóng thành hồ tinh bột.</w:t>
            </w:r>
          </w:p>
          <w:p w14:paraId="0E95292D" w14:textId="77777777" w:rsidR="001568B4" w:rsidRPr="00A05451" w:rsidRDefault="001568B4" w:rsidP="001568B4">
            <w:pPr>
              <w:tabs>
                <w:tab w:val="left" w:pos="284"/>
                <w:tab w:val="left" w:pos="2552"/>
                <w:tab w:val="left" w:pos="5103"/>
                <w:tab w:val="left" w:pos="7655"/>
              </w:tabs>
              <w:spacing w:line="360" w:lineRule="auto"/>
              <w:jc w:val="both"/>
              <w:rPr>
                <w:rFonts w:ascii="Times New Roman" w:hAnsi="Times New Roman"/>
                <w:b/>
                <w:bCs/>
                <w:sz w:val="26"/>
                <w:szCs w:val="26"/>
              </w:rPr>
            </w:pPr>
            <w:r w:rsidRPr="00A05451">
              <w:rPr>
                <w:rFonts w:ascii="Times New Roman" w:hAnsi="Times New Roman"/>
                <w:b/>
                <w:bCs/>
                <w:sz w:val="26"/>
                <w:szCs w:val="26"/>
              </w:rPr>
              <w:t>2. Cellulose</w:t>
            </w:r>
          </w:p>
          <w:p w14:paraId="0B596F2E" w14:textId="77777777" w:rsidR="001568B4" w:rsidRPr="00A05451" w:rsidRDefault="001568B4" w:rsidP="001568B4">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xml:space="preserve">– Cellulose có nhiều trong rễ, thân, cành của các loài thực vật như gỗ, tre, </w:t>
            </w:r>
            <w:proofErr w:type="gramStart"/>
            <w:r w:rsidRPr="00A05451">
              <w:rPr>
                <w:rFonts w:ascii="Times New Roman" w:hAnsi="Times New Roman"/>
                <w:sz w:val="26"/>
                <w:szCs w:val="26"/>
              </w:rPr>
              <w:t>nứa,...</w:t>
            </w:r>
            <w:proofErr w:type="gramEnd"/>
            <w:r w:rsidRPr="00A05451">
              <w:rPr>
                <w:rFonts w:ascii="Times New Roman" w:hAnsi="Times New Roman"/>
                <w:sz w:val="26"/>
                <w:szCs w:val="26"/>
              </w:rPr>
              <w:t xml:space="preserve"> Trong sợi bông, tỉ lệ cellulose có thể đạt tới trên 90% về khối lượng. </w:t>
            </w:r>
          </w:p>
          <w:p w14:paraId="010AE44C" w14:textId="77777777" w:rsidR="001568B4" w:rsidRPr="00A05451" w:rsidRDefault="001568B4" w:rsidP="001568B4">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Cellulose là thành phần chính tạo nên lớp màng của tế bào thực vật, duy trì độ cứng và hình dáng của cây.</w:t>
            </w:r>
          </w:p>
          <w:p w14:paraId="19E4EE03" w14:textId="77777777" w:rsidR="001568B4" w:rsidRPr="00A05451" w:rsidRDefault="001568B4" w:rsidP="001568B4">
            <w:pPr>
              <w:spacing w:line="360" w:lineRule="auto"/>
              <w:rPr>
                <w:rFonts w:ascii="Times New Roman" w:hAnsi="Times New Roman"/>
                <w:b/>
                <w:sz w:val="26"/>
                <w:szCs w:val="26"/>
              </w:rPr>
            </w:pPr>
            <w:r w:rsidRPr="00A05451">
              <w:rPr>
                <w:rFonts w:ascii="Times New Roman" w:hAnsi="Times New Roman"/>
                <w:sz w:val="26"/>
                <w:szCs w:val="26"/>
              </w:rPr>
              <w:t>– Cellulose là chất rắn, màu trắng, dạng sợi, không tan trong nước ngay cả khi đun nóng.</w:t>
            </w:r>
          </w:p>
          <w:p w14:paraId="3E210272" w14:textId="77777777" w:rsidR="001568B4" w:rsidRDefault="001568B4" w:rsidP="00A05451">
            <w:pPr>
              <w:spacing w:line="360" w:lineRule="auto"/>
              <w:rPr>
                <w:rFonts w:ascii="Times New Roman" w:hAnsi="Times New Roman"/>
                <w:b/>
                <w:sz w:val="26"/>
                <w:szCs w:val="26"/>
              </w:rPr>
            </w:pPr>
          </w:p>
        </w:tc>
      </w:tr>
    </w:tbl>
    <w:p w14:paraId="41EB6B78" w14:textId="77777777" w:rsidR="001568B4" w:rsidRPr="00A05451" w:rsidRDefault="001568B4" w:rsidP="00A05451">
      <w:pPr>
        <w:spacing w:line="360" w:lineRule="auto"/>
        <w:rPr>
          <w:rFonts w:ascii="Times New Roman" w:hAnsi="Times New Roman"/>
          <w:b/>
          <w:sz w:val="26"/>
          <w:szCs w:val="26"/>
        </w:rPr>
      </w:pPr>
    </w:p>
    <w:p w14:paraId="38688A7A" w14:textId="6E01E7A1" w:rsidR="00AA461E" w:rsidRPr="00A05451" w:rsidRDefault="00AA461E" w:rsidP="00A05451">
      <w:pPr>
        <w:spacing w:line="360" w:lineRule="auto"/>
        <w:rPr>
          <w:rFonts w:ascii="Times New Roman" w:hAnsi="Times New Roman"/>
          <w:b/>
          <w:sz w:val="26"/>
          <w:szCs w:val="26"/>
        </w:rPr>
      </w:pPr>
      <w:r w:rsidRPr="00A05451">
        <w:rPr>
          <w:rFonts w:ascii="Times New Roman" w:hAnsi="Times New Roman"/>
          <w:b/>
          <w:sz w:val="26"/>
          <w:szCs w:val="26"/>
        </w:rPr>
        <w:t>Hoạt động 2.2: Tìm hiểu tính chất hóa học của tinh bột và cellulose</w:t>
      </w:r>
    </w:p>
    <w:p w14:paraId="1D954283" w14:textId="0B7BF1F2" w:rsidR="00AA461E" w:rsidRPr="00A05451" w:rsidRDefault="00EB7DE4" w:rsidP="00A05451">
      <w:pPr>
        <w:spacing w:line="360" w:lineRule="auto"/>
        <w:jc w:val="both"/>
        <w:rPr>
          <w:rFonts w:ascii="Times New Roman" w:hAnsi="Times New Roman"/>
          <w:sz w:val="26"/>
          <w:szCs w:val="26"/>
        </w:rPr>
      </w:pPr>
      <w:r w:rsidRPr="00A05451">
        <w:rPr>
          <w:rFonts w:ascii="Times New Roman" w:hAnsi="Times New Roman"/>
          <w:b/>
          <w:bCs/>
          <w:sz w:val="26"/>
          <w:szCs w:val="26"/>
        </w:rPr>
        <w:t xml:space="preserve">a. </w:t>
      </w:r>
      <w:r w:rsidR="00AA461E" w:rsidRPr="00A05451">
        <w:rPr>
          <w:rFonts w:ascii="Times New Roman" w:hAnsi="Times New Roman"/>
          <w:b/>
          <w:bCs/>
          <w:sz w:val="26"/>
          <w:szCs w:val="26"/>
        </w:rPr>
        <w:t>Mục tiêu</w:t>
      </w:r>
      <w:r w:rsidR="00AA461E" w:rsidRPr="00A05451">
        <w:rPr>
          <w:rFonts w:ascii="Times New Roman" w:hAnsi="Times New Roman"/>
          <w:b/>
          <w:sz w:val="26"/>
          <w:szCs w:val="26"/>
        </w:rPr>
        <w:t>:</w:t>
      </w:r>
      <w:r w:rsidR="00AA461E" w:rsidRPr="00A05451">
        <w:rPr>
          <w:rFonts w:ascii="Times New Roman" w:hAnsi="Times New Roman"/>
          <w:sz w:val="26"/>
          <w:szCs w:val="26"/>
        </w:rPr>
        <w:t xml:space="preserve">  </w:t>
      </w:r>
    </w:p>
    <w:p w14:paraId="02256D6A"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Trình bày được tính chất hoá học của tinh bột và cellulose: phản ứng thuỷ phân; hổ tinh bột có phản ứng màu với iodine. Viết được các phương trình hoá học của phản ứng thuỷ phân dưới dạng công thức phân tử.</w:t>
      </w:r>
    </w:p>
    <w:p w14:paraId="70E33C78"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Tiến hành được (hoặc quan sát qua video) thí nghiệm phản ứng thuỷ phân; phản ứng màu với iodine; nêu được hiện tượng thí nghiệm, nhận xét và rút ra kết luận vé tính chất hoá học của tinh bột và cellulose.</w:t>
      </w:r>
    </w:p>
    <w:p w14:paraId="5893B3F1" w14:textId="0C92A98B" w:rsidR="00AA461E" w:rsidRPr="00A05451" w:rsidRDefault="00EB7DE4" w:rsidP="00A05451">
      <w:pPr>
        <w:pStyle w:val="Bodytext21"/>
        <w:shd w:val="clear" w:color="auto" w:fill="auto"/>
        <w:spacing w:before="0" w:after="0" w:line="360" w:lineRule="auto"/>
        <w:ind w:firstLine="0"/>
        <w:rPr>
          <w:rFonts w:ascii="Times New Roman" w:hAnsi="Times New Roman" w:cs="Times New Roman"/>
          <w:b w:val="0"/>
          <w:sz w:val="26"/>
          <w:szCs w:val="26"/>
          <w:shd w:val="clear" w:color="auto" w:fill="FFFFFF"/>
          <w:lang w:val="vi-VN"/>
        </w:rPr>
      </w:pPr>
      <w:r w:rsidRPr="00A05451">
        <w:rPr>
          <w:rFonts w:ascii="Times New Roman" w:hAnsi="Times New Roman" w:cs="Times New Roman"/>
          <w:sz w:val="26"/>
          <w:szCs w:val="26"/>
        </w:rPr>
        <w:t xml:space="preserve">b. </w:t>
      </w:r>
      <w:r w:rsidR="00AA461E" w:rsidRPr="00A05451">
        <w:rPr>
          <w:rFonts w:ascii="Times New Roman" w:hAnsi="Times New Roman" w:cs="Times New Roman"/>
          <w:sz w:val="26"/>
          <w:szCs w:val="26"/>
        </w:rPr>
        <w:t xml:space="preserve">Nội dung: </w:t>
      </w:r>
    </w:p>
    <w:p w14:paraId="356B0822"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 xml:space="preserve">- Giáo viên chia lớp thành 6 nhóm, </w:t>
      </w:r>
    </w:p>
    <w:p w14:paraId="6623C330" w14:textId="77777777" w:rsidR="00AA461E" w:rsidRPr="00A05451" w:rsidRDefault="00AA461E" w:rsidP="00A05451">
      <w:pPr>
        <w:spacing w:line="360" w:lineRule="auto"/>
        <w:ind w:firstLineChars="50" w:firstLine="130"/>
        <w:rPr>
          <w:rFonts w:ascii="Times New Roman" w:hAnsi="Times New Roman"/>
          <w:sz w:val="26"/>
          <w:szCs w:val="26"/>
        </w:rPr>
      </w:pPr>
      <w:r w:rsidRPr="00A05451">
        <w:rPr>
          <w:rFonts w:ascii="Times New Roman" w:hAnsi="Times New Roman"/>
          <w:sz w:val="26"/>
          <w:szCs w:val="26"/>
        </w:rPr>
        <w:t>+ Phát dụng cụ thí nghiệm cho mỗi nhóm.</w:t>
      </w:r>
    </w:p>
    <w:p w14:paraId="0503E32E" w14:textId="77777777" w:rsidR="00AA461E" w:rsidRPr="00A05451" w:rsidRDefault="00AA461E" w:rsidP="00A05451">
      <w:pPr>
        <w:spacing w:line="360" w:lineRule="auto"/>
        <w:ind w:right="55" w:firstLineChars="50" w:firstLine="130"/>
        <w:rPr>
          <w:rFonts w:ascii="Times New Roman" w:hAnsi="Times New Roman"/>
          <w:sz w:val="26"/>
          <w:szCs w:val="26"/>
        </w:rPr>
      </w:pPr>
      <w:r w:rsidRPr="00A05451">
        <w:rPr>
          <w:rFonts w:ascii="Times New Roman" w:hAnsi="Times New Roman"/>
          <w:sz w:val="26"/>
          <w:szCs w:val="26"/>
        </w:rPr>
        <w:lastRenderedPageBreak/>
        <w:t xml:space="preserve">+ Yêu cầu HS thực hiện hai thí nghiệm theo hướng dẫn: thí nghiệm phản ứng màu của hồ tinh bột với iodine và thí nghiệm thuỷ phân tinh bột. </w:t>
      </w:r>
    </w:p>
    <w:p w14:paraId="012F0DEB" w14:textId="77777777" w:rsidR="00AA461E" w:rsidRPr="00A05451" w:rsidRDefault="00AA461E" w:rsidP="00A05451">
      <w:pPr>
        <w:spacing w:line="360" w:lineRule="auto"/>
        <w:ind w:firstLineChars="50" w:firstLine="130"/>
        <w:rPr>
          <w:rFonts w:ascii="Times New Roman" w:hAnsi="Times New Roman"/>
          <w:sz w:val="26"/>
          <w:szCs w:val="26"/>
        </w:rPr>
      </w:pPr>
      <w:r w:rsidRPr="00A05451">
        <w:rPr>
          <w:rFonts w:ascii="Times New Roman" w:hAnsi="Times New Roman"/>
          <w:sz w:val="26"/>
          <w:szCs w:val="26"/>
        </w:rPr>
        <w:t>+ Trả lời các câu hỏi trong phiếu học tập số 2.</w:t>
      </w:r>
    </w:p>
    <w:p w14:paraId="05359850" w14:textId="1EF19331" w:rsidR="00AA461E" w:rsidRPr="00A05451" w:rsidRDefault="00EB7DE4" w:rsidP="00A05451">
      <w:pPr>
        <w:spacing w:line="360" w:lineRule="auto"/>
        <w:rPr>
          <w:rFonts w:ascii="Times New Roman" w:hAnsi="Times New Roman"/>
          <w:bCs/>
          <w:sz w:val="26"/>
          <w:szCs w:val="26"/>
        </w:rPr>
      </w:pPr>
      <w:r w:rsidRPr="00A05451">
        <w:rPr>
          <w:rFonts w:ascii="Times New Roman" w:hAnsi="Times New Roman"/>
          <w:b/>
          <w:bCs/>
          <w:sz w:val="26"/>
          <w:szCs w:val="26"/>
        </w:rPr>
        <w:t xml:space="preserve">c. </w:t>
      </w:r>
      <w:r w:rsidR="00AA461E" w:rsidRPr="00A05451">
        <w:rPr>
          <w:rFonts w:ascii="Times New Roman" w:hAnsi="Times New Roman"/>
          <w:b/>
          <w:bCs/>
          <w:sz w:val="26"/>
          <w:szCs w:val="26"/>
        </w:rPr>
        <w:t>Sản phẩm:</w:t>
      </w:r>
      <w:r w:rsidR="00AA461E" w:rsidRPr="00A05451">
        <w:rPr>
          <w:rFonts w:ascii="Times New Roman" w:hAnsi="Times New Roman"/>
          <w:bCs/>
          <w:sz w:val="26"/>
          <w:szCs w:val="26"/>
        </w:rPr>
        <w:t xml:space="preserve"> </w:t>
      </w:r>
    </w:p>
    <w:tbl>
      <w:tblPr>
        <w:tblStyle w:val="TableGrid"/>
        <w:tblW w:w="0" w:type="auto"/>
        <w:tblLook w:val="04A0" w:firstRow="1" w:lastRow="0" w:firstColumn="1" w:lastColumn="0" w:noHBand="0" w:noVBand="1"/>
      </w:tblPr>
      <w:tblGrid>
        <w:gridCol w:w="9289"/>
      </w:tblGrid>
      <w:tr w:rsidR="00AA461E" w:rsidRPr="00A05451" w14:paraId="2C74BF97" w14:textId="77777777" w:rsidTr="001F7044">
        <w:tc>
          <w:tcPr>
            <w:tcW w:w="10188" w:type="dxa"/>
            <w:shd w:val="clear" w:color="auto" w:fill="FBE5D6" w:themeFill="accent2" w:themeFillTint="32"/>
          </w:tcPr>
          <w:p w14:paraId="7420E16B" w14:textId="77777777" w:rsidR="00AA461E" w:rsidRPr="00A05451" w:rsidRDefault="00AA461E" w:rsidP="00A05451">
            <w:pPr>
              <w:spacing w:line="360" w:lineRule="auto"/>
              <w:jc w:val="center"/>
              <w:rPr>
                <w:rFonts w:ascii="Times New Roman" w:hAnsi="Times New Roman"/>
                <w:sz w:val="26"/>
                <w:szCs w:val="26"/>
              </w:rPr>
            </w:pPr>
            <w:r w:rsidRPr="00A05451">
              <w:rPr>
                <w:rFonts w:ascii="Times New Roman" w:hAnsi="Times New Roman"/>
                <w:b/>
                <w:sz w:val="26"/>
                <w:szCs w:val="26"/>
              </w:rPr>
              <w:t>PHIẾU HỌC TẬP SỐ 2</w:t>
            </w:r>
          </w:p>
        </w:tc>
      </w:tr>
      <w:tr w:rsidR="00AA461E" w:rsidRPr="00A05451" w14:paraId="4BA304FA" w14:textId="77777777" w:rsidTr="00EB7DE4">
        <w:trPr>
          <w:trHeight w:val="1669"/>
        </w:trPr>
        <w:tc>
          <w:tcPr>
            <w:tcW w:w="10188" w:type="dxa"/>
            <w:shd w:val="clear" w:color="auto" w:fill="FFFFFF" w:themeFill="background1"/>
          </w:tcPr>
          <w:p w14:paraId="15E6C5DF"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 xml:space="preserve">Câu 1. </w:t>
            </w:r>
            <w:r w:rsidRPr="00A05451">
              <w:rPr>
                <w:rFonts w:ascii="Times New Roman" w:hAnsi="Times New Roman"/>
                <w:sz w:val="26"/>
                <w:szCs w:val="26"/>
              </w:rPr>
              <w:t xml:space="preserve">Thí nghiệm 1: Tinh bột phản ứng với iodine. </w:t>
            </w:r>
          </w:p>
          <w:p w14:paraId="5141B076"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Nhỏ vài giọt dung dịch iodine vào ống nghiệm đựng hồ tinh bột sẽ thấy xuất hiện màu xanh.</w:t>
            </w:r>
          </w:p>
          <w:p w14:paraId="601B7E66" w14:textId="77777777" w:rsidR="00AA461E" w:rsidRPr="00A05451" w:rsidRDefault="00AA461E" w:rsidP="00A0545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 xml:space="preserve">Câu 2. </w:t>
            </w:r>
            <w:r w:rsidRPr="00A05451">
              <w:rPr>
                <w:rFonts w:ascii="Times New Roman" w:hAnsi="Times New Roman"/>
                <w:sz w:val="26"/>
                <w:szCs w:val="26"/>
              </w:rPr>
              <w:t xml:space="preserve">Thí nghiệm 2: Thuỷ phân tinh bột. </w:t>
            </w:r>
          </w:p>
          <w:p w14:paraId="19CCFF9A" w14:textId="77777777" w:rsidR="00AA461E" w:rsidRPr="00A05451" w:rsidRDefault="00AA461E" w:rsidP="00A05451">
            <w:pPr>
              <w:spacing w:line="360" w:lineRule="auto"/>
              <w:ind w:right="55" w:firstLineChars="50" w:firstLine="130"/>
              <w:rPr>
                <w:rFonts w:ascii="Times New Roman" w:hAnsi="Times New Roman"/>
                <w:sz w:val="26"/>
                <w:szCs w:val="26"/>
              </w:rPr>
            </w:pPr>
            <w:r w:rsidRPr="00A05451">
              <w:rPr>
                <w:rFonts w:ascii="Times New Roman" w:hAnsi="Times New Roman"/>
                <w:sz w:val="26"/>
                <w:szCs w:val="26"/>
              </w:rPr>
              <w:t xml:space="preserve">+ Không có hiện tượng gì. </w:t>
            </w:r>
          </w:p>
          <w:p w14:paraId="687663AD"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xml:space="preserve">Sau phản ứng ta thấy dung dịch trở nên trong hơn do hồ tinh bột đã bị thủy phân tạo ra đường glucose tan được trong </w:t>
            </w:r>
            <w:proofErr w:type="gramStart"/>
            <w:r w:rsidRPr="00A05451">
              <w:rPr>
                <w:rFonts w:ascii="Times New Roman" w:hAnsi="Times New Roman"/>
                <w:sz w:val="26"/>
                <w:szCs w:val="26"/>
              </w:rPr>
              <w:t>nước.Lấy</w:t>
            </w:r>
            <w:proofErr w:type="gramEnd"/>
            <w:r w:rsidRPr="00A05451">
              <w:rPr>
                <w:rFonts w:ascii="Times New Roman" w:hAnsi="Times New Roman"/>
                <w:sz w:val="26"/>
                <w:szCs w:val="26"/>
              </w:rPr>
              <w:t xml:space="preserve"> ống nghiệm ra, để nguội rồi nhỏ vài giọt dung dịch iodine không thấy xuất hiện màu xanh tím.</w:t>
            </w:r>
          </w:p>
          <w:p w14:paraId="20DACE8C"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Phương trình hóa học: (C</w:t>
            </w:r>
            <w:r w:rsidRPr="00A05451">
              <w:rPr>
                <w:rFonts w:ascii="Times New Roman" w:hAnsi="Times New Roman"/>
                <w:sz w:val="26"/>
                <w:szCs w:val="26"/>
                <w:vertAlign w:val="subscript"/>
              </w:rPr>
              <w:t>6</w:t>
            </w:r>
            <w:r w:rsidRPr="00A05451">
              <w:rPr>
                <w:rFonts w:ascii="Times New Roman" w:hAnsi="Times New Roman"/>
                <w:sz w:val="26"/>
                <w:szCs w:val="26"/>
              </w:rPr>
              <w:t>H</w:t>
            </w:r>
            <w:r w:rsidRPr="00A05451">
              <w:rPr>
                <w:rFonts w:ascii="Times New Roman" w:hAnsi="Times New Roman"/>
                <w:sz w:val="26"/>
                <w:szCs w:val="26"/>
                <w:vertAlign w:val="subscript"/>
              </w:rPr>
              <w:t>10</w:t>
            </w:r>
            <w:r w:rsidRPr="00A05451">
              <w:rPr>
                <w:rFonts w:ascii="Times New Roman" w:hAnsi="Times New Roman"/>
                <w:sz w:val="26"/>
                <w:szCs w:val="26"/>
              </w:rPr>
              <w:t>O</w:t>
            </w:r>
            <w:r w:rsidRPr="00A05451">
              <w:rPr>
                <w:rFonts w:ascii="Times New Roman" w:hAnsi="Times New Roman"/>
                <w:sz w:val="26"/>
                <w:szCs w:val="26"/>
                <w:vertAlign w:val="subscript"/>
              </w:rPr>
              <w:t>5</w:t>
            </w:r>
            <w:r w:rsidRPr="00A05451">
              <w:rPr>
                <w:rFonts w:ascii="Times New Roman" w:hAnsi="Times New Roman"/>
                <w:sz w:val="26"/>
                <w:szCs w:val="26"/>
              </w:rPr>
              <w:t>)</w:t>
            </w:r>
            <w:r w:rsidRPr="00A05451">
              <w:rPr>
                <w:rFonts w:ascii="Times New Roman" w:hAnsi="Times New Roman"/>
                <w:sz w:val="26"/>
                <w:szCs w:val="26"/>
                <w:vertAlign w:val="subscript"/>
              </w:rPr>
              <w:t>n</w:t>
            </w:r>
            <w:r w:rsidRPr="00A05451">
              <w:rPr>
                <w:rFonts w:ascii="Times New Roman" w:hAnsi="Times New Roman"/>
                <w:sz w:val="26"/>
                <w:szCs w:val="26"/>
              </w:rPr>
              <w:t xml:space="preserve"> + nH</w:t>
            </w:r>
            <w:r w:rsidRPr="00A05451">
              <w:rPr>
                <w:rFonts w:ascii="Times New Roman" w:hAnsi="Times New Roman"/>
                <w:sz w:val="26"/>
                <w:szCs w:val="26"/>
                <w:vertAlign w:val="subscript"/>
              </w:rPr>
              <w:t>2</w:t>
            </w:r>
            <w:r w:rsidRPr="00A05451">
              <w:rPr>
                <w:rFonts w:ascii="Times New Roman" w:hAnsi="Times New Roman"/>
                <w:sz w:val="26"/>
                <w:szCs w:val="26"/>
              </w:rPr>
              <w:t xml:space="preserve">O </w:t>
            </w:r>
            <w:r w:rsidRPr="00A05451">
              <w:rPr>
                <w:rFonts w:ascii="Times New Roman" w:hAnsi="Times New Roman"/>
                <w:position w:val="-6"/>
                <w:sz w:val="26"/>
                <w:szCs w:val="26"/>
              </w:rPr>
              <w:object w:dxaOrig="1894" w:dyaOrig="454" w14:anchorId="1AD9D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8pt;height:22.2pt" o:ole="">
                  <v:imagedata r:id="rId16" o:title=""/>
                </v:shape>
                <o:OLEObject Type="Embed" ProgID="Equation.DSMT4" ShapeID="_x0000_i1025" DrawAspect="Content" ObjectID="_1831920338" r:id="rId17"/>
              </w:object>
            </w:r>
            <w:r w:rsidRPr="00A05451">
              <w:rPr>
                <w:rFonts w:ascii="Times New Roman" w:hAnsi="Times New Roman"/>
                <w:sz w:val="26"/>
                <w:szCs w:val="26"/>
              </w:rPr>
              <w:t xml:space="preserve"> nC</w:t>
            </w:r>
            <w:r w:rsidRPr="00A05451">
              <w:rPr>
                <w:rFonts w:ascii="Times New Roman" w:hAnsi="Times New Roman"/>
                <w:sz w:val="26"/>
                <w:szCs w:val="26"/>
                <w:vertAlign w:val="subscript"/>
              </w:rPr>
              <w:t>6</w:t>
            </w:r>
            <w:r w:rsidRPr="00A05451">
              <w:rPr>
                <w:rFonts w:ascii="Times New Roman" w:hAnsi="Times New Roman"/>
                <w:sz w:val="26"/>
                <w:szCs w:val="26"/>
              </w:rPr>
              <w:t>H</w:t>
            </w:r>
            <w:r w:rsidRPr="00A05451">
              <w:rPr>
                <w:rFonts w:ascii="Times New Roman" w:hAnsi="Times New Roman"/>
                <w:sz w:val="26"/>
                <w:szCs w:val="26"/>
                <w:vertAlign w:val="subscript"/>
              </w:rPr>
              <w:t>12</w:t>
            </w:r>
            <w:r w:rsidRPr="00A05451">
              <w:rPr>
                <w:rFonts w:ascii="Times New Roman" w:hAnsi="Times New Roman"/>
                <w:sz w:val="26"/>
                <w:szCs w:val="26"/>
              </w:rPr>
              <w:t>O</w:t>
            </w:r>
            <w:r w:rsidRPr="00A05451">
              <w:rPr>
                <w:rFonts w:ascii="Times New Roman" w:hAnsi="Times New Roman"/>
                <w:sz w:val="26"/>
                <w:szCs w:val="26"/>
                <w:vertAlign w:val="subscript"/>
              </w:rPr>
              <w:t>6</w:t>
            </w:r>
          </w:p>
          <w:p w14:paraId="05329D84"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Câu 3.</w:t>
            </w:r>
            <w:r w:rsidRPr="00A05451">
              <w:rPr>
                <w:rFonts w:ascii="Times New Roman" w:hAnsi="Times New Roman"/>
                <w:sz w:val="26"/>
                <w:szCs w:val="26"/>
              </w:rPr>
              <w:t xml:space="preserve"> </w:t>
            </w:r>
          </w:p>
          <w:p w14:paraId="01D17D77"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Tinh bột có những tính chất hóa học: a, b, c</w:t>
            </w:r>
          </w:p>
          <w:p w14:paraId="5CC6EDA9"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Cellulose có những tính chất hóa học: a, b</w:t>
            </w:r>
          </w:p>
          <w:p w14:paraId="56984569"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Câu 4.</w:t>
            </w:r>
            <w:r w:rsidRPr="00A05451">
              <w:rPr>
                <w:rFonts w:ascii="Times New Roman" w:hAnsi="Times New Roman"/>
                <w:sz w:val="26"/>
                <w:szCs w:val="26"/>
              </w:rPr>
              <w:t> Nêu một số ví dụ trong thực tiễn để minh hoạ về sự thuỷ phân tinh bột và cellulose ở nhiệt độ thường nhờ tác dụng của enzyme.</w:t>
            </w:r>
          </w:p>
          <w:p w14:paraId="2AABB5E5"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Ví dụ 1: Khi nhai cơm, nhai càng kĩ càng thấy có vị ngọt là do enzym đã phân hủy tinh bột trong cơm thành glucose.</w:t>
            </w:r>
          </w:p>
          <w:p w14:paraId="186DE97C"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Ví dụ 2: Động vật ăn cỏ như trâu, bò … mới có enzyme cellulase (dịch tiết dạ dày) xúc tác phân hủy cellulose thành cellobiose và cuối cùng thành glucose.</w:t>
            </w:r>
          </w:p>
        </w:tc>
      </w:tr>
    </w:tbl>
    <w:p w14:paraId="4802B6DF" w14:textId="5080C724" w:rsidR="00AA461E" w:rsidRDefault="00AA461E" w:rsidP="00A05451">
      <w:pPr>
        <w:spacing w:line="360" w:lineRule="auto"/>
        <w:rPr>
          <w:rFonts w:ascii="Times New Roman" w:hAnsi="Times New Roman"/>
          <w:b/>
          <w:sz w:val="26"/>
          <w:szCs w:val="26"/>
        </w:rPr>
      </w:pPr>
      <w:r w:rsidRPr="00A05451">
        <w:rPr>
          <w:rFonts w:ascii="Times New Roman" w:hAnsi="Times New Roman"/>
          <w:b/>
          <w:sz w:val="26"/>
          <w:szCs w:val="26"/>
        </w:rPr>
        <w:t xml:space="preserve">d) Tổ chức thực hiện: </w:t>
      </w:r>
    </w:p>
    <w:tbl>
      <w:tblPr>
        <w:tblStyle w:val="TableGrid"/>
        <w:tblW w:w="0" w:type="auto"/>
        <w:tblLook w:val="04A0" w:firstRow="1" w:lastRow="0" w:firstColumn="1" w:lastColumn="0" w:noHBand="0" w:noVBand="1"/>
      </w:tblPr>
      <w:tblGrid>
        <w:gridCol w:w="4644"/>
        <w:gridCol w:w="4645"/>
      </w:tblGrid>
      <w:tr w:rsidR="005B4691" w14:paraId="01FA0751" w14:textId="77777777" w:rsidTr="005B4691">
        <w:tc>
          <w:tcPr>
            <w:tcW w:w="4644" w:type="dxa"/>
            <w:vAlign w:val="center"/>
          </w:tcPr>
          <w:p w14:paraId="4D2C5D40" w14:textId="2220B140" w:rsidR="005B4691" w:rsidRDefault="005B4691" w:rsidP="005B4691">
            <w:pPr>
              <w:spacing w:line="360" w:lineRule="auto"/>
              <w:jc w:val="center"/>
              <w:rPr>
                <w:rFonts w:ascii="Times New Roman" w:hAnsi="Times New Roman"/>
                <w:b/>
                <w:sz w:val="26"/>
                <w:szCs w:val="26"/>
              </w:rPr>
            </w:pPr>
            <w:r>
              <w:rPr>
                <w:rFonts w:ascii="Times New Roman" w:hAnsi="Times New Roman"/>
                <w:b/>
                <w:sz w:val="26"/>
                <w:szCs w:val="26"/>
              </w:rPr>
              <w:t>HOẠT ĐỘNG CỦA GIÁO VIÊN VÀ HỌC SINH</w:t>
            </w:r>
          </w:p>
        </w:tc>
        <w:tc>
          <w:tcPr>
            <w:tcW w:w="4645" w:type="dxa"/>
            <w:vAlign w:val="center"/>
          </w:tcPr>
          <w:p w14:paraId="3A0236B8" w14:textId="75CD9890" w:rsidR="005B4691" w:rsidRDefault="005B4691" w:rsidP="005B4691">
            <w:pPr>
              <w:spacing w:line="360" w:lineRule="auto"/>
              <w:jc w:val="center"/>
              <w:rPr>
                <w:rFonts w:ascii="Times New Roman" w:hAnsi="Times New Roman"/>
                <w:b/>
                <w:sz w:val="26"/>
                <w:szCs w:val="26"/>
              </w:rPr>
            </w:pPr>
            <w:r>
              <w:rPr>
                <w:rFonts w:ascii="Times New Roman" w:hAnsi="Times New Roman"/>
                <w:b/>
                <w:sz w:val="26"/>
                <w:szCs w:val="26"/>
              </w:rPr>
              <w:t>SẢN PHẨM CẦN ĐẠT</w:t>
            </w:r>
          </w:p>
        </w:tc>
      </w:tr>
      <w:tr w:rsidR="005B4691" w14:paraId="263B26F9" w14:textId="77777777" w:rsidTr="005B4691">
        <w:tc>
          <w:tcPr>
            <w:tcW w:w="4644" w:type="dxa"/>
          </w:tcPr>
          <w:p w14:paraId="7540A572" w14:textId="27C50D55" w:rsidR="005B4691" w:rsidRPr="00A05451" w:rsidRDefault="005B4691" w:rsidP="005B4691">
            <w:pPr>
              <w:spacing w:line="360" w:lineRule="auto"/>
              <w:jc w:val="both"/>
              <w:rPr>
                <w:rFonts w:ascii="Times New Roman" w:hAnsi="Times New Roman"/>
                <w:sz w:val="26"/>
                <w:szCs w:val="26"/>
              </w:rPr>
            </w:pPr>
            <w:r>
              <w:rPr>
                <w:rFonts w:ascii="Times New Roman" w:hAnsi="Times New Roman"/>
                <w:b/>
                <w:sz w:val="26"/>
                <w:szCs w:val="26"/>
              </w:rPr>
              <w:t>Bước 1: Giao nhiệm vụ học tập</w:t>
            </w:r>
          </w:p>
          <w:p w14:paraId="4C17F5E8"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sz w:val="26"/>
                <w:szCs w:val="26"/>
              </w:rPr>
              <w:t>- Giáo viên chia lớp thành 6 nhóm, cho đại diện học sinh đọc dụng cụ và hóa chất có sẵn trong khay, các nhóm khác kiểm tra đầy đủ hóa chất và dụng cụ trước khi tiến hành thí nghiệm.</w:t>
            </w:r>
          </w:p>
          <w:p w14:paraId="4E41A9E9" w14:textId="77777777" w:rsidR="005B4691" w:rsidRPr="00A05451" w:rsidRDefault="005B4691" w:rsidP="005B4691">
            <w:pPr>
              <w:spacing w:line="360" w:lineRule="auto"/>
              <w:ind w:right="55"/>
              <w:jc w:val="both"/>
              <w:rPr>
                <w:rFonts w:ascii="Times New Roman" w:hAnsi="Times New Roman"/>
                <w:sz w:val="26"/>
                <w:szCs w:val="26"/>
              </w:rPr>
            </w:pPr>
            <w:r w:rsidRPr="00A05451">
              <w:rPr>
                <w:rFonts w:ascii="Times New Roman" w:hAnsi="Times New Roman"/>
                <w:sz w:val="26"/>
                <w:szCs w:val="26"/>
              </w:rPr>
              <w:lastRenderedPageBreak/>
              <w:t xml:space="preserve">- Yêu cầu HS thực hiện hai thí nghiệm theo hướng dẫn: thí nghiệm phản ứng màu của hồ tinh bột với iodine và thí nghiệm thuỷ phân tinh bột. </w:t>
            </w:r>
          </w:p>
          <w:p w14:paraId="4820274F"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sz w:val="26"/>
                <w:szCs w:val="26"/>
              </w:rPr>
              <w:t>- GV hướng dẫn cách tiến hành thí nghiệm và cách quan sát ghi nhận kết quả vào phiếu học tập số 2</w:t>
            </w:r>
          </w:p>
          <w:p w14:paraId="1490EF79"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sz w:val="26"/>
                <w:szCs w:val="26"/>
              </w:rPr>
              <w:t>HS nhận nhiệm vụ.</w:t>
            </w:r>
          </w:p>
          <w:p w14:paraId="173FAC68" w14:textId="77777777" w:rsidR="005B4691" w:rsidRPr="00A05451" w:rsidRDefault="005B4691" w:rsidP="005B4691">
            <w:pPr>
              <w:pStyle w:val="ListParagraph"/>
              <w:tabs>
                <w:tab w:val="left" w:pos="2694"/>
              </w:tabs>
              <w:spacing w:line="360" w:lineRule="auto"/>
              <w:ind w:left="0"/>
              <w:jc w:val="both"/>
              <w:textAlignment w:val="baseline"/>
              <w:rPr>
                <w:sz w:val="26"/>
                <w:szCs w:val="26"/>
              </w:rPr>
            </w:pPr>
            <w:r w:rsidRPr="00A05451">
              <w:rPr>
                <w:sz w:val="26"/>
                <w:szCs w:val="26"/>
              </w:rPr>
              <w:t>Chia nhóm</w:t>
            </w:r>
          </w:p>
          <w:p w14:paraId="00C5D525" w14:textId="77777777" w:rsidR="005B4691" w:rsidRPr="00A05451" w:rsidRDefault="005B4691" w:rsidP="005B4691">
            <w:pPr>
              <w:pStyle w:val="ListParagraph"/>
              <w:tabs>
                <w:tab w:val="left" w:pos="2694"/>
              </w:tabs>
              <w:spacing w:line="360" w:lineRule="auto"/>
              <w:ind w:left="0"/>
              <w:jc w:val="both"/>
              <w:textAlignment w:val="baseline"/>
              <w:rPr>
                <w:sz w:val="26"/>
                <w:szCs w:val="26"/>
              </w:rPr>
            </w:pPr>
            <w:r w:rsidRPr="00A05451">
              <w:rPr>
                <w:b/>
                <w:sz w:val="26"/>
                <w:szCs w:val="26"/>
              </w:rPr>
              <w:t xml:space="preserve">Thực hiện nhiệm vụ: </w:t>
            </w:r>
          </w:p>
          <w:p w14:paraId="408EAB3B"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sz w:val="26"/>
                <w:szCs w:val="26"/>
              </w:rPr>
              <w:t>+ Tập hợp nhóm theo sự phân chia của GV.</w:t>
            </w:r>
          </w:p>
          <w:p w14:paraId="3C4BD884"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sz w:val="26"/>
                <w:szCs w:val="26"/>
              </w:rPr>
              <w:t>+ Nhận dụng cụ thí nghiệm.</w:t>
            </w:r>
          </w:p>
          <w:p w14:paraId="44BE1C57"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sz w:val="26"/>
                <w:szCs w:val="26"/>
              </w:rPr>
              <w:t>+ Tiến hành thí nghiệm theo hướng dẫn.</w:t>
            </w:r>
          </w:p>
          <w:p w14:paraId="4C520E05" w14:textId="77777777" w:rsidR="005B4691" w:rsidRPr="00A05451" w:rsidRDefault="005B4691" w:rsidP="005B4691">
            <w:pPr>
              <w:spacing w:line="360" w:lineRule="auto"/>
              <w:ind w:right="237"/>
              <w:jc w:val="both"/>
              <w:rPr>
                <w:rFonts w:ascii="Times New Roman" w:hAnsi="Times New Roman"/>
                <w:sz w:val="26"/>
                <w:szCs w:val="26"/>
              </w:rPr>
            </w:pPr>
            <w:r w:rsidRPr="00A05451">
              <w:rPr>
                <w:rFonts w:ascii="Times New Roman" w:hAnsi="Times New Roman"/>
                <w:sz w:val="26"/>
                <w:szCs w:val="26"/>
              </w:rPr>
              <w:t xml:space="preserve">+ Thảo luận để trả lời các câu hỏi theo yêu cầu. </w:t>
            </w:r>
          </w:p>
          <w:p w14:paraId="02F0BC8C"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sz w:val="26"/>
                <w:szCs w:val="26"/>
              </w:rPr>
              <w:t>+ GV quan sát, hỗ trợ các nhóm khi cần thiết.</w:t>
            </w:r>
          </w:p>
          <w:p w14:paraId="687DFB75"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eastAsia="Calibri" w:hAnsi="Times New Roman"/>
                <w:sz w:val="26"/>
                <w:szCs w:val="26"/>
              </w:rPr>
              <w:t>- Giải quyết vấn đề GV đưa ra.</w:t>
            </w:r>
          </w:p>
          <w:p w14:paraId="4424A4FA" w14:textId="452271CF" w:rsidR="005B4691" w:rsidRPr="00A05451" w:rsidRDefault="005B4691" w:rsidP="005B4691">
            <w:pPr>
              <w:spacing w:line="360" w:lineRule="auto"/>
              <w:jc w:val="both"/>
              <w:rPr>
                <w:rStyle w:val="awspan"/>
                <w:rFonts w:ascii="Times New Roman" w:hAnsi="Times New Roman"/>
                <w:b/>
                <w:sz w:val="26"/>
                <w:szCs w:val="26"/>
              </w:rPr>
            </w:pPr>
            <w:r>
              <w:rPr>
                <w:rStyle w:val="awspan"/>
                <w:rFonts w:ascii="Times New Roman" w:hAnsi="Times New Roman"/>
                <w:b/>
                <w:sz w:val="26"/>
                <w:szCs w:val="26"/>
              </w:rPr>
              <w:t>Bước 3: Báo cáo, thảo luận</w:t>
            </w:r>
          </w:p>
          <w:p w14:paraId="4CD9E3C2" w14:textId="77777777" w:rsidR="005B4691" w:rsidRPr="00A05451" w:rsidRDefault="005B4691" w:rsidP="005B4691">
            <w:pPr>
              <w:spacing w:line="360" w:lineRule="auto"/>
              <w:jc w:val="both"/>
              <w:rPr>
                <w:rFonts w:ascii="Times New Roman" w:hAnsi="Times New Roman"/>
                <w:b/>
                <w:sz w:val="26"/>
                <w:szCs w:val="26"/>
              </w:rPr>
            </w:pPr>
            <w:r w:rsidRPr="00A05451">
              <w:rPr>
                <w:rFonts w:ascii="Times New Roman" w:hAnsi="Times New Roman"/>
                <w:sz w:val="26"/>
                <w:szCs w:val="26"/>
              </w:rPr>
              <w:t>- Đại diện các nhóm lần lượt trình bày kết quả thí nghiệm và các câu trả lời.</w:t>
            </w:r>
          </w:p>
          <w:p w14:paraId="5E037A9E" w14:textId="77777777" w:rsidR="005B4691" w:rsidRPr="00A05451" w:rsidRDefault="005B4691" w:rsidP="005B4691">
            <w:pPr>
              <w:spacing w:line="360" w:lineRule="auto"/>
              <w:jc w:val="both"/>
              <w:rPr>
                <w:rFonts w:ascii="Times New Roman" w:hAnsi="Times New Roman"/>
                <w:b/>
                <w:sz w:val="26"/>
                <w:szCs w:val="26"/>
              </w:rPr>
            </w:pPr>
            <w:r w:rsidRPr="00A05451">
              <w:rPr>
                <w:rFonts w:ascii="Times New Roman" w:hAnsi="Times New Roman"/>
                <w:sz w:val="26"/>
                <w:szCs w:val="26"/>
              </w:rPr>
              <w:t>- HS các nhóm khác lắng nghe, so sánh kết quả của nhóm mình với nhóm đang trình bày, nêu ý kiến (nếu có).</w:t>
            </w:r>
          </w:p>
          <w:p w14:paraId="0F926A24" w14:textId="7EFEA484" w:rsidR="00D613C4" w:rsidRDefault="00D613C4" w:rsidP="00D613C4">
            <w:pPr>
              <w:spacing w:line="360" w:lineRule="auto"/>
              <w:rPr>
                <w:rFonts w:ascii="Times New Roman" w:hAnsi="Times New Roman"/>
                <w:b/>
                <w:sz w:val="26"/>
                <w:szCs w:val="26"/>
              </w:rPr>
            </w:pPr>
            <w:r w:rsidRPr="00D613C4">
              <w:rPr>
                <w:rFonts w:ascii="Times New Roman" w:hAnsi="Times New Roman"/>
                <w:b/>
                <w:sz w:val="26"/>
                <w:szCs w:val="26"/>
              </w:rPr>
              <w:t>Bước 4: Nhận xét, đánh giá, kết luận</w:t>
            </w:r>
          </w:p>
          <w:p w14:paraId="09FA5A10" w14:textId="6949989A" w:rsidR="00D613C4" w:rsidRPr="00D613C4" w:rsidRDefault="00D613C4" w:rsidP="00D613C4">
            <w:pPr>
              <w:spacing w:line="360" w:lineRule="auto"/>
              <w:rPr>
                <w:rStyle w:val="awspan"/>
                <w:rFonts w:ascii="Times New Roman" w:hAnsi="Times New Roman"/>
                <w:bCs/>
                <w:sz w:val="26"/>
                <w:szCs w:val="26"/>
              </w:rPr>
            </w:pPr>
            <w:r w:rsidRPr="00D613C4">
              <w:rPr>
                <w:rFonts w:ascii="Times New Roman" w:hAnsi="Times New Roman"/>
                <w:sz w:val="26"/>
                <w:szCs w:val="26"/>
              </w:rPr>
              <w:t>Giáo viên:</w:t>
            </w:r>
          </w:p>
          <w:p w14:paraId="4CC9F878" w14:textId="77777777" w:rsidR="005B4691" w:rsidRPr="00A05451" w:rsidRDefault="005B4691" w:rsidP="005B4691">
            <w:pPr>
              <w:spacing w:line="360" w:lineRule="auto"/>
              <w:jc w:val="both"/>
              <w:rPr>
                <w:rFonts w:ascii="Times New Roman" w:hAnsi="Times New Roman"/>
                <w:b/>
                <w:sz w:val="26"/>
                <w:szCs w:val="26"/>
              </w:rPr>
            </w:pPr>
            <w:r w:rsidRPr="00A05451">
              <w:rPr>
                <w:rFonts w:ascii="Times New Roman" w:hAnsi="Times New Roman"/>
                <w:sz w:val="26"/>
                <w:szCs w:val="26"/>
              </w:rPr>
              <w:t>+ Nhận xét chung về kết quả làm việc của các nhóm.</w:t>
            </w:r>
          </w:p>
          <w:p w14:paraId="6FF75310" w14:textId="22FC4A00" w:rsidR="005B4691" w:rsidRDefault="005B4691" w:rsidP="00D613C4">
            <w:pPr>
              <w:spacing w:line="360" w:lineRule="auto"/>
              <w:jc w:val="both"/>
              <w:rPr>
                <w:rFonts w:ascii="Times New Roman" w:hAnsi="Times New Roman"/>
                <w:b/>
                <w:sz w:val="26"/>
                <w:szCs w:val="26"/>
              </w:rPr>
            </w:pPr>
            <w:r w:rsidRPr="00A05451">
              <w:rPr>
                <w:rFonts w:ascii="Times New Roman" w:hAnsi="Times New Roman"/>
                <w:sz w:val="26"/>
                <w:szCs w:val="26"/>
              </w:rPr>
              <w:t xml:space="preserve">+ Nêu kết luận chung: </w:t>
            </w:r>
          </w:p>
        </w:tc>
        <w:tc>
          <w:tcPr>
            <w:tcW w:w="4645" w:type="dxa"/>
          </w:tcPr>
          <w:p w14:paraId="3A94B9A6" w14:textId="4248580B" w:rsidR="005B4691" w:rsidRPr="00A05451" w:rsidRDefault="005B4691" w:rsidP="005B4691">
            <w:pPr>
              <w:pStyle w:val="Heading2"/>
              <w:spacing w:line="360" w:lineRule="auto"/>
              <w:jc w:val="left"/>
              <w:rPr>
                <w:rFonts w:ascii="Times New Roman" w:hAnsi="Times New Roman"/>
                <w:b/>
                <w:bCs/>
                <w:sz w:val="26"/>
                <w:szCs w:val="26"/>
              </w:rPr>
            </w:pPr>
            <w:r w:rsidRPr="00A05451">
              <w:rPr>
                <w:rFonts w:ascii="Times New Roman" w:hAnsi="Times New Roman"/>
                <w:b/>
                <w:sz w:val="26"/>
                <w:szCs w:val="26"/>
              </w:rPr>
              <w:lastRenderedPageBreak/>
              <w:t xml:space="preserve"> </w:t>
            </w:r>
            <w:r w:rsidRPr="00A05451">
              <w:rPr>
                <w:rFonts w:ascii="Times New Roman" w:hAnsi="Times New Roman"/>
                <w:b/>
                <w:bCs/>
                <w:sz w:val="26"/>
                <w:szCs w:val="26"/>
              </w:rPr>
              <w:t>II. TÍNH CHẤT HÓA HỌC</w:t>
            </w:r>
          </w:p>
          <w:p w14:paraId="76A2ECD2"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b/>
                <w:bCs/>
                <w:sz w:val="26"/>
                <w:szCs w:val="26"/>
              </w:rPr>
            </w:pPr>
            <w:r w:rsidRPr="00A05451">
              <w:rPr>
                <w:rFonts w:ascii="Times New Roman" w:hAnsi="Times New Roman"/>
                <w:b/>
                <w:bCs/>
                <w:sz w:val="26"/>
                <w:szCs w:val="26"/>
              </w:rPr>
              <w:t>1. Phản ứng của tinh bột với iodine</w:t>
            </w:r>
          </w:p>
          <w:p w14:paraId="63642B20"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ab/>
              <w:t>Tinh bột phản ứng với iodine tạo hợp chất có màu xanh tím.</w:t>
            </w:r>
          </w:p>
          <w:p w14:paraId="14D747C4"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b/>
                <w:bCs/>
                <w:sz w:val="26"/>
                <w:szCs w:val="26"/>
              </w:rPr>
            </w:pPr>
            <w:r w:rsidRPr="00A05451">
              <w:rPr>
                <w:rFonts w:ascii="Times New Roman" w:hAnsi="Times New Roman"/>
                <w:b/>
                <w:bCs/>
                <w:sz w:val="26"/>
                <w:szCs w:val="26"/>
              </w:rPr>
              <w:t>2. Phản ứng thủy phân tinh bột</w:t>
            </w:r>
          </w:p>
          <w:p w14:paraId="21E8D537"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lastRenderedPageBreak/>
              <w:t xml:space="preserve">– Tinh bột và cellulose đều có thể bị thuỷ phân tạo thành glucose trong môi trường acid hoặc dưới tác dụng của enzyme. </w:t>
            </w:r>
          </w:p>
          <w:p w14:paraId="7C485C7E"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(C</w:t>
            </w:r>
            <w:r w:rsidRPr="00A05451">
              <w:rPr>
                <w:rFonts w:ascii="Times New Roman" w:hAnsi="Times New Roman"/>
                <w:sz w:val="26"/>
                <w:szCs w:val="26"/>
                <w:vertAlign w:val="subscript"/>
              </w:rPr>
              <w:t>6</w:t>
            </w:r>
            <w:r w:rsidRPr="00A05451">
              <w:rPr>
                <w:rFonts w:ascii="Times New Roman" w:hAnsi="Times New Roman"/>
                <w:sz w:val="26"/>
                <w:szCs w:val="26"/>
              </w:rPr>
              <w:t>H</w:t>
            </w:r>
            <w:r w:rsidRPr="00A05451">
              <w:rPr>
                <w:rFonts w:ascii="Times New Roman" w:hAnsi="Times New Roman"/>
                <w:sz w:val="26"/>
                <w:szCs w:val="26"/>
                <w:vertAlign w:val="subscript"/>
              </w:rPr>
              <w:t>10</w:t>
            </w:r>
            <w:r w:rsidRPr="00A05451">
              <w:rPr>
                <w:rFonts w:ascii="Times New Roman" w:hAnsi="Times New Roman"/>
                <w:sz w:val="26"/>
                <w:szCs w:val="26"/>
              </w:rPr>
              <w:t>O</w:t>
            </w:r>
            <w:r w:rsidRPr="00A05451">
              <w:rPr>
                <w:rFonts w:ascii="Times New Roman" w:hAnsi="Times New Roman"/>
                <w:sz w:val="26"/>
                <w:szCs w:val="26"/>
                <w:vertAlign w:val="subscript"/>
              </w:rPr>
              <w:t>5</w:t>
            </w:r>
            <w:r w:rsidRPr="00A05451">
              <w:rPr>
                <w:rFonts w:ascii="Times New Roman" w:hAnsi="Times New Roman"/>
                <w:sz w:val="26"/>
                <w:szCs w:val="26"/>
              </w:rPr>
              <w:t>)</w:t>
            </w:r>
            <w:r w:rsidRPr="00A05451">
              <w:rPr>
                <w:rFonts w:ascii="Times New Roman" w:hAnsi="Times New Roman"/>
                <w:sz w:val="26"/>
                <w:szCs w:val="26"/>
                <w:vertAlign w:val="subscript"/>
              </w:rPr>
              <w:t>n</w:t>
            </w:r>
            <w:r w:rsidRPr="00A05451">
              <w:rPr>
                <w:rFonts w:ascii="Times New Roman" w:hAnsi="Times New Roman"/>
                <w:sz w:val="26"/>
                <w:szCs w:val="26"/>
              </w:rPr>
              <w:t xml:space="preserve"> + nH</w:t>
            </w:r>
            <w:r w:rsidRPr="00A05451">
              <w:rPr>
                <w:rFonts w:ascii="Times New Roman" w:hAnsi="Times New Roman"/>
                <w:sz w:val="26"/>
                <w:szCs w:val="26"/>
                <w:vertAlign w:val="subscript"/>
              </w:rPr>
              <w:t>2</w:t>
            </w:r>
            <w:r w:rsidRPr="00A05451">
              <w:rPr>
                <w:rFonts w:ascii="Times New Roman" w:hAnsi="Times New Roman"/>
                <w:sz w:val="26"/>
                <w:szCs w:val="26"/>
              </w:rPr>
              <w:t xml:space="preserve">O </w:t>
            </w:r>
            <w:r w:rsidRPr="00A05451">
              <w:rPr>
                <w:rFonts w:ascii="Times New Roman" w:hAnsi="Times New Roman"/>
                <w:position w:val="-6"/>
                <w:sz w:val="26"/>
                <w:szCs w:val="26"/>
              </w:rPr>
              <w:object w:dxaOrig="1894" w:dyaOrig="454" w14:anchorId="01F54CEC">
                <v:shape id="_x0000_i1027" type="#_x0000_t75" style="width:94.8pt;height:22.2pt" o:ole="">
                  <v:imagedata r:id="rId16" o:title=""/>
                </v:shape>
                <o:OLEObject Type="Embed" ProgID="Equation.DSMT4" ShapeID="_x0000_i1027" DrawAspect="Content" ObjectID="_1831920339" r:id="rId18"/>
              </w:object>
            </w:r>
            <w:r w:rsidRPr="00A05451">
              <w:rPr>
                <w:rFonts w:ascii="Times New Roman" w:hAnsi="Times New Roman"/>
                <w:sz w:val="26"/>
                <w:szCs w:val="26"/>
              </w:rPr>
              <w:t xml:space="preserve"> nC</w:t>
            </w:r>
            <w:r w:rsidRPr="00A05451">
              <w:rPr>
                <w:rFonts w:ascii="Times New Roman" w:hAnsi="Times New Roman"/>
                <w:sz w:val="26"/>
                <w:szCs w:val="26"/>
                <w:vertAlign w:val="subscript"/>
              </w:rPr>
              <w:t>6</w:t>
            </w:r>
            <w:r w:rsidRPr="00A05451">
              <w:rPr>
                <w:rFonts w:ascii="Times New Roman" w:hAnsi="Times New Roman"/>
                <w:sz w:val="26"/>
                <w:szCs w:val="26"/>
              </w:rPr>
              <w:t>H</w:t>
            </w:r>
            <w:r w:rsidRPr="00A05451">
              <w:rPr>
                <w:rFonts w:ascii="Times New Roman" w:hAnsi="Times New Roman"/>
                <w:sz w:val="26"/>
                <w:szCs w:val="26"/>
                <w:vertAlign w:val="subscript"/>
              </w:rPr>
              <w:t>12</w:t>
            </w:r>
            <w:r w:rsidRPr="00A05451">
              <w:rPr>
                <w:rFonts w:ascii="Times New Roman" w:hAnsi="Times New Roman"/>
                <w:sz w:val="26"/>
                <w:szCs w:val="26"/>
              </w:rPr>
              <w:t>O</w:t>
            </w:r>
            <w:r w:rsidRPr="00A05451">
              <w:rPr>
                <w:rFonts w:ascii="Times New Roman" w:hAnsi="Times New Roman"/>
                <w:sz w:val="26"/>
                <w:szCs w:val="26"/>
                <w:vertAlign w:val="subscript"/>
              </w:rPr>
              <w:t>6</w:t>
            </w:r>
          </w:p>
          <w:p w14:paraId="7F1152D8"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b/>
                <w:bCs/>
                <w:sz w:val="26"/>
                <w:szCs w:val="26"/>
              </w:rPr>
            </w:pPr>
            <w:r w:rsidRPr="00A05451">
              <w:rPr>
                <w:rFonts w:ascii="Times New Roman" w:hAnsi="Times New Roman"/>
                <w:b/>
                <w:bCs/>
                <w:sz w:val="26"/>
                <w:szCs w:val="26"/>
              </w:rPr>
              <w:t>Tinh bột                                              Glucose</w:t>
            </w:r>
          </w:p>
          <w:p w14:paraId="56A41916"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 xml:space="preserve">– Enzyme trong quá trình thuỷ phân tinh bột khác với enzyme dùng để thuỷ phân cellulose. </w:t>
            </w:r>
          </w:p>
          <w:p w14:paraId="70633B21" w14:textId="77777777" w:rsidR="005B4691" w:rsidRPr="00A05451" w:rsidRDefault="005B4691" w:rsidP="005B4691">
            <w:pPr>
              <w:spacing w:line="360" w:lineRule="auto"/>
              <w:rPr>
                <w:rFonts w:ascii="Times New Roman" w:hAnsi="Times New Roman"/>
                <w:b/>
                <w:sz w:val="26"/>
                <w:szCs w:val="26"/>
              </w:rPr>
            </w:pPr>
            <w:r w:rsidRPr="00A05451">
              <w:rPr>
                <w:rFonts w:ascii="Times New Roman" w:hAnsi="Times New Roman"/>
                <w:sz w:val="26"/>
                <w:szCs w:val="26"/>
              </w:rPr>
              <w:t>– Cơ thể người chỉ có enzyme thuỷ phân tinh bột (ở tuyến nước bọt và ở ruột non) mà không có enzyme thuỷ phân cellulose.</w:t>
            </w:r>
          </w:p>
          <w:p w14:paraId="7E3A8632" w14:textId="77777777" w:rsidR="005B4691" w:rsidRDefault="005B4691" w:rsidP="00A05451">
            <w:pPr>
              <w:spacing w:line="360" w:lineRule="auto"/>
              <w:rPr>
                <w:rFonts w:ascii="Times New Roman" w:hAnsi="Times New Roman"/>
                <w:b/>
                <w:sz w:val="26"/>
                <w:szCs w:val="26"/>
              </w:rPr>
            </w:pPr>
          </w:p>
        </w:tc>
      </w:tr>
    </w:tbl>
    <w:p w14:paraId="6B548060" w14:textId="77777777" w:rsidR="005B4691" w:rsidRDefault="005B4691" w:rsidP="00A05451">
      <w:pPr>
        <w:spacing w:line="360" w:lineRule="auto"/>
        <w:rPr>
          <w:rFonts w:ascii="Times New Roman" w:hAnsi="Times New Roman"/>
          <w:b/>
          <w:sz w:val="26"/>
          <w:szCs w:val="26"/>
        </w:rPr>
      </w:pPr>
    </w:p>
    <w:p w14:paraId="1688A902" w14:textId="4861CF24" w:rsidR="00AA461E" w:rsidRPr="00A05451" w:rsidRDefault="00AA461E" w:rsidP="00A05451">
      <w:pPr>
        <w:spacing w:line="360" w:lineRule="auto"/>
        <w:rPr>
          <w:rFonts w:ascii="Times New Roman" w:hAnsi="Times New Roman"/>
          <w:b/>
          <w:sz w:val="26"/>
          <w:szCs w:val="26"/>
        </w:rPr>
      </w:pPr>
      <w:r w:rsidRPr="00A05451">
        <w:rPr>
          <w:rFonts w:ascii="Times New Roman" w:hAnsi="Times New Roman"/>
          <w:b/>
          <w:sz w:val="26"/>
          <w:szCs w:val="26"/>
        </w:rPr>
        <w:t>Hoạt động 2.3: Tìm hiểu ứng dụng của tinh bột và cellulose</w:t>
      </w:r>
    </w:p>
    <w:p w14:paraId="13C861D5" w14:textId="163263D5" w:rsidR="00AA461E" w:rsidRPr="00A05451" w:rsidRDefault="00D41CFF" w:rsidP="00A05451">
      <w:pPr>
        <w:tabs>
          <w:tab w:val="left" w:pos="425"/>
        </w:tabs>
        <w:spacing w:line="360" w:lineRule="auto"/>
        <w:jc w:val="both"/>
        <w:rPr>
          <w:rFonts w:ascii="Times New Roman" w:hAnsi="Times New Roman"/>
          <w:sz w:val="26"/>
          <w:szCs w:val="26"/>
        </w:rPr>
      </w:pPr>
      <w:r w:rsidRPr="00A05451">
        <w:rPr>
          <w:rFonts w:ascii="Times New Roman" w:hAnsi="Times New Roman"/>
          <w:b/>
          <w:bCs/>
          <w:sz w:val="26"/>
          <w:szCs w:val="26"/>
        </w:rPr>
        <w:t xml:space="preserve">a. </w:t>
      </w:r>
      <w:r w:rsidR="00AA461E" w:rsidRPr="00A05451">
        <w:rPr>
          <w:rFonts w:ascii="Times New Roman" w:hAnsi="Times New Roman"/>
          <w:b/>
          <w:bCs/>
          <w:sz w:val="26"/>
          <w:szCs w:val="26"/>
        </w:rPr>
        <w:t>Mục tiêu</w:t>
      </w:r>
      <w:r w:rsidR="00AA461E" w:rsidRPr="00A05451">
        <w:rPr>
          <w:rFonts w:ascii="Times New Roman" w:hAnsi="Times New Roman"/>
          <w:b/>
          <w:sz w:val="26"/>
          <w:szCs w:val="26"/>
        </w:rPr>
        <w:t>:</w:t>
      </w:r>
      <w:r w:rsidR="00AA461E" w:rsidRPr="00A05451">
        <w:rPr>
          <w:rFonts w:ascii="Times New Roman" w:hAnsi="Times New Roman"/>
          <w:sz w:val="26"/>
          <w:szCs w:val="26"/>
        </w:rPr>
        <w:t xml:space="preserve">  </w:t>
      </w:r>
    </w:p>
    <w:p w14:paraId="095DF363"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lastRenderedPageBreak/>
        <w:t>- Trình bày được ứng dụng của tinh bột và cellulose trong đời sống và sản xuất, sự tạo thành tinh bột, cellulose và vai trò của chủng trong cây xanh.</w:t>
      </w:r>
    </w:p>
    <w:p w14:paraId="4C77C1BE" w14:textId="77777777" w:rsidR="00D41CFF"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Nhận biết được các loại lương thực, thực phẩm giàu tinh bột và biết cách sử dụng hợp lí tinh bột.</w:t>
      </w:r>
    </w:p>
    <w:p w14:paraId="0D99BC7F" w14:textId="5D3F7FDB" w:rsidR="00AA461E" w:rsidRPr="00A05451" w:rsidRDefault="00D41CFF" w:rsidP="00A05451">
      <w:pPr>
        <w:spacing w:line="360" w:lineRule="auto"/>
        <w:jc w:val="both"/>
        <w:rPr>
          <w:rFonts w:ascii="Times New Roman" w:hAnsi="Times New Roman"/>
          <w:b/>
          <w:sz w:val="26"/>
          <w:szCs w:val="26"/>
        </w:rPr>
      </w:pPr>
      <w:r w:rsidRPr="00A05451">
        <w:rPr>
          <w:rFonts w:ascii="Times New Roman" w:hAnsi="Times New Roman"/>
          <w:b/>
          <w:sz w:val="26"/>
          <w:szCs w:val="26"/>
        </w:rPr>
        <w:t xml:space="preserve">b. </w:t>
      </w:r>
      <w:r w:rsidR="00AA461E" w:rsidRPr="00A05451">
        <w:rPr>
          <w:rFonts w:ascii="Times New Roman" w:hAnsi="Times New Roman"/>
          <w:b/>
          <w:sz w:val="26"/>
          <w:szCs w:val="26"/>
        </w:rPr>
        <w:t xml:space="preserve">Nội dung: </w:t>
      </w:r>
    </w:p>
    <w:p w14:paraId="5DE0FE9F" w14:textId="77777777" w:rsidR="00AA461E" w:rsidRPr="00A05451" w:rsidRDefault="00AA461E" w:rsidP="00A05451">
      <w:pPr>
        <w:spacing w:line="360" w:lineRule="auto"/>
        <w:ind w:right="55"/>
        <w:rPr>
          <w:rFonts w:ascii="Times New Roman" w:hAnsi="Times New Roman"/>
          <w:sz w:val="26"/>
          <w:szCs w:val="26"/>
        </w:rPr>
      </w:pPr>
      <w:r w:rsidRPr="00A05451">
        <w:rPr>
          <w:rFonts w:ascii="Times New Roman" w:hAnsi="Times New Roman"/>
          <w:sz w:val="26"/>
          <w:szCs w:val="26"/>
        </w:rPr>
        <w:t>– GV yêu cầu HS đọc SGK, trang 133, 134 và quan sát đọc thông tin sơ đồ 27.4; 27.5, thảo luận theo cặp đôi, trình bày được ứng dụng của tinh bột và cellulose trong đời sống và sản xuất và trả lời các câu hỏi trong SGK trang 134.</w:t>
      </w:r>
    </w:p>
    <w:p w14:paraId="1526A3AC" w14:textId="77777777" w:rsidR="00D41CFF" w:rsidRPr="00A05451" w:rsidRDefault="00AA461E" w:rsidP="00A05451">
      <w:pPr>
        <w:spacing w:line="360" w:lineRule="auto"/>
        <w:ind w:right="55"/>
        <w:rPr>
          <w:rFonts w:ascii="Times New Roman" w:hAnsi="Times New Roman"/>
          <w:sz w:val="26"/>
          <w:szCs w:val="26"/>
        </w:rPr>
      </w:pPr>
      <w:r w:rsidRPr="00A05451">
        <w:rPr>
          <w:rFonts w:ascii="Times New Roman" w:hAnsi="Times New Roman"/>
          <w:sz w:val="26"/>
          <w:szCs w:val="26"/>
        </w:rPr>
        <w:t>- Nhận biết được các loại lương thực, thực phẩm giàu tinh bột và biết cách sử dụng hợp lí tinh bột.</w:t>
      </w:r>
    </w:p>
    <w:p w14:paraId="3C43CD44" w14:textId="43D85062" w:rsidR="00AA461E" w:rsidRPr="00A05451" w:rsidRDefault="00D41CFF" w:rsidP="00A05451">
      <w:pPr>
        <w:spacing w:line="360" w:lineRule="auto"/>
        <w:ind w:right="55"/>
        <w:rPr>
          <w:rFonts w:ascii="Times New Roman" w:hAnsi="Times New Roman"/>
          <w:sz w:val="26"/>
          <w:szCs w:val="26"/>
        </w:rPr>
      </w:pPr>
      <w:r w:rsidRPr="00A05451">
        <w:rPr>
          <w:rFonts w:ascii="Times New Roman" w:hAnsi="Times New Roman"/>
          <w:b/>
          <w:sz w:val="26"/>
          <w:szCs w:val="26"/>
        </w:rPr>
        <w:t xml:space="preserve">c. </w:t>
      </w:r>
      <w:r w:rsidR="00AA461E" w:rsidRPr="00A05451">
        <w:rPr>
          <w:rFonts w:ascii="Times New Roman" w:hAnsi="Times New Roman"/>
          <w:b/>
          <w:bCs/>
          <w:sz w:val="26"/>
          <w:szCs w:val="26"/>
        </w:rPr>
        <w:t>Sản phẩm:</w:t>
      </w:r>
      <w:r w:rsidR="00AA461E" w:rsidRPr="00A05451">
        <w:rPr>
          <w:rFonts w:ascii="Times New Roman" w:hAnsi="Times New Roman"/>
          <w:bCs/>
          <w:sz w:val="26"/>
          <w:szCs w:val="26"/>
        </w:rPr>
        <w:t xml:space="preserve"> </w:t>
      </w:r>
    </w:p>
    <w:p w14:paraId="10267156"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1. Một số ứng dụng của tinh bột và cellulose trong đời sống và sản xuất:</w:t>
      </w:r>
    </w:p>
    <w:p w14:paraId="2DD6BC98" w14:textId="77777777" w:rsidR="00AA461E" w:rsidRPr="00A05451" w:rsidRDefault="00AA461E" w:rsidP="00A05451">
      <w:pPr>
        <w:spacing w:line="360" w:lineRule="auto"/>
        <w:ind w:right="55"/>
        <w:rPr>
          <w:rFonts w:ascii="Times New Roman" w:hAnsi="Times New Roman"/>
          <w:sz w:val="26"/>
          <w:szCs w:val="26"/>
        </w:rPr>
      </w:pPr>
      <w:r w:rsidRPr="00A05451">
        <w:rPr>
          <w:rFonts w:ascii="Times New Roman" w:hAnsi="Times New Roman"/>
          <w:sz w:val="26"/>
          <w:szCs w:val="26"/>
        </w:rPr>
        <w:t xml:space="preserve">– Tinh bột là một trong những nguồn dinh dưỡng chính của con người, đặc biệt có nhiều trong gạo, bột mì và bột </w:t>
      </w:r>
      <w:proofErr w:type="gramStart"/>
      <w:r w:rsidRPr="00A05451">
        <w:rPr>
          <w:rFonts w:ascii="Times New Roman" w:hAnsi="Times New Roman"/>
          <w:sz w:val="26"/>
          <w:szCs w:val="26"/>
        </w:rPr>
        <w:t>ngô,…</w:t>
      </w:r>
      <w:proofErr w:type="gramEnd"/>
      <w:r w:rsidRPr="00A05451">
        <w:rPr>
          <w:rFonts w:ascii="Times New Roman" w:hAnsi="Times New Roman"/>
          <w:sz w:val="26"/>
          <w:szCs w:val="26"/>
        </w:rPr>
        <w:t xml:space="preserve"> Trong công nghiệp, tinh bột dùng để sản xuất hồ dán, làm nguyên liệu sản xuất ethylic alcohol và một số hoá chất khác. – Một lượng lớn cellulose được sử dụng để sản xuất giấy và tơ sợi. Cellulose dưới dạng gỗ tự nhiên hoặc gỗ công nghiệp là vật liệu thông dụng. Ngoài ra nó còn là nguyên liệu tổng hợp nhiều hoá chất như ethylic </w:t>
      </w:r>
      <w:proofErr w:type="gramStart"/>
      <w:r w:rsidRPr="00A05451">
        <w:rPr>
          <w:rFonts w:ascii="Times New Roman" w:hAnsi="Times New Roman"/>
          <w:sz w:val="26"/>
          <w:szCs w:val="26"/>
        </w:rPr>
        <w:t>alcohol,…</w:t>
      </w:r>
      <w:proofErr w:type="gramEnd"/>
    </w:p>
    <w:p w14:paraId="220DF095"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 xml:space="preserve">2. Một số lương thực, thực phẩm giàu tinh bột: gạo, ngô, khoai, </w:t>
      </w:r>
      <w:proofErr w:type="gramStart"/>
      <w:r w:rsidRPr="00A05451">
        <w:rPr>
          <w:rFonts w:ascii="Times New Roman" w:hAnsi="Times New Roman"/>
          <w:sz w:val="26"/>
          <w:szCs w:val="26"/>
        </w:rPr>
        <w:t>sắn,…</w:t>
      </w:r>
      <w:proofErr w:type="gramEnd"/>
    </w:p>
    <w:p w14:paraId="0BD3440C"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Cách sử dụng hợp lí tinh bột trong khẩu phần ăn hằng ngày:</w:t>
      </w:r>
    </w:p>
    <w:p w14:paraId="42E63183" w14:textId="77777777" w:rsidR="00AA461E" w:rsidRPr="00A05451" w:rsidRDefault="00AA461E" w:rsidP="00A05451">
      <w:pPr>
        <w:spacing w:line="360" w:lineRule="auto"/>
        <w:ind w:right="55" w:firstLineChars="50" w:firstLine="130"/>
        <w:rPr>
          <w:rFonts w:ascii="Times New Roman" w:hAnsi="Times New Roman"/>
          <w:sz w:val="26"/>
          <w:szCs w:val="26"/>
        </w:rPr>
      </w:pPr>
      <w:r w:rsidRPr="00A05451">
        <w:rPr>
          <w:rFonts w:ascii="Times New Roman" w:hAnsi="Times New Roman"/>
          <w:sz w:val="26"/>
          <w:szCs w:val="26"/>
        </w:rPr>
        <w:t xml:space="preserve">- Chọn các loại ngũ cốc nguyên hạt giàu chất xơ như yến mạch, lúa </w:t>
      </w:r>
      <w:proofErr w:type="gramStart"/>
      <w:r w:rsidRPr="00A05451">
        <w:rPr>
          <w:rFonts w:ascii="Times New Roman" w:hAnsi="Times New Roman"/>
          <w:sz w:val="26"/>
          <w:szCs w:val="26"/>
        </w:rPr>
        <w:t>mì,..</w:t>
      </w:r>
      <w:proofErr w:type="gramEnd"/>
      <w:r w:rsidRPr="00A05451">
        <w:rPr>
          <w:rFonts w:ascii="Times New Roman" w:hAnsi="Times New Roman"/>
          <w:sz w:val="26"/>
          <w:szCs w:val="26"/>
        </w:rPr>
        <w:t xml:space="preserve"> sử dụng trong bữa sáng hoặc nguyên liệu cho </w:t>
      </w:r>
      <w:proofErr w:type="gramStart"/>
      <w:r w:rsidRPr="00A05451">
        <w:rPr>
          <w:rFonts w:ascii="Times New Roman" w:hAnsi="Times New Roman"/>
          <w:sz w:val="26"/>
          <w:szCs w:val="26"/>
        </w:rPr>
        <w:t>bánh  hoặc</w:t>
      </w:r>
      <w:proofErr w:type="gramEnd"/>
      <w:r w:rsidRPr="00A05451">
        <w:rPr>
          <w:rFonts w:ascii="Times New Roman" w:hAnsi="Times New Roman"/>
          <w:sz w:val="26"/>
          <w:szCs w:val="26"/>
        </w:rPr>
        <w:t xml:space="preserve"> ăn kèm với thức ăn giàu protein khác như trứng, thịt,…</w:t>
      </w:r>
    </w:p>
    <w:p w14:paraId="14064E6D" w14:textId="77777777" w:rsidR="00AA461E" w:rsidRPr="00A05451" w:rsidRDefault="00AA461E" w:rsidP="00A05451">
      <w:pPr>
        <w:spacing w:line="360" w:lineRule="auto"/>
        <w:ind w:right="55" w:firstLineChars="50" w:firstLine="130"/>
        <w:rPr>
          <w:rFonts w:ascii="Times New Roman" w:hAnsi="Times New Roman"/>
          <w:sz w:val="26"/>
          <w:szCs w:val="26"/>
        </w:rPr>
      </w:pPr>
      <w:r w:rsidRPr="00A05451">
        <w:rPr>
          <w:rFonts w:ascii="Times New Roman" w:hAnsi="Times New Roman"/>
          <w:sz w:val="26"/>
          <w:szCs w:val="26"/>
        </w:rPr>
        <w:t xml:space="preserve">- Sử dụng rau củ giàu tinh bột (khoai lang, bắp cải, củ cải </w:t>
      </w:r>
      <w:proofErr w:type="gramStart"/>
      <w:r w:rsidRPr="00A05451">
        <w:rPr>
          <w:rFonts w:ascii="Times New Roman" w:hAnsi="Times New Roman"/>
          <w:sz w:val="26"/>
          <w:szCs w:val="26"/>
        </w:rPr>
        <w:t>đường,..</w:t>
      </w:r>
      <w:proofErr w:type="gramEnd"/>
      <w:r w:rsidRPr="00A05451">
        <w:rPr>
          <w:rFonts w:ascii="Times New Roman" w:hAnsi="Times New Roman"/>
          <w:sz w:val="26"/>
          <w:szCs w:val="26"/>
        </w:rPr>
        <w:t>) vào các món hầm, xào hoặc nấu canh để tăng cảm giác no lâu.</w:t>
      </w:r>
    </w:p>
    <w:p w14:paraId="50FB6B49" w14:textId="77777777" w:rsidR="00AA461E" w:rsidRPr="00A05451" w:rsidRDefault="00AA461E" w:rsidP="00A05451">
      <w:pPr>
        <w:spacing w:line="360" w:lineRule="auto"/>
        <w:rPr>
          <w:rFonts w:ascii="Times New Roman" w:hAnsi="Times New Roman"/>
          <w:sz w:val="26"/>
          <w:szCs w:val="26"/>
        </w:rPr>
      </w:pPr>
      <w:r w:rsidRPr="00A05451">
        <w:rPr>
          <w:rFonts w:ascii="Times New Roman" w:hAnsi="Times New Roman"/>
          <w:sz w:val="26"/>
          <w:szCs w:val="26"/>
        </w:rPr>
        <w:t xml:space="preserve">Sử dụng bột mì, bột </w:t>
      </w:r>
      <w:proofErr w:type="gramStart"/>
      <w:r w:rsidRPr="00A05451">
        <w:rPr>
          <w:rFonts w:ascii="Times New Roman" w:hAnsi="Times New Roman"/>
          <w:sz w:val="26"/>
          <w:szCs w:val="26"/>
        </w:rPr>
        <w:t>gạo,…</w:t>
      </w:r>
      <w:proofErr w:type="gramEnd"/>
      <w:r w:rsidRPr="00A05451">
        <w:rPr>
          <w:rFonts w:ascii="Times New Roman" w:hAnsi="Times New Roman"/>
          <w:sz w:val="26"/>
          <w:szCs w:val="26"/>
        </w:rPr>
        <w:t xml:space="preserve"> để làm bánh kết hợp với các nguyên liệu khác (trứng, sữa,...) để tạo ra món ăn phong phú và bổ dưỡng.</w:t>
      </w:r>
    </w:p>
    <w:p w14:paraId="584FB87E" w14:textId="77777777" w:rsidR="00AA461E" w:rsidRPr="00A05451" w:rsidRDefault="00AA461E" w:rsidP="00A05451">
      <w:pPr>
        <w:numPr>
          <w:ilvl w:val="0"/>
          <w:numId w:val="39"/>
        </w:num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Đối với nam (14 tuổi)</w:t>
      </w:r>
    </w:p>
    <w:p w14:paraId="0565A5F9"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Lượng carbohydrate tối thiểu cần trong 1 tháng là: 300.30 = 9000 gam</w:t>
      </w:r>
    </w:p>
    <w:p w14:paraId="279D0006"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Lượng carbohydrate tối đa có thể nạp vào trong 1 tháng là: 340.30 = 10200 gam</w:t>
      </w:r>
    </w:p>
    <w:p w14:paraId="4D16B35B"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Lượng carbohydrate cần ăn trong 1 tháng dao động từ 9000 – 10200 gam.</w:t>
      </w:r>
    </w:p>
    <w:p w14:paraId="7AEB8757"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Đối với nữ (14 tuổi)</w:t>
      </w:r>
    </w:p>
    <w:p w14:paraId="38B41A47"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lastRenderedPageBreak/>
        <w:t>Lượng carbohydrate tối thiểu cần trong 1 tháng là: 280.30 = 8400 gam</w:t>
      </w:r>
    </w:p>
    <w:p w14:paraId="7060F16D"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Lượng carbohydrate tối đa có thể nạp vào trong 1 tháng là: 300.30 = 9000 gam</w:t>
      </w:r>
    </w:p>
    <w:p w14:paraId="521AE86B"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Lượng carbohydrate cần ăn trong 1 tháng dao động từ 8400 – 9000 gam.</w:t>
      </w:r>
    </w:p>
    <w:p w14:paraId="6D533A98" w14:textId="23CDDD16" w:rsidR="00AA461E" w:rsidRDefault="00D41CFF" w:rsidP="00A05451">
      <w:pPr>
        <w:spacing w:line="360" w:lineRule="auto"/>
        <w:rPr>
          <w:rFonts w:ascii="Times New Roman" w:hAnsi="Times New Roman"/>
          <w:b/>
          <w:sz w:val="26"/>
          <w:szCs w:val="26"/>
        </w:rPr>
      </w:pPr>
      <w:r w:rsidRPr="00A05451">
        <w:rPr>
          <w:rFonts w:ascii="Times New Roman" w:hAnsi="Times New Roman"/>
          <w:b/>
          <w:sz w:val="26"/>
          <w:szCs w:val="26"/>
        </w:rPr>
        <w:t xml:space="preserve">d. </w:t>
      </w:r>
      <w:r w:rsidR="00AA461E" w:rsidRPr="00A05451">
        <w:rPr>
          <w:rFonts w:ascii="Times New Roman" w:hAnsi="Times New Roman"/>
          <w:b/>
          <w:sz w:val="26"/>
          <w:szCs w:val="26"/>
        </w:rPr>
        <w:t xml:space="preserve"> Tổ chức thực hiện: </w:t>
      </w:r>
    </w:p>
    <w:tbl>
      <w:tblPr>
        <w:tblStyle w:val="TableGrid"/>
        <w:tblW w:w="0" w:type="auto"/>
        <w:tblLook w:val="04A0" w:firstRow="1" w:lastRow="0" w:firstColumn="1" w:lastColumn="0" w:noHBand="0" w:noVBand="1"/>
      </w:tblPr>
      <w:tblGrid>
        <w:gridCol w:w="4644"/>
        <w:gridCol w:w="4645"/>
      </w:tblGrid>
      <w:tr w:rsidR="005B4691" w14:paraId="27B4A316" w14:textId="77777777" w:rsidTr="005B4691">
        <w:tc>
          <w:tcPr>
            <w:tcW w:w="4644" w:type="dxa"/>
          </w:tcPr>
          <w:p w14:paraId="51C3F733" w14:textId="0B5ADCEF" w:rsidR="005B4691" w:rsidRDefault="005B4691" w:rsidP="005B4691">
            <w:pPr>
              <w:spacing w:line="360" w:lineRule="auto"/>
              <w:jc w:val="center"/>
              <w:rPr>
                <w:rFonts w:ascii="Times New Roman" w:hAnsi="Times New Roman"/>
                <w:b/>
                <w:sz w:val="26"/>
                <w:szCs w:val="26"/>
              </w:rPr>
            </w:pPr>
            <w:r>
              <w:rPr>
                <w:rFonts w:ascii="Times New Roman" w:hAnsi="Times New Roman"/>
                <w:b/>
                <w:sz w:val="26"/>
                <w:szCs w:val="26"/>
              </w:rPr>
              <w:t>HOẠT ĐỘNG CỦA GIÁO VIÊN VÀ HỌC SINH</w:t>
            </w:r>
          </w:p>
        </w:tc>
        <w:tc>
          <w:tcPr>
            <w:tcW w:w="4645" w:type="dxa"/>
          </w:tcPr>
          <w:p w14:paraId="65EF4846" w14:textId="4EB997DF" w:rsidR="005B4691" w:rsidRDefault="005B4691" w:rsidP="005B4691">
            <w:pPr>
              <w:spacing w:line="360" w:lineRule="auto"/>
              <w:jc w:val="center"/>
              <w:rPr>
                <w:rFonts w:ascii="Times New Roman" w:hAnsi="Times New Roman"/>
                <w:b/>
                <w:sz w:val="26"/>
                <w:szCs w:val="26"/>
              </w:rPr>
            </w:pPr>
            <w:r>
              <w:rPr>
                <w:rFonts w:ascii="Times New Roman" w:hAnsi="Times New Roman"/>
                <w:b/>
                <w:sz w:val="26"/>
                <w:szCs w:val="26"/>
              </w:rPr>
              <w:t>SẢN PHẨM CẦN ĐẠT</w:t>
            </w:r>
          </w:p>
        </w:tc>
      </w:tr>
      <w:tr w:rsidR="005B4691" w14:paraId="6A7E60DE" w14:textId="77777777" w:rsidTr="005B4691">
        <w:tc>
          <w:tcPr>
            <w:tcW w:w="4644" w:type="dxa"/>
          </w:tcPr>
          <w:p w14:paraId="20863241" w14:textId="23E05BDC" w:rsidR="005B4691" w:rsidRPr="00A05451" w:rsidRDefault="005B4691" w:rsidP="005B4691">
            <w:pPr>
              <w:spacing w:line="360" w:lineRule="auto"/>
              <w:jc w:val="both"/>
              <w:rPr>
                <w:rFonts w:ascii="Times New Roman" w:hAnsi="Times New Roman"/>
                <w:sz w:val="26"/>
                <w:szCs w:val="26"/>
              </w:rPr>
            </w:pPr>
            <w:r>
              <w:rPr>
                <w:rFonts w:ascii="Times New Roman" w:hAnsi="Times New Roman"/>
                <w:b/>
                <w:sz w:val="26"/>
                <w:szCs w:val="26"/>
              </w:rPr>
              <w:t>Bước 1: Giao nhiệm vụ học tập</w:t>
            </w:r>
          </w:p>
          <w:p w14:paraId="5742BC95" w14:textId="77777777" w:rsidR="005B4691" w:rsidRPr="00A05451" w:rsidRDefault="005B4691" w:rsidP="005B4691">
            <w:pPr>
              <w:spacing w:line="360" w:lineRule="auto"/>
              <w:ind w:right="55"/>
              <w:jc w:val="both"/>
              <w:rPr>
                <w:rFonts w:ascii="Times New Roman" w:hAnsi="Times New Roman"/>
                <w:sz w:val="26"/>
                <w:szCs w:val="26"/>
              </w:rPr>
            </w:pPr>
            <w:r w:rsidRPr="00A05451">
              <w:rPr>
                <w:rFonts w:ascii="Times New Roman" w:hAnsi="Times New Roman"/>
                <w:sz w:val="26"/>
                <w:szCs w:val="26"/>
              </w:rPr>
              <w:t>– GV yêu cầu HS đọc SGK, trang 134, thảo luận theo cặp đôi, thực hiện yêu cầu:</w:t>
            </w:r>
          </w:p>
          <w:p w14:paraId="36497938" w14:textId="77777777" w:rsidR="005B4691" w:rsidRPr="00A05451" w:rsidRDefault="005B4691" w:rsidP="005B4691">
            <w:pPr>
              <w:spacing w:line="360" w:lineRule="auto"/>
              <w:ind w:right="55" w:firstLineChars="50" w:firstLine="130"/>
              <w:jc w:val="both"/>
              <w:rPr>
                <w:rFonts w:ascii="Times New Roman" w:hAnsi="Times New Roman"/>
                <w:sz w:val="26"/>
                <w:szCs w:val="26"/>
              </w:rPr>
            </w:pPr>
            <w:r w:rsidRPr="00A05451">
              <w:rPr>
                <w:rFonts w:ascii="Times New Roman" w:hAnsi="Times New Roman"/>
                <w:b/>
                <w:bCs/>
                <w:sz w:val="26"/>
                <w:szCs w:val="26"/>
              </w:rPr>
              <w:t xml:space="preserve">Câu 1. </w:t>
            </w:r>
            <w:r w:rsidRPr="00A05451">
              <w:rPr>
                <w:rFonts w:ascii="Times New Roman" w:hAnsi="Times New Roman"/>
                <w:sz w:val="26"/>
                <w:szCs w:val="26"/>
              </w:rPr>
              <w:t>Nêu một số ứng dụng của tinh bột và cellulose trong đời sống và sản xuất.</w:t>
            </w:r>
          </w:p>
          <w:p w14:paraId="3BBC320F" w14:textId="77777777" w:rsidR="005B4691" w:rsidRPr="00A05451" w:rsidRDefault="005B4691" w:rsidP="005B4691">
            <w:pPr>
              <w:spacing w:line="360" w:lineRule="auto"/>
              <w:ind w:right="55" w:firstLineChars="50" w:firstLine="130"/>
              <w:jc w:val="both"/>
              <w:rPr>
                <w:rFonts w:ascii="Times New Roman" w:hAnsi="Times New Roman"/>
                <w:sz w:val="26"/>
                <w:szCs w:val="26"/>
              </w:rPr>
            </w:pPr>
            <w:r w:rsidRPr="00A05451">
              <w:rPr>
                <w:rFonts w:ascii="Times New Roman" w:hAnsi="Times New Roman"/>
                <w:b/>
                <w:bCs/>
                <w:sz w:val="26"/>
                <w:szCs w:val="26"/>
              </w:rPr>
              <w:t xml:space="preserve">Câu 2. </w:t>
            </w:r>
            <w:r w:rsidRPr="00A05451">
              <w:rPr>
                <w:rFonts w:ascii="Times New Roman" w:hAnsi="Times New Roman"/>
                <w:sz w:val="26"/>
                <w:szCs w:val="26"/>
              </w:rPr>
              <w:t>Kể tên một số lương thực, thực phẩm giàu tinh bột và cho biết cách sử dụng hợp lí tinh bột trong khẩu phần ăn hằng ngày.</w:t>
            </w:r>
          </w:p>
          <w:p w14:paraId="3DD945B0" w14:textId="77777777" w:rsidR="005B4691" w:rsidRPr="00A05451" w:rsidRDefault="005B4691" w:rsidP="005B469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Câu 3.</w:t>
            </w:r>
            <w:r w:rsidRPr="00A05451">
              <w:rPr>
                <w:rFonts w:ascii="Times New Roman" w:hAnsi="Times New Roman"/>
                <w:sz w:val="26"/>
                <w:szCs w:val="26"/>
              </w:rPr>
              <w:t> Dựa vào khuyến nghị nêu trong bảng, tính lượng carbohydrate em cần ăn trong một tháng.</w:t>
            </w:r>
          </w:p>
          <w:p w14:paraId="53533B6A"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sz w:val="26"/>
                <w:szCs w:val="26"/>
              </w:rPr>
              <w:t>HS nhận nhiệm vụ.</w:t>
            </w:r>
          </w:p>
          <w:p w14:paraId="3B1B407A" w14:textId="77777777" w:rsidR="005B4691" w:rsidRPr="00A05451" w:rsidRDefault="005B4691" w:rsidP="005B4691">
            <w:pPr>
              <w:spacing w:line="360" w:lineRule="auto"/>
              <w:jc w:val="both"/>
              <w:rPr>
                <w:rFonts w:ascii="Times New Roman" w:hAnsi="Times New Roman"/>
                <w:b/>
                <w:sz w:val="26"/>
                <w:szCs w:val="26"/>
              </w:rPr>
            </w:pPr>
            <w:r w:rsidRPr="00A05451">
              <w:rPr>
                <w:rFonts w:ascii="Times New Roman" w:hAnsi="Times New Roman"/>
                <w:b/>
                <w:sz w:val="26"/>
                <w:szCs w:val="26"/>
              </w:rPr>
              <w:t>Thực hiện nhiệm vụ:</w:t>
            </w:r>
          </w:p>
          <w:p w14:paraId="1F856289"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hAnsi="Times New Roman"/>
                <w:b/>
                <w:sz w:val="26"/>
                <w:szCs w:val="26"/>
              </w:rPr>
              <w:t xml:space="preserve"> - </w:t>
            </w:r>
            <w:r w:rsidRPr="00A05451">
              <w:rPr>
                <w:rFonts w:ascii="Times New Roman" w:hAnsi="Times New Roman"/>
                <w:sz w:val="26"/>
                <w:szCs w:val="26"/>
              </w:rPr>
              <w:t>HS suy nghĩ, thảo luận theo cặp đôi để trả lời câu hỏi của GV</w:t>
            </w:r>
          </w:p>
          <w:p w14:paraId="5B21EFEB" w14:textId="77777777" w:rsidR="005B4691" w:rsidRPr="00A05451" w:rsidRDefault="005B4691" w:rsidP="005B4691">
            <w:pPr>
              <w:spacing w:line="360" w:lineRule="auto"/>
              <w:jc w:val="both"/>
              <w:rPr>
                <w:rFonts w:ascii="Times New Roman" w:hAnsi="Times New Roman"/>
                <w:sz w:val="26"/>
                <w:szCs w:val="26"/>
              </w:rPr>
            </w:pPr>
            <w:r w:rsidRPr="00A05451">
              <w:rPr>
                <w:rFonts w:ascii="Times New Roman" w:eastAsia="Calibri" w:hAnsi="Times New Roman"/>
                <w:sz w:val="26"/>
                <w:szCs w:val="26"/>
              </w:rPr>
              <w:t>- Giải quyết vấn đề GV đưa ra.</w:t>
            </w:r>
          </w:p>
          <w:p w14:paraId="3FFDF585" w14:textId="029B6148" w:rsidR="005B4691" w:rsidRPr="00A05451" w:rsidRDefault="005B4691" w:rsidP="005B4691">
            <w:pPr>
              <w:spacing w:line="360" w:lineRule="auto"/>
              <w:jc w:val="both"/>
              <w:rPr>
                <w:rStyle w:val="awspan"/>
                <w:rFonts w:ascii="Times New Roman" w:hAnsi="Times New Roman"/>
                <w:b/>
                <w:sz w:val="26"/>
                <w:szCs w:val="26"/>
              </w:rPr>
            </w:pPr>
            <w:r>
              <w:rPr>
                <w:rStyle w:val="awspan"/>
                <w:rFonts w:ascii="Times New Roman" w:hAnsi="Times New Roman"/>
                <w:b/>
                <w:sz w:val="26"/>
                <w:szCs w:val="26"/>
              </w:rPr>
              <w:t>Bước 3: Báo cáo, thảo luận</w:t>
            </w:r>
          </w:p>
          <w:p w14:paraId="0CC0BF6B" w14:textId="77777777" w:rsidR="005B4691" w:rsidRPr="00A05451" w:rsidRDefault="005B4691" w:rsidP="005B4691">
            <w:pPr>
              <w:spacing w:line="360" w:lineRule="auto"/>
              <w:jc w:val="both"/>
              <w:rPr>
                <w:rFonts w:ascii="Times New Roman" w:hAnsi="Times New Roman"/>
                <w:b/>
                <w:sz w:val="26"/>
                <w:szCs w:val="26"/>
              </w:rPr>
            </w:pPr>
            <w:r w:rsidRPr="00A05451">
              <w:rPr>
                <w:rFonts w:ascii="Times New Roman" w:hAnsi="Times New Roman"/>
                <w:sz w:val="26"/>
                <w:szCs w:val="26"/>
              </w:rPr>
              <w:t>- Gọi một số HS trình bày.</w:t>
            </w:r>
          </w:p>
          <w:p w14:paraId="45929220" w14:textId="77777777" w:rsidR="005B4691" w:rsidRDefault="005B4691" w:rsidP="005B4691">
            <w:pPr>
              <w:spacing w:line="360" w:lineRule="auto"/>
              <w:rPr>
                <w:rFonts w:ascii="Times New Roman" w:hAnsi="Times New Roman"/>
                <w:sz w:val="26"/>
                <w:szCs w:val="26"/>
              </w:rPr>
            </w:pPr>
            <w:r w:rsidRPr="00A05451">
              <w:rPr>
                <w:rFonts w:ascii="Times New Roman" w:hAnsi="Times New Roman"/>
                <w:sz w:val="26"/>
                <w:szCs w:val="26"/>
              </w:rPr>
              <w:t>- HS khác lắng nghe, nhận xét</w:t>
            </w:r>
          </w:p>
          <w:p w14:paraId="129B45E8" w14:textId="77777777" w:rsidR="00D613C4" w:rsidRPr="00D613C4" w:rsidRDefault="00D613C4" w:rsidP="00D613C4">
            <w:pPr>
              <w:spacing w:line="360" w:lineRule="auto"/>
              <w:rPr>
                <w:rStyle w:val="awspan"/>
                <w:rFonts w:ascii="Times New Roman" w:hAnsi="Times New Roman"/>
                <w:b/>
                <w:bCs/>
                <w:sz w:val="26"/>
                <w:szCs w:val="26"/>
              </w:rPr>
            </w:pPr>
            <w:r w:rsidRPr="00D613C4">
              <w:rPr>
                <w:rFonts w:ascii="Times New Roman" w:hAnsi="Times New Roman"/>
                <w:b/>
                <w:sz w:val="26"/>
                <w:szCs w:val="26"/>
              </w:rPr>
              <w:t>Bước 4: Nhận xét, đánh giá, kết luận</w:t>
            </w:r>
          </w:p>
          <w:p w14:paraId="57E14DEB" w14:textId="480C8BE8" w:rsidR="00D613C4" w:rsidRPr="00D613C4" w:rsidRDefault="00D613C4" w:rsidP="005B4691">
            <w:pPr>
              <w:spacing w:line="360" w:lineRule="auto"/>
              <w:rPr>
                <w:rFonts w:ascii="Times New Roman" w:hAnsi="Times New Roman"/>
                <w:sz w:val="26"/>
                <w:szCs w:val="26"/>
              </w:rPr>
            </w:pPr>
            <w:r w:rsidRPr="00D613C4">
              <w:rPr>
                <w:rFonts w:ascii="Times New Roman" w:hAnsi="Times New Roman"/>
                <w:sz w:val="26"/>
                <w:szCs w:val="26"/>
              </w:rPr>
              <w:t>GV nhận xét, đánh giá, chốt kiến thức</w:t>
            </w:r>
          </w:p>
        </w:tc>
        <w:tc>
          <w:tcPr>
            <w:tcW w:w="4645" w:type="dxa"/>
          </w:tcPr>
          <w:p w14:paraId="04BE5504" w14:textId="0004A2CA" w:rsidR="005B4691" w:rsidRPr="00A05451" w:rsidRDefault="005B4691" w:rsidP="005B4691">
            <w:pPr>
              <w:pStyle w:val="Heading2"/>
              <w:spacing w:line="360" w:lineRule="auto"/>
              <w:rPr>
                <w:rFonts w:ascii="Times New Roman" w:hAnsi="Times New Roman"/>
                <w:b/>
                <w:bCs/>
                <w:sz w:val="26"/>
                <w:szCs w:val="26"/>
              </w:rPr>
            </w:pPr>
            <w:r w:rsidRPr="00A05451">
              <w:rPr>
                <w:rFonts w:ascii="Times New Roman" w:hAnsi="Times New Roman"/>
                <w:b/>
                <w:bCs/>
                <w:sz w:val="26"/>
                <w:szCs w:val="26"/>
              </w:rPr>
              <w:t>III. ỨNG DỤNG</w:t>
            </w:r>
          </w:p>
          <w:p w14:paraId="14D03726" w14:textId="77777777" w:rsidR="005B4691" w:rsidRPr="00A05451" w:rsidRDefault="005B4691" w:rsidP="005B469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ab/>
              <w:t>- Tinh bột là nguồn cung cấp lương thực chính cho con người và nhiều loại động vật; trong công nghiệp, nó được dùng sản xuất ethylic alcohol, …</w:t>
            </w:r>
          </w:p>
          <w:p w14:paraId="12E0653B" w14:textId="77777777" w:rsidR="005B4691" w:rsidRPr="00A05451" w:rsidRDefault="005B4691" w:rsidP="005B4691">
            <w:pPr>
              <w:spacing w:line="360" w:lineRule="auto"/>
              <w:rPr>
                <w:rFonts w:ascii="Times New Roman" w:hAnsi="Times New Roman"/>
                <w:b/>
                <w:sz w:val="26"/>
                <w:szCs w:val="26"/>
              </w:rPr>
            </w:pPr>
            <w:r w:rsidRPr="00A05451">
              <w:rPr>
                <w:rFonts w:ascii="Times New Roman" w:hAnsi="Times New Roman"/>
                <w:sz w:val="26"/>
                <w:szCs w:val="26"/>
              </w:rPr>
              <w:t>- Cellulose có nhiều ứng dụng trong đời sống: sản xuất giấy, vật liệu xây dựng (gỗ), sản xuất vải sợi, ...</w:t>
            </w:r>
          </w:p>
          <w:p w14:paraId="797722C9" w14:textId="77777777" w:rsidR="005B4691" w:rsidRDefault="005B4691" w:rsidP="00A05451">
            <w:pPr>
              <w:spacing w:line="360" w:lineRule="auto"/>
              <w:rPr>
                <w:rFonts w:ascii="Times New Roman" w:hAnsi="Times New Roman"/>
                <w:b/>
                <w:sz w:val="26"/>
                <w:szCs w:val="26"/>
              </w:rPr>
            </w:pPr>
          </w:p>
        </w:tc>
      </w:tr>
    </w:tbl>
    <w:p w14:paraId="2BA7525C" w14:textId="77777777" w:rsidR="005B4691" w:rsidRPr="00A05451" w:rsidRDefault="005B4691" w:rsidP="00A05451">
      <w:pPr>
        <w:spacing w:line="360" w:lineRule="auto"/>
        <w:rPr>
          <w:rFonts w:ascii="Times New Roman" w:hAnsi="Times New Roman"/>
          <w:b/>
          <w:sz w:val="26"/>
          <w:szCs w:val="26"/>
        </w:rPr>
      </w:pPr>
    </w:p>
    <w:p w14:paraId="25D5BC2E" w14:textId="77777777" w:rsidR="00AA461E" w:rsidRPr="00A05451" w:rsidRDefault="00AA461E" w:rsidP="00A05451">
      <w:pPr>
        <w:spacing w:line="360" w:lineRule="auto"/>
        <w:rPr>
          <w:rFonts w:ascii="Times New Roman" w:hAnsi="Times New Roman"/>
          <w:b/>
          <w:sz w:val="26"/>
          <w:szCs w:val="26"/>
        </w:rPr>
      </w:pPr>
      <w:r w:rsidRPr="00A05451">
        <w:rPr>
          <w:rFonts w:ascii="Times New Roman" w:hAnsi="Times New Roman"/>
          <w:b/>
          <w:sz w:val="26"/>
          <w:szCs w:val="26"/>
        </w:rPr>
        <w:t>Hoạt động 2.3: Tìm hiểu sự tạo thành của tinh bột và cellulose trong tự nhiên</w:t>
      </w:r>
    </w:p>
    <w:p w14:paraId="13A10695" w14:textId="245B29B0" w:rsidR="00AA461E" w:rsidRPr="00A05451" w:rsidRDefault="001661C8" w:rsidP="00A05451">
      <w:pPr>
        <w:spacing w:line="360" w:lineRule="auto"/>
        <w:jc w:val="both"/>
        <w:rPr>
          <w:rFonts w:ascii="Times New Roman" w:hAnsi="Times New Roman"/>
          <w:sz w:val="26"/>
          <w:szCs w:val="26"/>
        </w:rPr>
      </w:pPr>
      <w:r w:rsidRPr="00A05451">
        <w:rPr>
          <w:rFonts w:ascii="Times New Roman" w:hAnsi="Times New Roman"/>
          <w:b/>
          <w:bCs/>
          <w:sz w:val="26"/>
          <w:szCs w:val="26"/>
        </w:rPr>
        <w:t xml:space="preserve">a. </w:t>
      </w:r>
      <w:r w:rsidR="00AA461E" w:rsidRPr="00A05451">
        <w:rPr>
          <w:rFonts w:ascii="Times New Roman" w:hAnsi="Times New Roman"/>
          <w:b/>
          <w:bCs/>
          <w:sz w:val="26"/>
          <w:szCs w:val="26"/>
        </w:rPr>
        <w:t>Mục tiêu</w:t>
      </w:r>
      <w:r w:rsidR="00AA461E" w:rsidRPr="00A05451">
        <w:rPr>
          <w:rFonts w:ascii="Times New Roman" w:hAnsi="Times New Roman"/>
          <w:b/>
          <w:sz w:val="26"/>
          <w:szCs w:val="26"/>
        </w:rPr>
        <w:t>:</w:t>
      </w:r>
      <w:r w:rsidR="00AA461E" w:rsidRPr="00A05451">
        <w:rPr>
          <w:rFonts w:ascii="Times New Roman" w:hAnsi="Times New Roman"/>
          <w:sz w:val="26"/>
          <w:szCs w:val="26"/>
        </w:rPr>
        <w:t xml:space="preserve">  </w:t>
      </w:r>
    </w:p>
    <w:p w14:paraId="23863BC0" w14:textId="77777777" w:rsidR="00AA461E" w:rsidRPr="00A05451" w:rsidRDefault="00AA461E" w:rsidP="00A05451">
      <w:pPr>
        <w:spacing w:line="360" w:lineRule="auto"/>
        <w:jc w:val="both"/>
        <w:rPr>
          <w:rFonts w:ascii="Times New Roman" w:hAnsi="Times New Roman"/>
          <w:sz w:val="26"/>
          <w:szCs w:val="26"/>
        </w:rPr>
      </w:pPr>
      <w:r w:rsidRPr="00A05451">
        <w:rPr>
          <w:rFonts w:ascii="Times New Roman" w:hAnsi="Times New Roman"/>
          <w:sz w:val="26"/>
          <w:szCs w:val="26"/>
        </w:rPr>
        <w:t>- Nêu được tầm quan trọng của sự tạo thành tinh bột, cellulose trong cây xanh.</w:t>
      </w:r>
    </w:p>
    <w:p w14:paraId="6FAF0260" w14:textId="4B2E4AE8" w:rsidR="00AA461E" w:rsidRPr="00A05451" w:rsidRDefault="001661C8" w:rsidP="00A05451">
      <w:pPr>
        <w:spacing w:line="360" w:lineRule="auto"/>
        <w:jc w:val="both"/>
        <w:rPr>
          <w:rFonts w:ascii="Times New Roman" w:hAnsi="Times New Roman"/>
          <w:b/>
          <w:bCs/>
          <w:sz w:val="26"/>
          <w:szCs w:val="26"/>
        </w:rPr>
      </w:pPr>
      <w:r w:rsidRPr="00A05451">
        <w:rPr>
          <w:rFonts w:ascii="Times New Roman" w:hAnsi="Times New Roman"/>
          <w:b/>
          <w:bCs/>
          <w:sz w:val="26"/>
          <w:szCs w:val="26"/>
        </w:rPr>
        <w:lastRenderedPageBreak/>
        <w:t xml:space="preserve">b. </w:t>
      </w:r>
      <w:r w:rsidR="00AA461E" w:rsidRPr="00A05451">
        <w:rPr>
          <w:rFonts w:ascii="Times New Roman" w:hAnsi="Times New Roman"/>
          <w:b/>
          <w:bCs/>
          <w:sz w:val="26"/>
          <w:szCs w:val="26"/>
        </w:rPr>
        <w:t>Nội dung</w:t>
      </w:r>
    </w:p>
    <w:p w14:paraId="27FAFD9C" w14:textId="77777777" w:rsidR="00AA461E" w:rsidRPr="00A05451" w:rsidRDefault="00AA461E" w:rsidP="00A05451">
      <w:pPr>
        <w:spacing w:line="360" w:lineRule="auto"/>
        <w:ind w:right="55"/>
        <w:rPr>
          <w:rFonts w:ascii="Times New Roman" w:hAnsi="Times New Roman"/>
          <w:b/>
          <w:bCs/>
          <w:sz w:val="26"/>
          <w:szCs w:val="26"/>
        </w:rPr>
      </w:pPr>
      <w:r w:rsidRPr="00A05451">
        <w:rPr>
          <w:rFonts w:ascii="Times New Roman" w:hAnsi="Times New Roman"/>
          <w:sz w:val="26"/>
          <w:szCs w:val="26"/>
        </w:rPr>
        <w:t>– GV yêu cầu HS đọc SGK, trang 135 và trả lời các câu hỏi trong SGK. Rút ra vai trò quan trọng của quá trình quan hợp của cây xanh</w:t>
      </w:r>
    </w:p>
    <w:p w14:paraId="62E01054" w14:textId="3CB58F28" w:rsidR="00AA461E" w:rsidRPr="00A05451" w:rsidRDefault="001661C8" w:rsidP="00A05451">
      <w:pPr>
        <w:spacing w:line="360" w:lineRule="auto"/>
        <w:jc w:val="both"/>
        <w:rPr>
          <w:rFonts w:ascii="Times New Roman" w:hAnsi="Times New Roman"/>
          <w:b/>
          <w:bCs/>
          <w:sz w:val="26"/>
          <w:szCs w:val="26"/>
        </w:rPr>
      </w:pPr>
      <w:r w:rsidRPr="00A05451">
        <w:rPr>
          <w:rFonts w:ascii="Times New Roman" w:hAnsi="Times New Roman"/>
          <w:b/>
          <w:bCs/>
          <w:sz w:val="26"/>
          <w:szCs w:val="26"/>
        </w:rPr>
        <w:t xml:space="preserve">c. </w:t>
      </w:r>
      <w:r w:rsidR="00AA461E" w:rsidRPr="00A05451">
        <w:rPr>
          <w:rFonts w:ascii="Times New Roman" w:hAnsi="Times New Roman"/>
          <w:b/>
          <w:bCs/>
          <w:sz w:val="26"/>
          <w:szCs w:val="26"/>
        </w:rPr>
        <w:t>Sản phẩm</w:t>
      </w:r>
    </w:p>
    <w:p w14:paraId="48DF4B5E"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b/>
          <w:bCs/>
          <w:sz w:val="26"/>
          <w:szCs w:val="26"/>
        </w:rPr>
      </w:pPr>
      <w:r w:rsidRPr="00A05451">
        <w:rPr>
          <w:rFonts w:ascii="Times New Roman" w:hAnsi="Times New Roman"/>
          <w:b/>
          <w:bCs/>
          <w:sz w:val="26"/>
          <w:szCs w:val="26"/>
        </w:rPr>
        <w:t xml:space="preserve">Câu 1. </w:t>
      </w:r>
    </w:p>
    <w:p w14:paraId="395B41B8"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Ý kiến “Phản ứng quang hợp có vai trò rất quan trọng với đối tự nhiên” là đúng vì:</w:t>
      </w:r>
    </w:p>
    <w:p w14:paraId="7CF5113F"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Quá trình quang hợp của cây xanh đã tạo ra carbohydrate, là nguồn thức ăn cho người và nhiều động vật.</w:t>
      </w:r>
    </w:p>
    <w:p w14:paraId="60A3A32F"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Quá trình quang hợp hấp thụ khí CO</w:t>
      </w:r>
      <w:r w:rsidRPr="00A05451">
        <w:rPr>
          <w:rFonts w:ascii="Times New Roman" w:hAnsi="Times New Roman"/>
          <w:sz w:val="26"/>
          <w:szCs w:val="26"/>
          <w:vertAlign w:val="subscript"/>
        </w:rPr>
        <w:t>2</w:t>
      </w:r>
      <w:r w:rsidRPr="00A05451">
        <w:rPr>
          <w:rFonts w:ascii="Times New Roman" w:hAnsi="Times New Roman"/>
          <w:sz w:val="26"/>
          <w:szCs w:val="26"/>
        </w:rPr>
        <w:t>, cung cấp khí O</w:t>
      </w:r>
      <w:r w:rsidRPr="00A05451">
        <w:rPr>
          <w:rFonts w:ascii="Times New Roman" w:hAnsi="Times New Roman"/>
          <w:sz w:val="26"/>
          <w:szCs w:val="26"/>
          <w:vertAlign w:val="subscript"/>
        </w:rPr>
        <w:t>2</w:t>
      </w:r>
      <w:r w:rsidRPr="00A05451">
        <w:rPr>
          <w:rFonts w:ascii="Times New Roman" w:hAnsi="Times New Roman"/>
          <w:sz w:val="26"/>
          <w:szCs w:val="26"/>
        </w:rPr>
        <w:t> để duy trì sự sống, sự cháy trên Trái Đất.</w:t>
      </w:r>
    </w:p>
    <w:p w14:paraId="00B82150"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b/>
          <w:bCs/>
          <w:sz w:val="26"/>
          <w:szCs w:val="26"/>
        </w:rPr>
      </w:pPr>
      <w:r w:rsidRPr="00A05451">
        <w:rPr>
          <w:rFonts w:ascii="Times New Roman" w:hAnsi="Times New Roman"/>
          <w:sz w:val="26"/>
          <w:szCs w:val="26"/>
        </w:rPr>
        <w:t>– Quá trình quang hợp hấp thụ năng lượng làm giảm bớt sự tăng nhiệt độ của khí quyển.</w:t>
      </w:r>
    </w:p>
    <w:p w14:paraId="32E2A85F"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b/>
          <w:bCs/>
          <w:sz w:val="26"/>
          <w:szCs w:val="26"/>
        </w:rPr>
      </w:pPr>
      <w:r w:rsidRPr="00A05451">
        <w:rPr>
          <w:rFonts w:ascii="Times New Roman" w:hAnsi="Times New Roman"/>
          <w:b/>
          <w:bCs/>
          <w:sz w:val="26"/>
          <w:szCs w:val="26"/>
        </w:rPr>
        <w:t xml:space="preserve">Câu 2. </w:t>
      </w:r>
      <w:r w:rsidRPr="00A05451">
        <w:rPr>
          <w:rFonts w:ascii="Times New Roman" w:hAnsi="Times New Roman"/>
          <w:sz w:val="26"/>
          <w:szCs w:val="26"/>
        </w:rPr>
        <w:t>Rừng được coi là lá phổi của Trái Đất vì trong quá trình quang hợp, thực vật hấp thụ khí CO</w:t>
      </w:r>
      <w:r w:rsidRPr="00A05451">
        <w:rPr>
          <w:rFonts w:ascii="Times New Roman" w:hAnsi="Times New Roman"/>
          <w:sz w:val="26"/>
          <w:szCs w:val="26"/>
          <w:vertAlign w:val="subscript"/>
        </w:rPr>
        <w:t>2</w:t>
      </w:r>
      <w:r w:rsidRPr="00A05451">
        <w:rPr>
          <w:rFonts w:ascii="Times New Roman" w:hAnsi="Times New Roman"/>
          <w:sz w:val="26"/>
          <w:szCs w:val="26"/>
        </w:rPr>
        <w:t> và thải ra khí O</w:t>
      </w:r>
      <w:r w:rsidRPr="00A05451">
        <w:rPr>
          <w:rFonts w:ascii="Times New Roman" w:hAnsi="Times New Roman"/>
          <w:sz w:val="26"/>
          <w:szCs w:val="26"/>
          <w:vertAlign w:val="subscript"/>
        </w:rPr>
        <w:t>2</w:t>
      </w:r>
      <w:r w:rsidRPr="00A05451">
        <w:rPr>
          <w:rFonts w:ascii="Times New Roman" w:hAnsi="Times New Roman"/>
          <w:sz w:val="26"/>
          <w:szCs w:val="26"/>
        </w:rPr>
        <w:t> giúp điều hòa không khí.</w:t>
      </w:r>
    </w:p>
    <w:p w14:paraId="3C6201BB"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b/>
          <w:bCs/>
          <w:sz w:val="26"/>
          <w:szCs w:val="26"/>
        </w:rPr>
        <w:t xml:space="preserve">Câu 3. </w:t>
      </w:r>
      <w:r w:rsidRPr="00A05451">
        <w:rPr>
          <w:rFonts w:ascii="Times New Roman" w:hAnsi="Times New Roman"/>
          <w:sz w:val="26"/>
          <w:szCs w:val="26"/>
        </w:rPr>
        <w:t>Ứng dụng của màng cellulose sinh học trong đời sống và sản xuất như:</w:t>
      </w:r>
    </w:p>
    <w:p w14:paraId="16E93146"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Sản xuất giấy bao gói thực phẩm;</w:t>
      </w:r>
    </w:p>
    <w:p w14:paraId="0B140D6B"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Điều trị bỏng;</w:t>
      </w:r>
    </w:p>
    <w:p w14:paraId="1B53842F"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Sản xuất túi phân hủy sinh học;</w:t>
      </w:r>
    </w:p>
    <w:p w14:paraId="6E02CF65"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Sản xuất mặt nạ làm đẹp;</w:t>
      </w:r>
    </w:p>
    <w:p w14:paraId="03DD1691" w14:textId="3CAC492A" w:rsidR="00AA461E" w:rsidRDefault="001661C8" w:rsidP="00A05451">
      <w:pPr>
        <w:spacing w:line="360" w:lineRule="auto"/>
        <w:jc w:val="both"/>
        <w:rPr>
          <w:rFonts w:ascii="Times New Roman" w:hAnsi="Times New Roman"/>
          <w:b/>
          <w:bCs/>
          <w:sz w:val="26"/>
          <w:szCs w:val="26"/>
        </w:rPr>
      </w:pPr>
      <w:r w:rsidRPr="00A05451">
        <w:rPr>
          <w:rFonts w:ascii="Times New Roman" w:hAnsi="Times New Roman"/>
          <w:b/>
          <w:bCs/>
          <w:sz w:val="26"/>
          <w:szCs w:val="26"/>
        </w:rPr>
        <w:t xml:space="preserve">d. </w:t>
      </w:r>
      <w:r w:rsidR="00AA461E" w:rsidRPr="00A05451">
        <w:rPr>
          <w:rFonts w:ascii="Times New Roman" w:hAnsi="Times New Roman"/>
          <w:b/>
          <w:bCs/>
          <w:sz w:val="26"/>
          <w:szCs w:val="26"/>
        </w:rPr>
        <w:t>Tổ chức hoạt động</w:t>
      </w:r>
    </w:p>
    <w:tbl>
      <w:tblPr>
        <w:tblStyle w:val="TableGrid"/>
        <w:tblW w:w="0" w:type="auto"/>
        <w:tblLook w:val="04A0" w:firstRow="1" w:lastRow="0" w:firstColumn="1" w:lastColumn="0" w:noHBand="0" w:noVBand="1"/>
      </w:tblPr>
      <w:tblGrid>
        <w:gridCol w:w="4644"/>
        <w:gridCol w:w="4645"/>
      </w:tblGrid>
      <w:tr w:rsidR="005B4691" w14:paraId="0EB01E0B" w14:textId="77777777" w:rsidTr="005B4691">
        <w:tc>
          <w:tcPr>
            <w:tcW w:w="4644" w:type="dxa"/>
            <w:vAlign w:val="center"/>
          </w:tcPr>
          <w:p w14:paraId="256B26DA" w14:textId="57FCE494" w:rsidR="005B4691" w:rsidRDefault="005B4691" w:rsidP="005B4691">
            <w:pPr>
              <w:spacing w:line="360" w:lineRule="auto"/>
              <w:jc w:val="center"/>
              <w:rPr>
                <w:rFonts w:ascii="Times New Roman" w:hAnsi="Times New Roman"/>
                <w:b/>
                <w:bCs/>
                <w:sz w:val="26"/>
                <w:szCs w:val="26"/>
              </w:rPr>
            </w:pPr>
            <w:r>
              <w:rPr>
                <w:rFonts w:ascii="Times New Roman" w:hAnsi="Times New Roman"/>
                <w:b/>
                <w:bCs/>
                <w:sz w:val="26"/>
                <w:szCs w:val="26"/>
              </w:rPr>
              <w:t>HOẠT ĐỘNG CỦA GIÁO VIÊN VÀ HỌC SINH</w:t>
            </w:r>
          </w:p>
        </w:tc>
        <w:tc>
          <w:tcPr>
            <w:tcW w:w="4645" w:type="dxa"/>
            <w:vAlign w:val="center"/>
          </w:tcPr>
          <w:p w14:paraId="1ABE397D" w14:textId="53837546" w:rsidR="005B4691" w:rsidRDefault="005B4691" w:rsidP="005B4691">
            <w:pPr>
              <w:spacing w:line="360" w:lineRule="auto"/>
              <w:jc w:val="center"/>
              <w:rPr>
                <w:rFonts w:ascii="Times New Roman" w:hAnsi="Times New Roman"/>
                <w:b/>
                <w:bCs/>
                <w:sz w:val="26"/>
                <w:szCs w:val="26"/>
              </w:rPr>
            </w:pPr>
            <w:r>
              <w:rPr>
                <w:rFonts w:ascii="Times New Roman" w:hAnsi="Times New Roman"/>
                <w:b/>
                <w:bCs/>
                <w:sz w:val="26"/>
                <w:szCs w:val="26"/>
              </w:rPr>
              <w:t>SẢN PHẨM CẦN ĐẠT</w:t>
            </w:r>
          </w:p>
        </w:tc>
      </w:tr>
      <w:tr w:rsidR="005B4691" w14:paraId="727FD737" w14:textId="77777777" w:rsidTr="005B4691">
        <w:tc>
          <w:tcPr>
            <w:tcW w:w="4644" w:type="dxa"/>
          </w:tcPr>
          <w:p w14:paraId="6F148347" w14:textId="766B8137" w:rsidR="005B4691" w:rsidRPr="00A05451" w:rsidRDefault="005B4691" w:rsidP="005B4691">
            <w:pPr>
              <w:spacing w:line="360" w:lineRule="auto"/>
              <w:jc w:val="both"/>
              <w:rPr>
                <w:rFonts w:ascii="Times New Roman" w:hAnsi="Times New Roman"/>
                <w:sz w:val="26"/>
                <w:szCs w:val="26"/>
              </w:rPr>
            </w:pPr>
            <w:r>
              <w:rPr>
                <w:rFonts w:ascii="Times New Roman" w:hAnsi="Times New Roman"/>
                <w:b/>
                <w:sz w:val="26"/>
                <w:szCs w:val="26"/>
              </w:rPr>
              <w:t>Bước 1: Giao nhiệm vụ học tập</w:t>
            </w:r>
          </w:p>
          <w:p w14:paraId="00FD3AC6" w14:textId="77777777" w:rsidR="005B4691" w:rsidRPr="00A05451" w:rsidRDefault="005B4691" w:rsidP="005B4691">
            <w:pPr>
              <w:spacing w:line="360" w:lineRule="auto"/>
              <w:ind w:right="55"/>
              <w:rPr>
                <w:rFonts w:ascii="Times New Roman" w:hAnsi="Times New Roman"/>
                <w:sz w:val="26"/>
                <w:szCs w:val="26"/>
              </w:rPr>
            </w:pPr>
            <w:r w:rsidRPr="00A05451">
              <w:rPr>
                <w:rFonts w:ascii="Times New Roman" w:hAnsi="Times New Roman"/>
                <w:sz w:val="26"/>
                <w:szCs w:val="26"/>
              </w:rPr>
              <w:t>– GV yêu cầu HS đọc SGK, trang 135, thảo luận theo cặp đôi, thực hiện yêu cầu:</w:t>
            </w:r>
          </w:p>
          <w:p w14:paraId="0DC47AB3" w14:textId="77777777" w:rsidR="005B4691" w:rsidRPr="00A05451" w:rsidRDefault="005B4691" w:rsidP="005B4691">
            <w:pPr>
              <w:spacing w:line="360" w:lineRule="auto"/>
              <w:ind w:right="55" w:firstLineChars="50" w:firstLine="130"/>
              <w:rPr>
                <w:rFonts w:ascii="Times New Roman" w:hAnsi="Times New Roman"/>
                <w:sz w:val="26"/>
                <w:szCs w:val="26"/>
              </w:rPr>
            </w:pPr>
            <w:r w:rsidRPr="00A05451">
              <w:rPr>
                <w:rFonts w:ascii="Times New Roman" w:hAnsi="Times New Roman"/>
                <w:b/>
                <w:bCs/>
                <w:sz w:val="26"/>
                <w:szCs w:val="26"/>
              </w:rPr>
              <w:t xml:space="preserve">Câu 1. </w:t>
            </w:r>
            <w:r w:rsidRPr="00A05451">
              <w:rPr>
                <w:rFonts w:ascii="Times New Roman" w:hAnsi="Times New Roman"/>
                <w:sz w:val="26"/>
                <w:szCs w:val="26"/>
              </w:rPr>
              <w:t> Có ý kiến cho rằng “Phản ứng quang hợp có vai trò rất quan trọng đối với tự nhiên”. Ý kiến trên là đúng hay sai? Giải thích.</w:t>
            </w:r>
          </w:p>
          <w:p w14:paraId="45A3E46B" w14:textId="77777777" w:rsidR="005B4691" w:rsidRPr="00A05451" w:rsidRDefault="005B4691" w:rsidP="005B4691">
            <w:pPr>
              <w:spacing w:line="360" w:lineRule="auto"/>
              <w:ind w:right="55" w:firstLineChars="50" w:firstLine="130"/>
              <w:rPr>
                <w:rFonts w:ascii="Times New Roman" w:hAnsi="Times New Roman"/>
                <w:sz w:val="26"/>
                <w:szCs w:val="26"/>
              </w:rPr>
            </w:pPr>
            <w:r w:rsidRPr="00A05451">
              <w:rPr>
                <w:rFonts w:ascii="Times New Roman" w:hAnsi="Times New Roman"/>
                <w:b/>
                <w:bCs/>
                <w:sz w:val="26"/>
                <w:szCs w:val="26"/>
              </w:rPr>
              <w:t xml:space="preserve">Câu 2. </w:t>
            </w:r>
            <w:r w:rsidRPr="00A05451">
              <w:rPr>
                <w:rFonts w:ascii="Times New Roman" w:hAnsi="Times New Roman"/>
                <w:sz w:val="26"/>
                <w:szCs w:val="26"/>
              </w:rPr>
              <w:t>“Rừng là lá phổi xanh của Trái Đất”. Em hiểu câu nói trên như thế nào?</w:t>
            </w:r>
          </w:p>
          <w:p w14:paraId="3B7EB579" w14:textId="77777777" w:rsidR="005B4691" w:rsidRPr="00A05451" w:rsidRDefault="005B4691" w:rsidP="005B4691">
            <w:pPr>
              <w:tabs>
                <w:tab w:val="left" w:pos="284"/>
                <w:tab w:val="left" w:pos="2552"/>
                <w:tab w:val="left" w:pos="5103"/>
                <w:tab w:val="left" w:pos="7655"/>
              </w:tabs>
              <w:spacing w:line="360" w:lineRule="auto"/>
              <w:ind w:firstLineChars="50" w:firstLine="130"/>
              <w:jc w:val="both"/>
              <w:rPr>
                <w:rFonts w:ascii="Times New Roman" w:hAnsi="Times New Roman"/>
                <w:sz w:val="26"/>
                <w:szCs w:val="26"/>
              </w:rPr>
            </w:pPr>
            <w:r w:rsidRPr="00A05451">
              <w:rPr>
                <w:rFonts w:ascii="Times New Roman" w:hAnsi="Times New Roman"/>
                <w:b/>
                <w:bCs/>
                <w:sz w:val="26"/>
                <w:szCs w:val="26"/>
              </w:rPr>
              <w:t>Câu 3.</w:t>
            </w:r>
            <w:r w:rsidRPr="00A05451">
              <w:rPr>
                <w:rFonts w:ascii="Times New Roman" w:hAnsi="Times New Roman"/>
                <w:sz w:val="26"/>
                <w:szCs w:val="26"/>
              </w:rPr>
              <w:t> </w:t>
            </w:r>
            <w:r w:rsidRPr="00A05451">
              <w:rPr>
                <w:rFonts w:ascii="Times New Roman" w:hAnsi="Times New Roman"/>
                <w:b/>
                <w:bCs/>
                <w:sz w:val="26"/>
                <w:szCs w:val="26"/>
              </w:rPr>
              <w:t>Ứng dụng của màng cellulose sinh học</w:t>
            </w:r>
          </w:p>
          <w:p w14:paraId="0704C7F7" w14:textId="77777777" w:rsidR="005B4691" w:rsidRPr="00A05451" w:rsidRDefault="005B4691" w:rsidP="005B469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lastRenderedPageBreak/>
              <w:t>Màng cellulose sinh học bị phân hủy bởi các vi sinh vật được ứng dụng ngày càng rộng rãi.</w:t>
            </w:r>
          </w:p>
          <w:p w14:paraId="5D77FC83" w14:textId="77777777" w:rsidR="005B4691" w:rsidRPr="00A05451" w:rsidRDefault="005B4691" w:rsidP="005B469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Tìm hiểu những ứng dụng của màng cellulose sinh học trong đời sống và sản xuất.</w:t>
            </w:r>
          </w:p>
          <w:p w14:paraId="5F1F06C1" w14:textId="77777777" w:rsidR="005B4691" w:rsidRPr="00A05451" w:rsidRDefault="005B4691" w:rsidP="005B4691">
            <w:pPr>
              <w:spacing w:line="360" w:lineRule="auto"/>
              <w:jc w:val="both"/>
              <w:rPr>
                <w:rFonts w:ascii="Times New Roman" w:hAnsi="Times New Roman"/>
                <w:b/>
                <w:sz w:val="26"/>
                <w:szCs w:val="26"/>
              </w:rPr>
            </w:pPr>
            <w:r w:rsidRPr="00A05451">
              <w:rPr>
                <w:rFonts w:ascii="Times New Roman" w:hAnsi="Times New Roman"/>
                <w:b/>
                <w:sz w:val="26"/>
                <w:szCs w:val="26"/>
              </w:rPr>
              <w:t>Thực hiện nhiệm vụ:</w:t>
            </w:r>
          </w:p>
          <w:p w14:paraId="4452F9CC" w14:textId="77777777" w:rsidR="005B4691" w:rsidRPr="00A05451" w:rsidRDefault="005B4691" w:rsidP="005B4691">
            <w:pPr>
              <w:spacing w:line="360" w:lineRule="auto"/>
              <w:rPr>
                <w:rFonts w:ascii="Times New Roman" w:hAnsi="Times New Roman"/>
                <w:sz w:val="26"/>
                <w:szCs w:val="26"/>
              </w:rPr>
            </w:pPr>
            <w:r w:rsidRPr="00A05451">
              <w:rPr>
                <w:rFonts w:ascii="Times New Roman" w:hAnsi="Times New Roman"/>
                <w:b/>
                <w:sz w:val="26"/>
                <w:szCs w:val="26"/>
              </w:rPr>
              <w:t xml:space="preserve"> - </w:t>
            </w:r>
            <w:r w:rsidRPr="00A05451">
              <w:rPr>
                <w:rFonts w:ascii="Times New Roman" w:hAnsi="Times New Roman"/>
                <w:sz w:val="26"/>
                <w:szCs w:val="26"/>
              </w:rPr>
              <w:t>HS suy nghĩ, thảo luận theo cặp đôi để trả lời câu hỏi của GV</w:t>
            </w:r>
          </w:p>
          <w:p w14:paraId="3E45DF3A" w14:textId="10D4CAA9" w:rsidR="005B4691" w:rsidRPr="00A05451" w:rsidRDefault="005B4691" w:rsidP="005B4691">
            <w:pPr>
              <w:spacing w:line="360" w:lineRule="auto"/>
              <w:jc w:val="both"/>
              <w:rPr>
                <w:rStyle w:val="awspan"/>
                <w:rFonts w:ascii="Times New Roman" w:hAnsi="Times New Roman"/>
                <w:b/>
                <w:sz w:val="26"/>
                <w:szCs w:val="26"/>
              </w:rPr>
            </w:pPr>
            <w:r>
              <w:rPr>
                <w:rStyle w:val="awspan"/>
                <w:rFonts w:ascii="Times New Roman" w:hAnsi="Times New Roman"/>
                <w:b/>
                <w:sz w:val="26"/>
                <w:szCs w:val="26"/>
              </w:rPr>
              <w:t>Bước 3: Báo cáo, thảo luận</w:t>
            </w:r>
          </w:p>
          <w:p w14:paraId="19917EED" w14:textId="77777777" w:rsidR="005B4691" w:rsidRPr="00A05451" w:rsidRDefault="005B4691" w:rsidP="005B4691">
            <w:pPr>
              <w:spacing w:line="360" w:lineRule="auto"/>
              <w:jc w:val="both"/>
              <w:rPr>
                <w:rFonts w:ascii="Times New Roman" w:hAnsi="Times New Roman"/>
                <w:b/>
                <w:sz w:val="26"/>
                <w:szCs w:val="26"/>
              </w:rPr>
            </w:pPr>
            <w:r w:rsidRPr="00A05451">
              <w:rPr>
                <w:rFonts w:ascii="Times New Roman" w:hAnsi="Times New Roman"/>
                <w:sz w:val="26"/>
                <w:szCs w:val="26"/>
              </w:rPr>
              <w:t>- Gọi một số HS trình bày.</w:t>
            </w:r>
          </w:p>
          <w:p w14:paraId="157D573A" w14:textId="7DBF0F2E" w:rsidR="005B4691" w:rsidRDefault="005B4691" w:rsidP="005B4691">
            <w:pPr>
              <w:spacing w:line="360" w:lineRule="auto"/>
              <w:jc w:val="both"/>
              <w:rPr>
                <w:rFonts w:ascii="Times New Roman" w:hAnsi="Times New Roman"/>
                <w:b/>
                <w:bCs/>
                <w:sz w:val="26"/>
                <w:szCs w:val="26"/>
              </w:rPr>
            </w:pPr>
            <w:r w:rsidRPr="00A05451">
              <w:rPr>
                <w:rFonts w:ascii="Times New Roman" w:hAnsi="Times New Roman"/>
                <w:sz w:val="26"/>
                <w:szCs w:val="26"/>
              </w:rPr>
              <w:t>- HS khác lắng nghe, nhận xét</w:t>
            </w:r>
          </w:p>
        </w:tc>
        <w:tc>
          <w:tcPr>
            <w:tcW w:w="4645" w:type="dxa"/>
          </w:tcPr>
          <w:p w14:paraId="299C04A8" w14:textId="524B99F0" w:rsidR="005B4691" w:rsidRPr="00A05451" w:rsidRDefault="005B4691" w:rsidP="005B4691">
            <w:pPr>
              <w:pStyle w:val="Heading2"/>
              <w:spacing w:line="360" w:lineRule="auto"/>
              <w:rPr>
                <w:rFonts w:ascii="Times New Roman" w:hAnsi="Times New Roman"/>
                <w:b/>
                <w:bCs/>
                <w:sz w:val="26"/>
                <w:szCs w:val="26"/>
              </w:rPr>
            </w:pPr>
            <w:r w:rsidRPr="00A05451">
              <w:rPr>
                <w:rFonts w:ascii="Times New Roman" w:hAnsi="Times New Roman"/>
                <w:b/>
                <w:bCs/>
                <w:sz w:val="26"/>
                <w:szCs w:val="26"/>
              </w:rPr>
              <w:lastRenderedPageBreak/>
              <w:t>IV. SỰ TẠO THÀNH TINH BỘT VÀ CELLULOSE TRONG TỰ NHIÊN</w:t>
            </w:r>
          </w:p>
          <w:p w14:paraId="616B7254" w14:textId="77777777" w:rsidR="005B4691" w:rsidRPr="00A05451" w:rsidRDefault="005B4691" w:rsidP="005B469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Cây xanh tạo ra tinh bột và cellulose từ CO</w:t>
            </w:r>
            <w:r w:rsidRPr="00A05451">
              <w:rPr>
                <w:rFonts w:ascii="Times New Roman" w:hAnsi="Times New Roman"/>
                <w:sz w:val="26"/>
                <w:szCs w:val="26"/>
                <w:vertAlign w:val="subscript"/>
              </w:rPr>
              <w:t>2</w:t>
            </w:r>
            <w:r w:rsidRPr="00A05451">
              <w:rPr>
                <w:rFonts w:ascii="Times New Roman" w:hAnsi="Times New Roman"/>
                <w:sz w:val="26"/>
                <w:szCs w:val="26"/>
              </w:rPr>
              <w:t xml:space="preserve"> và H</w:t>
            </w:r>
            <w:r w:rsidRPr="00A05451">
              <w:rPr>
                <w:rFonts w:ascii="Times New Roman" w:hAnsi="Times New Roman"/>
                <w:sz w:val="26"/>
                <w:szCs w:val="26"/>
                <w:vertAlign w:val="subscript"/>
              </w:rPr>
              <w:t>2</w:t>
            </w:r>
            <w:r w:rsidRPr="00A05451">
              <w:rPr>
                <w:rFonts w:ascii="Times New Roman" w:hAnsi="Times New Roman"/>
                <w:sz w:val="26"/>
                <w:szCs w:val="26"/>
              </w:rPr>
              <w:t>O, nhờ tác dụng của chất diệp lục và năng lượng của ánh sáng mặt trời. Quá trình đó được gọi là quá trình quang hợp và được biểu diễn như sau:</w:t>
            </w:r>
          </w:p>
          <w:p w14:paraId="720DDD6D" w14:textId="77777777" w:rsidR="005B4691" w:rsidRPr="00A05451" w:rsidRDefault="005B4691" w:rsidP="005B4691">
            <w:pPr>
              <w:tabs>
                <w:tab w:val="left" w:pos="284"/>
                <w:tab w:val="left" w:pos="2552"/>
                <w:tab w:val="left" w:pos="5103"/>
                <w:tab w:val="left" w:pos="7655"/>
              </w:tabs>
              <w:spacing w:line="360" w:lineRule="auto"/>
              <w:jc w:val="center"/>
              <w:rPr>
                <w:rFonts w:ascii="Times New Roman" w:hAnsi="Times New Roman"/>
                <w:sz w:val="26"/>
                <w:szCs w:val="26"/>
              </w:rPr>
            </w:pPr>
            <w:r w:rsidRPr="00A05451">
              <w:rPr>
                <w:rFonts w:ascii="Times New Roman" w:hAnsi="Times New Roman"/>
                <w:noProof/>
                <w:sz w:val="26"/>
                <w:szCs w:val="26"/>
              </w:rPr>
              <w:drawing>
                <wp:inline distT="0" distB="0" distL="0" distR="0" wp14:anchorId="4F671829" wp14:editId="4116B65C">
                  <wp:extent cx="2656340" cy="614045"/>
                  <wp:effectExtent l="0" t="0" r="0" b="0"/>
                  <wp:docPr id="1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68721"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14014" cy="627377"/>
                          </a:xfrm>
                          <a:prstGeom prst="rect">
                            <a:avLst/>
                          </a:prstGeom>
                          <a:noFill/>
                        </pic:spPr>
                      </pic:pic>
                    </a:graphicData>
                  </a:graphic>
                </wp:inline>
              </w:drawing>
            </w:r>
          </w:p>
          <w:p w14:paraId="18F4816E" w14:textId="77777777" w:rsidR="005B4691" w:rsidRPr="00A05451" w:rsidRDefault="005B4691" w:rsidP="005B469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lastRenderedPageBreak/>
              <w:t>– Tinh bột và cellulose có vai trò quan trọng trong đời sống và sản xuất:</w:t>
            </w:r>
          </w:p>
          <w:p w14:paraId="771622EA" w14:textId="77777777" w:rsidR="005B4691" w:rsidRPr="00A05451" w:rsidRDefault="005B4691" w:rsidP="005B4691">
            <w:pPr>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ab/>
              <w:t>+ Tinh bột được tạo ra trong quá trình quang hợp của cây xanh. Quá trình quang hợp giúp cân bằng hàm lượng khí carbon dioxide và oxygen trong không khí.</w:t>
            </w:r>
          </w:p>
          <w:p w14:paraId="27464F90" w14:textId="77777777" w:rsidR="005B4691" w:rsidRPr="00A05451" w:rsidRDefault="005B4691" w:rsidP="005B4691">
            <w:pPr>
              <w:spacing w:line="360" w:lineRule="auto"/>
              <w:jc w:val="both"/>
              <w:rPr>
                <w:rFonts w:ascii="Times New Roman" w:hAnsi="Times New Roman"/>
                <w:b/>
                <w:sz w:val="26"/>
                <w:szCs w:val="26"/>
              </w:rPr>
            </w:pPr>
            <w:r w:rsidRPr="00A05451">
              <w:rPr>
                <w:rFonts w:ascii="Times New Roman" w:hAnsi="Times New Roman"/>
                <w:sz w:val="26"/>
                <w:szCs w:val="26"/>
              </w:rPr>
              <w:t>+ Cellulose tạo nên thành tế bào của thực vật, tạo nên bộ khung của thực vật.</w:t>
            </w:r>
          </w:p>
          <w:p w14:paraId="04880DA3" w14:textId="77777777" w:rsidR="005B4691" w:rsidRDefault="005B4691" w:rsidP="00A05451">
            <w:pPr>
              <w:spacing w:line="360" w:lineRule="auto"/>
              <w:jc w:val="both"/>
              <w:rPr>
                <w:rFonts w:ascii="Times New Roman" w:hAnsi="Times New Roman"/>
                <w:b/>
                <w:bCs/>
                <w:sz w:val="26"/>
                <w:szCs w:val="26"/>
              </w:rPr>
            </w:pPr>
          </w:p>
        </w:tc>
      </w:tr>
    </w:tbl>
    <w:p w14:paraId="387FAB72" w14:textId="77777777" w:rsidR="005B4691" w:rsidRPr="00A05451" w:rsidRDefault="005B4691" w:rsidP="00A05451">
      <w:pPr>
        <w:spacing w:line="360" w:lineRule="auto"/>
        <w:jc w:val="both"/>
        <w:rPr>
          <w:rFonts w:ascii="Times New Roman" w:hAnsi="Times New Roman"/>
          <w:b/>
          <w:bCs/>
          <w:sz w:val="26"/>
          <w:szCs w:val="26"/>
        </w:rPr>
      </w:pPr>
    </w:p>
    <w:p w14:paraId="5002D279" w14:textId="0B49BE93" w:rsidR="00AA461E" w:rsidRPr="00A05451" w:rsidRDefault="00AA461E" w:rsidP="00A05451">
      <w:pPr>
        <w:spacing w:line="360" w:lineRule="auto"/>
        <w:jc w:val="both"/>
        <w:rPr>
          <w:rFonts w:ascii="Times New Roman" w:hAnsi="Times New Roman"/>
          <w:b/>
          <w:bCs/>
          <w:sz w:val="26"/>
          <w:szCs w:val="26"/>
        </w:rPr>
      </w:pPr>
      <w:r w:rsidRPr="00A05451">
        <w:rPr>
          <w:rFonts w:ascii="Times New Roman" w:hAnsi="Times New Roman"/>
          <w:b/>
          <w:sz w:val="26"/>
          <w:szCs w:val="26"/>
        </w:rPr>
        <w:t>3.</w:t>
      </w:r>
      <w:r w:rsidR="00AA726E" w:rsidRPr="00A05451">
        <w:rPr>
          <w:rFonts w:ascii="Times New Roman" w:hAnsi="Times New Roman"/>
          <w:b/>
          <w:sz w:val="26"/>
          <w:szCs w:val="26"/>
        </w:rPr>
        <w:t xml:space="preserve"> </w:t>
      </w:r>
      <w:r w:rsidRPr="00A05451">
        <w:rPr>
          <w:rFonts w:ascii="Times New Roman" w:hAnsi="Times New Roman"/>
          <w:b/>
          <w:sz w:val="26"/>
          <w:szCs w:val="26"/>
        </w:rPr>
        <w:t xml:space="preserve">Hoạt động 3: </w:t>
      </w:r>
      <w:r w:rsidRPr="00A05451">
        <w:rPr>
          <w:rFonts w:ascii="Times New Roman" w:hAnsi="Times New Roman"/>
          <w:b/>
          <w:bCs/>
          <w:sz w:val="26"/>
          <w:szCs w:val="26"/>
        </w:rPr>
        <w:t>Luyện tập</w:t>
      </w:r>
    </w:p>
    <w:p w14:paraId="17513C5C" w14:textId="0DD1EDA8" w:rsidR="00AA461E" w:rsidRPr="00A05451" w:rsidRDefault="00FA671F" w:rsidP="00A05451">
      <w:pPr>
        <w:spacing w:line="360" w:lineRule="auto"/>
        <w:jc w:val="both"/>
        <w:rPr>
          <w:rFonts w:ascii="Times New Roman" w:hAnsi="Times New Roman"/>
          <w:sz w:val="26"/>
          <w:szCs w:val="26"/>
        </w:rPr>
      </w:pPr>
      <w:r w:rsidRPr="00A05451">
        <w:rPr>
          <w:rFonts w:ascii="Times New Roman" w:hAnsi="Times New Roman"/>
          <w:b/>
          <w:bCs/>
          <w:sz w:val="26"/>
          <w:szCs w:val="26"/>
        </w:rPr>
        <w:t xml:space="preserve">a. </w:t>
      </w:r>
      <w:r w:rsidR="00AA461E" w:rsidRPr="00A05451">
        <w:rPr>
          <w:rFonts w:ascii="Times New Roman" w:hAnsi="Times New Roman"/>
          <w:b/>
          <w:bCs/>
          <w:sz w:val="26"/>
          <w:szCs w:val="26"/>
        </w:rPr>
        <w:t>Mục tiêu</w:t>
      </w:r>
      <w:r w:rsidR="00AA461E" w:rsidRPr="00A05451">
        <w:rPr>
          <w:rFonts w:ascii="Times New Roman" w:hAnsi="Times New Roman"/>
          <w:b/>
          <w:sz w:val="26"/>
          <w:szCs w:val="26"/>
        </w:rPr>
        <w:t>:</w:t>
      </w:r>
      <w:r w:rsidR="00AA461E" w:rsidRPr="00A05451">
        <w:rPr>
          <w:rFonts w:ascii="Times New Roman" w:hAnsi="Times New Roman"/>
          <w:sz w:val="26"/>
          <w:szCs w:val="26"/>
        </w:rPr>
        <w:t xml:space="preserve"> </w:t>
      </w:r>
    </w:p>
    <w:p w14:paraId="22854514" w14:textId="77777777" w:rsidR="00AA461E" w:rsidRPr="00A05451" w:rsidRDefault="00AA461E" w:rsidP="00A05451">
      <w:pPr>
        <w:pStyle w:val="Bodytext21"/>
        <w:shd w:val="clear" w:color="auto" w:fill="auto"/>
        <w:spacing w:before="0" w:after="0" w:line="360" w:lineRule="auto"/>
        <w:ind w:firstLine="0"/>
        <w:rPr>
          <w:rFonts w:ascii="Times New Roman" w:hAnsi="Times New Roman" w:cs="Times New Roman"/>
          <w:b w:val="0"/>
          <w:bCs w:val="0"/>
          <w:sz w:val="26"/>
          <w:szCs w:val="26"/>
        </w:rPr>
      </w:pPr>
      <w:r w:rsidRPr="00A05451">
        <w:rPr>
          <w:rFonts w:ascii="Times New Roman" w:hAnsi="Times New Roman" w:cs="Times New Roman"/>
          <w:b w:val="0"/>
          <w:bCs w:val="0"/>
          <w:sz w:val="26"/>
          <w:szCs w:val="26"/>
        </w:rPr>
        <w:t xml:space="preserve"> Áp dụng được những kiến thức đã học về tinh bột và cellulose để thực hiện các yêu cầu tương tự mà giáo viên yêu cầu.</w:t>
      </w:r>
    </w:p>
    <w:p w14:paraId="6DB7D7D2" w14:textId="26AAD6C7" w:rsidR="00AA461E" w:rsidRPr="00A05451" w:rsidRDefault="00FA671F" w:rsidP="00A05451">
      <w:pPr>
        <w:pStyle w:val="Bodytext21"/>
        <w:shd w:val="clear" w:color="auto" w:fill="auto"/>
        <w:spacing w:before="0" w:after="0" w:line="360" w:lineRule="auto"/>
        <w:ind w:firstLine="0"/>
        <w:rPr>
          <w:rFonts w:ascii="Times New Roman" w:hAnsi="Times New Roman" w:cs="Times New Roman"/>
          <w:sz w:val="26"/>
          <w:szCs w:val="26"/>
          <w:lang w:val="vi-VN"/>
        </w:rPr>
      </w:pPr>
      <w:r w:rsidRPr="00A05451">
        <w:rPr>
          <w:rFonts w:ascii="Times New Roman" w:hAnsi="Times New Roman" w:cs="Times New Roman"/>
          <w:sz w:val="26"/>
          <w:szCs w:val="26"/>
        </w:rPr>
        <w:t xml:space="preserve">b. </w:t>
      </w:r>
      <w:r w:rsidR="00AA461E" w:rsidRPr="00A05451">
        <w:rPr>
          <w:rFonts w:ascii="Times New Roman" w:hAnsi="Times New Roman" w:cs="Times New Roman"/>
          <w:sz w:val="26"/>
          <w:szCs w:val="26"/>
        </w:rPr>
        <w:t xml:space="preserve">Nội dung: </w:t>
      </w:r>
      <w:r w:rsidR="00AA461E" w:rsidRPr="00A05451">
        <w:rPr>
          <w:rFonts w:ascii="Times New Roman" w:hAnsi="Times New Roman" w:cs="Times New Roman"/>
          <w:b w:val="0"/>
          <w:sz w:val="26"/>
          <w:szCs w:val="26"/>
          <w:shd w:val="clear" w:color="auto" w:fill="FFFFFF"/>
          <w:lang w:val="vi-VN"/>
        </w:rPr>
        <w:t>GV c</w:t>
      </w:r>
      <w:r w:rsidR="00AA461E" w:rsidRPr="00A05451">
        <w:rPr>
          <w:rFonts w:ascii="Times New Roman" w:hAnsi="Times New Roman" w:cs="Times New Roman"/>
          <w:b w:val="0"/>
          <w:sz w:val="26"/>
          <w:szCs w:val="26"/>
          <w:shd w:val="clear" w:color="auto" w:fill="FFFFFF"/>
        </w:rPr>
        <w:t xml:space="preserve">ho </w:t>
      </w:r>
      <w:r w:rsidR="00AA461E" w:rsidRPr="00A05451">
        <w:rPr>
          <w:rFonts w:ascii="Times New Roman" w:hAnsi="Times New Roman" w:cs="Times New Roman"/>
          <w:b w:val="0"/>
          <w:sz w:val="26"/>
          <w:szCs w:val="26"/>
          <w:shd w:val="clear" w:color="auto" w:fill="FFFFFF"/>
          <w:lang w:val="vi-VN"/>
        </w:rPr>
        <w:t xml:space="preserve">học sinh làm việc cá nhân và trả lời một số câu hỏi trắc nghiệm </w:t>
      </w:r>
    </w:p>
    <w:p w14:paraId="40DF7F09" w14:textId="041CA689" w:rsidR="00AA461E" w:rsidRPr="00A05451" w:rsidRDefault="00FA671F" w:rsidP="00A05451">
      <w:pPr>
        <w:spacing w:line="360" w:lineRule="auto"/>
        <w:rPr>
          <w:rFonts w:ascii="Times New Roman" w:hAnsi="Times New Roman"/>
          <w:bCs/>
          <w:sz w:val="26"/>
          <w:szCs w:val="26"/>
        </w:rPr>
      </w:pPr>
      <w:r w:rsidRPr="00A05451">
        <w:rPr>
          <w:rFonts w:ascii="Times New Roman" w:hAnsi="Times New Roman"/>
          <w:b/>
          <w:bCs/>
          <w:sz w:val="26"/>
          <w:szCs w:val="26"/>
        </w:rPr>
        <w:t xml:space="preserve">c. </w:t>
      </w:r>
      <w:r w:rsidR="00AA461E" w:rsidRPr="00A05451">
        <w:rPr>
          <w:rFonts w:ascii="Times New Roman" w:hAnsi="Times New Roman"/>
          <w:b/>
          <w:bCs/>
          <w:sz w:val="26"/>
          <w:szCs w:val="26"/>
        </w:rPr>
        <w:t>Sản phẩm:</w:t>
      </w:r>
      <w:r w:rsidR="00AA461E" w:rsidRPr="00A05451">
        <w:rPr>
          <w:rFonts w:ascii="Times New Roman" w:hAnsi="Times New Roman"/>
          <w:bCs/>
          <w:sz w:val="26"/>
          <w:szCs w:val="26"/>
        </w:rPr>
        <w:t xml:space="preserve"> </w:t>
      </w:r>
    </w:p>
    <w:p w14:paraId="59195DE6" w14:textId="77777777" w:rsidR="00AA461E" w:rsidRPr="00A05451" w:rsidRDefault="00AA461E" w:rsidP="00A05451">
      <w:pPr>
        <w:spacing w:line="360" w:lineRule="auto"/>
        <w:rPr>
          <w:rFonts w:ascii="Times New Roman" w:hAnsi="Times New Roman"/>
          <w:bCs/>
          <w:sz w:val="26"/>
          <w:szCs w:val="26"/>
        </w:rPr>
      </w:pPr>
      <w:r w:rsidRPr="00A05451">
        <w:rPr>
          <w:rFonts w:ascii="Times New Roman" w:hAnsi="Times New Roman"/>
          <w:bCs/>
          <w:sz w:val="26"/>
          <w:szCs w:val="26"/>
        </w:rPr>
        <w:t>Trắc nghiệm: 1-A; 2-D, 3-D; 4-B; 5-D; 6-D; 7-A; 8-C; 9-A; 10-B.</w:t>
      </w:r>
    </w:p>
    <w:p w14:paraId="3D343465" w14:textId="08AAE849" w:rsidR="00AA461E" w:rsidRDefault="00FA671F" w:rsidP="00A05451">
      <w:pPr>
        <w:spacing w:line="360" w:lineRule="auto"/>
        <w:rPr>
          <w:rFonts w:ascii="Times New Roman" w:hAnsi="Times New Roman"/>
          <w:b/>
          <w:sz w:val="26"/>
          <w:szCs w:val="26"/>
        </w:rPr>
      </w:pPr>
      <w:r w:rsidRPr="00A05451">
        <w:rPr>
          <w:rFonts w:ascii="Times New Roman" w:hAnsi="Times New Roman"/>
          <w:b/>
          <w:sz w:val="26"/>
          <w:szCs w:val="26"/>
        </w:rPr>
        <w:t xml:space="preserve">d. </w:t>
      </w:r>
      <w:r w:rsidR="00AA461E" w:rsidRPr="00A05451">
        <w:rPr>
          <w:rFonts w:ascii="Times New Roman" w:hAnsi="Times New Roman"/>
          <w:b/>
          <w:sz w:val="26"/>
          <w:szCs w:val="26"/>
        </w:rPr>
        <w:t xml:space="preserve"> Tổ chức thực hiện</w:t>
      </w:r>
    </w:p>
    <w:tbl>
      <w:tblPr>
        <w:tblStyle w:val="TableGrid"/>
        <w:tblW w:w="0" w:type="auto"/>
        <w:tblLook w:val="04A0" w:firstRow="1" w:lastRow="0" w:firstColumn="1" w:lastColumn="0" w:noHBand="0" w:noVBand="1"/>
      </w:tblPr>
      <w:tblGrid>
        <w:gridCol w:w="4644"/>
        <w:gridCol w:w="4645"/>
      </w:tblGrid>
      <w:tr w:rsidR="005B4691" w14:paraId="3011F9F0" w14:textId="77777777" w:rsidTr="005B4691">
        <w:tc>
          <w:tcPr>
            <w:tcW w:w="4644" w:type="dxa"/>
            <w:vAlign w:val="center"/>
          </w:tcPr>
          <w:p w14:paraId="1AC1670A" w14:textId="4771E456" w:rsidR="005B4691" w:rsidRDefault="005B4691" w:rsidP="005B4691">
            <w:pPr>
              <w:spacing w:line="360" w:lineRule="auto"/>
              <w:jc w:val="center"/>
              <w:rPr>
                <w:rFonts w:ascii="Times New Roman" w:hAnsi="Times New Roman"/>
                <w:b/>
                <w:sz w:val="26"/>
                <w:szCs w:val="26"/>
              </w:rPr>
            </w:pPr>
            <w:r>
              <w:rPr>
                <w:rFonts w:ascii="Times New Roman" w:hAnsi="Times New Roman"/>
                <w:b/>
                <w:sz w:val="26"/>
                <w:szCs w:val="26"/>
              </w:rPr>
              <w:t>HOẠT ĐỘNG CỦA GIÁO VIÊN VÀ HỌC SINH</w:t>
            </w:r>
          </w:p>
        </w:tc>
        <w:tc>
          <w:tcPr>
            <w:tcW w:w="4645" w:type="dxa"/>
            <w:vAlign w:val="center"/>
          </w:tcPr>
          <w:p w14:paraId="089AA754" w14:textId="7AF0C872" w:rsidR="005B4691" w:rsidRDefault="005B4691" w:rsidP="005B4691">
            <w:pPr>
              <w:spacing w:line="360" w:lineRule="auto"/>
              <w:jc w:val="center"/>
              <w:rPr>
                <w:rFonts w:ascii="Times New Roman" w:hAnsi="Times New Roman"/>
                <w:b/>
                <w:sz w:val="26"/>
                <w:szCs w:val="26"/>
              </w:rPr>
            </w:pPr>
            <w:r>
              <w:rPr>
                <w:rFonts w:ascii="Times New Roman" w:hAnsi="Times New Roman"/>
                <w:b/>
                <w:sz w:val="26"/>
                <w:szCs w:val="26"/>
              </w:rPr>
              <w:t>SẢN PHẨM CẦN ĐẠT</w:t>
            </w:r>
          </w:p>
        </w:tc>
      </w:tr>
      <w:tr w:rsidR="005B4691" w14:paraId="7CF421F1" w14:textId="77777777" w:rsidTr="005B4691">
        <w:tc>
          <w:tcPr>
            <w:tcW w:w="4644" w:type="dxa"/>
          </w:tcPr>
          <w:p w14:paraId="11CFB5EF" w14:textId="77777777" w:rsidR="005B4691" w:rsidRPr="00A05451" w:rsidRDefault="005B4691" w:rsidP="005B4691">
            <w:pPr>
              <w:spacing w:line="360" w:lineRule="auto"/>
              <w:rPr>
                <w:rFonts w:ascii="Times New Roman" w:hAnsi="Times New Roman"/>
                <w:b/>
                <w:sz w:val="26"/>
                <w:szCs w:val="26"/>
              </w:rPr>
            </w:pPr>
            <w:r w:rsidRPr="00A05451">
              <w:rPr>
                <w:rFonts w:ascii="Times New Roman" w:hAnsi="Times New Roman"/>
                <w:b/>
                <w:sz w:val="26"/>
                <w:szCs w:val="26"/>
              </w:rPr>
              <w:t>Giao nhiệm vụ:</w:t>
            </w:r>
          </w:p>
          <w:p w14:paraId="68834167" w14:textId="77777777" w:rsidR="005B4691" w:rsidRPr="00A05451" w:rsidRDefault="005B4691" w:rsidP="005B4691">
            <w:pPr>
              <w:spacing w:line="360" w:lineRule="auto"/>
              <w:rPr>
                <w:rFonts w:ascii="Times New Roman" w:hAnsi="Times New Roman"/>
                <w:sz w:val="26"/>
                <w:szCs w:val="26"/>
              </w:rPr>
            </w:pPr>
            <w:r w:rsidRPr="00A05451">
              <w:rPr>
                <w:rFonts w:ascii="Times New Roman" w:hAnsi="Times New Roman"/>
                <w:sz w:val="26"/>
                <w:szCs w:val="26"/>
              </w:rPr>
              <w:t>– GV thực hiện tổ chức trò chơi “Hộp quà bí ẩn”. Luật chơi như sau:</w:t>
            </w:r>
          </w:p>
          <w:p w14:paraId="0E70F35F" w14:textId="77777777" w:rsidR="005B4691" w:rsidRPr="00A05451" w:rsidRDefault="005B4691" w:rsidP="005B4691">
            <w:pPr>
              <w:spacing w:line="360" w:lineRule="auto"/>
              <w:ind w:right="57"/>
              <w:rPr>
                <w:rFonts w:ascii="Times New Roman" w:hAnsi="Times New Roman"/>
                <w:sz w:val="26"/>
                <w:szCs w:val="26"/>
              </w:rPr>
            </w:pPr>
            <w:r w:rsidRPr="00A05451">
              <w:rPr>
                <w:rFonts w:ascii="Times New Roman" w:hAnsi="Times New Roman"/>
                <w:sz w:val="26"/>
                <w:szCs w:val="26"/>
              </w:rPr>
              <w:t>- Có tất cả 12 hộp quà, trong đó 10 hộp quà tương ứng với 10 câu hỏi. Có 2 hộp quà đặc biệt, HS không cần trả lời câu hỏi và nhận quà ngẫu nhiên.</w:t>
            </w:r>
          </w:p>
          <w:p w14:paraId="1E354D05" w14:textId="77777777" w:rsidR="005B4691" w:rsidRPr="00A05451" w:rsidRDefault="005B4691" w:rsidP="005B4691">
            <w:pPr>
              <w:spacing w:line="360" w:lineRule="auto"/>
              <w:rPr>
                <w:rFonts w:ascii="Times New Roman" w:hAnsi="Times New Roman"/>
                <w:sz w:val="26"/>
                <w:szCs w:val="26"/>
              </w:rPr>
            </w:pPr>
            <w:r w:rsidRPr="00A05451">
              <w:rPr>
                <w:rFonts w:ascii="Times New Roman" w:hAnsi="Times New Roman"/>
                <w:sz w:val="26"/>
                <w:szCs w:val="26"/>
              </w:rPr>
              <w:t>HS lựa chọn hộp quà và trả lời câu hỏi trong thời gian 1 phút.</w:t>
            </w:r>
          </w:p>
          <w:p w14:paraId="7DD8738F"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b/>
                <w:bCs/>
                <w:sz w:val="26"/>
                <w:szCs w:val="26"/>
              </w:rPr>
            </w:pPr>
            <w:r w:rsidRPr="00A05451">
              <w:rPr>
                <w:rFonts w:ascii="Times New Roman" w:hAnsi="Times New Roman"/>
                <w:b/>
                <w:bCs/>
                <w:sz w:val="26"/>
                <w:szCs w:val="26"/>
              </w:rPr>
              <w:lastRenderedPageBreak/>
              <w:t xml:space="preserve">Câu 1. </w:t>
            </w:r>
            <w:r w:rsidRPr="00A05451">
              <w:rPr>
                <w:rFonts w:ascii="Times New Roman" w:hAnsi="Times New Roman"/>
                <w:bCs/>
                <w:sz w:val="26"/>
                <w:szCs w:val="26"/>
              </w:rPr>
              <w:t>Cellulose là thành phần chính tạo nên màng tế bào thực vật, có nhiều trong gỗ, bông gòn. Công thức của cellulose là</w:t>
            </w:r>
          </w:p>
          <w:p w14:paraId="73D61E5F"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bCs/>
                <w:sz w:val="26"/>
                <w:szCs w:val="26"/>
              </w:rPr>
            </w:pPr>
            <w:r w:rsidRPr="00A05451">
              <w:rPr>
                <w:rFonts w:ascii="Times New Roman" w:hAnsi="Times New Roman"/>
                <w:b/>
                <w:bCs/>
                <w:sz w:val="26"/>
                <w:szCs w:val="26"/>
              </w:rPr>
              <w:tab/>
              <w:t xml:space="preserve">A. </w:t>
            </w:r>
            <w:r w:rsidRPr="00A05451">
              <w:rPr>
                <w:rFonts w:ascii="Times New Roman" w:hAnsi="Times New Roman"/>
                <w:bCs/>
                <w:sz w:val="26"/>
                <w:szCs w:val="26"/>
              </w:rPr>
              <w:t>(C</w:t>
            </w:r>
            <w:r w:rsidRPr="00A05451">
              <w:rPr>
                <w:rFonts w:ascii="Times New Roman" w:hAnsi="Times New Roman"/>
                <w:bCs/>
                <w:sz w:val="26"/>
                <w:szCs w:val="26"/>
                <w:vertAlign w:val="subscript"/>
              </w:rPr>
              <w:t>6</w:t>
            </w:r>
            <w:r w:rsidRPr="00A05451">
              <w:rPr>
                <w:rFonts w:ascii="Times New Roman" w:hAnsi="Times New Roman"/>
                <w:bCs/>
                <w:sz w:val="26"/>
                <w:szCs w:val="26"/>
              </w:rPr>
              <w:t>H</w:t>
            </w:r>
            <w:r w:rsidRPr="00A05451">
              <w:rPr>
                <w:rFonts w:ascii="Times New Roman" w:hAnsi="Times New Roman"/>
                <w:bCs/>
                <w:sz w:val="26"/>
                <w:szCs w:val="26"/>
                <w:vertAlign w:val="subscript"/>
              </w:rPr>
              <w:t>10</w:t>
            </w:r>
            <w:r w:rsidRPr="00A05451">
              <w:rPr>
                <w:rFonts w:ascii="Times New Roman" w:hAnsi="Times New Roman"/>
                <w:bCs/>
                <w:sz w:val="26"/>
                <w:szCs w:val="26"/>
              </w:rPr>
              <w:t>O</w:t>
            </w:r>
            <w:proofErr w:type="gramStart"/>
            <w:r w:rsidRPr="00A05451">
              <w:rPr>
                <w:rFonts w:ascii="Times New Roman" w:hAnsi="Times New Roman"/>
                <w:bCs/>
                <w:sz w:val="26"/>
                <w:szCs w:val="26"/>
                <w:vertAlign w:val="subscript"/>
              </w:rPr>
              <w:t>5</w:t>
            </w:r>
            <w:r w:rsidRPr="00A05451">
              <w:rPr>
                <w:rFonts w:ascii="Times New Roman" w:hAnsi="Times New Roman"/>
                <w:bCs/>
                <w:sz w:val="26"/>
                <w:szCs w:val="26"/>
              </w:rPr>
              <w:t>)</w:t>
            </w:r>
            <w:r w:rsidRPr="00A05451">
              <w:rPr>
                <w:rFonts w:ascii="Times New Roman" w:hAnsi="Times New Roman"/>
                <w:bCs/>
                <w:sz w:val="26"/>
                <w:szCs w:val="26"/>
                <w:vertAlign w:val="subscript"/>
              </w:rPr>
              <w:t>n</w:t>
            </w:r>
            <w:r w:rsidRPr="00A05451">
              <w:rPr>
                <w:rFonts w:ascii="Times New Roman" w:hAnsi="Times New Roman"/>
                <w:bCs/>
                <w:sz w:val="26"/>
                <w:szCs w:val="26"/>
              </w:rPr>
              <w:t>.</w:t>
            </w:r>
            <w:proofErr w:type="gramEnd"/>
            <w:r w:rsidRPr="00A05451">
              <w:rPr>
                <w:rFonts w:ascii="Times New Roman" w:hAnsi="Times New Roman"/>
                <w:bCs/>
                <w:sz w:val="26"/>
                <w:szCs w:val="26"/>
              </w:rPr>
              <w:t xml:space="preserve"> </w:t>
            </w:r>
            <w:r w:rsidRPr="00A05451">
              <w:rPr>
                <w:rFonts w:ascii="Times New Roman" w:hAnsi="Times New Roman"/>
                <w:b/>
                <w:bCs/>
                <w:sz w:val="26"/>
                <w:szCs w:val="26"/>
              </w:rPr>
              <w:tab/>
              <w:t>B.</w:t>
            </w:r>
            <w:r w:rsidRPr="00A05451">
              <w:rPr>
                <w:rFonts w:ascii="Times New Roman" w:hAnsi="Times New Roman"/>
                <w:bCs/>
                <w:sz w:val="26"/>
                <w:szCs w:val="26"/>
              </w:rPr>
              <w:t xml:space="preserve"> C</w:t>
            </w:r>
            <w:r w:rsidRPr="00A05451">
              <w:rPr>
                <w:rFonts w:ascii="Times New Roman" w:hAnsi="Times New Roman"/>
                <w:bCs/>
                <w:sz w:val="26"/>
                <w:szCs w:val="26"/>
                <w:vertAlign w:val="subscript"/>
              </w:rPr>
              <w:t>12</w:t>
            </w:r>
            <w:r w:rsidRPr="00A05451">
              <w:rPr>
                <w:rFonts w:ascii="Times New Roman" w:hAnsi="Times New Roman"/>
                <w:bCs/>
                <w:sz w:val="26"/>
                <w:szCs w:val="26"/>
              </w:rPr>
              <w:t>H</w:t>
            </w:r>
            <w:r w:rsidRPr="00A05451">
              <w:rPr>
                <w:rFonts w:ascii="Times New Roman" w:hAnsi="Times New Roman"/>
                <w:bCs/>
                <w:sz w:val="26"/>
                <w:szCs w:val="26"/>
                <w:vertAlign w:val="subscript"/>
              </w:rPr>
              <w:t>22</w:t>
            </w:r>
            <w:r w:rsidRPr="00A05451">
              <w:rPr>
                <w:rFonts w:ascii="Times New Roman" w:hAnsi="Times New Roman"/>
                <w:bCs/>
                <w:sz w:val="26"/>
                <w:szCs w:val="26"/>
              </w:rPr>
              <w:t>O</w:t>
            </w:r>
            <w:r w:rsidRPr="00A05451">
              <w:rPr>
                <w:rFonts w:ascii="Times New Roman" w:hAnsi="Times New Roman"/>
                <w:bCs/>
                <w:sz w:val="26"/>
                <w:szCs w:val="26"/>
                <w:vertAlign w:val="subscript"/>
              </w:rPr>
              <w:t>11</w:t>
            </w:r>
            <w:r w:rsidRPr="00A05451">
              <w:rPr>
                <w:rFonts w:ascii="Times New Roman" w:hAnsi="Times New Roman"/>
                <w:bCs/>
                <w:sz w:val="26"/>
                <w:szCs w:val="26"/>
              </w:rPr>
              <w:t xml:space="preserve">.     </w:t>
            </w:r>
            <w:r w:rsidRPr="00A05451">
              <w:rPr>
                <w:rFonts w:ascii="Times New Roman" w:hAnsi="Times New Roman"/>
                <w:b/>
                <w:bCs/>
                <w:sz w:val="26"/>
                <w:szCs w:val="26"/>
              </w:rPr>
              <w:t>C.</w:t>
            </w:r>
            <w:r w:rsidRPr="00A05451">
              <w:rPr>
                <w:rFonts w:ascii="Times New Roman" w:hAnsi="Times New Roman"/>
                <w:bCs/>
                <w:sz w:val="26"/>
                <w:szCs w:val="26"/>
              </w:rPr>
              <w:t xml:space="preserve"> C</w:t>
            </w:r>
            <w:r w:rsidRPr="00A05451">
              <w:rPr>
                <w:rFonts w:ascii="Times New Roman" w:hAnsi="Times New Roman"/>
                <w:bCs/>
                <w:sz w:val="26"/>
                <w:szCs w:val="26"/>
                <w:vertAlign w:val="subscript"/>
              </w:rPr>
              <w:t>6</w:t>
            </w:r>
            <w:r w:rsidRPr="00A05451">
              <w:rPr>
                <w:rFonts w:ascii="Times New Roman" w:hAnsi="Times New Roman"/>
                <w:bCs/>
                <w:sz w:val="26"/>
                <w:szCs w:val="26"/>
              </w:rPr>
              <w:t>H</w:t>
            </w:r>
            <w:r w:rsidRPr="00A05451">
              <w:rPr>
                <w:rFonts w:ascii="Times New Roman" w:hAnsi="Times New Roman"/>
                <w:bCs/>
                <w:sz w:val="26"/>
                <w:szCs w:val="26"/>
                <w:vertAlign w:val="subscript"/>
              </w:rPr>
              <w:t>12</w:t>
            </w:r>
            <w:r w:rsidRPr="00A05451">
              <w:rPr>
                <w:rFonts w:ascii="Times New Roman" w:hAnsi="Times New Roman"/>
                <w:bCs/>
                <w:sz w:val="26"/>
                <w:szCs w:val="26"/>
              </w:rPr>
              <w:t>O</w:t>
            </w:r>
            <w:r w:rsidRPr="00A05451">
              <w:rPr>
                <w:rFonts w:ascii="Times New Roman" w:hAnsi="Times New Roman"/>
                <w:bCs/>
                <w:sz w:val="26"/>
                <w:szCs w:val="26"/>
                <w:vertAlign w:val="subscript"/>
              </w:rPr>
              <w:t>6</w:t>
            </w:r>
            <w:r w:rsidRPr="00A05451">
              <w:rPr>
                <w:rFonts w:ascii="Times New Roman" w:hAnsi="Times New Roman"/>
                <w:bCs/>
                <w:sz w:val="26"/>
                <w:szCs w:val="26"/>
              </w:rPr>
              <w:t xml:space="preserve">.        </w:t>
            </w:r>
            <w:r w:rsidRPr="00A05451">
              <w:rPr>
                <w:rFonts w:ascii="Times New Roman" w:hAnsi="Times New Roman"/>
                <w:b/>
                <w:bCs/>
                <w:sz w:val="26"/>
                <w:szCs w:val="26"/>
              </w:rPr>
              <w:t>D.</w:t>
            </w:r>
            <w:r w:rsidRPr="00A05451">
              <w:rPr>
                <w:rFonts w:ascii="Times New Roman" w:hAnsi="Times New Roman"/>
                <w:bCs/>
                <w:sz w:val="26"/>
                <w:szCs w:val="26"/>
              </w:rPr>
              <w:t xml:space="preserve"> C</w:t>
            </w:r>
            <w:r w:rsidRPr="00A05451">
              <w:rPr>
                <w:rFonts w:ascii="Times New Roman" w:hAnsi="Times New Roman"/>
                <w:bCs/>
                <w:sz w:val="26"/>
                <w:szCs w:val="26"/>
                <w:vertAlign w:val="subscript"/>
              </w:rPr>
              <w:t>2</w:t>
            </w:r>
            <w:r w:rsidRPr="00A05451">
              <w:rPr>
                <w:rFonts w:ascii="Times New Roman" w:hAnsi="Times New Roman"/>
                <w:bCs/>
                <w:sz w:val="26"/>
                <w:szCs w:val="26"/>
              </w:rPr>
              <w:t>H</w:t>
            </w:r>
            <w:r w:rsidRPr="00A05451">
              <w:rPr>
                <w:rFonts w:ascii="Times New Roman" w:hAnsi="Times New Roman"/>
                <w:bCs/>
                <w:sz w:val="26"/>
                <w:szCs w:val="26"/>
                <w:vertAlign w:val="subscript"/>
              </w:rPr>
              <w:t>4</w:t>
            </w:r>
            <w:r w:rsidRPr="00A05451">
              <w:rPr>
                <w:rFonts w:ascii="Times New Roman" w:hAnsi="Times New Roman"/>
                <w:bCs/>
                <w:sz w:val="26"/>
                <w:szCs w:val="26"/>
              </w:rPr>
              <w:t>O</w:t>
            </w:r>
            <w:r w:rsidRPr="00A05451">
              <w:rPr>
                <w:rFonts w:ascii="Times New Roman" w:hAnsi="Times New Roman"/>
                <w:bCs/>
                <w:sz w:val="26"/>
                <w:szCs w:val="26"/>
                <w:vertAlign w:val="subscript"/>
              </w:rPr>
              <w:t>2</w:t>
            </w:r>
            <w:r w:rsidRPr="00A05451">
              <w:rPr>
                <w:rFonts w:ascii="Times New Roman" w:hAnsi="Times New Roman"/>
                <w:bCs/>
                <w:sz w:val="26"/>
                <w:szCs w:val="26"/>
              </w:rPr>
              <w:t xml:space="preserve">. </w:t>
            </w:r>
          </w:p>
          <w:p w14:paraId="7858123A"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lang w:val="es-AR"/>
              </w:rPr>
            </w:pPr>
            <w:r w:rsidRPr="00A05451">
              <w:rPr>
                <w:rFonts w:ascii="Times New Roman" w:hAnsi="Times New Roman"/>
                <w:b/>
                <w:sz w:val="26"/>
                <w:szCs w:val="26"/>
                <w:lang w:val="es-AR"/>
              </w:rPr>
              <w:t xml:space="preserve">Câu </w:t>
            </w:r>
            <w:r w:rsidRPr="00A05451">
              <w:rPr>
                <w:rFonts w:ascii="Times New Roman" w:hAnsi="Times New Roman"/>
                <w:b/>
                <w:sz w:val="26"/>
                <w:szCs w:val="26"/>
              </w:rPr>
              <w:t>2</w:t>
            </w:r>
            <w:r w:rsidRPr="00A05451">
              <w:rPr>
                <w:rFonts w:ascii="Times New Roman" w:hAnsi="Times New Roman"/>
                <w:b/>
                <w:sz w:val="26"/>
                <w:szCs w:val="26"/>
                <w:lang w:val="es-AR"/>
              </w:rPr>
              <w:t>.</w:t>
            </w:r>
            <w:r w:rsidRPr="00A05451">
              <w:rPr>
                <w:rFonts w:ascii="Times New Roman" w:hAnsi="Times New Roman"/>
                <w:sz w:val="26"/>
                <w:szCs w:val="26"/>
                <w:lang w:val="es-AR"/>
              </w:rPr>
              <w:t xml:space="preserve"> Tính chất vật lí của cellulose là</w:t>
            </w:r>
          </w:p>
          <w:p w14:paraId="65C034AD" w14:textId="77777777" w:rsidR="005B4691" w:rsidRPr="00A05451" w:rsidRDefault="005B4691" w:rsidP="005B4691">
            <w:pPr>
              <w:tabs>
                <w:tab w:val="left" w:pos="284"/>
                <w:tab w:val="left" w:pos="2552"/>
                <w:tab w:val="left" w:pos="5103"/>
                <w:tab w:val="left" w:pos="7655"/>
              </w:tabs>
              <w:spacing w:line="360" w:lineRule="auto"/>
              <w:ind w:left="284"/>
              <w:rPr>
                <w:rFonts w:ascii="Times New Roman" w:hAnsi="Times New Roman"/>
                <w:sz w:val="26"/>
                <w:szCs w:val="26"/>
              </w:rPr>
            </w:pPr>
            <w:r w:rsidRPr="00A05451">
              <w:rPr>
                <w:rFonts w:ascii="Times New Roman" w:hAnsi="Times New Roman"/>
                <w:b/>
                <w:sz w:val="26"/>
                <w:szCs w:val="26"/>
                <w:lang w:val="es-AR"/>
              </w:rPr>
              <w:t xml:space="preserve">A. </w:t>
            </w:r>
            <w:r w:rsidRPr="00A05451">
              <w:rPr>
                <w:rFonts w:ascii="Times New Roman" w:hAnsi="Times New Roman"/>
                <w:sz w:val="26"/>
                <w:szCs w:val="26"/>
                <w:lang w:val="es-AR"/>
              </w:rPr>
              <w:t>Chất rắn, màu trắng, tan trong nước.</w:t>
            </w:r>
            <w:r w:rsidRPr="00A05451">
              <w:rPr>
                <w:rFonts w:ascii="Times New Roman" w:hAnsi="Times New Roman"/>
                <w:sz w:val="26"/>
                <w:szCs w:val="26"/>
              </w:rPr>
              <w:tab/>
            </w:r>
          </w:p>
          <w:p w14:paraId="19B1C98F" w14:textId="77777777" w:rsidR="005B4691" w:rsidRPr="00A05451" w:rsidRDefault="005B4691" w:rsidP="005B4691">
            <w:pPr>
              <w:tabs>
                <w:tab w:val="left" w:pos="284"/>
                <w:tab w:val="left" w:pos="2552"/>
                <w:tab w:val="left" w:pos="5103"/>
                <w:tab w:val="left" w:pos="7655"/>
              </w:tabs>
              <w:spacing w:line="360" w:lineRule="auto"/>
              <w:ind w:left="284"/>
              <w:rPr>
                <w:rFonts w:ascii="Times New Roman" w:hAnsi="Times New Roman"/>
                <w:sz w:val="26"/>
                <w:szCs w:val="26"/>
              </w:rPr>
            </w:pPr>
            <w:r w:rsidRPr="00A05451">
              <w:rPr>
                <w:rFonts w:ascii="Times New Roman" w:hAnsi="Times New Roman"/>
                <w:b/>
                <w:sz w:val="26"/>
                <w:szCs w:val="26"/>
                <w:lang w:val="es-AR"/>
              </w:rPr>
              <w:t xml:space="preserve">B. </w:t>
            </w:r>
            <w:r w:rsidRPr="00A05451">
              <w:rPr>
                <w:rFonts w:ascii="Times New Roman" w:hAnsi="Times New Roman"/>
                <w:sz w:val="26"/>
                <w:szCs w:val="26"/>
                <w:lang w:val="es-AR"/>
              </w:rPr>
              <w:t>Chất rắn, màu trắng, tan trong nước nóng.</w:t>
            </w:r>
          </w:p>
          <w:p w14:paraId="548E3E53" w14:textId="77777777" w:rsidR="005B4691" w:rsidRPr="00A05451" w:rsidRDefault="005B4691" w:rsidP="005B4691">
            <w:pPr>
              <w:tabs>
                <w:tab w:val="left" w:pos="284"/>
                <w:tab w:val="left" w:pos="2552"/>
                <w:tab w:val="left" w:pos="5103"/>
                <w:tab w:val="left" w:pos="7655"/>
              </w:tabs>
              <w:spacing w:line="360" w:lineRule="auto"/>
              <w:ind w:left="284"/>
              <w:rPr>
                <w:rFonts w:ascii="Times New Roman" w:hAnsi="Times New Roman"/>
                <w:sz w:val="26"/>
                <w:szCs w:val="26"/>
              </w:rPr>
            </w:pPr>
            <w:r w:rsidRPr="00A05451">
              <w:rPr>
                <w:rFonts w:ascii="Times New Roman" w:hAnsi="Times New Roman"/>
                <w:b/>
                <w:sz w:val="26"/>
                <w:szCs w:val="26"/>
              </w:rPr>
              <w:t xml:space="preserve">C. </w:t>
            </w:r>
            <w:r w:rsidRPr="00A05451">
              <w:rPr>
                <w:rFonts w:ascii="Times New Roman" w:hAnsi="Times New Roman"/>
                <w:sz w:val="26"/>
                <w:szCs w:val="26"/>
              </w:rPr>
              <w:t>Chất rắn, không màu, tan trong nước.</w:t>
            </w:r>
            <w:r w:rsidRPr="00A05451">
              <w:rPr>
                <w:rFonts w:ascii="Times New Roman" w:hAnsi="Times New Roman"/>
                <w:sz w:val="26"/>
                <w:szCs w:val="26"/>
              </w:rPr>
              <w:tab/>
            </w:r>
          </w:p>
          <w:p w14:paraId="6FF9EC03" w14:textId="77777777" w:rsidR="005B4691" w:rsidRPr="00A05451" w:rsidRDefault="005B4691" w:rsidP="005B4691">
            <w:pPr>
              <w:tabs>
                <w:tab w:val="left" w:pos="284"/>
                <w:tab w:val="left" w:pos="2552"/>
                <w:tab w:val="left" w:pos="5103"/>
                <w:tab w:val="left" w:pos="7655"/>
              </w:tabs>
              <w:spacing w:line="360" w:lineRule="auto"/>
              <w:ind w:left="284"/>
              <w:rPr>
                <w:rFonts w:ascii="Times New Roman" w:hAnsi="Times New Roman"/>
                <w:sz w:val="26"/>
                <w:szCs w:val="26"/>
              </w:rPr>
            </w:pPr>
            <w:r w:rsidRPr="00A05451">
              <w:rPr>
                <w:rFonts w:ascii="Times New Roman" w:hAnsi="Times New Roman"/>
                <w:b/>
                <w:sz w:val="26"/>
                <w:szCs w:val="26"/>
              </w:rPr>
              <w:t xml:space="preserve">D. </w:t>
            </w:r>
            <w:r w:rsidRPr="00A05451">
              <w:rPr>
                <w:rFonts w:ascii="Times New Roman" w:hAnsi="Times New Roman"/>
                <w:sz w:val="26"/>
                <w:szCs w:val="26"/>
              </w:rPr>
              <w:t>Chất rắn, màu trắng, không tan trong nước.</w:t>
            </w:r>
          </w:p>
          <w:p w14:paraId="61E02493"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lang w:val="pt-BR"/>
              </w:rPr>
            </w:pPr>
            <w:r w:rsidRPr="00A05451">
              <w:rPr>
                <w:rFonts w:ascii="Times New Roman" w:hAnsi="Times New Roman"/>
                <w:b/>
                <w:sz w:val="26"/>
                <w:szCs w:val="26"/>
                <w:lang w:val="pt-BR"/>
              </w:rPr>
              <w:t xml:space="preserve">Câu </w:t>
            </w:r>
            <w:r w:rsidRPr="00A05451">
              <w:rPr>
                <w:rFonts w:ascii="Times New Roman" w:hAnsi="Times New Roman"/>
                <w:b/>
                <w:sz w:val="26"/>
                <w:szCs w:val="26"/>
              </w:rPr>
              <w:t>3</w:t>
            </w:r>
            <w:r w:rsidRPr="00A05451">
              <w:rPr>
                <w:rFonts w:ascii="Times New Roman" w:hAnsi="Times New Roman"/>
                <w:b/>
                <w:sz w:val="26"/>
                <w:szCs w:val="26"/>
                <w:lang w:val="pt-BR"/>
              </w:rPr>
              <w:t>.</w:t>
            </w:r>
            <w:r w:rsidRPr="00A05451">
              <w:rPr>
                <w:rFonts w:ascii="Times New Roman" w:hAnsi="Times New Roman"/>
                <w:sz w:val="26"/>
                <w:szCs w:val="26"/>
                <w:lang w:val="pt-BR"/>
              </w:rPr>
              <w:t xml:space="preserve"> Trong công nghiệp, người ta thường dùng chất nào trong số các chất sau để thủy phân lấy sản phẩm thực hiện phản ứng tráng gương, tráng ruột phích?</w:t>
            </w:r>
          </w:p>
          <w:p w14:paraId="6EE81469"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sz w:val="26"/>
                <w:szCs w:val="26"/>
                <w:lang w:val="pt-BR"/>
              </w:rPr>
              <w:tab/>
              <w:t xml:space="preserve">A. </w:t>
            </w:r>
            <w:r w:rsidRPr="00A05451">
              <w:rPr>
                <w:rFonts w:ascii="Times New Roman" w:hAnsi="Times New Roman"/>
                <w:sz w:val="26"/>
                <w:szCs w:val="26"/>
                <w:lang w:val="pt-BR"/>
              </w:rPr>
              <w:t>cellulose.</w:t>
            </w:r>
            <w:r w:rsidRPr="00A05451">
              <w:rPr>
                <w:rFonts w:ascii="Times New Roman" w:hAnsi="Times New Roman"/>
                <w:sz w:val="26"/>
                <w:szCs w:val="26"/>
              </w:rPr>
              <w:tab/>
            </w:r>
            <w:r w:rsidRPr="00A05451">
              <w:rPr>
                <w:rFonts w:ascii="Times New Roman" w:hAnsi="Times New Roman"/>
                <w:b/>
                <w:sz w:val="26"/>
                <w:szCs w:val="26"/>
                <w:lang w:val="pt-BR"/>
              </w:rPr>
              <w:t xml:space="preserve">B. </w:t>
            </w:r>
            <w:r w:rsidRPr="00A05451">
              <w:rPr>
                <w:rFonts w:ascii="Times New Roman" w:hAnsi="Times New Roman"/>
                <w:sz w:val="26"/>
                <w:szCs w:val="26"/>
                <w:lang w:val="pt-BR"/>
              </w:rPr>
              <w:t>saccharose.</w:t>
            </w:r>
            <w:r w:rsidRPr="00A05451">
              <w:rPr>
                <w:rFonts w:ascii="Times New Roman" w:hAnsi="Times New Roman"/>
                <w:sz w:val="26"/>
                <w:szCs w:val="26"/>
              </w:rPr>
              <w:t xml:space="preserve">      </w:t>
            </w:r>
            <w:r w:rsidRPr="00A05451">
              <w:rPr>
                <w:rFonts w:ascii="Times New Roman" w:hAnsi="Times New Roman"/>
                <w:b/>
                <w:sz w:val="26"/>
                <w:szCs w:val="26"/>
                <w:lang w:val="pt-BR"/>
              </w:rPr>
              <w:t xml:space="preserve">C. </w:t>
            </w:r>
            <w:r w:rsidRPr="00A05451">
              <w:rPr>
                <w:rFonts w:ascii="Times New Roman" w:hAnsi="Times New Roman"/>
                <w:sz w:val="26"/>
                <w:szCs w:val="26"/>
                <w:lang w:val="pt-BR"/>
              </w:rPr>
              <w:t>formic acid.</w:t>
            </w:r>
            <w:r w:rsidRPr="00A05451">
              <w:rPr>
                <w:rFonts w:ascii="Times New Roman" w:hAnsi="Times New Roman"/>
                <w:sz w:val="26"/>
                <w:szCs w:val="26"/>
              </w:rPr>
              <w:t xml:space="preserve">      </w:t>
            </w:r>
            <w:r w:rsidRPr="00A05451">
              <w:rPr>
                <w:rFonts w:ascii="Times New Roman" w:hAnsi="Times New Roman"/>
                <w:b/>
                <w:sz w:val="26"/>
                <w:szCs w:val="26"/>
                <w:lang w:val="pt-BR"/>
              </w:rPr>
              <w:t xml:space="preserve">D. </w:t>
            </w:r>
            <w:r w:rsidRPr="00A05451">
              <w:rPr>
                <w:rFonts w:ascii="Times New Roman" w:hAnsi="Times New Roman"/>
                <w:sz w:val="26"/>
                <w:szCs w:val="26"/>
                <w:lang w:val="pt-BR"/>
              </w:rPr>
              <w:t>Tinh bột.</w:t>
            </w:r>
          </w:p>
          <w:p w14:paraId="5863E765"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lang w:val="es-AR"/>
              </w:rPr>
            </w:pPr>
            <w:r w:rsidRPr="00A05451">
              <w:rPr>
                <w:rFonts w:ascii="Times New Roman" w:hAnsi="Times New Roman"/>
                <w:b/>
                <w:sz w:val="26"/>
                <w:szCs w:val="26"/>
                <w:lang w:val="es-AR"/>
              </w:rPr>
              <w:t xml:space="preserve">Câu </w:t>
            </w:r>
            <w:r w:rsidRPr="00A05451">
              <w:rPr>
                <w:rFonts w:ascii="Times New Roman" w:hAnsi="Times New Roman"/>
                <w:b/>
                <w:sz w:val="26"/>
                <w:szCs w:val="26"/>
              </w:rPr>
              <w:t>4</w:t>
            </w:r>
            <w:r w:rsidRPr="00A05451">
              <w:rPr>
                <w:rFonts w:ascii="Times New Roman" w:hAnsi="Times New Roman"/>
                <w:b/>
                <w:sz w:val="26"/>
                <w:szCs w:val="26"/>
                <w:lang w:val="es-AR"/>
              </w:rPr>
              <w:t>.</w:t>
            </w:r>
            <w:r w:rsidRPr="00A05451">
              <w:rPr>
                <w:rFonts w:ascii="Times New Roman" w:hAnsi="Times New Roman"/>
                <w:sz w:val="26"/>
                <w:szCs w:val="26"/>
                <w:lang w:val="es-AR"/>
              </w:rPr>
              <w:t xml:space="preserve"> Nhai cơm chậm trong miệng thấy có vị ngọt vì</w:t>
            </w:r>
          </w:p>
          <w:p w14:paraId="0BB0F339" w14:textId="77777777" w:rsidR="005B4691" w:rsidRPr="00A05451" w:rsidRDefault="005B4691" w:rsidP="005B4691">
            <w:pPr>
              <w:tabs>
                <w:tab w:val="left" w:pos="284"/>
                <w:tab w:val="left" w:pos="2552"/>
                <w:tab w:val="left" w:pos="5103"/>
                <w:tab w:val="left" w:pos="7655"/>
              </w:tabs>
              <w:spacing w:line="360" w:lineRule="auto"/>
              <w:ind w:left="284"/>
              <w:rPr>
                <w:rFonts w:ascii="Times New Roman" w:hAnsi="Times New Roman"/>
                <w:sz w:val="26"/>
                <w:szCs w:val="26"/>
              </w:rPr>
            </w:pPr>
            <w:r w:rsidRPr="00A05451">
              <w:rPr>
                <w:rFonts w:ascii="Times New Roman" w:hAnsi="Times New Roman"/>
                <w:b/>
                <w:sz w:val="26"/>
                <w:szCs w:val="26"/>
              </w:rPr>
              <w:t xml:space="preserve">A. </w:t>
            </w:r>
            <w:r w:rsidRPr="00A05451">
              <w:rPr>
                <w:rFonts w:ascii="Times New Roman" w:hAnsi="Times New Roman"/>
                <w:sz w:val="26"/>
                <w:szCs w:val="26"/>
              </w:rPr>
              <w:t>Trong cơm có đường saccharose.</w:t>
            </w:r>
          </w:p>
          <w:p w14:paraId="1E6F89E8"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sz w:val="26"/>
                <w:szCs w:val="26"/>
              </w:rPr>
              <w:tab/>
              <w:t xml:space="preserve">B. </w:t>
            </w:r>
            <w:r w:rsidRPr="00A05451">
              <w:rPr>
                <w:rFonts w:ascii="Times New Roman" w:hAnsi="Times New Roman"/>
                <w:sz w:val="26"/>
                <w:szCs w:val="26"/>
              </w:rPr>
              <w:t>Cơm là tinh bột, do xúc tác của enzyme trong nước bọt nên tinh bột bị thủy phân thành glucose.</w:t>
            </w:r>
          </w:p>
          <w:p w14:paraId="380A4599" w14:textId="77777777" w:rsidR="005B4691" w:rsidRPr="00A05451" w:rsidRDefault="005B4691" w:rsidP="005B4691">
            <w:pPr>
              <w:tabs>
                <w:tab w:val="left" w:pos="284"/>
                <w:tab w:val="left" w:pos="2552"/>
                <w:tab w:val="left" w:pos="5103"/>
                <w:tab w:val="left" w:pos="7655"/>
              </w:tabs>
              <w:spacing w:line="360" w:lineRule="auto"/>
              <w:ind w:left="284"/>
              <w:rPr>
                <w:rFonts w:ascii="Times New Roman" w:hAnsi="Times New Roman"/>
                <w:sz w:val="26"/>
                <w:szCs w:val="26"/>
              </w:rPr>
            </w:pPr>
            <w:r w:rsidRPr="00A05451">
              <w:rPr>
                <w:rFonts w:ascii="Times New Roman" w:hAnsi="Times New Roman"/>
                <w:b/>
                <w:sz w:val="26"/>
                <w:szCs w:val="26"/>
              </w:rPr>
              <w:t xml:space="preserve">C. </w:t>
            </w:r>
            <w:r w:rsidRPr="00A05451">
              <w:rPr>
                <w:rFonts w:ascii="Times New Roman" w:hAnsi="Times New Roman"/>
                <w:sz w:val="26"/>
                <w:szCs w:val="26"/>
              </w:rPr>
              <w:t>Trong cơm có đường glucose.</w:t>
            </w:r>
          </w:p>
          <w:p w14:paraId="7D1CE0E2" w14:textId="77777777" w:rsidR="005B4691" w:rsidRPr="00A05451" w:rsidRDefault="005B4691" w:rsidP="005B4691">
            <w:pPr>
              <w:tabs>
                <w:tab w:val="left" w:pos="284"/>
                <w:tab w:val="left" w:pos="2552"/>
                <w:tab w:val="left" w:pos="5103"/>
                <w:tab w:val="left" w:pos="7655"/>
              </w:tabs>
              <w:spacing w:line="360" w:lineRule="auto"/>
              <w:ind w:left="284"/>
              <w:rPr>
                <w:rFonts w:ascii="Times New Roman" w:hAnsi="Times New Roman"/>
                <w:sz w:val="26"/>
                <w:szCs w:val="26"/>
              </w:rPr>
            </w:pPr>
            <w:r w:rsidRPr="00A05451">
              <w:rPr>
                <w:rFonts w:ascii="Times New Roman" w:hAnsi="Times New Roman"/>
                <w:b/>
                <w:sz w:val="26"/>
                <w:szCs w:val="26"/>
              </w:rPr>
              <w:t xml:space="preserve">D. </w:t>
            </w:r>
            <w:r w:rsidRPr="00A05451">
              <w:rPr>
                <w:rFonts w:ascii="Times New Roman" w:hAnsi="Times New Roman"/>
                <w:sz w:val="26"/>
                <w:szCs w:val="26"/>
              </w:rPr>
              <w:t>Trong cơm có tinh bột, tinh bột có vị ngọt.</w:t>
            </w:r>
          </w:p>
          <w:p w14:paraId="57EC4A4B"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Câu 5.</w:t>
            </w:r>
            <w:r w:rsidRPr="00A05451">
              <w:rPr>
                <w:rFonts w:ascii="Times New Roman" w:hAnsi="Times New Roman"/>
                <w:sz w:val="26"/>
                <w:szCs w:val="26"/>
              </w:rPr>
              <w:t> Chọn câu đúng trong các câu sau:</w:t>
            </w:r>
          </w:p>
          <w:p w14:paraId="1EEAF365"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ab/>
              <w:t>A.</w:t>
            </w:r>
            <w:r w:rsidRPr="00A05451">
              <w:rPr>
                <w:rFonts w:ascii="Times New Roman" w:hAnsi="Times New Roman"/>
                <w:sz w:val="26"/>
                <w:szCs w:val="26"/>
              </w:rPr>
              <w:t> Cellulose và tinh bột có phân tử khối nhỏ.</w:t>
            </w:r>
          </w:p>
          <w:p w14:paraId="36881C7E"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lastRenderedPageBreak/>
              <w:tab/>
              <w:t>B.</w:t>
            </w:r>
            <w:r w:rsidRPr="00A05451">
              <w:rPr>
                <w:rFonts w:ascii="Times New Roman" w:hAnsi="Times New Roman"/>
                <w:sz w:val="26"/>
                <w:szCs w:val="26"/>
              </w:rPr>
              <w:t> Cellulose có phân tử khối nhỏ hơn tinh bột.</w:t>
            </w:r>
          </w:p>
          <w:p w14:paraId="1EB9ED76"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ab/>
              <w:t>C.</w:t>
            </w:r>
            <w:r w:rsidRPr="00A05451">
              <w:rPr>
                <w:rFonts w:ascii="Times New Roman" w:hAnsi="Times New Roman"/>
                <w:sz w:val="26"/>
                <w:szCs w:val="26"/>
              </w:rPr>
              <w:t> Cellulosevà tinh bột có phân tử khối bằng nhau.</w:t>
            </w:r>
          </w:p>
          <w:p w14:paraId="5DD7799E"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ab/>
              <w:t>D.</w:t>
            </w:r>
            <w:r w:rsidRPr="00A05451">
              <w:rPr>
                <w:rFonts w:ascii="Times New Roman" w:hAnsi="Times New Roman"/>
                <w:sz w:val="26"/>
                <w:szCs w:val="26"/>
              </w:rPr>
              <w:t> Cellulose và tinh bột đều có phân tử khối rất lớn, nhưng phân tử khối của cellulose lớn hơn nhiều so với tinh bột.</w:t>
            </w:r>
          </w:p>
          <w:p w14:paraId="2E61939E"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Câu 6.</w:t>
            </w:r>
            <w:r w:rsidRPr="00A05451">
              <w:rPr>
                <w:rFonts w:ascii="Times New Roman" w:hAnsi="Times New Roman"/>
                <w:sz w:val="26"/>
                <w:szCs w:val="26"/>
              </w:rPr>
              <w:t> Phát biểu đúng là</w:t>
            </w:r>
          </w:p>
          <w:p w14:paraId="7068D97B"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ab/>
              <w:t>A.</w:t>
            </w:r>
            <w:r w:rsidRPr="00A05451">
              <w:rPr>
                <w:rFonts w:ascii="Times New Roman" w:hAnsi="Times New Roman"/>
                <w:sz w:val="26"/>
                <w:szCs w:val="26"/>
              </w:rPr>
              <w:t xml:space="preserve"> Tinh bột và cellulose dễ tan trong nước.</w:t>
            </w:r>
          </w:p>
          <w:p w14:paraId="016C2FA9"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ab/>
              <w:t>B.</w:t>
            </w:r>
            <w:r w:rsidRPr="00A05451">
              <w:rPr>
                <w:rFonts w:ascii="Times New Roman" w:hAnsi="Times New Roman"/>
                <w:sz w:val="26"/>
                <w:szCs w:val="26"/>
              </w:rPr>
              <w:t xml:space="preserve"> Tinh bột dễ tan trong nước còn cellulose không tan trong nước.</w:t>
            </w:r>
          </w:p>
          <w:p w14:paraId="2E6D1022"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ab/>
              <w:t>C.</w:t>
            </w:r>
            <w:r w:rsidRPr="00A05451">
              <w:rPr>
                <w:rFonts w:ascii="Times New Roman" w:hAnsi="Times New Roman"/>
                <w:sz w:val="26"/>
                <w:szCs w:val="26"/>
              </w:rPr>
              <w:t xml:space="preserve"> Tinh bột và cellulose không tan trong nước lạnh nhưng tan trong nước nóng.</w:t>
            </w:r>
          </w:p>
          <w:p w14:paraId="2910A280"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ab/>
              <w:t>D.</w:t>
            </w:r>
            <w:r w:rsidRPr="00A05451">
              <w:rPr>
                <w:rFonts w:ascii="Times New Roman" w:hAnsi="Times New Roman"/>
                <w:sz w:val="26"/>
                <w:szCs w:val="26"/>
              </w:rPr>
              <w:t xml:space="preserve"> Tinh bột không tan trong nước lạnh nhưng tan một phần trong nước nóng. Còn cellulose không tan trong cả nước lạnh và nước nóng.</w:t>
            </w:r>
          </w:p>
          <w:p w14:paraId="7E36C5AD"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lang w:val="pl-PL"/>
              </w:rPr>
            </w:pPr>
            <w:r w:rsidRPr="00A05451">
              <w:rPr>
                <w:rFonts w:ascii="Times New Roman" w:hAnsi="Times New Roman"/>
                <w:b/>
                <w:sz w:val="26"/>
                <w:szCs w:val="26"/>
                <w:lang w:val="pl-PL"/>
              </w:rPr>
              <w:t xml:space="preserve">Câu </w:t>
            </w:r>
            <w:r w:rsidRPr="00A05451">
              <w:rPr>
                <w:rFonts w:ascii="Times New Roman" w:hAnsi="Times New Roman"/>
                <w:b/>
                <w:sz w:val="26"/>
                <w:szCs w:val="26"/>
              </w:rPr>
              <w:t>7</w:t>
            </w:r>
            <w:r w:rsidRPr="00A05451">
              <w:rPr>
                <w:rFonts w:ascii="Times New Roman" w:hAnsi="Times New Roman"/>
                <w:b/>
                <w:sz w:val="26"/>
                <w:szCs w:val="26"/>
                <w:lang w:val="pl-PL"/>
              </w:rPr>
              <w:t>.</w:t>
            </w:r>
            <w:r w:rsidRPr="00A05451">
              <w:rPr>
                <w:rFonts w:ascii="Times New Roman" w:hAnsi="Times New Roman"/>
                <w:sz w:val="26"/>
                <w:szCs w:val="26"/>
                <w:lang w:val="pl-PL"/>
              </w:rPr>
              <w:t xml:space="preserve"> Quả chuối xanh có chứa chất X làm iodine chuyển thành màu xanh tím. Chất X là</w:t>
            </w:r>
          </w:p>
          <w:p w14:paraId="164A76BF"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sz w:val="26"/>
                <w:szCs w:val="26"/>
                <w:lang w:val="pl-PL"/>
              </w:rPr>
              <w:tab/>
              <w:t xml:space="preserve">A. </w:t>
            </w:r>
            <w:r w:rsidRPr="00A05451">
              <w:rPr>
                <w:rFonts w:ascii="Times New Roman" w:hAnsi="Times New Roman"/>
                <w:sz w:val="26"/>
                <w:szCs w:val="26"/>
                <w:lang w:val="pl-PL"/>
              </w:rPr>
              <w:t>Tinh bột.</w:t>
            </w:r>
            <w:r w:rsidRPr="00A05451">
              <w:rPr>
                <w:rFonts w:ascii="Times New Roman" w:hAnsi="Times New Roman"/>
                <w:sz w:val="26"/>
                <w:szCs w:val="26"/>
              </w:rPr>
              <w:t xml:space="preserve">         </w:t>
            </w:r>
            <w:r w:rsidRPr="00A05451">
              <w:rPr>
                <w:rFonts w:ascii="Times New Roman" w:hAnsi="Times New Roman"/>
                <w:b/>
                <w:sz w:val="26"/>
                <w:szCs w:val="26"/>
                <w:lang w:val="pl-PL"/>
              </w:rPr>
              <w:t xml:space="preserve">B. </w:t>
            </w:r>
            <w:r w:rsidRPr="00A05451">
              <w:rPr>
                <w:rFonts w:ascii="Times New Roman" w:hAnsi="Times New Roman"/>
                <w:sz w:val="26"/>
                <w:szCs w:val="26"/>
                <w:lang w:val="pl-PL"/>
              </w:rPr>
              <w:t>Cellulose.</w:t>
            </w:r>
            <w:r w:rsidRPr="00A05451">
              <w:rPr>
                <w:rFonts w:ascii="Times New Roman" w:hAnsi="Times New Roman"/>
                <w:sz w:val="26"/>
                <w:szCs w:val="26"/>
              </w:rPr>
              <w:t xml:space="preserve">                </w:t>
            </w:r>
            <w:r w:rsidRPr="00A05451">
              <w:rPr>
                <w:rFonts w:ascii="Times New Roman" w:hAnsi="Times New Roman"/>
                <w:b/>
                <w:sz w:val="26"/>
                <w:szCs w:val="26"/>
                <w:lang w:val="pl-PL"/>
              </w:rPr>
              <w:t xml:space="preserve">C. </w:t>
            </w:r>
            <w:r w:rsidRPr="00A05451">
              <w:rPr>
                <w:rFonts w:ascii="Times New Roman" w:hAnsi="Times New Roman"/>
                <w:sz w:val="26"/>
                <w:szCs w:val="26"/>
                <w:lang w:val="pl-PL"/>
              </w:rPr>
              <w:t>Fructose.</w:t>
            </w:r>
            <w:r w:rsidRPr="00A05451">
              <w:rPr>
                <w:rFonts w:ascii="Times New Roman" w:hAnsi="Times New Roman"/>
                <w:sz w:val="26"/>
                <w:szCs w:val="26"/>
              </w:rPr>
              <w:t xml:space="preserve">        </w:t>
            </w:r>
            <w:r w:rsidRPr="00A05451">
              <w:rPr>
                <w:rFonts w:ascii="Times New Roman" w:hAnsi="Times New Roman"/>
                <w:b/>
                <w:sz w:val="26"/>
                <w:szCs w:val="26"/>
                <w:lang w:val="pl-PL"/>
              </w:rPr>
              <w:t xml:space="preserve">D. </w:t>
            </w:r>
            <w:r w:rsidRPr="00A05451">
              <w:rPr>
                <w:rFonts w:ascii="Times New Roman" w:hAnsi="Times New Roman"/>
                <w:sz w:val="26"/>
                <w:szCs w:val="26"/>
                <w:lang w:val="pl-PL"/>
              </w:rPr>
              <w:t>Glucose.</w:t>
            </w:r>
          </w:p>
          <w:p w14:paraId="41BA470B"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lang w:val="nl-NL"/>
              </w:rPr>
            </w:pPr>
            <w:r w:rsidRPr="00A05451">
              <w:rPr>
                <w:rFonts w:ascii="Times New Roman" w:hAnsi="Times New Roman"/>
                <w:b/>
                <w:sz w:val="26"/>
                <w:szCs w:val="26"/>
                <w:lang w:val="nl-NL"/>
              </w:rPr>
              <w:t xml:space="preserve">Câu </w:t>
            </w:r>
            <w:r w:rsidRPr="00A05451">
              <w:rPr>
                <w:rFonts w:ascii="Times New Roman" w:hAnsi="Times New Roman"/>
                <w:b/>
                <w:sz w:val="26"/>
                <w:szCs w:val="26"/>
              </w:rPr>
              <w:t>8</w:t>
            </w:r>
            <w:r w:rsidRPr="00A05451">
              <w:rPr>
                <w:rFonts w:ascii="Times New Roman" w:hAnsi="Times New Roman"/>
                <w:b/>
                <w:sz w:val="26"/>
                <w:szCs w:val="26"/>
                <w:lang w:val="nl-NL"/>
              </w:rPr>
              <w:t>.</w:t>
            </w:r>
            <w:r w:rsidRPr="00A05451">
              <w:rPr>
                <w:rFonts w:ascii="Times New Roman" w:hAnsi="Times New Roman"/>
                <w:sz w:val="26"/>
                <w:szCs w:val="26"/>
                <w:lang w:val="nl-NL"/>
              </w:rPr>
              <w:t xml:space="preserve"> Ở nhiệt độ thường, nhỏ vài giọt dung dịch iodine vào hồ tinh bột thấy xuất hiện màu</w:t>
            </w:r>
          </w:p>
          <w:p w14:paraId="224439AE"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sz w:val="26"/>
                <w:szCs w:val="26"/>
                <w:lang w:val="nl-NL"/>
              </w:rPr>
              <w:tab/>
              <w:t xml:space="preserve">A. </w:t>
            </w:r>
            <w:r w:rsidRPr="00A05451">
              <w:rPr>
                <w:rFonts w:ascii="Times New Roman" w:hAnsi="Times New Roman"/>
                <w:sz w:val="26"/>
                <w:szCs w:val="26"/>
                <w:lang w:val="nl-NL"/>
              </w:rPr>
              <w:t>nâu đỏ.</w:t>
            </w:r>
            <w:r w:rsidRPr="00A05451">
              <w:rPr>
                <w:rFonts w:ascii="Times New Roman" w:hAnsi="Times New Roman"/>
                <w:sz w:val="26"/>
                <w:szCs w:val="26"/>
              </w:rPr>
              <w:tab/>
            </w:r>
            <w:r w:rsidRPr="00A05451">
              <w:rPr>
                <w:rFonts w:ascii="Times New Roman" w:hAnsi="Times New Roman"/>
                <w:b/>
                <w:sz w:val="26"/>
                <w:szCs w:val="26"/>
                <w:lang w:val="nl-NL"/>
              </w:rPr>
              <w:t xml:space="preserve">B. </w:t>
            </w:r>
            <w:r w:rsidRPr="00A05451">
              <w:rPr>
                <w:rFonts w:ascii="Times New Roman" w:hAnsi="Times New Roman"/>
                <w:sz w:val="26"/>
                <w:szCs w:val="26"/>
                <w:lang w:val="nl-NL"/>
              </w:rPr>
              <w:t>vàng.</w:t>
            </w:r>
            <w:r w:rsidRPr="00A05451">
              <w:rPr>
                <w:rFonts w:ascii="Times New Roman" w:hAnsi="Times New Roman"/>
                <w:sz w:val="26"/>
                <w:szCs w:val="26"/>
              </w:rPr>
              <w:t xml:space="preserve">              </w:t>
            </w:r>
            <w:r w:rsidRPr="00A05451">
              <w:rPr>
                <w:rFonts w:ascii="Times New Roman" w:hAnsi="Times New Roman"/>
                <w:b/>
                <w:sz w:val="26"/>
                <w:szCs w:val="26"/>
                <w:lang w:val="nl-NL"/>
              </w:rPr>
              <w:t xml:space="preserve">C. </w:t>
            </w:r>
            <w:r w:rsidRPr="00A05451">
              <w:rPr>
                <w:rFonts w:ascii="Times New Roman" w:hAnsi="Times New Roman"/>
                <w:sz w:val="26"/>
                <w:szCs w:val="26"/>
                <w:lang w:val="nl-NL"/>
              </w:rPr>
              <w:t>xanh tím.</w:t>
            </w:r>
            <w:r w:rsidRPr="00A05451">
              <w:rPr>
                <w:rFonts w:ascii="Times New Roman" w:hAnsi="Times New Roman"/>
                <w:sz w:val="26"/>
                <w:szCs w:val="26"/>
              </w:rPr>
              <w:t xml:space="preserve">           </w:t>
            </w:r>
            <w:r w:rsidRPr="00A05451">
              <w:rPr>
                <w:rFonts w:ascii="Times New Roman" w:hAnsi="Times New Roman"/>
                <w:b/>
                <w:sz w:val="26"/>
                <w:szCs w:val="26"/>
                <w:lang w:val="nl-NL"/>
              </w:rPr>
              <w:t xml:space="preserve">D. </w:t>
            </w:r>
            <w:r w:rsidRPr="00A05451">
              <w:rPr>
                <w:rFonts w:ascii="Times New Roman" w:hAnsi="Times New Roman"/>
                <w:sz w:val="26"/>
                <w:szCs w:val="26"/>
                <w:lang w:val="nl-NL"/>
              </w:rPr>
              <w:t>hồng.</w:t>
            </w:r>
          </w:p>
          <w:p w14:paraId="2E658308"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b/>
                <w:sz w:val="26"/>
                <w:szCs w:val="26"/>
              </w:rPr>
            </w:pPr>
            <w:r w:rsidRPr="00A05451">
              <w:rPr>
                <w:rFonts w:ascii="Times New Roman" w:hAnsi="Times New Roman"/>
                <w:b/>
                <w:sz w:val="26"/>
                <w:szCs w:val="26"/>
              </w:rPr>
              <w:t xml:space="preserve">Câu 9. </w:t>
            </w:r>
            <w:r w:rsidRPr="00A05451">
              <w:rPr>
                <w:rFonts w:ascii="Times New Roman" w:hAnsi="Times New Roman"/>
                <w:sz w:val="26"/>
                <w:szCs w:val="26"/>
              </w:rPr>
              <w:t xml:space="preserve">Chất X được tạo thành trong cây xanh nhờ quá trình quang hợp, điều kiện thường, X là chất rắn vô định hình. Thủy </w:t>
            </w:r>
            <w:r w:rsidRPr="00A05451">
              <w:rPr>
                <w:rFonts w:ascii="Times New Roman" w:hAnsi="Times New Roman"/>
                <w:sz w:val="26"/>
                <w:szCs w:val="26"/>
              </w:rPr>
              <w:lastRenderedPageBreak/>
              <w:t>phân X nhờ xúc tác acid hoặc enzyme, thu được chất Y có ứng dụng làm thuốc tăng lực trong y học. Chất X và Y lần lượt là</w:t>
            </w:r>
          </w:p>
          <w:p w14:paraId="076093F0" w14:textId="77777777" w:rsidR="005B4691" w:rsidRPr="00A05451" w:rsidRDefault="005B4691" w:rsidP="005B4691">
            <w:pPr>
              <w:tabs>
                <w:tab w:val="left" w:pos="283"/>
                <w:tab w:val="left" w:pos="2552"/>
                <w:tab w:val="left" w:pos="5103"/>
                <w:tab w:val="left" w:pos="7655"/>
              </w:tabs>
              <w:spacing w:line="360" w:lineRule="auto"/>
              <w:rPr>
                <w:rFonts w:ascii="Times New Roman" w:hAnsi="Times New Roman"/>
                <w:b/>
                <w:sz w:val="26"/>
                <w:szCs w:val="26"/>
              </w:rPr>
            </w:pPr>
            <w:r w:rsidRPr="00A05451">
              <w:rPr>
                <w:rFonts w:ascii="Times New Roman" w:hAnsi="Times New Roman"/>
                <w:b/>
                <w:sz w:val="26"/>
                <w:szCs w:val="26"/>
              </w:rPr>
              <w:tab/>
              <w:t xml:space="preserve">A. </w:t>
            </w:r>
            <w:r w:rsidRPr="00A05451">
              <w:rPr>
                <w:rFonts w:ascii="Times New Roman" w:hAnsi="Times New Roman"/>
                <w:sz w:val="26"/>
                <w:szCs w:val="26"/>
              </w:rPr>
              <w:t>tinh bột và glucose.</w:t>
            </w:r>
            <w:r w:rsidRPr="00A05451">
              <w:rPr>
                <w:rFonts w:ascii="Times New Roman" w:hAnsi="Times New Roman"/>
                <w:b/>
                <w:sz w:val="26"/>
                <w:szCs w:val="26"/>
              </w:rPr>
              <w:tab/>
              <w:t xml:space="preserve">B. </w:t>
            </w:r>
            <w:r w:rsidRPr="00A05451">
              <w:rPr>
                <w:rFonts w:ascii="Times New Roman" w:hAnsi="Times New Roman"/>
                <w:sz w:val="26"/>
                <w:szCs w:val="26"/>
              </w:rPr>
              <w:t>tinh bột và sacchaorse.</w:t>
            </w:r>
          </w:p>
          <w:p w14:paraId="1F182359" w14:textId="77777777" w:rsidR="005B4691" w:rsidRPr="00A05451" w:rsidRDefault="005B4691" w:rsidP="005B4691">
            <w:pPr>
              <w:tabs>
                <w:tab w:val="left" w:pos="283"/>
                <w:tab w:val="left" w:pos="2552"/>
                <w:tab w:val="left" w:pos="5103"/>
                <w:tab w:val="left" w:pos="7655"/>
              </w:tabs>
              <w:spacing w:line="360" w:lineRule="auto"/>
              <w:rPr>
                <w:rFonts w:ascii="Times New Roman" w:hAnsi="Times New Roman"/>
                <w:b/>
                <w:sz w:val="26"/>
                <w:szCs w:val="26"/>
              </w:rPr>
            </w:pPr>
            <w:r w:rsidRPr="00A05451">
              <w:rPr>
                <w:rFonts w:ascii="Times New Roman" w:hAnsi="Times New Roman"/>
                <w:b/>
                <w:sz w:val="26"/>
                <w:szCs w:val="26"/>
              </w:rPr>
              <w:tab/>
              <w:t xml:space="preserve">C. </w:t>
            </w:r>
            <w:r w:rsidRPr="00A05451">
              <w:rPr>
                <w:rFonts w:ascii="Times New Roman" w:hAnsi="Times New Roman"/>
                <w:sz w:val="26"/>
                <w:szCs w:val="26"/>
              </w:rPr>
              <w:t>cellulose và saccharose.</w:t>
            </w:r>
            <w:r w:rsidRPr="00A05451">
              <w:rPr>
                <w:rFonts w:ascii="Times New Roman" w:hAnsi="Times New Roman"/>
                <w:b/>
                <w:sz w:val="26"/>
                <w:szCs w:val="26"/>
              </w:rPr>
              <w:tab/>
              <w:t xml:space="preserve">D. </w:t>
            </w:r>
            <w:r w:rsidRPr="00A05451">
              <w:rPr>
                <w:rFonts w:ascii="Times New Roman" w:hAnsi="Times New Roman"/>
                <w:sz w:val="26"/>
                <w:szCs w:val="26"/>
              </w:rPr>
              <w:t>saccharose và glucose.</w:t>
            </w:r>
          </w:p>
          <w:p w14:paraId="7C10D9E8" w14:textId="77777777" w:rsidR="005B4691" w:rsidRPr="00A05451" w:rsidRDefault="005B4691" w:rsidP="005B469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sz w:val="26"/>
                <w:szCs w:val="26"/>
              </w:rPr>
              <w:t xml:space="preserve">Câu 10. </w:t>
            </w:r>
            <w:r w:rsidRPr="00A05451">
              <w:rPr>
                <w:rFonts w:ascii="Times New Roman" w:hAnsi="Times New Roman"/>
                <w:sz w:val="26"/>
                <w:szCs w:val="26"/>
              </w:rPr>
              <w:t xml:space="preserve">Cho các phát biểu sau: </w:t>
            </w:r>
          </w:p>
          <w:p w14:paraId="2D848B8C" w14:textId="77777777" w:rsidR="005B4691" w:rsidRPr="00A05451" w:rsidRDefault="005B4691" w:rsidP="005B4691">
            <w:pPr>
              <w:tabs>
                <w:tab w:val="left" w:pos="283"/>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(1) Glucose có khả năng tham gia phản ứng tráng bạc.</w:t>
            </w:r>
          </w:p>
          <w:p w14:paraId="50EA53D9" w14:textId="77777777" w:rsidR="005B4691" w:rsidRPr="00A05451" w:rsidRDefault="005B4691" w:rsidP="005B4691">
            <w:pPr>
              <w:tabs>
                <w:tab w:val="left" w:pos="283"/>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(2) Saccharose và tinh bột đều không bị thủy phân khi có acid H</w:t>
            </w:r>
            <w:r w:rsidRPr="00A05451">
              <w:rPr>
                <w:rFonts w:ascii="Times New Roman" w:hAnsi="Times New Roman"/>
                <w:sz w:val="26"/>
                <w:szCs w:val="26"/>
                <w:vertAlign w:val="subscript"/>
              </w:rPr>
              <w:t>2</w:t>
            </w:r>
            <w:r w:rsidRPr="00A05451">
              <w:rPr>
                <w:rFonts w:ascii="Times New Roman" w:hAnsi="Times New Roman"/>
                <w:sz w:val="26"/>
                <w:szCs w:val="26"/>
              </w:rPr>
              <w:t>SO</w:t>
            </w:r>
            <w:r w:rsidRPr="00A05451">
              <w:rPr>
                <w:rFonts w:ascii="Times New Roman" w:hAnsi="Times New Roman"/>
                <w:sz w:val="26"/>
                <w:szCs w:val="26"/>
                <w:vertAlign w:val="subscript"/>
              </w:rPr>
              <w:t>4</w:t>
            </w:r>
            <w:r w:rsidRPr="00A05451">
              <w:rPr>
                <w:rFonts w:ascii="Times New Roman" w:hAnsi="Times New Roman"/>
                <w:sz w:val="26"/>
                <w:szCs w:val="26"/>
              </w:rPr>
              <w:t xml:space="preserve"> (loãng) làm xúc tác.</w:t>
            </w:r>
          </w:p>
          <w:p w14:paraId="489F8B71" w14:textId="77777777" w:rsidR="005B4691" w:rsidRPr="00A05451" w:rsidRDefault="005B4691" w:rsidP="005B4691">
            <w:pPr>
              <w:tabs>
                <w:tab w:val="left" w:pos="283"/>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(3) Tinh bột được tạo thành trong cây xanh nhờ quá trình quang hợp.</w:t>
            </w:r>
          </w:p>
          <w:p w14:paraId="2BB53F33" w14:textId="77777777" w:rsidR="005B4691" w:rsidRPr="00A05451" w:rsidRDefault="005B4691" w:rsidP="005B4691">
            <w:pPr>
              <w:tabs>
                <w:tab w:val="left" w:pos="283"/>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 xml:space="preserve">(4) Cellulose và saccharose khi thủy phân đều chỉ thu được glucose. </w:t>
            </w:r>
          </w:p>
          <w:p w14:paraId="63465680" w14:textId="77777777" w:rsidR="005B4691" w:rsidRPr="00A05451" w:rsidRDefault="005B4691" w:rsidP="005B4691">
            <w:pPr>
              <w:tabs>
                <w:tab w:val="left" w:pos="283"/>
                <w:tab w:val="left" w:pos="2552"/>
                <w:tab w:val="left" w:pos="5103"/>
                <w:tab w:val="left" w:pos="7655"/>
              </w:tabs>
              <w:spacing w:line="360" w:lineRule="auto"/>
              <w:rPr>
                <w:rFonts w:ascii="Times New Roman" w:hAnsi="Times New Roman"/>
                <w:b/>
                <w:sz w:val="26"/>
                <w:szCs w:val="26"/>
              </w:rPr>
            </w:pPr>
            <w:r w:rsidRPr="00A05451">
              <w:rPr>
                <w:rFonts w:ascii="Times New Roman" w:hAnsi="Times New Roman"/>
                <w:sz w:val="26"/>
                <w:szCs w:val="26"/>
              </w:rPr>
              <w:t>Số phát biểu đúng là</w:t>
            </w:r>
          </w:p>
          <w:p w14:paraId="1C715793" w14:textId="77777777" w:rsidR="005B4691" w:rsidRPr="00A05451" w:rsidRDefault="005B4691" w:rsidP="005B4691">
            <w:pPr>
              <w:tabs>
                <w:tab w:val="left" w:pos="283"/>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sz w:val="26"/>
                <w:szCs w:val="26"/>
              </w:rPr>
              <w:t xml:space="preserve">A. </w:t>
            </w:r>
            <w:r w:rsidRPr="00A05451">
              <w:rPr>
                <w:rFonts w:ascii="Times New Roman" w:hAnsi="Times New Roman"/>
                <w:sz w:val="26"/>
                <w:szCs w:val="26"/>
              </w:rPr>
              <w:t>1.</w:t>
            </w:r>
            <w:r w:rsidRPr="00A05451">
              <w:rPr>
                <w:rFonts w:ascii="Times New Roman" w:hAnsi="Times New Roman"/>
                <w:b/>
                <w:sz w:val="26"/>
                <w:szCs w:val="26"/>
              </w:rPr>
              <w:tab/>
              <w:t xml:space="preserve">B. </w:t>
            </w:r>
            <w:r w:rsidRPr="00A05451">
              <w:rPr>
                <w:rFonts w:ascii="Times New Roman" w:hAnsi="Times New Roman"/>
                <w:sz w:val="26"/>
                <w:szCs w:val="26"/>
              </w:rPr>
              <w:t>2.</w:t>
            </w:r>
            <w:r w:rsidRPr="00A05451">
              <w:rPr>
                <w:rFonts w:ascii="Times New Roman" w:hAnsi="Times New Roman"/>
                <w:b/>
                <w:sz w:val="26"/>
                <w:szCs w:val="26"/>
              </w:rPr>
              <w:tab/>
              <w:t xml:space="preserve">C. </w:t>
            </w:r>
            <w:r w:rsidRPr="00A05451">
              <w:rPr>
                <w:rFonts w:ascii="Times New Roman" w:hAnsi="Times New Roman"/>
                <w:sz w:val="26"/>
                <w:szCs w:val="26"/>
              </w:rPr>
              <w:t xml:space="preserve">3.                      </w:t>
            </w:r>
            <w:r w:rsidRPr="00A05451">
              <w:rPr>
                <w:rFonts w:ascii="Times New Roman" w:hAnsi="Times New Roman"/>
                <w:b/>
                <w:sz w:val="26"/>
                <w:szCs w:val="26"/>
              </w:rPr>
              <w:t xml:space="preserve">D. </w:t>
            </w:r>
            <w:r w:rsidRPr="00A05451">
              <w:rPr>
                <w:rFonts w:ascii="Times New Roman" w:hAnsi="Times New Roman"/>
                <w:sz w:val="26"/>
                <w:szCs w:val="26"/>
              </w:rPr>
              <w:t>4.</w:t>
            </w:r>
          </w:p>
          <w:p w14:paraId="43396B88" w14:textId="77777777" w:rsidR="005B4691" w:rsidRPr="00A05451" w:rsidRDefault="005B4691" w:rsidP="005B4691">
            <w:pPr>
              <w:spacing w:line="360" w:lineRule="auto"/>
              <w:ind w:right="1"/>
              <w:rPr>
                <w:rFonts w:ascii="Times New Roman" w:hAnsi="Times New Roman"/>
                <w:bCs/>
                <w:sz w:val="26"/>
                <w:szCs w:val="26"/>
              </w:rPr>
            </w:pPr>
            <w:r w:rsidRPr="00A05451">
              <w:rPr>
                <w:rFonts w:ascii="Times New Roman" w:hAnsi="Times New Roman"/>
                <w:bCs/>
                <w:sz w:val="26"/>
                <w:szCs w:val="26"/>
              </w:rPr>
              <w:t>Học sinh sử dụng điện thoại quét mã QR đăng nhập và vào tham gia trò chơi trực tuyến.</w:t>
            </w:r>
          </w:p>
          <w:p w14:paraId="3CAE3D69" w14:textId="77777777" w:rsidR="005B4691" w:rsidRDefault="005B4691" w:rsidP="00A05451">
            <w:pPr>
              <w:spacing w:line="360" w:lineRule="auto"/>
              <w:rPr>
                <w:rFonts w:ascii="Times New Roman" w:hAnsi="Times New Roman"/>
                <w:b/>
                <w:sz w:val="26"/>
                <w:szCs w:val="26"/>
              </w:rPr>
            </w:pPr>
          </w:p>
        </w:tc>
        <w:tc>
          <w:tcPr>
            <w:tcW w:w="4645" w:type="dxa"/>
          </w:tcPr>
          <w:p w14:paraId="53E41407" w14:textId="77777777" w:rsidR="005B4691" w:rsidRDefault="005B4691" w:rsidP="005B4691">
            <w:pPr>
              <w:spacing w:line="360" w:lineRule="auto"/>
              <w:ind w:right="1"/>
              <w:rPr>
                <w:rFonts w:ascii="Times New Roman" w:hAnsi="Times New Roman"/>
                <w:bCs/>
                <w:sz w:val="26"/>
                <w:szCs w:val="26"/>
              </w:rPr>
            </w:pPr>
          </w:p>
          <w:p w14:paraId="679CA1EF" w14:textId="7EFD3B97" w:rsidR="005B4691" w:rsidRPr="00A05451" w:rsidRDefault="005B4691" w:rsidP="005B4691">
            <w:pPr>
              <w:spacing w:line="360" w:lineRule="auto"/>
              <w:ind w:right="1"/>
              <w:rPr>
                <w:rFonts w:ascii="Times New Roman" w:hAnsi="Times New Roman"/>
                <w:bCs/>
                <w:sz w:val="26"/>
                <w:szCs w:val="26"/>
              </w:rPr>
            </w:pPr>
            <w:r w:rsidRPr="00A05451">
              <w:rPr>
                <w:rFonts w:ascii="Times New Roman" w:hAnsi="Times New Roman"/>
                <w:bCs/>
                <w:sz w:val="26"/>
                <w:szCs w:val="26"/>
              </w:rPr>
              <w:t>Học sinh sử dụng điện thoại quét mã QR đăng nhập và vào tham gia trò chơi trực tuyến.</w:t>
            </w:r>
          </w:p>
          <w:p w14:paraId="0376BB17" w14:textId="77777777" w:rsidR="005B4691" w:rsidRDefault="005B4691" w:rsidP="00A05451">
            <w:pPr>
              <w:spacing w:line="360" w:lineRule="auto"/>
              <w:rPr>
                <w:rFonts w:ascii="Times New Roman" w:hAnsi="Times New Roman"/>
                <w:b/>
                <w:sz w:val="26"/>
                <w:szCs w:val="26"/>
              </w:rPr>
            </w:pPr>
          </w:p>
        </w:tc>
      </w:tr>
    </w:tbl>
    <w:p w14:paraId="1F9DEDB9" w14:textId="77777777" w:rsidR="005B4691" w:rsidRPr="00A05451" w:rsidRDefault="005B4691" w:rsidP="00A05451">
      <w:pPr>
        <w:spacing w:line="360" w:lineRule="auto"/>
        <w:rPr>
          <w:rFonts w:ascii="Times New Roman" w:hAnsi="Times New Roman"/>
          <w:b/>
          <w:sz w:val="26"/>
          <w:szCs w:val="26"/>
        </w:rPr>
      </w:pPr>
    </w:p>
    <w:p w14:paraId="7E706CB4" w14:textId="77777777" w:rsidR="00AA461E" w:rsidRPr="00A05451" w:rsidRDefault="00AA461E" w:rsidP="00A05451">
      <w:pPr>
        <w:numPr>
          <w:ilvl w:val="0"/>
          <w:numId w:val="25"/>
        </w:numPr>
        <w:spacing w:line="360" w:lineRule="auto"/>
        <w:rPr>
          <w:rFonts w:ascii="Times New Roman" w:hAnsi="Times New Roman"/>
          <w:b/>
          <w:sz w:val="26"/>
          <w:szCs w:val="26"/>
        </w:rPr>
      </w:pPr>
      <w:r w:rsidRPr="00A05451">
        <w:rPr>
          <w:rFonts w:ascii="Times New Roman" w:hAnsi="Times New Roman"/>
          <w:b/>
          <w:sz w:val="26"/>
          <w:szCs w:val="26"/>
        </w:rPr>
        <w:t>Hoạt động 4: Vận dụng</w:t>
      </w:r>
    </w:p>
    <w:p w14:paraId="3A07299B" w14:textId="77777777" w:rsidR="00AA461E" w:rsidRPr="00A05451" w:rsidRDefault="00AA461E" w:rsidP="00A05451">
      <w:pPr>
        <w:numPr>
          <w:ilvl w:val="0"/>
          <w:numId w:val="36"/>
        </w:numPr>
        <w:spacing w:line="360" w:lineRule="auto"/>
        <w:ind w:left="360"/>
        <w:rPr>
          <w:rFonts w:ascii="Times New Roman" w:hAnsi="Times New Roman"/>
          <w:sz w:val="26"/>
          <w:szCs w:val="26"/>
        </w:rPr>
      </w:pPr>
      <w:r w:rsidRPr="00A05451">
        <w:rPr>
          <w:rFonts w:ascii="Times New Roman" w:hAnsi="Times New Roman"/>
          <w:b/>
          <w:sz w:val="26"/>
          <w:szCs w:val="26"/>
        </w:rPr>
        <w:t>Mục tiêu</w:t>
      </w:r>
      <w:r w:rsidRPr="00A05451">
        <w:rPr>
          <w:rFonts w:ascii="Times New Roman" w:hAnsi="Times New Roman"/>
          <w:sz w:val="26"/>
          <w:szCs w:val="26"/>
        </w:rPr>
        <w:t xml:space="preserve">: Vận dụng các kiến thức đã học trong chủ đề Tinh bột và </w:t>
      </w:r>
      <w:proofErr w:type="gramStart"/>
      <w:r w:rsidRPr="00A05451">
        <w:rPr>
          <w:rFonts w:ascii="Times New Roman" w:hAnsi="Times New Roman"/>
          <w:sz w:val="26"/>
          <w:szCs w:val="26"/>
        </w:rPr>
        <w:t>cellulose  trong</w:t>
      </w:r>
      <w:proofErr w:type="gramEnd"/>
      <w:r w:rsidRPr="00A05451">
        <w:rPr>
          <w:rFonts w:ascii="Times New Roman" w:hAnsi="Times New Roman"/>
          <w:sz w:val="26"/>
          <w:szCs w:val="26"/>
        </w:rPr>
        <w:t xml:space="preserve"> thực tế cuộc sống.</w:t>
      </w:r>
    </w:p>
    <w:p w14:paraId="3FD3EEA8" w14:textId="77777777" w:rsidR="00AA461E" w:rsidRPr="00A05451" w:rsidRDefault="00AA461E" w:rsidP="00A05451">
      <w:pPr>
        <w:spacing w:line="360" w:lineRule="auto"/>
        <w:ind w:left="360"/>
        <w:rPr>
          <w:rFonts w:ascii="Times New Roman" w:hAnsi="Times New Roman"/>
          <w:sz w:val="26"/>
          <w:szCs w:val="26"/>
        </w:rPr>
      </w:pPr>
      <w:r w:rsidRPr="00A05451">
        <w:rPr>
          <w:rFonts w:ascii="Times New Roman" w:hAnsi="Times New Roman"/>
          <w:b/>
          <w:sz w:val="26"/>
          <w:szCs w:val="26"/>
        </w:rPr>
        <w:t>b.</w:t>
      </w:r>
      <w:r w:rsidRPr="00A05451">
        <w:rPr>
          <w:rFonts w:ascii="Times New Roman" w:hAnsi="Times New Roman"/>
          <w:b/>
          <w:sz w:val="26"/>
          <w:szCs w:val="26"/>
        </w:rPr>
        <w:tab/>
        <w:t>Nội dung</w:t>
      </w:r>
      <w:r w:rsidRPr="00A05451">
        <w:rPr>
          <w:rFonts w:ascii="Times New Roman" w:hAnsi="Times New Roman"/>
          <w:sz w:val="26"/>
          <w:szCs w:val="26"/>
        </w:rPr>
        <w:t>: Giáo viên tổ chức cho học sinh trả lời một số bài tập</w:t>
      </w:r>
    </w:p>
    <w:p w14:paraId="40778A95" w14:textId="77777777" w:rsidR="00AA461E" w:rsidRPr="00A05451" w:rsidRDefault="00AA461E" w:rsidP="00A05451">
      <w:pPr>
        <w:spacing w:line="360" w:lineRule="auto"/>
        <w:ind w:left="360"/>
        <w:rPr>
          <w:rFonts w:ascii="Times New Roman" w:hAnsi="Times New Roman"/>
          <w:sz w:val="26"/>
          <w:szCs w:val="26"/>
        </w:rPr>
      </w:pPr>
      <w:r w:rsidRPr="00A05451">
        <w:rPr>
          <w:rFonts w:ascii="Times New Roman" w:hAnsi="Times New Roman"/>
          <w:b/>
          <w:sz w:val="26"/>
          <w:szCs w:val="26"/>
        </w:rPr>
        <w:t>c.</w:t>
      </w:r>
      <w:r w:rsidRPr="00A05451">
        <w:rPr>
          <w:rFonts w:ascii="Times New Roman" w:hAnsi="Times New Roman"/>
          <w:b/>
          <w:sz w:val="26"/>
          <w:szCs w:val="26"/>
        </w:rPr>
        <w:tab/>
        <w:t>Sản phẩm</w:t>
      </w:r>
      <w:r w:rsidRPr="00A05451">
        <w:rPr>
          <w:rFonts w:ascii="Times New Roman" w:hAnsi="Times New Roman"/>
          <w:sz w:val="26"/>
          <w:szCs w:val="26"/>
        </w:rPr>
        <w:t xml:space="preserve">: </w:t>
      </w:r>
    </w:p>
    <w:p w14:paraId="450C5104" w14:textId="77777777" w:rsidR="00AA461E" w:rsidRPr="00A05451" w:rsidRDefault="00AA461E" w:rsidP="00A05451">
      <w:pPr>
        <w:spacing w:line="360" w:lineRule="auto"/>
        <w:rPr>
          <w:rFonts w:ascii="Times New Roman" w:hAnsi="Times New Roman"/>
          <w:b/>
          <w:bCs/>
          <w:sz w:val="26"/>
          <w:szCs w:val="26"/>
        </w:rPr>
      </w:pPr>
      <w:r w:rsidRPr="00A05451">
        <w:rPr>
          <w:rFonts w:ascii="Times New Roman" w:hAnsi="Times New Roman"/>
          <w:b/>
          <w:bCs/>
          <w:sz w:val="26"/>
          <w:szCs w:val="26"/>
        </w:rPr>
        <w:lastRenderedPageBreak/>
        <w:t xml:space="preserve">Câu 1. </w:t>
      </w:r>
    </w:p>
    <w:p w14:paraId="048CECF5" w14:textId="77777777" w:rsidR="00AA461E" w:rsidRPr="00A05451" w:rsidRDefault="00AA461E" w:rsidP="00A05451">
      <w:pPr>
        <w:numPr>
          <w:ilvl w:val="0"/>
          <w:numId w:val="42"/>
        </w:numPr>
        <w:spacing w:line="360" w:lineRule="auto"/>
        <w:ind w:right="27"/>
        <w:rPr>
          <w:rFonts w:ascii="Times New Roman" w:hAnsi="Times New Roman"/>
          <w:sz w:val="26"/>
          <w:szCs w:val="26"/>
        </w:rPr>
      </w:pPr>
      <w:r w:rsidRPr="00A05451">
        <w:rPr>
          <w:rFonts w:ascii="Times New Roman" w:hAnsi="Times New Roman"/>
          <w:sz w:val="26"/>
          <w:szCs w:val="26"/>
        </w:rPr>
        <w:t>Khi ta nhai cơm lâu trong miệng thấy có cảm giác ngọt vì tinh bột trong cơm đã chịu tác dụng của enzyme trong nước bọt và biến đổi một thành phần thành đường, đường này đã tác động vào các gai vị giác trên lưỡi cho ta cảm giác ngọt.</w:t>
      </w:r>
    </w:p>
    <w:p w14:paraId="2D6B3910" w14:textId="77777777" w:rsidR="00AA461E" w:rsidRPr="00A05451" w:rsidRDefault="00AA461E" w:rsidP="00A05451">
      <w:pPr>
        <w:numPr>
          <w:ilvl w:val="0"/>
          <w:numId w:val="42"/>
        </w:numPr>
        <w:spacing w:line="360" w:lineRule="auto"/>
        <w:ind w:right="27"/>
        <w:rPr>
          <w:rFonts w:ascii="Times New Roman" w:hAnsi="Times New Roman"/>
          <w:sz w:val="26"/>
          <w:szCs w:val="26"/>
        </w:rPr>
      </w:pPr>
      <w:r w:rsidRPr="00A05451">
        <w:rPr>
          <w:rFonts w:ascii="Times New Roman" w:hAnsi="Times New Roman"/>
          <w:sz w:val="26"/>
          <w:szCs w:val="26"/>
        </w:rPr>
        <w:t xml:space="preserve">Tinh bột là hỗn hợp của amylopectin và amylose. </w:t>
      </w:r>
    </w:p>
    <w:p w14:paraId="0578EE49" w14:textId="77777777" w:rsidR="00AA461E" w:rsidRPr="00A05451" w:rsidRDefault="00AA461E" w:rsidP="00A05451">
      <w:pPr>
        <w:spacing w:line="360" w:lineRule="auto"/>
        <w:ind w:left="360"/>
        <w:rPr>
          <w:rFonts w:ascii="Times New Roman" w:hAnsi="Times New Roman"/>
          <w:sz w:val="26"/>
          <w:szCs w:val="26"/>
        </w:rPr>
      </w:pPr>
      <w:r w:rsidRPr="00A05451">
        <w:rPr>
          <w:rFonts w:ascii="Times New Roman" w:hAnsi="Times New Roman"/>
          <w:sz w:val="26"/>
          <w:szCs w:val="26"/>
        </w:rPr>
        <w:t>Gạo càng chứa nhiều amylopectin thì cơm càng dẻo. Trong gạo nếp, tỉ lệ amylopectin cao hơn nhiều so với gạo tẻ. Vì vậy cơm nếp dẻo hơn cơm tẻ.</w:t>
      </w:r>
    </w:p>
    <w:p w14:paraId="0B5A2756"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b/>
          <w:bCs/>
          <w:sz w:val="26"/>
          <w:szCs w:val="26"/>
        </w:rPr>
      </w:pPr>
      <w:r w:rsidRPr="00A05451">
        <w:rPr>
          <w:rFonts w:ascii="Times New Roman" w:hAnsi="Times New Roman"/>
          <w:b/>
          <w:bCs/>
          <w:sz w:val="26"/>
          <w:szCs w:val="26"/>
        </w:rPr>
        <w:t>Câu 2.</w:t>
      </w:r>
    </w:p>
    <w:p w14:paraId="1CA3C64B"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Đặc điểm và tính chất của tinh bột: (1), (2), (4), (5), (6), (7), (8), (9)</w:t>
      </w:r>
    </w:p>
    <w:p w14:paraId="51FAD9A0"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b/>
          <w:sz w:val="26"/>
          <w:szCs w:val="26"/>
        </w:rPr>
      </w:pPr>
      <w:r w:rsidRPr="00A05451">
        <w:rPr>
          <w:rFonts w:ascii="Times New Roman" w:hAnsi="Times New Roman"/>
          <w:sz w:val="26"/>
          <w:szCs w:val="26"/>
        </w:rPr>
        <w:t>– Đặc điểm và tính chất của cellulose: (1), (3), (4), (6), (10)</w:t>
      </w:r>
    </w:p>
    <w:p w14:paraId="1F7BB9AD" w14:textId="77777777" w:rsidR="00AA461E" w:rsidRPr="00A05451" w:rsidRDefault="00AA461E" w:rsidP="00A05451">
      <w:pPr>
        <w:shd w:val="clear" w:color="auto" w:fill="FFFFFF" w:themeFill="background1"/>
        <w:spacing w:line="360" w:lineRule="auto"/>
        <w:rPr>
          <w:rFonts w:ascii="Times New Roman" w:hAnsi="Times New Roman"/>
          <w:b/>
          <w:bCs/>
          <w:sz w:val="26"/>
          <w:szCs w:val="26"/>
        </w:rPr>
      </w:pPr>
      <w:r w:rsidRPr="00A05451">
        <w:rPr>
          <w:rFonts w:ascii="Times New Roman" w:hAnsi="Times New Roman"/>
          <w:b/>
          <w:bCs/>
          <w:sz w:val="26"/>
          <w:szCs w:val="26"/>
        </w:rPr>
        <w:t>Câu 3.</w:t>
      </w:r>
    </w:p>
    <w:p w14:paraId="688EE08F"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Lần lượt cho các mẫu chất vào nước:</w:t>
      </w:r>
    </w:p>
    <w:p w14:paraId="4C49CF6D"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 Chất tan trong nước là saccharose.</w:t>
      </w:r>
    </w:p>
    <w:p w14:paraId="46A75DA4"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+ 2 chất còn là là tinh bột và cellulose.</w:t>
      </w:r>
    </w:p>
    <w:p w14:paraId="1DC03CA3"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sz w:val="26"/>
          <w:szCs w:val="26"/>
        </w:rPr>
      </w:pPr>
      <w:r w:rsidRPr="00A05451">
        <w:rPr>
          <w:rFonts w:ascii="Times New Roman" w:hAnsi="Times New Roman"/>
          <w:sz w:val="26"/>
          <w:szCs w:val="26"/>
        </w:rPr>
        <w:t>– Cho hai chất còn lại tác dụng với với dung dịch iodine</w:t>
      </w:r>
    </w:p>
    <w:p w14:paraId="72E30DCE" w14:textId="77777777" w:rsidR="00AA461E" w:rsidRPr="00A05451" w:rsidRDefault="00AA461E" w:rsidP="00A05451">
      <w:pPr>
        <w:shd w:val="clear" w:color="auto" w:fill="FFFFFF" w:themeFill="background1"/>
        <w:tabs>
          <w:tab w:val="left" w:pos="284"/>
          <w:tab w:val="left" w:pos="2552"/>
          <w:tab w:val="left" w:pos="5103"/>
          <w:tab w:val="left" w:pos="7655"/>
        </w:tabs>
        <w:spacing w:line="360" w:lineRule="auto"/>
        <w:jc w:val="both"/>
        <w:rPr>
          <w:rFonts w:ascii="Times New Roman" w:hAnsi="Times New Roman"/>
          <w:b/>
          <w:bCs/>
          <w:sz w:val="26"/>
          <w:szCs w:val="26"/>
        </w:rPr>
      </w:pPr>
      <w:r w:rsidRPr="00A05451">
        <w:rPr>
          <w:rFonts w:ascii="Times New Roman" w:hAnsi="Times New Roman"/>
          <w:sz w:val="26"/>
          <w:szCs w:val="26"/>
        </w:rPr>
        <w:t>    + Mẫu thử nào chuyển sang màu xanh là tinh bột, chất còn lại là cellulose.</w:t>
      </w:r>
    </w:p>
    <w:p w14:paraId="0B959AD0" w14:textId="5A2F6DAD" w:rsidR="00AA461E" w:rsidRPr="00A05451" w:rsidRDefault="00AA461E" w:rsidP="00A05451">
      <w:pPr>
        <w:spacing w:line="360" w:lineRule="auto"/>
        <w:ind w:left="360"/>
        <w:rPr>
          <w:rFonts w:ascii="Times New Roman" w:hAnsi="Times New Roman"/>
          <w:b/>
          <w:sz w:val="26"/>
          <w:szCs w:val="26"/>
        </w:rPr>
      </w:pPr>
      <w:r w:rsidRPr="00A05451">
        <w:rPr>
          <w:rFonts w:ascii="Times New Roman" w:hAnsi="Times New Roman"/>
          <w:b/>
          <w:sz w:val="26"/>
          <w:szCs w:val="26"/>
        </w:rPr>
        <w:t>d.</w:t>
      </w:r>
      <w:r w:rsidRPr="00A05451">
        <w:rPr>
          <w:rFonts w:ascii="Times New Roman" w:hAnsi="Times New Roman"/>
          <w:b/>
          <w:sz w:val="26"/>
          <w:szCs w:val="26"/>
        </w:rPr>
        <w:tab/>
        <w:t>Tổ chức thực hiện</w:t>
      </w:r>
    </w:p>
    <w:p w14:paraId="3992ED65" w14:textId="2D5D5196" w:rsidR="00FA671F" w:rsidRPr="00A05451" w:rsidRDefault="005B4691" w:rsidP="00A05451">
      <w:pPr>
        <w:spacing w:line="360" w:lineRule="auto"/>
        <w:rPr>
          <w:rFonts w:ascii="Times New Roman" w:hAnsi="Times New Roman"/>
          <w:b/>
          <w:bCs/>
          <w:sz w:val="26"/>
          <w:szCs w:val="26"/>
        </w:rPr>
      </w:pPr>
      <w:r>
        <w:rPr>
          <w:rFonts w:ascii="Times New Roman" w:hAnsi="Times New Roman"/>
          <w:b/>
          <w:bCs/>
          <w:i/>
          <w:sz w:val="26"/>
          <w:szCs w:val="26"/>
        </w:rPr>
        <w:t>Bước 1: Giao nhiệm vụ học tập</w:t>
      </w:r>
    </w:p>
    <w:p w14:paraId="54AA13E2" w14:textId="77777777" w:rsidR="00FA671F" w:rsidRPr="00A05451" w:rsidRDefault="00FA671F" w:rsidP="00A05451">
      <w:pPr>
        <w:spacing w:line="360" w:lineRule="auto"/>
        <w:ind w:right="1199"/>
        <w:rPr>
          <w:rFonts w:ascii="Times New Roman" w:hAnsi="Times New Roman"/>
          <w:sz w:val="26"/>
          <w:szCs w:val="26"/>
        </w:rPr>
      </w:pPr>
      <w:r w:rsidRPr="00A05451">
        <w:rPr>
          <w:rFonts w:ascii="Times New Roman" w:hAnsi="Times New Roman"/>
          <w:sz w:val="26"/>
          <w:szCs w:val="26"/>
        </w:rPr>
        <w:t>GV yêu cầu HS làm các bài tập sau:</w:t>
      </w:r>
    </w:p>
    <w:p w14:paraId="1BC996ED"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 xml:space="preserve">Câu 1. </w:t>
      </w:r>
      <w:r w:rsidRPr="00A05451">
        <w:rPr>
          <w:rFonts w:ascii="Times New Roman" w:hAnsi="Times New Roman"/>
          <w:sz w:val="26"/>
          <w:szCs w:val="26"/>
        </w:rPr>
        <w:t>a) Vì sao khi ta nhai cơm lâu trong miệng thấy có cảm giác ngọt.</w:t>
      </w:r>
    </w:p>
    <w:p w14:paraId="1FAFC310" w14:textId="77777777" w:rsidR="00FA671F" w:rsidRPr="00A05451" w:rsidRDefault="00FA671F" w:rsidP="00A05451">
      <w:pPr>
        <w:spacing w:line="360" w:lineRule="auto"/>
        <w:rPr>
          <w:rFonts w:ascii="Times New Roman" w:hAnsi="Times New Roman"/>
          <w:sz w:val="26"/>
          <w:szCs w:val="26"/>
        </w:rPr>
      </w:pPr>
      <w:r w:rsidRPr="00A05451">
        <w:rPr>
          <w:rFonts w:ascii="Times New Roman" w:hAnsi="Times New Roman"/>
          <w:sz w:val="26"/>
          <w:szCs w:val="26"/>
        </w:rPr>
        <w:t>b) Vì sao cơm nếp lại dẻo hơn cơm tẻ?</w:t>
      </w:r>
    </w:p>
    <w:p w14:paraId="34DB02CC"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 xml:space="preserve"> </w:t>
      </w:r>
      <w:r w:rsidRPr="00A05451">
        <w:rPr>
          <w:rFonts w:ascii="Times New Roman" w:hAnsi="Times New Roman"/>
          <w:b/>
          <w:bCs/>
          <w:sz w:val="26"/>
          <w:szCs w:val="26"/>
        </w:rPr>
        <w:t>Câu 2.</w:t>
      </w:r>
      <w:r w:rsidRPr="00A05451">
        <w:rPr>
          <w:rFonts w:ascii="Times New Roman" w:hAnsi="Times New Roman"/>
          <w:sz w:val="26"/>
          <w:szCs w:val="26"/>
        </w:rPr>
        <w:t xml:space="preserve"> Cho các đặc điểm và tính chất sau:</w:t>
      </w:r>
    </w:p>
    <w:p w14:paraId="5107189C"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(1) Có công thức chung là (C</w:t>
      </w:r>
      <w:r w:rsidRPr="00A05451">
        <w:rPr>
          <w:rFonts w:ascii="Times New Roman" w:hAnsi="Times New Roman"/>
          <w:sz w:val="26"/>
          <w:szCs w:val="26"/>
          <w:vertAlign w:val="subscript"/>
        </w:rPr>
        <w:t>6</w:t>
      </w:r>
      <w:r w:rsidRPr="00A05451">
        <w:rPr>
          <w:rFonts w:ascii="Times New Roman" w:hAnsi="Times New Roman"/>
          <w:sz w:val="26"/>
          <w:szCs w:val="26"/>
        </w:rPr>
        <w:t>H</w:t>
      </w:r>
      <w:r w:rsidRPr="00A05451">
        <w:rPr>
          <w:rFonts w:ascii="Times New Roman" w:hAnsi="Times New Roman"/>
          <w:sz w:val="26"/>
          <w:szCs w:val="26"/>
          <w:vertAlign w:val="subscript"/>
        </w:rPr>
        <w:t>10</w:t>
      </w:r>
      <w:r w:rsidRPr="00A05451">
        <w:rPr>
          <w:rFonts w:ascii="Times New Roman" w:hAnsi="Times New Roman"/>
          <w:sz w:val="26"/>
          <w:szCs w:val="26"/>
        </w:rPr>
        <w:t>O</w:t>
      </w:r>
      <w:proofErr w:type="gramStart"/>
      <w:r w:rsidRPr="00A05451">
        <w:rPr>
          <w:rFonts w:ascii="Times New Roman" w:hAnsi="Times New Roman"/>
          <w:sz w:val="26"/>
          <w:szCs w:val="26"/>
          <w:vertAlign w:val="subscript"/>
        </w:rPr>
        <w:t>5</w:t>
      </w:r>
      <w:r w:rsidRPr="00A05451">
        <w:rPr>
          <w:rFonts w:ascii="Times New Roman" w:hAnsi="Times New Roman"/>
          <w:sz w:val="26"/>
          <w:szCs w:val="26"/>
        </w:rPr>
        <w:t>)</w:t>
      </w:r>
      <w:r w:rsidRPr="00A05451">
        <w:rPr>
          <w:rFonts w:ascii="Times New Roman" w:hAnsi="Times New Roman"/>
          <w:sz w:val="26"/>
          <w:szCs w:val="26"/>
          <w:vertAlign w:val="subscript"/>
        </w:rPr>
        <w:t>n</w:t>
      </w:r>
      <w:r w:rsidRPr="00A05451">
        <w:rPr>
          <w:rFonts w:ascii="Times New Roman" w:hAnsi="Times New Roman"/>
          <w:sz w:val="26"/>
          <w:szCs w:val="26"/>
        </w:rPr>
        <w:t>.</w:t>
      </w:r>
      <w:proofErr w:type="gramEnd"/>
    </w:p>
    <w:p w14:paraId="184803F9"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(2) Có nhiều trong lúa, ngô, khoai, sắn, …</w:t>
      </w:r>
    </w:p>
    <w:p w14:paraId="1DCD1F22"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 xml:space="preserve">(3) Có nhiều trong sợi bông, gỗ, tre, nứa, … </w:t>
      </w:r>
    </w:p>
    <w:p w14:paraId="61300D41"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(4) Chất rắn, màu trắng.</w:t>
      </w:r>
    </w:p>
    <w:p w14:paraId="0B794F68"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(5) Không tan trong nước lạnh nhưng tan trong nước nóng.</w:t>
      </w:r>
    </w:p>
    <w:p w14:paraId="47E8059F"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(6) Có phản ứng thủy phân.</w:t>
      </w:r>
    </w:p>
    <w:p w14:paraId="2B2C917C"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(7) Có phản ứng màu với iodine.</w:t>
      </w:r>
    </w:p>
    <w:p w14:paraId="67D60B06"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(8) Tạo thành trong cây xanh nhờ quá trình quang hợp.</w:t>
      </w:r>
    </w:p>
    <w:p w14:paraId="1971E23D"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 xml:space="preserve">(9) Là lương thực quan trọng của con người. </w:t>
      </w:r>
    </w:p>
    <w:p w14:paraId="4100F7B5"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t>(10) Dùng để sản xuất vải sợi, giấy, …</w:t>
      </w:r>
    </w:p>
    <w:p w14:paraId="5D2BA169"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sz w:val="26"/>
          <w:szCs w:val="26"/>
        </w:rPr>
        <w:lastRenderedPageBreak/>
        <w:t>Hãy chỉ ra đặc điểm và tính chất nào là của tinh bột? cellulose?</w:t>
      </w:r>
    </w:p>
    <w:p w14:paraId="6DDC1DFF" w14:textId="77777777" w:rsidR="00FA671F" w:rsidRPr="00A05451" w:rsidRDefault="00FA671F" w:rsidP="00A05451">
      <w:pPr>
        <w:tabs>
          <w:tab w:val="left" w:pos="284"/>
          <w:tab w:val="left" w:pos="2552"/>
          <w:tab w:val="left" w:pos="5103"/>
          <w:tab w:val="left" w:pos="7655"/>
        </w:tabs>
        <w:spacing w:line="360" w:lineRule="auto"/>
        <w:rPr>
          <w:rFonts w:ascii="Times New Roman" w:hAnsi="Times New Roman"/>
          <w:sz w:val="26"/>
          <w:szCs w:val="26"/>
        </w:rPr>
      </w:pPr>
      <w:r w:rsidRPr="00A05451">
        <w:rPr>
          <w:rFonts w:ascii="Times New Roman" w:hAnsi="Times New Roman"/>
          <w:b/>
          <w:bCs/>
          <w:sz w:val="26"/>
          <w:szCs w:val="26"/>
        </w:rPr>
        <w:t>Câu 3.</w:t>
      </w:r>
      <w:r w:rsidRPr="00A05451">
        <w:rPr>
          <w:rFonts w:ascii="Times New Roman" w:hAnsi="Times New Roman"/>
          <w:sz w:val="26"/>
          <w:szCs w:val="26"/>
        </w:rPr>
        <w:t> Nêu phương pháp hóa học nhận biết các chất rắn màu trắng sau: Tinh bột, cellulose, saccharose.</w:t>
      </w:r>
    </w:p>
    <w:p w14:paraId="3077AC36" w14:textId="77777777" w:rsidR="00FA671F" w:rsidRPr="00A05451" w:rsidRDefault="00FA671F" w:rsidP="00A05451">
      <w:pPr>
        <w:spacing w:line="360" w:lineRule="auto"/>
        <w:rPr>
          <w:rFonts w:ascii="Times New Roman" w:hAnsi="Times New Roman"/>
          <w:b/>
          <w:bCs/>
          <w:sz w:val="26"/>
          <w:szCs w:val="26"/>
        </w:rPr>
      </w:pPr>
      <w:r w:rsidRPr="00A05451">
        <w:rPr>
          <w:rFonts w:ascii="Times New Roman" w:hAnsi="Times New Roman"/>
          <w:b/>
          <w:bCs/>
          <w:i/>
          <w:sz w:val="26"/>
          <w:szCs w:val="26"/>
        </w:rPr>
        <w:t>Hướng dẫn thực hiện nhiệm vụ:</w:t>
      </w:r>
      <w:r w:rsidRPr="00A05451">
        <w:rPr>
          <w:rFonts w:ascii="Times New Roman" w:hAnsi="Times New Roman"/>
          <w:b/>
          <w:bCs/>
          <w:sz w:val="26"/>
          <w:szCs w:val="26"/>
        </w:rPr>
        <w:t xml:space="preserve"> </w:t>
      </w:r>
    </w:p>
    <w:p w14:paraId="7A164EBB" w14:textId="77777777" w:rsidR="00FA671F" w:rsidRPr="00A05451" w:rsidRDefault="00FA671F" w:rsidP="00A05451">
      <w:pPr>
        <w:pStyle w:val="BodyText"/>
        <w:spacing w:line="360" w:lineRule="auto"/>
        <w:jc w:val="left"/>
        <w:rPr>
          <w:rFonts w:ascii="Times New Roman" w:hAnsi="Times New Roman"/>
          <w:sz w:val="26"/>
          <w:szCs w:val="26"/>
        </w:rPr>
      </w:pPr>
      <w:r w:rsidRPr="00A05451">
        <w:rPr>
          <w:rFonts w:ascii="Times New Roman" w:hAnsi="Times New Roman"/>
          <w:sz w:val="26"/>
          <w:szCs w:val="26"/>
        </w:rPr>
        <w:t>‒</w:t>
      </w:r>
      <w:r w:rsidRPr="00A05451">
        <w:rPr>
          <w:rFonts w:ascii="Times New Roman" w:hAnsi="Times New Roman"/>
          <w:spacing w:val="-1"/>
          <w:sz w:val="26"/>
          <w:szCs w:val="26"/>
        </w:rPr>
        <w:t xml:space="preserve"> </w:t>
      </w:r>
      <w:r w:rsidRPr="00A05451">
        <w:rPr>
          <w:rFonts w:ascii="Times New Roman" w:hAnsi="Times New Roman"/>
          <w:sz w:val="26"/>
          <w:szCs w:val="26"/>
        </w:rPr>
        <w:t>HS</w:t>
      </w:r>
      <w:r w:rsidRPr="00A05451">
        <w:rPr>
          <w:rFonts w:ascii="Times New Roman" w:hAnsi="Times New Roman"/>
          <w:spacing w:val="-1"/>
          <w:sz w:val="26"/>
          <w:szCs w:val="26"/>
        </w:rPr>
        <w:t xml:space="preserve"> </w:t>
      </w:r>
      <w:r w:rsidRPr="00A05451">
        <w:rPr>
          <w:rFonts w:ascii="Times New Roman" w:hAnsi="Times New Roman"/>
          <w:sz w:val="26"/>
          <w:szCs w:val="26"/>
        </w:rPr>
        <w:t xml:space="preserve">các nhóm hoàn thành câu hỏi vận dụng </w:t>
      </w:r>
    </w:p>
    <w:p w14:paraId="44D76833" w14:textId="77777777" w:rsidR="00FA671F" w:rsidRPr="00A05451" w:rsidRDefault="00FA671F" w:rsidP="00A05451">
      <w:pPr>
        <w:pStyle w:val="BodyText"/>
        <w:spacing w:line="360" w:lineRule="auto"/>
        <w:jc w:val="left"/>
        <w:rPr>
          <w:rFonts w:ascii="Times New Roman" w:hAnsi="Times New Roman"/>
          <w:sz w:val="26"/>
          <w:szCs w:val="26"/>
        </w:rPr>
      </w:pPr>
      <w:r w:rsidRPr="00A05451">
        <w:rPr>
          <w:rFonts w:ascii="Times New Roman" w:hAnsi="Times New Roman"/>
          <w:sz w:val="26"/>
          <w:szCs w:val="26"/>
        </w:rPr>
        <w:t>‒</w:t>
      </w:r>
      <w:r w:rsidRPr="00A05451">
        <w:rPr>
          <w:rFonts w:ascii="Times New Roman" w:hAnsi="Times New Roman"/>
          <w:spacing w:val="-1"/>
          <w:sz w:val="26"/>
          <w:szCs w:val="26"/>
        </w:rPr>
        <w:t xml:space="preserve"> </w:t>
      </w:r>
      <w:r w:rsidRPr="00A05451">
        <w:rPr>
          <w:rFonts w:ascii="Times New Roman" w:hAnsi="Times New Roman"/>
          <w:sz w:val="26"/>
          <w:szCs w:val="26"/>
        </w:rPr>
        <w:t>GV</w:t>
      </w:r>
      <w:r w:rsidRPr="00A05451">
        <w:rPr>
          <w:rFonts w:ascii="Times New Roman" w:hAnsi="Times New Roman"/>
          <w:spacing w:val="-5"/>
          <w:sz w:val="26"/>
          <w:szCs w:val="26"/>
        </w:rPr>
        <w:t xml:space="preserve"> </w:t>
      </w:r>
      <w:r w:rsidRPr="00A05451">
        <w:rPr>
          <w:rFonts w:ascii="Times New Roman" w:hAnsi="Times New Roman"/>
          <w:sz w:val="26"/>
          <w:szCs w:val="26"/>
        </w:rPr>
        <w:t>hướng dẫn và giúp HS</w:t>
      </w:r>
      <w:r w:rsidRPr="00A05451">
        <w:rPr>
          <w:rFonts w:ascii="Times New Roman" w:hAnsi="Times New Roman"/>
          <w:spacing w:val="-2"/>
          <w:sz w:val="26"/>
          <w:szCs w:val="26"/>
        </w:rPr>
        <w:t xml:space="preserve"> </w:t>
      </w:r>
      <w:r w:rsidRPr="00A05451">
        <w:rPr>
          <w:rFonts w:ascii="Times New Roman" w:hAnsi="Times New Roman"/>
          <w:sz w:val="26"/>
          <w:szCs w:val="26"/>
        </w:rPr>
        <w:t>hoàn thành câu</w:t>
      </w:r>
      <w:r w:rsidRPr="00A05451">
        <w:rPr>
          <w:rFonts w:ascii="Times New Roman" w:hAnsi="Times New Roman"/>
          <w:spacing w:val="-5"/>
          <w:sz w:val="26"/>
          <w:szCs w:val="26"/>
        </w:rPr>
        <w:t xml:space="preserve"> </w:t>
      </w:r>
      <w:r w:rsidRPr="00A05451">
        <w:rPr>
          <w:rFonts w:ascii="Times New Roman" w:hAnsi="Times New Roman"/>
          <w:sz w:val="26"/>
          <w:szCs w:val="26"/>
        </w:rPr>
        <w:t xml:space="preserve">Vận dụng thực </w:t>
      </w:r>
      <w:r w:rsidRPr="00A05451">
        <w:rPr>
          <w:rFonts w:ascii="Times New Roman" w:hAnsi="Times New Roman"/>
          <w:spacing w:val="-2"/>
          <w:sz w:val="26"/>
          <w:szCs w:val="26"/>
        </w:rPr>
        <w:t>tiễn.</w:t>
      </w:r>
    </w:p>
    <w:p w14:paraId="16C54791" w14:textId="215698DC" w:rsidR="00FA671F" w:rsidRPr="00A05451" w:rsidRDefault="005B4691" w:rsidP="00A05451">
      <w:pPr>
        <w:spacing w:line="360" w:lineRule="auto"/>
        <w:rPr>
          <w:rFonts w:ascii="Times New Roman" w:hAnsi="Times New Roman"/>
          <w:i/>
          <w:sz w:val="26"/>
          <w:szCs w:val="26"/>
        </w:rPr>
      </w:pPr>
      <w:r>
        <w:rPr>
          <w:rFonts w:ascii="Times New Roman" w:hAnsi="Times New Roman"/>
          <w:b/>
          <w:bCs/>
          <w:i/>
          <w:sz w:val="26"/>
          <w:szCs w:val="26"/>
        </w:rPr>
        <w:t>Bước 3: Báo cáo, thảo luận</w:t>
      </w:r>
      <w:r w:rsidR="00FA671F" w:rsidRPr="00A05451">
        <w:rPr>
          <w:rFonts w:ascii="Times New Roman" w:hAnsi="Times New Roman"/>
          <w:i/>
          <w:sz w:val="26"/>
          <w:szCs w:val="26"/>
        </w:rPr>
        <w:t xml:space="preserve"> </w:t>
      </w:r>
    </w:p>
    <w:p w14:paraId="295753C1" w14:textId="77777777" w:rsidR="00FA671F" w:rsidRPr="00A05451" w:rsidRDefault="00FA671F" w:rsidP="00A05451">
      <w:pPr>
        <w:spacing w:line="360" w:lineRule="auto"/>
        <w:ind w:right="1417"/>
        <w:rPr>
          <w:rFonts w:ascii="Times New Roman" w:hAnsi="Times New Roman"/>
          <w:sz w:val="26"/>
          <w:szCs w:val="26"/>
        </w:rPr>
      </w:pPr>
      <w:r w:rsidRPr="00A05451">
        <w:rPr>
          <w:rFonts w:ascii="Times New Roman" w:hAnsi="Times New Roman"/>
          <w:sz w:val="26"/>
          <w:szCs w:val="26"/>
        </w:rPr>
        <w:t>- Đại diện 1 nhóm HS lên bảng trình bày.</w:t>
      </w:r>
    </w:p>
    <w:p w14:paraId="1634D0EF" w14:textId="77777777" w:rsidR="00FA671F" w:rsidRPr="00A05451" w:rsidRDefault="00FA671F" w:rsidP="00A05451">
      <w:pPr>
        <w:spacing w:line="360" w:lineRule="auto"/>
        <w:rPr>
          <w:rFonts w:ascii="Times New Roman" w:hAnsi="Times New Roman"/>
          <w:sz w:val="26"/>
          <w:szCs w:val="26"/>
        </w:rPr>
      </w:pPr>
      <w:r w:rsidRPr="00A05451">
        <w:rPr>
          <w:rFonts w:ascii="Times New Roman" w:hAnsi="Times New Roman"/>
          <w:sz w:val="26"/>
          <w:szCs w:val="26"/>
        </w:rPr>
        <w:t>- HS so sánh sản phẩm của nhóm bạn với nhóm mình và nêu nhận xét, bổ sung (nếu có).</w:t>
      </w:r>
    </w:p>
    <w:p w14:paraId="03400EAF" w14:textId="77777777" w:rsidR="00FA671F" w:rsidRPr="00A05451" w:rsidRDefault="00FA671F" w:rsidP="00A05451">
      <w:pPr>
        <w:spacing w:line="360" w:lineRule="auto"/>
        <w:rPr>
          <w:rFonts w:ascii="Times New Roman" w:hAnsi="Times New Roman"/>
          <w:b/>
          <w:sz w:val="26"/>
          <w:szCs w:val="26"/>
        </w:rPr>
      </w:pPr>
      <w:r w:rsidRPr="00A05451">
        <w:rPr>
          <w:rFonts w:ascii="Times New Roman" w:hAnsi="Times New Roman"/>
          <w:b/>
          <w:sz w:val="26"/>
          <w:szCs w:val="26"/>
        </w:rPr>
        <w:t>Tổng kết</w:t>
      </w:r>
    </w:p>
    <w:p w14:paraId="4B800958" w14:textId="77777777" w:rsidR="00FA671F" w:rsidRPr="00A05451" w:rsidRDefault="00FA671F" w:rsidP="00A05451">
      <w:pPr>
        <w:spacing w:line="360" w:lineRule="auto"/>
        <w:rPr>
          <w:rFonts w:ascii="Times New Roman" w:hAnsi="Times New Roman"/>
          <w:sz w:val="26"/>
          <w:szCs w:val="26"/>
        </w:rPr>
      </w:pPr>
      <w:r w:rsidRPr="00A05451">
        <w:rPr>
          <w:rFonts w:ascii="Times New Roman" w:hAnsi="Times New Roman"/>
          <w:sz w:val="26"/>
          <w:szCs w:val="26"/>
        </w:rPr>
        <w:t xml:space="preserve">GV thực hiện: </w:t>
      </w:r>
    </w:p>
    <w:p w14:paraId="1BA86A4B" w14:textId="77777777" w:rsidR="00FA671F" w:rsidRPr="00A05451" w:rsidRDefault="00FA671F" w:rsidP="00A05451">
      <w:pPr>
        <w:spacing w:line="360" w:lineRule="auto"/>
        <w:rPr>
          <w:rFonts w:ascii="Times New Roman" w:hAnsi="Times New Roman"/>
          <w:sz w:val="26"/>
          <w:szCs w:val="26"/>
        </w:rPr>
      </w:pPr>
      <w:r w:rsidRPr="00A05451">
        <w:rPr>
          <w:rFonts w:ascii="Times New Roman" w:hAnsi="Times New Roman"/>
          <w:sz w:val="26"/>
          <w:szCs w:val="26"/>
        </w:rPr>
        <w:t>+ Nhận xét chung kết quả thực hiện nhiệm vụ của HS.</w:t>
      </w:r>
    </w:p>
    <w:p w14:paraId="688F695A" w14:textId="554037C5" w:rsidR="00FA671F" w:rsidRPr="00A05451" w:rsidRDefault="00FA671F" w:rsidP="00A05451">
      <w:pPr>
        <w:spacing w:line="360" w:lineRule="auto"/>
        <w:rPr>
          <w:rFonts w:ascii="Times New Roman" w:hAnsi="Times New Roman"/>
          <w:sz w:val="26"/>
          <w:szCs w:val="26"/>
        </w:rPr>
      </w:pPr>
      <w:r w:rsidRPr="00A05451">
        <w:rPr>
          <w:rFonts w:ascii="Times New Roman" w:hAnsi="Times New Roman"/>
          <w:sz w:val="26"/>
          <w:szCs w:val="26"/>
        </w:rPr>
        <w:t>+ Đưa đáp án đúng.</w:t>
      </w:r>
    </w:p>
    <w:p w14:paraId="7633DA83" w14:textId="0DB19154" w:rsidR="00AA461E" w:rsidRPr="00A05451" w:rsidRDefault="00FA671F" w:rsidP="00A05451">
      <w:pPr>
        <w:spacing w:line="360" w:lineRule="auto"/>
        <w:rPr>
          <w:rFonts w:ascii="Times New Roman" w:hAnsi="Times New Roman"/>
          <w:b/>
          <w:spacing w:val="2"/>
          <w:position w:val="-2"/>
          <w:sz w:val="26"/>
          <w:szCs w:val="26"/>
        </w:rPr>
      </w:pPr>
      <w:r w:rsidRPr="00A05451">
        <w:rPr>
          <w:rFonts w:ascii="Times New Roman" w:hAnsi="Times New Roman"/>
          <w:b/>
          <w:spacing w:val="2"/>
          <w:position w:val="-2"/>
          <w:sz w:val="26"/>
          <w:szCs w:val="26"/>
        </w:rPr>
        <w:t>* Hướng dẫn về nhà</w:t>
      </w:r>
    </w:p>
    <w:p w14:paraId="3E52D72A" w14:textId="042C07FB" w:rsidR="00AA461E" w:rsidRPr="00A05451" w:rsidRDefault="00AA461E" w:rsidP="00A05451">
      <w:pPr>
        <w:spacing w:line="360" w:lineRule="auto"/>
        <w:rPr>
          <w:rFonts w:ascii="Times New Roman" w:hAnsi="Times New Roman"/>
          <w:bCs/>
          <w:sz w:val="26"/>
          <w:szCs w:val="26"/>
        </w:rPr>
      </w:pPr>
      <w:r w:rsidRPr="00A05451">
        <w:rPr>
          <w:rFonts w:ascii="Times New Roman" w:hAnsi="Times New Roman"/>
          <w:bCs/>
          <w:sz w:val="26"/>
          <w:szCs w:val="26"/>
        </w:rPr>
        <w:t>- Học sinh về nh</w:t>
      </w:r>
      <w:r w:rsidR="00FA671F" w:rsidRPr="00A05451">
        <w:rPr>
          <w:rFonts w:ascii="Times New Roman" w:hAnsi="Times New Roman"/>
          <w:bCs/>
          <w:sz w:val="26"/>
          <w:szCs w:val="26"/>
        </w:rPr>
        <w:t>à học bài, làm bài tập trong VBT</w:t>
      </w:r>
      <w:r w:rsidRPr="00A05451">
        <w:rPr>
          <w:rFonts w:ascii="Times New Roman" w:hAnsi="Times New Roman"/>
          <w:bCs/>
          <w:sz w:val="26"/>
          <w:szCs w:val="26"/>
        </w:rPr>
        <w:t xml:space="preserve"> </w:t>
      </w:r>
    </w:p>
    <w:p w14:paraId="0B153E9A" w14:textId="7C78A60D" w:rsidR="00AA461E" w:rsidRPr="00A05451" w:rsidRDefault="00D613C4" w:rsidP="00A05451">
      <w:pPr>
        <w:spacing w:line="360" w:lineRule="auto"/>
        <w:rPr>
          <w:rFonts w:ascii="Times New Roman" w:hAnsi="Times New Roman"/>
          <w:bCs/>
          <w:sz w:val="26"/>
          <w:szCs w:val="26"/>
        </w:rPr>
      </w:pPr>
      <w:r>
        <w:rPr>
          <w:rFonts w:ascii="Times New Roman" w:hAnsi="Times New Roman"/>
          <w:bCs/>
          <w:sz w:val="26"/>
          <w:szCs w:val="26"/>
        </w:rPr>
        <w:t>- Nghiên</w:t>
      </w:r>
      <w:r w:rsidR="005B4691">
        <w:rPr>
          <w:rFonts w:ascii="Times New Roman" w:hAnsi="Times New Roman"/>
          <w:bCs/>
          <w:sz w:val="26"/>
          <w:szCs w:val="26"/>
        </w:rPr>
        <w:t xml:space="preserve"> cứu trước bài 28. Protein</w:t>
      </w:r>
    </w:p>
    <w:p w14:paraId="48BF9B59" w14:textId="77777777" w:rsidR="00AA461E" w:rsidRPr="00A05451" w:rsidRDefault="00AA461E" w:rsidP="00A05451">
      <w:pPr>
        <w:keepNext/>
        <w:keepLines/>
        <w:spacing w:line="360" w:lineRule="auto"/>
        <w:outlineLvl w:val="0"/>
        <w:rPr>
          <w:rFonts w:ascii="Times New Roman" w:hAnsi="Times New Roman"/>
          <w:b/>
          <w:bCs/>
          <w:sz w:val="26"/>
          <w:szCs w:val="26"/>
          <w:lang w:val="vi-VN"/>
        </w:rPr>
      </w:pPr>
    </w:p>
    <w:p w14:paraId="3DB0AB73" w14:textId="77777777" w:rsidR="00134C13" w:rsidRPr="00A05451" w:rsidRDefault="00134C13" w:rsidP="00A05451">
      <w:pPr>
        <w:spacing w:line="360" w:lineRule="auto"/>
        <w:rPr>
          <w:rFonts w:ascii="Times New Roman" w:hAnsi="Times New Roman"/>
          <w:sz w:val="26"/>
          <w:szCs w:val="26"/>
        </w:rPr>
      </w:pPr>
    </w:p>
    <w:sectPr w:rsidR="00134C13" w:rsidRPr="00A05451" w:rsidSect="00075074">
      <w:headerReference w:type="even" r:id="rId20"/>
      <w:headerReference w:type="default" r:id="rId21"/>
      <w:footerReference w:type="even" r:id="rId22"/>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6917F" w14:textId="77777777" w:rsidR="00A71968" w:rsidRDefault="00A71968">
      <w:r>
        <w:separator/>
      </w:r>
    </w:p>
  </w:endnote>
  <w:endnote w:type="continuationSeparator" w:id="0">
    <w:p w14:paraId="17E7B4F1" w14:textId="77777777" w:rsidR="00A71968" w:rsidRDefault="00A7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5B4691" w14:paraId="46EE9913" w14:textId="77777777" w:rsidTr="0050048F">
      <w:trPr>
        <w:trHeight w:val="298"/>
      </w:trPr>
      <w:tc>
        <w:tcPr>
          <w:tcW w:w="368" w:type="pct"/>
          <w:shd w:val="clear" w:color="auto" w:fill="8064A2"/>
        </w:tcPr>
        <w:p w14:paraId="25917B7C" w14:textId="77777777" w:rsidR="005B4691" w:rsidRDefault="005B4691"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5B4691" w:rsidRPr="004D5CA1" w:rsidRDefault="005B4691"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5B4691" w:rsidRPr="00F717BE" w:rsidRDefault="005B4691"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AB445" w14:textId="77777777" w:rsidR="00A71968" w:rsidRDefault="00A71968">
      <w:r>
        <w:separator/>
      </w:r>
    </w:p>
  </w:footnote>
  <w:footnote w:type="continuationSeparator" w:id="0">
    <w:p w14:paraId="6EB1D55C" w14:textId="77777777" w:rsidR="00A71968" w:rsidRDefault="00A719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5B4691" w:rsidRPr="002B1D4A" w:rsidRDefault="005B4691"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5B4691" w:rsidRDefault="005B469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7BD73291" w:rsidR="005B4691" w:rsidRPr="002B1D4A" w:rsidRDefault="005B4691"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25</w:t>
    </w:r>
    <w:r>
      <w:rPr>
        <w:rFonts w:ascii="Times New Roman" w:hAnsi="Times New Roman"/>
        <w:b/>
        <w:sz w:val="24"/>
        <w:lang w:val="vi-VN"/>
      </w:rPr>
      <w:t xml:space="preserve"> - 20</w:t>
    </w:r>
    <w:r>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9214"/>
        </w:tabs>
        <w:ind w:left="9214" w:hanging="425"/>
      </w:pPr>
      <w:rPr>
        <w:rFonts w:hint="default"/>
        <w:b/>
        <w:bCs/>
        <w:color w:val="C00000"/>
      </w:rPr>
    </w:lvl>
  </w:abstractNum>
  <w:abstractNum w:abstractNumId="1" w15:restartNumberingAfterBreak="0">
    <w:nsid w:val="97A52055"/>
    <w:multiLevelType w:val="singleLevel"/>
    <w:tmpl w:val="97A52055"/>
    <w:lvl w:ilvl="0">
      <w:start w:val="1"/>
      <w:numFmt w:val="upperLetter"/>
      <w:suff w:val="space"/>
      <w:lvlText w:val="%1."/>
      <w:lvlJc w:val="left"/>
      <w:pPr>
        <w:ind w:left="284" w:firstLine="0"/>
      </w:pPr>
    </w:lvl>
  </w:abstractNum>
  <w:abstractNum w:abstractNumId="2" w15:restartNumberingAfterBreak="0">
    <w:nsid w:val="9D91793B"/>
    <w:multiLevelType w:val="singleLevel"/>
    <w:tmpl w:val="9D91793B"/>
    <w:lvl w:ilvl="0">
      <w:start w:val="1"/>
      <w:numFmt w:val="lowerLetter"/>
      <w:suff w:val="space"/>
      <w:lvlText w:val="%1)"/>
      <w:lvlJc w:val="left"/>
    </w:lvl>
  </w:abstractNum>
  <w:abstractNum w:abstractNumId="3" w15:restartNumberingAfterBreak="0">
    <w:nsid w:val="B5D70A30"/>
    <w:multiLevelType w:val="singleLevel"/>
    <w:tmpl w:val="B5D70A30"/>
    <w:lvl w:ilvl="0">
      <w:start w:val="1"/>
      <w:numFmt w:val="lowerLetter"/>
      <w:lvlText w:val="%1)"/>
      <w:lvlJc w:val="left"/>
      <w:pPr>
        <w:tabs>
          <w:tab w:val="left" w:pos="425"/>
        </w:tabs>
        <w:ind w:left="425" w:hanging="425"/>
      </w:pPr>
      <w:rPr>
        <w:rFonts w:hint="default"/>
        <w:b/>
        <w:bCs/>
        <w:color w:val="C00000"/>
      </w:rPr>
    </w:lvl>
  </w:abstractNum>
  <w:abstractNum w:abstractNumId="4" w15:restartNumberingAfterBreak="0">
    <w:nsid w:val="B693334B"/>
    <w:multiLevelType w:val="singleLevel"/>
    <w:tmpl w:val="B693334B"/>
    <w:lvl w:ilvl="0">
      <w:start w:val="1"/>
      <w:numFmt w:val="decimal"/>
      <w:lvlText w:val="%1)"/>
      <w:lvlJc w:val="left"/>
      <w:pPr>
        <w:tabs>
          <w:tab w:val="left" w:pos="425"/>
        </w:tabs>
        <w:ind w:left="425" w:hanging="425"/>
      </w:pPr>
      <w:rPr>
        <w:rFonts w:hint="default"/>
      </w:rPr>
    </w:lvl>
  </w:abstractNum>
  <w:abstractNum w:abstractNumId="5" w15:restartNumberingAfterBreak="0">
    <w:nsid w:val="B9EE76CA"/>
    <w:multiLevelType w:val="singleLevel"/>
    <w:tmpl w:val="B9EE76CA"/>
    <w:lvl w:ilvl="0">
      <w:start w:val="1"/>
      <w:numFmt w:val="lowerLetter"/>
      <w:lvlText w:val="%1)"/>
      <w:lvlJc w:val="left"/>
      <w:pPr>
        <w:tabs>
          <w:tab w:val="left" w:pos="425"/>
        </w:tabs>
        <w:ind w:left="425" w:hanging="425"/>
      </w:pPr>
      <w:rPr>
        <w:rFonts w:hint="default"/>
        <w:b/>
        <w:bCs/>
      </w:rPr>
    </w:lvl>
  </w:abstractNum>
  <w:abstractNum w:abstractNumId="6" w15:restartNumberingAfterBreak="0">
    <w:nsid w:val="BF7A278F"/>
    <w:multiLevelType w:val="singleLevel"/>
    <w:tmpl w:val="BF7A278F"/>
    <w:lvl w:ilvl="0">
      <w:start w:val="1"/>
      <w:numFmt w:val="upperLetter"/>
      <w:suff w:val="space"/>
      <w:lvlText w:val="%1."/>
      <w:lvlJc w:val="left"/>
    </w:lvl>
  </w:abstractNum>
  <w:abstractNum w:abstractNumId="7" w15:restartNumberingAfterBreak="0">
    <w:nsid w:val="C03B8778"/>
    <w:multiLevelType w:val="singleLevel"/>
    <w:tmpl w:val="C03B8778"/>
    <w:lvl w:ilvl="0">
      <w:start w:val="1"/>
      <w:numFmt w:val="decimal"/>
      <w:lvlText w:val="%1."/>
      <w:lvlJc w:val="left"/>
      <w:pPr>
        <w:tabs>
          <w:tab w:val="left" w:pos="425"/>
        </w:tabs>
        <w:ind w:left="425" w:hanging="425"/>
      </w:pPr>
      <w:rPr>
        <w:rFonts w:hint="default"/>
      </w:rPr>
    </w:lvl>
  </w:abstractNum>
  <w:abstractNum w:abstractNumId="8" w15:restartNumberingAfterBreak="0">
    <w:nsid w:val="D5F12F34"/>
    <w:multiLevelType w:val="singleLevel"/>
    <w:tmpl w:val="D5F12F34"/>
    <w:lvl w:ilvl="0">
      <w:start w:val="1"/>
      <w:numFmt w:val="lowerLetter"/>
      <w:lvlText w:val="%1)"/>
      <w:lvlJc w:val="left"/>
      <w:pPr>
        <w:ind w:left="440"/>
      </w:pPr>
      <w:rPr>
        <w:rFonts w:ascii="Times New Roman" w:eastAsia="Arial" w:hAnsi="Times New Roman" w:cs="Times New Roman" w:hint="default"/>
        <w:b w:val="0"/>
        <w:bCs w:val="0"/>
        <w:i w:val="0"/>
        <w:iCs w:val="0"/>
        <w:smallCaps w:val="0"/>
        <w:strike w:val="0"/>
        <w:color w:val="auto"/>
        <w:spacing w:val="0"/>
        <w:w w:val="100"/>
        <w:position w:val="0"/>
        <w:sz w:val="28"/>
        <w:szCs w:val="28"/>
        <w:u w:val="none"/>
        <w:shd w:val="clear" w:color="auto" w:fill="auto"/>
      </w:rPr>
    </w:lvl>
  </w:abstractNum>
  <w:abstractNum w:abstractNumId="9" w15:restartNumberingAfterBreak="0">
    <w:nsid w:val="D73DAB3F"/>
    <w:multiLevelType w:val="singleLevel"/>
    <w:tmpl w:val="D73DAB3F"/>
    <w:lvl w:ilvl="0">
      <w:start w:val="2"/>
      <w:numFmt w:val="decimal"/>
      <w:suff w:val="space"/>
      <w:lvlText w:val="%1."/>
      <w:lvlJc w:val="left"/>
    </w:lvl>
  </w:abstractNum>
  <w:abstractNum w:abstractNumId="10"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11" w15:restartNumberingAfterBreak="0">
    <w:nsid w:val="EE69BF9B"/>
    <w:multiLevelType w:val="singleLevel"/>
    <w:tmpl w:val="EE69BF9B"/>
    <w:lvl w:ilvl="0">
      <w:start w:val="1"/>
      <w:numFmt w:val="lowerLetter"/>
      <w:lvlText w:val="%1."/>
      <w:lvlJc w:val="left"/>
      <w:rPr>
        <w:rFonts w:hint="default"/>
        <w:b/>
        <w:bCs/>
      </w:rPr>
    </w:lvl>
  </w:abstractNum>
  <w:abstractNum w:abstractNumId="12" w15:restartNumberingAfterBreak="0">
    <w:nsid w:val="F2F30F3B"/>
    <w:multiLevelType w:val="singleLevel"/>
    <w:tmpl w:val="F2F30F3B"/>
    <w:lvl w:ilvl="0">
      <w:start w:val="1"/>
      <w:numFmt w:val="upperLetter"/>
      <w:suff w:val="space"/>
      <w:lvlText w:val="%1."/>
      <w:lvlJc w:val="left"/>
    </w:lvl>
  </w:abstractNum>
  <w:abstractNum w:abstractNumId="13" w15:restartNumberingAfterBreak="0">
    <w:nsid w:val="08E63A12"/>
    <w:multiLevelType w:val="singleLevel"/>
    <w:tmpl w:val="08E63A12"/>
    <w:lvl w:ilvl="0">
      <w:start w:val="1"/>
      <w:numFmt w:val="lowerLetter"/>
      <w:suff w:val="space"/>
      <w:lvlText w:val="%1)"/>
      <w:lvlJc w:val="left"/>
      <w:rPr>
        <w:rFonts w:hint="default"/>
        <w:b/>
        <w:bCs/>
        <w:color w:val="C00000"/>
      </w:rPr>
    </w:lvl>
  </w:abstractNum>
  <w:abstractNum w:abstractNumId="14" w15:restartNumberingAfterBreak="0">
    <w:nsid w:val="093A94ED"/>
    <w:multiLevelType w:val="singleLevel"/>
    <w:tmpl w:val="093A94ED"/>
    <w:lvl w:ilvl="0">
      <w:start w:val="1"/>
      <w:numFmt w:val="lowerLetter"/>
      <w:lvlText w:val="%1)"/>
      <w:lvlJc w:val="left"/>
      <w:pPr>
        <w:tabs>
          <w:tab w:val="left" w:pos="425"/>
        </w:tabs>
        <w:ind w:left="425" w:hanging="425"/>
      </w:pPr>
      <w:rPr>
        <w:rFonts w:hint="default"/>
      </w:rPr>
    </w:lvl>
  </w:abstractNum>
  <w:abstractNum w:abstractNumId="15" w15:restartNumberingAfterBreak="0">
    <w:nsid w:val="0A4D9410"/>
    <w:multiLevelType w:val="singleLevel"/>
    <w:tmpl w:val="0A4D9410"/>
    <w:lvl w:ilvl="0">
      <w:start w:val="1"/>
      <w:numFmt w:val="lowerLetter"/>
      <w:suff w:val="space"/>
      <w:lvlText w:val="%1)"/>
      <w:lvlJc w:val="left"/>
      <w:rPr>
        <w:rFonts w:hint="default"/>
        <w:b w:val="0"/>
        <w:bCs w:val="0"/>
      </w:rPr>
    </w:lvl>
  </w:abstractNum>
  <w:abstractNum w:abstractNumId="16" w15:restartNumberingAfterBreak="0">
    <w:nsid w:val="0D0F88BA"/>
    <w:multiLevelType w:val="singleLevel"/>
    <w:tmpl w:val="0D0F88BA"/>
    <w:lvl w:ilvl="0">
      <w:start w:val="1"/>
      <w:numFmt w:val="upperLetter"/>
      <w:suff w:val="space"/>
      <w:lvlText w:val="%1."/>
      <w:lvlJc w:val="left"/>
      <w:pPr>
        <w:ind w:left="284" w:firstLine="0"/>
      </w:pPr>
    </w:lvl>
  </w:abstractNum>
  <w:abstractNum w:abstractNumId="17" w15:restartNumberingAfterBreak="0">
    <w:nsid w:val="1B534D86"/>
    <w:multiLevelType w:val="singleLevel"/>
    <w:tmpl w:val="1B534D86"/>
    <w:lvl w:ilvl="0">
      <w:start w:val="1"/>
      <w:numFmt w:val="upperLetter"/>
      <w:suff w:val="space"/>
      <w:lvlText w:val="%1."/>
      <w:lvlJc w:val="left"/>
      <w:pPr>
        <w:ind w:left="284" w:firstLine="0"/>
      </w:pPr>
    </w:lvl>
  </w:abstractNum>
  <w:abstractNum w:abstractNumId="18" w15:restartNumberingAfterBreak="0">
    <w:nsid w:val="1EB4EF8A"/>
    <w:multiLevelType w:val="singleLevel"/>
    <w:tmpl w:val="1EB4EF8A"/>
    <w:lvl w:ilvl="0">
      <w:start w:val="1"/>
      <w:numFmt w:val="decimal"/>
      <w:suff w:val="space"/>
      <w:lvlText w:val="%1."/>
      <w:lvlJc w:val="left"/>
    </w:lvl>
  </w:abstractNum>
  <w:abstractNum w:abstractNumId="19" w15:restartNumberingAfterBreak="0">
    <w:nsid w:val="1EF84D94"/>
    <w:multiLevelType w:val="multilevel"/>
    <w:tmpl w:val="1EF84D94"/>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1" w15:restartNumberingAfterBreak="0">
    <w:nsid w:val="228205B6"/>
    <w:multiLevelType w:val="multilevel"/>
    <w:tmpl w:val="228205B6"/>
    <w:lvl w:ilvl="0">
      <w:start w:val="1"/>
      <w:numFmt w:val="bullet"/>
      <w:lvlText w:val="•"/>
      <w:lvlJc w:val="left"/>
      <w:pPr>
        <w:ind w:left="0"/>
      </w:pPr>
      <w:rPr>
        <w:rFonts w:ascii="Arial" w:eastAsia="Arial" w:hAnsi="Arial" w:cs="Arial"/>
        <w:b/>
        <w:bCs/>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Arial" w:eastAsia="Arial" w:hAnsi="Arial" w:cs="Arial"/>
        <w:b/>
        <w:bCs/>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Arial" w:eastAsia="Arial" w:hAnsi="Arial" w:cs="Arial"/>
        <w:b/>
        <w:bCs/>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Arial" w:eastAsia="Arial" w:hAnsi="Arial" w:cs="Arial"/>
        <w:b/>
        <w:bCs/>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Arial" w:eastAsia="Arial" w:hAnsi="Arial" w:cs="Arial"/>
        <w:b/>
        <w:bCs/>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Arial" w:eastAsia="Arial" w:hAnsi="Arial" w:cs="Arial"/>
        <w:b/>
        <w:bCs/>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Arial" w:eastAsia="Arial" w:hAnsi="Arial" w:cs="Arial"/>
        <w:b/>
        <w:bCs/>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Arial" w:eastAsia="Arial" w:hAnsi="Arial" w:cs="Arial"/>
        <w:b/>
        <w:bCs/>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Arial" w:eastAsia="Arial" w:hAnsi="Arial" w:cs="Arial"/>
        <w:b/>
        <w:bCs/>
        <w:i w:val="0"/>
        <w:strike w:val="0"/>
        <w:dstrike w:val="0"/>
        <w:color w:val="181717"/>
        <w:sz w:val="24"/>
        <w:szCs w:val="24"/>
        <w:u w:val="none" w:color="000000"/>
        <w:shd w:val="clear" w:color="auto" w:fill="auto"/>
        <w:vertAlign w:val="baseline"/>
      </w:rPr>
    </w:lvl>
  </w:abstractNum>
  <w:abstractNum w:abstractNumId="22" w15:restartNumberingAfterBreak="0">
    <w:nsid w:val="25446AA2"/>
    <w:multiLevelType w:val="multilevel"/>
    <w:tmpl w:val="25446AA2"/>
    <w:lvl w:ilvl="0">
      <w:start w:val="1"/>
      <w:numFmt w:val="bullet"/>
      <w:lvlText w:val=""/>
      <w:lvlJc w:val="left"/>
      <w:pPr>
        <w:ind w:left="1135" w:hanging="360"/>
      </w:pPr>
      <w:rPr>
        <w:rFonts w:ascii="Symbol" w:hAnsi="Symbol" w:hint="default"/>
      </w:rPr>
    </w:lvl>
    <w:lvl w:ilvl="1">
      <w:start w:val="1"/>
      <w:numFmt w:val="bullet"/>
      <w:lvlText w:val="o"/>
      <w:lvlJc w:val="left"/>
      <w:pPr>
        <w:ind w:left="1855" w:hanging="360"/>
      </w:pPr>
      <w:rPr>
        <w:rFonts w:ascii="Courier New" w:hAnsi="Courier New" w:cs="Courier New" w:hint="default"/>
      </w:rPr>
    </w:lvl>
    <w:lvl w:ilvl="2">
      <w:start w:val="1"/>
      <w:numFmt w:val="bullet"/>
      <w:lvlText w:val=""/>
      <w:lvlJc w:val="left"/>
      <w:pPr>
        <w:ind w:left="2575" w:hanging="360"/>
      </w:pPr>
      <w:rPr>
        <w:rFonts w:ascii="Wingdings" w:hAnsi="Wingdings" w:hint="default"/>
      </w:rPr>
    </w:lvl>
    <w:lvl w:ilvl="3">
      <w:start w:val="1"/>
      <w:numFmt w:val="bullet"/>
      <w:lvlText w:val=""/>
      <w:lvlJc w:val="left"/>
      <w:pPr>
        <w:ind w:left="3295" w:hanging="360"/>
      </w:pPr>
      <w:rPr>
        <w:rFonts w:ascii="Symbol" w:hAnsi="Symbol" w:hint="default"/>
      </w:rPr>
    </w:lvl>
    <w:lvl w:ilvl="4">
      <w:start w:val="1"/>
      <w:numFmt w:val="bullet"/>
      <w:lvlText w:val="o"/>
      <w:lvlJc w:val="left"/>
      <w:pPr>
        <w:ind w:left="4015" w:hanging="360"/>
      </w:pPr>
      <w:rPr>
        <w:rFonts w:ascii="Courier New" w:hAnsi="Courier New" w:cs="Courier New" w:hint="default"/>
      </w:rPr>
    </w:lvl>
    <w:lvl w:ilvl="5">
      <w:start w:val="1"/>
      <w:numFmt w:val="bullet"/>
      <w:lvlText w:val=""/>
      <w:lvlJc w:val="left"/>
      <w:pPr>
        <w:ind w:left="4735" w:hanging="360"/>
      </w:pPr>
      <w:rPr>
        <w:rFonts w:ascii="Wingdings" w:hAnsi="Wingdings" w:hint="default"/>
      </w:rPr>
    </w:lvl>
    <w:lvl w:ilvl="6">
      <w:start w:val="1"/>
      <w:numFmt w:val="bullet"/>
      <w:lvlText w:val=""/>
      <w:lvlJc w:val="left"/>
      <w:pPr>
        <w:ind w:left="5455" w:hanging="360"/>
      </w:pPr>
      <w:rPr>
        <w:rFonts w:ascii="Symbol" w:hAnsi="Symbol" w:hint="default"/>
      </w:rPr>
    </w:lvl>
    <w:lvl w:ilvl="7">
      <w:start w:val="1"/>
      <w:numFmt w:val="bullet"/>
      <w:lvlText w:val="o"/>
      <w:lvlJc w:val="left"/>
      <w:pPr>
        <w:ind w:left="6175" w:hanging="360"/>
      </w:pPr>
      <w:rPr>
        <w:rFonts w:ascii="Courier New" w:hAnsi="Courier New" w:cs="Courier New" w:hint="default"/>
      </w:rPr>
    </w:lvl>
    <w:lvl w:ilvl="8">
      <w:start w:val="1"/>
      <w:numFmt w:val="bullet"/>
      <w:lvlText w:val=""/>
      <w:lvlJc w:val="left"/>
      <w:pPr>
        <w:ind w:left="6895" w:hanging="360"/>
      </w:pPr>
      <w:rPr>
        <w:rFonts w:ascii="Wingdings" w:hAnsi="Wingdings" w:hint="default"/>
      </w:rPr>
    </w:lvl>
  </w:abstractNum>
  <w:abstractNum w:abstractNumId="23" w15:restartNumberingAfterBreak="0">
    <w:nsid w:val="262C14EF"/>
    <w:multiLevelType w:val="singleLevel"/>
    <w:tmpl w:val="262C14EF"/>
    <w:lvl w:ilvl="0">
      <w:start w:val="1"/>
      <w:numFmt w:val="lowerLetter"/>
      <w:lvlText w:val="%1)"/>
      <w:lvlJc w:val="left"/>
      <w:pPr>
        <w:tabs>
          <w:tab w:val="left" w:pos="425"/>
        </w:tabs>
        <w:ind w:left="425" w:hanging="425"/>
      </w:pPr>
      <w:rPr>
        <w:rFonts w:hint="default"/>
      </w:rPr>
    </w:lvl>
  </w:abstractNum>
  <w:abstractNum w:abstractNumId="24" w15:restartNumberingAfterBreak="0">
    <w:nsid w:val="2CF75609"/>
    <w:multiLevelType w:val="singleLevel"/>
    <w:tmpl w:val="2CF75609"/>
    <w:lvl w:ilvl="0">
      <w:start w:val="1"/>
      <w:numFmt w:val="upperLetter"/>
      <w:suff w:val="space"/>
      <w:lvlText w:val="%1."/>
      <w:lvlJc w:val="left"/>
      <w:pPr>
        <w:ind w:left="284" w:firstLine="0"/>
      </w:pPr>
    </w:lvl>
  </w:abstractNum>
  <w:abstractNum w:abstractNumId="25" w15:restartNumberingAfterBreak="0">
    <w:nsid w:val="3BFCD544"/>
    <w:multiLevelType w:val="singleLevel"/>
    <w:tmpl w:val="3BFCD544"/>
    <w:lvl w:ilvl="0">
      <w:start w:val="3"/>
      <w:numFmt w:val="decimal"/>
      <w:suff w:val="space"/>
      <w:lvlText w:val="%1."/>
      <w:lvlJc w:val="left"/>
    </w:lvl>
  </w:abstractNum>
  <w:abstractNum w:abstractNumId="26" w15:restartNumberingAfterBreak="0">
    <w:nsid w:val="402B7628"/>
    <w:multiLevelType w:val="multilevel"/>
    <w:tmpl w:val="402B7628"/>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7"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8" w15:restartNumberingAfterBreak="0">
    <w:nsid w:val="4CBA5290"/>
    <w:multiLevelType w:val="multilevel"/>
    <w:tmpl w:val="4CBA5290"/>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9" w15:restartNumberingAfterBreak="0">
    <w:nsid w:val="568C0EF0"/>
    <w:multiLevelType w:val="multilevel"/>
    <w:tmpl w:val="568C0EF0"/>
    <w:lvl w:ilvl="0">
      <w:start w:val="1"/>
      <w:numFmt w:val="bullet"/>
      <w:lvlText w:val="–"/>
      <w:lvlJc w:val="left"/>
      <w:pPr>
        <w:ind w:left="179"/>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30" w15:restartNumberingAfterBreak="0">
    <w:nsid w:val="572DF74C"/>
    <w:multiLevelType w:val="singleLevel"/>
    <w:tmpl w:val="572DF74C"/>
    <w:lvl w:ilvl="0">
      <w:start w:val="1"/>
      <w:numFmt w:val="upperLetter"/>
      <w:suff w:val="space"/>
      <w:lvlText w:val="%1."/>
      <w:lvlJc w:val="left"/>
    </w:lvl>
  </w:abstractNum>
  <w:abstractNum w:abstractNumId="31" w15:restartNumberingAfterBreak="0">
    <w:nsid w:val="5788444F"/>
    <w:multiLevelType w:val="singleLevel"/>
    <w:tmpl w:val="5788444F"/>
    <w:lvl w:ilvl="0">
      <w:start w:val="1"/>
      <w:numFmt w:val="decimal"/>
      <w:lvlText w:val="%1."/>
      <w:lvlJc w:val="left"/>
      <w:pPr>
        <w:tabs>
          <w:tab w:val="left" w:pos="425"/>
        </w:tabs>
        <w:ind w:left="425" w:hanging="425"/>
      </w:pPr>
      <w:rPr>
        <w:rFonts w:hint="default"/>
      </w:rPr>
    </w:lvl>
  </w:abstractNum>
  <w:abstractNum w:abstractNumId="32" w15:restartNumberingAfterBreak="0">
    <w:nsid w:val="5881DA0E"/>
    <w:multiLevelType w:val="singleLevel"/>
    <w:tmpl w:val="5881DA0E"/>
    <w:lvl w:ilvl="0">
      <w:start w:val="1"/>
      <w:numFmt w:val="lowerLetter"/>
      <w:lvlText w:val="%1)"/>
      <w:lvlJc w:val="left"/>
      <w:pPr>
        <w:tabs>
          <w:tab w:val="left" w:pos="425"/>
        </w:tabs>
        <w:ind w:left="425" w:hanging="425"/>
      </w:pPr>
      <w:rPr>
        <w:rFonts w:hint="default"/>
        <w:b/>
        <w:bCs/>
      </w:rPr>
    </w:lvl>
  </w:abstractNum>
  <w:abstractNum w:abstractNumId="33" w15:restartNumberingAfterBreak="0">
    <w:nsid w:val="5A7FB139"/>
    <w:multiLevelType w:val="singleLevel"/>
    <w:tmpl w:val="5A7FB139"/>
    <w:lvl w:ilvl="0">
      <w:start w:val="1"/>
      <w:numFmt w:val="upperLetter"/>
      <w:suff w:val="space"/>
      <w:lvlText w:val="%1."/>
      <w:lvlJc w:val="left"/>
    </w:lvl>
  </w:abstractNum>
  <w:abstractNum w:abstractNumId="34" w15:restartNumberingAfterBreak="0">
    <w:nsid w:val="5B457CD3"/>
    <w:multiLevelType w:val="singleLevel"/>
    <w:tmpl w:val="5B457CD3"/>
    <w:lvl w:ilvl="0">
      <w:start w:val="4"/>
      <w:numFmt w:val="decimal"/>
      <w:suff w:val="space"/>
      <w:lvlText w:val="%1."/>
      <w:lvlJc w:val="left"/>
    </w:lvl>
  </w:abstractNum>
  <w:abstractNum w:abstractNumId="35" w15:restartNumberingAfterBreak="0">
    <w:nsid w:val="612C67B8"/>
    <w:multiLevelType w:val="singleLevel"/>
    <w:tmpl w:val="612C67B8"/>
    <w:lvl w:ilvl="0">
      <w:start w:val="1"/>
      <w:numFmt w:val="decimal"/>
      <w:suff w:val="space"/>
      <w:lvlText w:val="%1."/>
      <w:lvlJc w:val="left"/>
    </w:lvl>
  </w:abstractNum>
  <w:abstractNum w:abstractNumId="36" w15:restartNumberingAfterBreak="0">
    <w:nsid w:val="61A2536B"/>
    <w:multiLevelType w:val="singleLevel"/>
    <w:tmpl w:val="61A2536B"/>
    <w:lvl w:ilvl="0">
      <w:start w:val="1"/>
      <w:numFmt w:val="upperLetter"/>
      <w:suff w:val="space"/>
      <w:lvlText w:val="%1."/>
      <w:lvlJc w:val="left"/>
      <w:pPr>
        <w:ind w:left="284" w:firstLine="0"/>
      </w:pPr>
    </w:lvl>
  </w:abstractNum>
  <w:abstractNum w:abstractNumId="37"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8" w15:restartNumberingAfterBreak="0">
    <w:nsid w:val="70F66AA0"/>
    <w:multiLevelType w:val="multilevel"/>
    <w:tmpl w:val="70F66AA0"/>
    <w:lvl w:ilvl="0">
      <w:start w:val="1"/>
      <w:numFmt w:val="bullet"/>
      <w:lvlText w:val=""/>
      <w:lvlJc w:val="left"/>
      <w:pPr>
        <w:ind w:left="360" w:hanging="360"/>
      </w:pPr>
      <w:rPr>
        <w:rFonts w:ascii="Symbol" w:hAnsi="Symbol" w:hint="default"/>
      </w:rPr>
    </w:lvl>
    <w:lvl w:ilvl="1">
      <w:start w:val="1"/>
      <w:numFmt w:val="bullet"/>
      <w:lvlText w:val="o"/>
      <w:lvlJc w:val="left"/>
      <w:pPr>
        <w:ind w:left="1855" w:hanging="360"/>
      </w:pPr>
      <w:rPr>
        <w:rFonts w:ascii="Courier New" w:hAnsi="Courier New" w:cs="Courier New" w:hint="default"/>
      </w:rPr>
    </w:lvl>
    <w:lvl w:ilvl="2">
      <w:start w:val="1"/>
      <w:numFmt w:val="bullet"/>
      <w:lvlText w:val=""/>
      <w:lvlJc w:val="left"/>
      <w:pPr>
        <w:ind w:left="2575" w:hanging="360"/>
      </w:pPr>
      <w:rPr>
        <w:rFonts w:ascii="Wingdings" w:hAnsi="Wingdings" w:hint="default"/>
      </w:rPr>
    </w:lvl>
    <w:lvl w:ilvl="3">
      <w:start w:val="1"/>
      <w:numFmt w:val="bullet"/>
      <w:lvlText w:val=""/>
      <w:lvlJc w:val="left"/>
      <w:pPr>
        <w:ind w:left="3295" w:hanging="360"/>
      </w:pPr>
      <w:rPr>
        <w:rFonts w:ascii="Symbol" w:hAnsi="Symbol" w:hint="default"/>
      </w:rPr>
    </w:lvl>
    <w:lvl w:ilvl="4">
      <w:start w:val="1"/>
      <w:numFmt w:val="bullet"/>
      <w:lvlText w:val="o"/>
      <w:lvlJc w:val="left"/>
      <w:pPr>
        <w:ind w:left="4015" w:hanging="360"/>
      </w:pPr>
      <w:rPr>
        <w:rFonts w:ascii="Courier New" w:hAnsi="Courier New" w:cs="Courier New" w:hint="default"/>
      </w:rPr>
    </w:lvl>
    <w:lvl w:ilvl="5">
      <w:start w:val="1"/>
      <w:numFmt w:val="bullet"/>
      <w:lvlText w:val=""/>
      <w:lvlJc w:val="left"/>
      <w:pPr>
        <w:ind w:left="4735" w:hanging="360"/>
      </w:pPr>
      <w:rPr>
        <w:rFonts w:ascii="Wingdings" w:hAnsi="Wingdings" w:hint="default"/>
      </w:rPr>
    </w:lvl>
    <w:lvl w:ilvl="6">
      <w:start w:val="1"/>
      <w:numFmt w:val="bullet"/>
      <w:lvlText w:val=""/>
      <w:lvlJc w:val="left"/>
      <w:pPr>
        <w:ind w:left="5455" w:hanging="360"/>
      </w:pPr>
      <w:rPr>
        <w:rFonts w:ascii="Symbol" w:hAnsi="Symbol" w:hint="default"/>
      </w:rPr>
    </w:lvl>
    <w:lvl w:ilvl="7">
      <w:start w:val="1"/>
      <w:numFmt w:val="bullet"/>
      <w:lvlText w:val="o"/>
      <w:lvlJc w:val="left"/>
      <w:pPr>
        <w:ind w:left="6175" w:hanging="360"/>
      </w:pPr>
      <w:rPr>
        <w:rFonts w:ascii="Courier New" w:hAnsi="Courier New" w:cs="Courier New" w:hint="default"/>
      </w:rPr>
    </w:lvl>
    <w:lvl w:ilvl="8">
      <w:start w:val="1"/>
      <w:numFmt w:val="bullet"/>
      <w:lvlText w:val=""/>
      <w:lvlJc w:val="left"/>
      <w:pPr>
        <w:ind w:left="6895" w:hanging="360"/>
      </w:pPr>
      <w:rPr>
        <w:rFonts w:ascii="Wingdings" w:hAnsi="Wingdings" w:hint="default"/>
      </w:rPr>
    </w:lvl>
  </w:abstractNum>
  <w:abstractNum w:abstractNumId="39" w15:restartNumberingAfterBreak="0">
    <w:nsid w:val="734B88B4"/>
    <w:multiLevelType w:val="singleLevel"/>
    <w:tmpl w:val="734B88B4"/>
    <w:lvl w:ilvl="0">
      <w:start w:val="1"/>
      <w:numFmt w:val="upperLetter"/>
      <w:suff w:val="space"/>
      <w:lvlText w:val="%1."/>
      <w:lvlJc w:val="left"/>
      <w:pPr>
        <w:ind w:left="283" w:firstLine="0"/>
      </w:pPr>
    </w:lvl>
  </w:abstractNum>
  <w:abstractNum w:abstractNumId="40" w15:restartNumberingAfterBreak="0">
    <w:nsid w:val="7A5613F3"/>
    <w:multiLevelType w:val="multilevel"/>
    <w:tmpl w:val="7A5613F3"/>
    <w:lvl w:ilvl="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41"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num w:numId="1">
    <w:abstractNumId w:val="27"/>
  </w:num>
  <w:num w:numId="2">
    <w:abstractNumId w:val="40"/>
  </w:num>
  <w:num w:numId="3">
    <w:abstractNumId w:val="8"/>
  </w:num>
  <w:num w:numId="4">
    <w:abstractNumId w:val="38"/>
  </w:num>
  <w:num w:numId="5">
    <w:abstractNumId w:val="14"/>
  </w:num>
  <w:num w:numId="6">
    <w:abstractNumId w:val="22"/>
  </w:num>
  <w:num w:numId="7">
    <w:abstractNumId w:val="35"/>
  </w:num>
  <w:num w:numId="8">
    <w:abstractNumId w:val="0"/>
  </w:num>
  <w:num w:numId="9">
    <w:abstractNumId w:val="1"/>
  </w:num>
  <w:num w:numId="10">
    <w:abstractNumId w:val="17"/>
  </w:num>
  <w:num w:numId="11">
    <w:abstractNumId w:val="24"/>
  </w:num>
  <w:num w:numId="12">
    <w:abstractNumId w:val="41"/>
  </w:num>
  <w:num w:numId="13">
    <w:abstractNumId w:val="20"/>
  </w:num>
  <w:num w:numId="14">
    <w:abstractNumId w:val="15"/>
  </w:num>
  <w:num w:numId="15">
    <w:abstractNumId w:val="10"/>
  </w:num>
  <w:num w:numId="16">
    <w:abstractNumId w:val="9"/>
  </w:num>
  <w:num w:numId="17">
    <w:abstractNumId w:val="32"/>
  </w:num>
  <w:num w:numId="18">
    <w:abstractNumId w:val="5"/>
  </w:num>
  <w:num w:numId="19">
    <w:abstractNumId w:val="37"/>
  </w:num>
  <w:num w:numId="20">
    <w:abstractNumId w:val="7"/>
  </w:num>
  <w:num w:numId="21">
    <w:abstractNumId w:val="30"/>
  </w:num>
  <w:num w:numId="22">
    <w:abstractNumId w:val="6"/>
  </w:num>
  <w:num w:numId="23">
    <w:abstractNumId w:val="12"/>
  </w:num>
  <w:num w:numId="24">
    <w:abstractNumId w:val="33"/>
  </w:num>
  <w:num w:numId="25">
    <w:abstractNumId w:val="34"/>
  </w:num>
  <w:num w:numId="26">
    <w:abstractNumId w:val="2"/>
  </w:num>
  <w:num w:numId="27">
    <w:abstractNumId w:val="23"/>
  </w:num>
  <w:num w:numId="28">
    <w:abstractNumId w:val="31"/>
  </w:num>
  <w:num w:numId="29">
    <w:abstractNumId w:val="3"/>
  </w:num>
  <w:num w:numId="30">
    <w:abstractNumId w:val="28"/>
  </w:num>
  <w:num w:numId="31">
    <w:abstractNumId w:val="18"/>
  </w:num>
  <w:num w:numId="32">
    <w:abstractNumId w:val="4"/>
  </w:num>
  <w:num w:numId="33">
    <w:abstractNumId w:val="39"/>
  </w:num>
  <w:num w:numId="34">
    <w:abstractNumId w:val="16"/>
  </w:num>
  <w:num w:numId="35">
    <w:abstractNumId w:val="36"/>
  </w:num>
  <w:num w:numId="36">
    <w:abstractNumId w:val="11"/>
  </w:num>
  <w:num w:numId="37">
    <w:abstractNumId w:val="26"/>
  </w:num>
  <w:num w:numId="38">
    <w:abstractNumId w:val="21"/>
  </w:num>
  <w:num w:numId="39">
    <w:abstractNumId w:val="25"/>
  </w:num>
  <w:num w:numId="40">
    <w:abstractNumId w:val="13"/>
  </w:num>
  <w:num w:numId="41">
    <w:abstractNumId w:val="29"/>
  </w:num>
  <w:num w:numId="4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131078" w:nlCheck="1" w:checkStyle="0"/>
  <w:activeWritingStyle w:appName="MSWord" w:lang="es-A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2112"/>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411CC"/>
    <w:rsid w:val="001429A3"/>
    <w:rsid w:val="00142C6C"/>
    <w:rsid w:val="00145B76"/>
    <w:rsid w:val="00145F8A"/>
    <w:rsid w:val="001507BF"/>
    <w:rsid w:val="0015282C"/>
    <w:rsid w:val="001568B4"/>
    <w:rsid w:val="00160950"/>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1F7044"/>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449D"/>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59FB"/>
    <w:rsid w:val="002F7802"/>
    <w:rsid w:val="002F7E05"/>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2DD3"/>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0831"/>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282C"/>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1F55"/>
    <w:rsid w:val="00444152"/>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0F79"/>
    <w:rsid w:val="004D219D"/>
    <w:rsid w:val="004D5CA1"/>
    <w:rsid w:val="004E13C4"/>
    <w:rsid w:val="004E2578"/>
    <w:rsid w:val="004E41E6"/>
    <w:rsid w:val="004E68E5"/>
    <w:rsid w:val="004F0D34"/>
    <w:rsid w:val="004F3225"/>
    <w:rsid w:val="004F4B20"/>
    <w:rsid w:val="004F7E1A"/>
    <w:rsid w:val="0050048F"/>
    <w:rsid w:val="00501F50"/>
    <w:rsid w:val="00503314"/>
    <w:rsid w:val="00504CB2"/>
    <w:rsid w:val="00505404"/>
    <w:rsid w:val="00505CEA"/>
    <w:rsid w:val="00525567"/>
    <w:rsid w:val="005263D1"/>
    <w:rsid w:val="00526400"/>
    <w:rsid w:val="00527FCE"/>
    <w:rsid w:val="00533522"/>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1"/>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2B6"/>
    <w:rsid w:val="00624ECE"/>
    <w:rsid w:val="006252D8"/>
    <w:rsid w:val="00631864"/>
    <w:rsid w:val="00632EEA"/>
    <w:rsid w:val="0063314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78F"/>
    <w:rsid w:val="006D4803"/>
    <w:rsid w:val="006E04C6"/>
    <w:rsid w:val="006E1AF2"/>
    <w:rsid w:val="006E1E5F"/>
    <w:rsid w:val="006F0D22"/>
    <w:rsid w:val="006F26D1"/>
    <w:rsid w:val="006F30DF"/>
    <w:rsid w:val="006F4FD2"/>
    <w:rsid w:val="006F6DE3"/>
    <w:rsid w:val="00701D90"/>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64E"/>
    <w:rsid w:val="007D1B93"/>
    <w:rsid w:val="007D3733"/>
    <w:rsid w:val="007D5DA9"/>
    <w:rsid w:val="007D6158"/>
    <w:rsid w:val="007D64C3"/>
    <w:rsid w:val="007E2AB0"/>
    <w:rsid w:val="007E5839"/>
    <w:rsid w:val="007E6465"/>
    <w:rsid w:val="007F12D3"/>
    <w:rsid w:val="007F5CBB"/>
    <w:rsid w:val="007F7451"/>
    <w:rsid w:val="008021A4"/>
    <w:rsid w:val="00802D02"/>
    <w:rsid w:val="00802F19"/>
    <w:rsid w:val="00803255"/>
    <w:rsid w:val="0080376B"/>
    <w:rsid w:val="00804CB9"/>
    <w:rsid w:val="00810B39"/>
    <w:rsid w:val="00811031"/>
    <w:rsid w:val="00814FC0"/>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7B4"/>
    <w:rsid w:val="008A5902"/>
    <w:rsid w:val="008A6C87"/>
    <w:rsid w:val="008B40E2"/>
    <w:rsid w:val="008B7FF5"/>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8F7999"/>
    <w:rsid w:val="00901997"/>
    <w:rsid w:val="0090207E"/>
    <w:rsid w:val="009035FE"/>
    <w:rsid w:val="0090643C"/>
    <w:rsid w:val="009142A1"/>
    <w:rsid w:val="00915D41"/>
    <w:rsid w:val="00916FFA"/>
    <w:rsid w:val="00917B2F"/>
    <w:rsid w:val="00920628"/>
    <w:rsid w:val="00920EB1"/>
    <w:rsid w:val="00922335"/>
    <w:rsid w:val="009263E9"/>
    <w:rsid w:val="009274E9"/>
    <w:rsid w:val="00927F64"/>
    <w:rsid w:val="00936227"/>
    <w:rsid w:val="009405C8"/>
    <w:rsid w:val="00941441"/>
    <w:rsid w:val="00941F5A"/>
    <w:rsid w:val="009427DE"/>
    <w:rsid w:val="009432E5"/>
    <w:rsid w:val="00943BE1"/>
    <w:rsid w:val="00954FBB"/>
    <w:rsid w:val="00956481"/>
    <w:rsid w:val="00960F96"/>
    <w:rsid w:val="00966802"/>
    <w:rsid w:val="00973400"/>
    <w:rsid w:val="00973EA8"/>
    <w:rsid w:val="00980EB0"/>
    <w:rsid w:val="009812FA"/>
    <w:rsid w:val="009818A2"/>
    <w:rsid w:val="00986575"/>
    <w:rsid w:val="00992B5D"/>
    <w:rsid w:val="009A06EB"/>
    <w:rsid w:val="009A2331"/>
    <w:rsid w:val="009A7459"/>
    <w:rsid w:val="009A7D9D"/>
    <w:rsid w:val="009B225F"/>
    <w:rsid w:val="009B3043"/>
    <w:rsid w:val="009B3CAE"/>
    <w:rsid w:val="009B479A"/>
    <w:rsid w:val="009B56BC"/>
    <w:rsid w:val="009C06F0"/>
    <w:rsid w:val="009C2D02"/>
    <w:rsid w:val="009C43BF"/>
    <w:rsid w:val="009C6FCC"/>
    <w:rsid w:val="009C74C7"/>
    <w:rsid w:val="009D505E"/>
    <w:rsid w:val="009D6FFB"/>
    <w:rsid w:val="009D785D"/>
    <w:rsid w:val="009E48B7"/>
    <w:rsid w:val="009E74F9"/>
    <w:rsid w:val="009F4F7A"/>
    <w:rsid w:val="009F69B2"/>
    <w:rsid w:val="009F7CDA"/>
    <w:rsid w:val="00A000C6"/>
    <w:rsid w:val="00A01ADC"/>
    <w:rsid w:val="00A0288B"/>
    <w:rsid w:val="00A05451"/>
    <w:rsid w:val="00A07861"/>
    <w:rsid w:val="00A15796"/>
    <w:rsid w:val="00A15CB5"/>
    <w:rsid w:val="00A17E92"/>
    <w:rsid w:val="00A209BD"/>
    <w:rsid w:val="00A233B3"/>
    <w:rsid w:val="00A24CE3"/>
    <w:rsid w:val="00A25495"/>
    <w:rsid w:val="00A2651F"/>
    <w:rsid w:val="00A27703"/>
    <w:rsid w:val="00A27799"/>
    <w:rsid w:val="00A30287"/>
    <w:rsid w:val="00A33DD7"/>
    <w:rsid w:val="00A355CA"/>
    <w:rsid w:val="00A366F0"/>
    <w:rsid w:val="00A40764"/>
    <w:rsid w:val="00A41229"/>
    <w:rsid w:val="00A418F1"/>
    <w:rsid w:val="00A44B5F"/>
    <w:rsid w:val="00A467CB"/>
    <w:rsid w:val="00A46B74"/>
    <w:rsid w:val="00A516AE"/>
    <w:rsid w:val="00A53E38"/>
    <w:rsid w:val="00A550C3"/>
    <w:rsid w:val="00A5790D"/>
    <w:rsid w:val="00A61236"/>
    <w:rsid w:val="00A644C4"/>
    <w:rsid w:val="00A674B0"/>
    <w:rsid w:val="00A71968"/>
    <w:rsid w:val="00A72761"/>
    <w:rsid w:val="00A73B8E"/>
    <w:rsid w:val="00A754E6"/>
    <w:rsid w:val="00A75E30"/>
    <w:rsid w:val="00A75F56"/>
    <w:rsid w:val="00A7752A"/>
    <w:rsid w:val="00A77EB2"/>
    <w:rsid w:val="00A811A2"/>
    <w:rsid w:val="00A82803"/>
    <w:rsid w:val="00A8537E"/>
    <w:rsid w:val="00A8542F"/>
    <w:rsid w:val="00A85E80"/>
    <w:rsid w:val="00A8628C"/>
    <w:rsid w:val="00A871AF"/>
    <w:rsid w:val="00A90944"/>
    <w:rsid w:val="00A9228B"/>
    <w:rsid w:val="00A93026"/>
    <w:rsid w:val="00AA27FA"/>
    <w:rsid w:val="00AA4051"/>
    <w:rsid w:val="00AA461E"/>
    <w:rsid w:val="00AA63D7"/>
    <w:rsid w:val="00AA726E"/>
    <w:rsid w:val="00AA7311"/>
    <w:rsid w:val="00AB2E17"/>
    <w:rsid w:val="00AB501D"/>
    <w:rsid w:val="00AB56F7"/>
    <w:rsid w:val="00AB65CF"/>
    <w:rsid w:val="00AB69C9"/>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4552"/>
    <w:rsid w:val="00B5585B"/>
    <w:rsid w:val="00B6171F"/>
    <w:rsid w:val="00B62A01"/>
    <w:rsid w:val="00B63400"/>
    <w:rsid w:val="00B64928"/>
    <w:rsid w:val="00B653CA"/>
    <w:rsid w:val="00B65E91"/>
    <w:rsid w:val="00B66759"/>
    <w:rsid w:val="00B66C23"/>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C54F8"/>
    <w:rsid w:val="00BD0C5E"/>
    <w:rsid w:val="00BD0F42"/>
    <w:rsid w:val="00BD2AE1"/>
    <w:rsid w:val="00BD3B0F"/>
    <w:rsid w:val="00BD3D87"/>
    <w:rsid w:val="00BD406F"/>
    <w:rsid w:val="00BD60B5"/>
    <w:rsid w:val="00BD678D"/>
    <w:rsid w:val="00BD6B67"/>
    <w:rsid w:val="00BE488E"/>
    <w:rsid w:val="00BE4955"/>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4928"/>
    <w:rsid w:val="00CF67D9"/>
    <w:rsid w:val="00CF7403"/>
    <w:rsid w:val="00D05761"/>
    <w:rsid w:val="00D107D1"/>
    <w:rsid w:val="00D108B9"/>
    <w:rsid w:val="00D11375"/>
    <w:rsid w:val="00D16D6A"/>
    <w:rsid w:val="00D16DF6"/>
    <w:rsid w:val="00D2215D"/>
    <w:rsid w:val="00D30247"/>
    <w:rsid w:val="00D314B1"/>
    <w:rsid w:val="00D371FB"/>
    <w:rsid w:val="00D3766A"/>
    <w:rsid w:val="00D41CFF"/>
    <w:rsid w:val="00D441CF"/>
    <w:rsid w:val="00D4651A"/>
    <w:rsid w:val="00D472F1"/>
    <w:rsid w:val="00D477C4"/>
    <w:rsid w:val="00D519D9"/>
    <w:rsid w:val="00D53617"/>
    <w:rsid w:val="00D53716"/>
    <w:rsid w:val="00D57368"/>
    <w:rsid w:val="00D613C4"/>
    <w:rsid w:val="00D61A2A"/>
    <w:rsid w:val="00D6272A"/>
    <w:rsid w:val="00D64062"/>
    <w:rsid w:val="00D66D44"/>
    <w:rsid w:val="00D70B2C"/>
    <w:rsid w:val="00D71EE9"/>
    <w:rsid w:val="00D75A99"/>
    <w:rsid w:val="00D82A01"/>
    <w:rsid w:val="00D85439"/>
    <w:rsid w:val="00D867C9"/>
    <w:rsid w:val="00D91A6C"/>
    <w:rsid w:val="00D92398"/>
    <w:rsid w:val="00D94CE9"/>
    <w:rsid w:val="00D96B8B"/>
    <w:rsid w:val="00D97155"/>
    <w:rsid w:val="00D97BCD"/>
    <w:rsid w:val="00DA0118"/>
    <w:rsid w:val="00DA1707"/>
    <w:rsid w:val="00DA29C8"/>
    <w:rsid w:val="00DA2A40"/>
    <w:rsid w:val="00DA6D91"/>
    <w:rsid w:val="00DB7C9B"/>
    <w:rsid w:val="00DC0DEB"/>
    <w:rsid w:val="00DC1D56"/>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B7DE4"/>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180F"/>
    <w:rsid w:val="00FB1B70"/>
    <w:rsid w:val="00FB2792"/>
    <w:rsid w:val="00FB4ADF"/>
    <w:rsid w:val="00FB5D30"/>
    <w:rsid w:val="00FB71C0"/>
    <w:rsid w:val="00FB7984"/>
    <w:rsid w:val="00FC10B4"/>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F1A83"/>
    <w:rsid w:val="00FF2464"/>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iPriority w:val="9"/>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156383800">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DD3C-E49D-4175-8986-9FEF662F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4140</Words>
  <Characters>23599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3</cp:revision>
  <cp:lastPrinted>2026-02-06T11:19:00Z</cp:lastPrinted>
  <dcterms:created xsi:type="dcterms:W3CDTF">2026-02-06T11:00:00Z</dcterms:created>
  <dcterms:modified xsi:type="dcterms:W3CDTF">2026-02-06T14:59:00Z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