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F718" w14:textId="77777777" w:rsidR="00F10FBF" w:rsidRPr="00F10FBF" w:rsidRDefault="00F10FBF" w:rsidP="00255BCB">
      <w:pPr>
        <w:spacing w:before="100" w:beforeAutospacing="1" w:after="100" w:afterAutospacing="1"/>
        <w:jc w:val="center"/>
        <w:outlineLvl w:val="1"/>
        <w:rPr>
          <w:rFonts w:cs="Times New Roman"/>
          <w:b/>
          <w:bCs/>
          <w:szCs w:val="28"/>
        </w:rPr>
      </w:pPr>
      <w:r w:rsidRPr="00F10FBF">
        <w:rPr>
          <w:rFonts w:cs="Times New Roman"/>
          <w:b/>
          <w:bCs/>
          <w:szCs w:val="28"/>
        </w:rPr>
        <w:t>CÂU CHUYỆN ĐẸP VỀ TẤM GƯƠNG GIÚP ĐỠ BẠN TRONG HỌC TẬP</w:t>
      </w:r>
    </w:p>
    <w:p w14:paraId="381B41CA" w14:textId="77777777" w:rsidR="00F10FBF" w:rsidRPr="00F10FBF" w:rsidRDefault="00F10FBF" w:rsidP="00F10FBF">
      <w:pPr>
        <w:spacing w:before="100" w:beforeAutospacing="1" w:after="100" w:afterAutospacing="1"/>
        <w:rPr>
          <w:rFonts w:cs="Times New Roman"/>
          <w:szCs w:val="28"/>
        </w:rPr>
      </w:pPr>
      <w:r w:rsidRPr="00F10FBF">
        <w:rPr>
          <w:rFonts w:cs="Times New Roman"/>
          <w:b/>
          <w:bCs/>
          <w:szCs w:val="28"/>
        </w:rPr>
        <w:t>Tác giả: Bùi Thị Thanh Huyền .</w:t>
      </w:r>
      <w:r>
        <w:rPr>
          <w:rFonts w:cs="Times New Roman"/>
          <w:b/>
          <w:bCs/>
          <w:szCs w:val="28"/>
        </w:rPr>
        <w:t xml:space="preserve"> </w:t>
      </w:r>
      <w:r w:rsidRPr="00F10FBF">
        <w:rPr>
          <w:rFonts w:cs="Times New Roman"/>
          <w:b/>
          <w:bCs/>
          <w:szCs w:val="28"/>
        </w:rPr>
        <w:t>Lớp 8B2</w:t>
      </w:r>
    </w:p>
    <w:p w14:paraId="0AC293A2" w14:textId="77777777" w:rsidR="00F10FBF" w:rsidRPr="00F10FBF" w:rsidRDefault="00F10FBF" w:rsidP="002C7352">
      <w:pPr>
        <w:pBdr>
          <w:top w:val="single" w:sz="2" w:space="0" w:color="E5E7EB"/>
          <w:left w:val="single" w:sz="2" w:space="0" w:color="E5E7EB"/>
          <w:bottom w:val="single" w:sz="2" w:space="0" w:color="E5E7EB"/>
          <w:right w:val="single" w:sz="2" w:space="0" w:color="E5E7EB"/>
        </w:pBdr>
        <w:shd w:val="clear" w:color="auto" w:fill="FFFFFF"/>
        <w:spacing w:after="60" w:line="240" w:lineRule="auto"/>
        <w:jc w:val="both"/>
        <w:rPr>
          <w:rFonts w:eastAsia="Times New Roman" w:cs="Times New Roman"/>
          <w:color w:val="1D1F20"/>
          <w:szCs w:val="28"/>
        </w:rPr>
      </w:pPr>
      <w:r w:rsidRPr="00F10FBF">
        <w:rPr>
          <w:rFonts w:eastAsia="Times New Roman" w:cs="Times New Roman"/>
          <w:color w:val="1D1F20"/>
          <w:szCs w:val="28"/>
        </w:rPr>
        <w:t xml:space="preserve">Trong năm học lớp </w:t>
      </w:r>
      <w:r>
        <w:rPr>
          <w:rFonts w:eastAsia="Times New Roman" w:cs="Times New Roman"/>
          <w:color w:val="1D1F20"/>
          <w:szCs w:val="28"/>
        </w:rPr>
        <w:t>6</w:t>
      </w:r>
      <w:r w:rsidRPr="00F10FBF">
        <w:rPr>
          <w:rFonts w:eastAsia="Times New Roman" w:cs="Times New Roman"/>
          <w:color w:val="1D1F20"/>
          <w:szCs w:val="28"/>
        </w:rPr>
        <w:t xml:space="preserve">, em may mắn có được người bạn đặc biệt tên </w:t>
      </w:r>
      <w:r>
        <w:rPr>
          <w:rFonts w:eastAsia="Times New Roman" w:cs="Times New Roman"/>
          <w:color w:val="1D1F20"/>
          <w:szCs w:val="28"/>
        </w:rPr>
        <w:t>Hải Đăng</w:t>
      </w:r>
      <w:r w:rsidRPr="00F10FBF">
        <w:rPr>
          <w:rFonts w:eastAsia="Times New Roman" w:cs="Times New Roman"/>
          <w:color w:val="1D1F20"/>
          <w:szCs w:val="28"/>
        </w:rPr>
        <w:t>. Bạn không chỉ học giỏi toàn diện mà còn là tấm gương sáng về đạo đức, luôn sẵn lòng giúp đỡ bạn bè.</w:t>
      </w:r>
    </w:p>
    <w:p w14:paraId="65A66E23" w14:textId="77777777" w:rsidR="00F10FBF" w:rsidRPr="00F10FBF" w:rsidRDefault="00F10FBF" w:rsidP="002C7352">
      <w:pPr>
        <w:pBdr>
          <w:top w:val="single" w:sz="2" w:space="0" w:color="E5E7EB"/>
          <w:left w:val="single" w:sz="2" w:space="0" w:color="E5E7EB"/>
          <w:bottom w:val="single" w:sz="2" w:space="0" w:color="E5E7EB"/>
          <w:right w:val="single" w:sz="2" w:space="0" w:color="E5E7EB"/>
        </w:pBdr>
        <w:shd w:val="clear" w:color="auto" w:fill="FFFFFF"/>
        <w:spacing w:before="60" w:after="60" w:line="240" w:lineRule="auto"/>
        <w:jc w:val="both"/>
        <w:rPr>
          <w:rFonts w:eastAsia="Times New Roman" w:cs="Times New Roman"/>
          <w:color w:val="1D1F20"/>
          <w:szCs w:val="28"/>
        </w:rPr>
      </w:pPr>
      <w:r>
        <w:rPr>
          <w:rFonts w:eastAsia="Times New Roman" w:cs="Times New Roman"/>
          <w:color w:val="1D1F20"/>
          <w:szCs w:val="28"/>
        </w:rPr>
        <w:t>Hải Đăng</w:t>
      </w:r>
      <w:r w:rsidRPr="00F10FBF">
        <w:rPr>
          <w:rFonts w:eastAsia="Times New Roman" w:cs="Times New Roman"/>
          <w:color w:val="1D1F20"/>
          <w:szCs w:val="28"/>
        </w:rPr>
        <w:t xml:space="preserve">  là niềm tự hào của cả lớp. Bạn luôn tích cực phát biểu, những bài làm của </w:t>
      </w:r>
      <w:r>
        <w:rPr>
          <w:rFonts w:eastAsia="Times New Roman" w:cs="Times New Roman"/>
          <w:color w:val="1D1F20"/>
          <w:szCs w:val="28"/>
        </w:rPr>
        <w:t>Hải Đăng</w:t>
      </w:r>
      <w:r w:rsidRPr="00F10FBF">
        <w:rPr>
          <w:rFonts w:eastAsia="Times New Roman" w:cs="Times New Roman"/>
          <w:color w:val="1D1F20"/>
          <w:szCs w:val="28"/>
        </w:rPr>
        <w:t xml:space="preserve">  luôn đạt điểm tuyệt đối. Đặc biệt, </w:t>
      </w:r>
      <w:r>
        <w:rPr>
          <w:rFonts w:eastAsia="Times New Roman" w:cs="Times New Roman"/>
          <w:color w:val="1D1F20"/>
          <w:szCs w:val="28"/>
        </w:rPr>
        <w:t>Hải Đăng</w:t>
      </w:r>
      <w:r w:rsidRPr="00F10FBF">
        <w:rPr>
          <w:rFonts w:eastAsia="Times New Roman" w:cs="Times New Roman"/>
          <w:color w:val="1D1F20"/>
          <w:szCs w:val="28"/>
        </w:rPr>
        <w:t xml:space="preserve">  dành thời gian giảng bài tỉ mỉ cho những bạn học chậm hơn, thậm chí hy sinh giờ ra chơi để kèm cặp các bạn.</w:t>
      </w:r>
    </w:p>
    <w:p w14:paraId="6606B721" w14:textId="77777777" w:rsidR="00F10FBF" w:rsidRPr="00F10FBF" w:rsidRDefault="00F10FBF" w:rsidP="002C7352">
      <w:pPr>
        <w:pBdr>
          <w:top w:val="single" w:sz="2" w:space="0" w:color="E5E7EB"/>
          <w:left w:val="single" w:sz="2" w:space="0" w:color="E5E7EB"/>
          <w:bottom w:val="single" w:sz="2" w:space="0" w:color="E5E7EB"/>
          <w:right w:val="single" w:sz="2" w:space="0" w:color="E5E7EB"/>
        </w:pBdr>
        <w:shd w:val="clear" w:color="auto" w:fill="FFFFFF"/>
        <w:spacing w:before="60" w:after="60" w:line="240" w:lineRule="auto"/>
        <w:jc w:val="both"/>
        <w:rPr>
          <w:rFonts w:eastAsia="Times New Roman" w:cs="Times New Roman"/>
          <w:color w:val="1D1F20"/>
          <w:szCs w:val="28"/>
        </w:rPr>
      </w:pPr>
      <w:r w:rsidRPr="00F10FBF">
        <w:rPr>
          <w:rFonts w:eastAsia="Times New Roman" w:cs="Times New Roman"/>
          <w:color w:val="1D1F20"/>
          <w:szCs w:val="28"/>
        </w:rPr>
        <w:t xml:space="preserve">Em nhớ nhất lần quên hộp bút ở nhà. Thay vì báo cô, </w:t>
      </w:r>
      <w:r>
        <w:rPr>
          <w:rFonts w:eastAsia="Times New Roman" w:cs="Times New Roman"/>
          <w:color w:val="1D1F20"/>
          <w:szCs w:val="28"/>
        </w:rPr>
        <w:t>Hải Đăng</w:t>
      </w:r>
      <w:r w:rsidRPr="00F10FBF">
        <w:rPr>
          <w:rFonts w:eastAsia="Times New Roman" w:cs="Times New Roman"/>
          <w:color w:val="1D1F20"/>
          <w:szCs w:val="28"/>
        </w:rPr>
        <w:t xml:space="preserve"> âm thầm chia sẻ cây bút duy nhất của mình, hai đứa thay phiên nhau chép bài trong suốt buổi học. Hành động ấy khiến em vô cùng cảm động.</w:t>
      </w:r>
    </w:p>
    <w:p w14:paraId="30426C60" w14:textId="77777777" w:rsidR="00F10FBF" w:rsidRPr="00F10FBF" w:rsidRDefault="00F10FBF" w:rsidP="002C7352">
      <w:pPr>
        <w:pBdr>
          <w:top w:val="single" w:sz="2" w:space="0" w:color="E5E7EB"/>
          <w:left w:val="single" w:sz="2" w:space="0" w:color="E5E7EB"/>
          <w:bottom w:val="single" w:sz="2" w:space="0" w:color="E5E7EB"/>
          <w:right w:val="single" w:sz="2" w:space="0" w:color="E5E7EB"/>
        </w:pBdr>
        <w:shd w:val="clear" w:color="auto" w:fill="FFFFFF"/>
        <w:spacing w:before="60" w:after="60" w:line="240" w:lineRule="auto"/>
        <w:jc w:val="both"/>
        <w:rPr>
          <w:rFonts w:eastAsia="Times New Roman" w:cs="Times New Roman"/>
          <w:color w:val="1D1F20"/>
          <w:szCs w:val="28"/>
        </w:rPr>
      </w:pPr>
      <w:r w:rsidRPr="00F10FBF">
        <w:rPr>
          <w:rFonts w:eastAsia="Times New Roman" w:cs="Times New Roman"/>
          <w:color w:val="1D1F20"/>
          <w:szCs w:val="28"/>
        </w:rPr>
        <w:t xml:space="preserve">Có lần em ốm phải nghỉ học, chưa kịp nhờ thì </w:t>
      </w:r>
      <w:r>
        <w:rPr>
          <w:rFonts w:eastAsia="Times New Roman" w:cs="Times New Roman"/>
          <w:color w:val="1D1F20"/>
          <w:szCs w:val="28"/>
        </w:rPr>
        <w:t>Hải Đăng</w:t>
      </w:r>
      <w:r w:rsidRPr="00F10FBF">
        <w:rPr>
          <w:rFonts w:eastAsia="Times New Roman" w:cs="Times New Roman"/>
          <w:color w:val="1D1F20"/>
          <w:szCs w:val="28"/>
        </w:rPr>
        <w:t xml:space="preserve">  đã chủ động mang vở đến nhà giảng bài, chép bài hộ em. Sự quan tâm chân thành ấy khiến tình bạn chúng em càng thêm khăng khít.</w:t>
      </w:r>
    </w:p>
    <w:p w14:paraId="7FA723DB" w14:textId="77777777" w:rsidR="00F10FBF" w:rsidRPr="00F10FBF" w:rsidRDefault="00F10FBF" w:rsidP="002C7352">
      <w:pPr>
        <w:pBdr>
          <w:top w:val="single" w:sz="2" w:space="0" w:color="E5E7EB"/>
          <w:left w:val="single" w:sz="2" w:space="0" w:color="E5E7EB"/>
          <w:bottom w:val="single" w:sz="2" w:space="0" w:color="E5E7EB"/>
          <w:right w:val="single" w:sz="2" w:space="0" w:color="E5E7EB"/>
        </w:pBdr>
        <w:shd w:val="clear" w:color="auto" w:fill="FFFFFF"/>
        <w:spacing w:before="60" w:after="60" w:line="240" w:lineRule="auto"/>
        <w:jc w:val="both"/>
        <w:rPr>
          <w:rFonts w:eastAsia="Times New Roman" w:cs="Times New Roman"/>
          <w:color w:val="1D1F20"/>
          <w:szCs w:val="28"/>
        </w:rPr>
      </w:pPr>
      <w:r>
        <w:rPr>
          <w:rFonts w:eastAsia="Times New Roman" w:cs="Times New Roman"/>
          <w:color w:val="1D1F20"/>
          <w:szCs w:val="28"/>
        </w:rPr>
        <w:t>Hải Đăng</w:t>
      </w:r>
      <w:r w:rsidRPr="00F10FBF">
        <w:rPr>
          <w:rFonts w:eastAsia="Times New Roman" w:cs="Times New Roman"/>
          <w:color w:val="1D1F20"/>
          <w:szCs w:val="28"/>
        </w:rPr>
        <w:t xml:space="preserve"> còn là người giàu lòng nhân ái. Em vẫn nhớ hình ảnh bạn vội vàng giúp đỡ một học sinh khác lớp bị ngã, trong khi em chỉ biết ngồi nhìn. Điều đáng quý là sau đó </w:t>
      </w:r>
      <w:r>
        <w:rPr>
          <w:rFonts w:eastAsia="Times New Roman" w:cs="Times New Roman"/>
          <w:color w:val="1D1F20"/>
          <w:szCs w:val="28"/>
        </w:rPr>
        <w:t>Hải Đăng</w:t>
      </w:r>
      <w:r w:rsidRPr="00F10FBF">
        <w:rPr>
          <w:rFonts w:eastAsia="Times New Roman" w:cs="Times New Roman"/>
          <w:color w:val="1D1F20"/>
          <w:szCs w:val="28"/>
        </w:rPr>
        <w:t xml:space="preserve">  không hề trách móc em.</w:t>
      </w:r>
    </w:p>
    <w:p w14:paraId="060E59C3" w14:textId="77777777" w:rsidR="00F10FBF" w:rsidRPr="00F10FBF" w:rsidRDefault="00F10FBF" w:rsidP="002C7352">
      <w:pPr>
        <w:pBdr>
          <w:top w:val="single" w:sz="2" w:space="0" w:color="E5E7EB"/>
          <w:left w:val="single" w:sz="2" w:space="0" w:color="E5E7EB"/>
          <w:bottom w:val="single" w:sz="2" w:space="0" w:color="E5E7EB"/>
          <w:right w:val="single" w:sz="2" w:space="0" w:color="E5E7EB"/>
        </w:pBdr>
        <w:shd w:val="clear" w:color="auto" w:fill="FFFFFF"/>
        <w:spacing w:before="60" w:after="60" w:line="240" w:lineRule="auto"/>
        <w:jc w:val="both"/>
        <w:rPr>
          <w:rFonts w:eastAsia="Times New Roman" w:cs="Times New Roman"/>
          <w:color w:val="1D1F20"/>
          <w:szCs w:val="28"/>
        </w:rPr>
      </w:pPr>
      <w:r w:rsidRPr="00F10FBF">
        <w:rPr>
          <w:rFonts w:eastAsia="Times New Roman" w:cs="Times New Roman"/>
          <w:color w:val="1D1F20"/>
          <w:szCs w:val="28"/>
        </w:rPr>
        <w:t>Là học sinh xuất sắc</w:t>
      </w:r>
      <w:r>
        <w:rPr>
          <w:rFonts w:eastAsia="Times New Roman" w:cs="Times New Roman"/>
          <w:color w:val="1D1F20"/>
          <w:szCs w:val="28"/>
        </w:rPr>
        <w:t xml:space="preserve">, là một lớp trưởng gương mẫu </w:t>
      </w:r>
      <w:r w:rsidRPr="00F10FBF">
        <w:rPr>
          <w:rFonts w:eastAsia="Times New Roman" w:cs="Times New Roman"/>
          <w:color w:val="1D1F20"/>
          <w:szCs w:val="28"/>
        </w:rPr>
        <w:t xml:space="preserve">nhưng </w:t>
      </w:r>
      <w:r>
        <w:rPr>
          <w:rFonts w:eastAsia="Times New Roman" w:cs="Times New Roman"/>
          <w:color w:val="1D1F20"/>
          <w:szCs w:val="28"/>
        </w:rPr>
        <w:t>Hải Đăng</w:t>
      </w:r>
      <w:r w:rsidRPr="00F10FBF">
        <w:rPr>
          <w:rFonts w:eastAsia="Times New Roman" w:cs="Times New Roman"/>
          <w:color w:val="1D1F20"/>
          <w:szCs w:val="28"/>
        </w:rPr>
        <w:t xml:space="preserve"> luôn khiêm tốn, được thầy cô yêu mến, bạn bè nể phục. Em tự hào vì có người bạn như </w:t>
      </w:r>
      <w:r>
        <w:rPr>
          <w:rFonts w:eastAsia="Times New Roman" w:cs="Times New Roman"/>
          <w:color w:val="1D1F20"/>
          <w:szCs w:val="28"/>
        </w:rPr>
        <w:t>Hải Đăng</w:t>
      </w:r>
      <w:r w:rsidRPr="00F10FBF">
        <w:rPr>
          <w:rFonts w:eastAsia="Times New Roman" w:cs="Times New Roman"/>
          <w:color w:val="1D1F20"/>
          <w:szCs w:val="28"/>
        </w:rPr>
        <w:t xml:space="preserve">  và luôn nỗ lực học tập theo gương bạn ấy.</w:t>
      </w:r>
    </w:p>
    <w:p w14:paraId="6FB6D03A" w14:textId="77777777" w:rsidR="00A526EB" w:rsidRDefault="00F10FBF" w:rsidP="002C7352">
      <w:pPr>
        <w:jc w:val="both"/>
        <w:rPr>
          <w:b/>
          <w:bCs/>
        </w:rPr>
      </w:pPr>
      <w:r w:rsidRPr="007D1885">
        <w:t xml:space="preserve">Qua câu chuyện này, </w:t>
      </w:r>
      <w:r>
        <w:t xml:space="preserve">chúng </w:t>
      </w:r>
      <w:r w:rsidRPr="007D1885">
        <w:t xml:space="preserve">em hiểu rằng: </w:t>
      </w:r>
      <w:r w:rsidRPr="007D1885">
        <w:rPr>
          <w:b/>
          <w:bCs/>
        </w:rPr>
        <w:t>Một lời giải thích nhẹ nhàng, một sự động viên đúng lúc cũng có thể thay đổi thái độ học tập của người khác.</w:t>
      </w:r>
      <w:r w:rsidRPr="007D1885">
        <w:br/>
      </w:r>
      <w:r>
        <w:rPr>
          <w:rFonts w:ascii="Segoe UI Emoji" w:hAnsi="Segoe UI Emoji" w:cs="Segoe UI Emoji"/>
        </w:rPr>
        <w:t xml:space="preserve">- </w:t>
      </w:r>
      <w:r w:rsidRPr="007D1885">
        <w:rPr>
          <w:b/>
          <w:bCs/>
        </w:rPr>
        <w:t>Mỗi đội viên nhỏ đều có thể là “tấm gương sáng” bằng chính những việc làm giản dị hằng ngày</w:t>
      </w:r>
      <w:r>
        <w:rPr>
          <w:b/>
          <w:bCs/>
        </w:rPr>
        <w:t xml:space="preserve"> từ đó chúng ta lan tỏa tình yêu thương sự sẻ chia trong lớp, trong trường, trong cộng đồng</w:t>
      </w:r>
    </w:p>
    <w:p w14:paraId="535F4205" w14:textId="77777777" w:rsidR="00F10803" w:rsidRDefault="00F10803" w:rsidP="002C7352">
      <w:pPr>
        <w:pStyle w:val="NormalWeb"/>
        <w:jc w:val="both"/>
      </w:pPr>
      <w:r>
        <w:rPr>
          <w:noProof/>
        </w:rPr>
        <w:drawing>
          <wp:inline distT="0" distB="0" distL="0" distR="0" wp14:anchorId="05FBBDE4" wp14:editId="25B07CD1">
            <wp:extent cx="5391150" cy="2876550"/>
            <wp:effectExtent l="0" t="0" r="0" b="0"/>
            <wp:docPr id="1" name="Picture 1" descr="C:\Users\NHAN_STD\Desktop\z7360802953047_d3e134a32e96893ae73e39dcf13a95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HAN_STD\Desktop\z7360802953047_d3e134a32e96893ae73e39dcf13a957f.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r>
        <w:t xml:space="preserve">  </w:t>
      </w:r>
    </w:p>
    <w:p w14:paraId="0874AAE3" w14:textId="77777777" w:rsidR="00F10803" w:rsidRDefault="00F10803" w:rsidP="002C7352">
      <w:pPr>
        <w:jc w:val="both"/>
        <w:rPr>
          <w:rFonts w:cs="Times New Roman"/>
          <w:szCs w:val="28"/>
        </w:rPr>
      </w:pPr>
    </w:p>
    <w:p w14:paraId="7ECC7D9C" w14:textId="77777777" w:rsidR="00F10803" w:rsidRPr="00F10FBF" w:rsidRDefault="00F10803" w:rsidP="002C7352">
      <w:pPr>
        <w:jc w:val="both"/>
        <w:rPr>
          <w:rFonts w:cs="Times New Roman"/>
          <w:szCs w:val="28"/>
        </w:rPr>
      </w:pPr>
      <w:r>
        <w:rPr>
          <w:noProof/>
        </w:rPr>
        <w:drawing>
          <wp:inline distT="0" distB="0" distL="0" distR="0" wp14:anchorId="04D43F0F" wp14:editId="5D83C896">
            <wp:extent cx="2524125" cy="3238500"/>
            <wp:effectExtent l="0" t="0" r="9525" b="0"/>
            <wp:docPr id="2" name="Picture 2" descr="C:\Users\NHAN_STD\Desktop\z7347658489322_4422ec0a3a8323563481c3e0b4f6df39.jpg"/>
            <wp:cNvGraphicFramePr/>
            <a:graphic xmlns:a="http://schemas.openxmlformats.org/drawingml/2006/main">
              <a:graphicData uri="http://schemas.openxmlformats.org/drawingml/2006/picture">
                <pic:pic xmlns:pic="http://schemas.openxmlformats.org/drawingml/2006/picture">
                  <pic:nvPicPr>
                    <pic:cNvPr id="2" name="Picture 2" descr="C:\Users\NHAN_STD\Desktop\z7347658489322_4422ec0a3a8323563481c3e0b4f6df39.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3238500"/>
                    </a:xfrm>
                    <a:prstGeom prst="rect">
                      <a:avLst/>
                    </a:prstGeom>
                    <a:noFill/>
                    <a:ln>
                      <a:noFill/>
                    </a:ln>
                  </pic:spPr>
                </pic:pic>
              </a:graphicData>
            </a:graphic>
          </wp:inline>
        </w:drawing>
      </w:r>
      <w:r>
        <w:rPr>
          <w:rFonts w:cs="Times New Roman"/>
          <w:szCs w:val="28"/>
        </w:rPr>
        <w:t xml:space="preserve">          </w:t>
      </w:r>
      <w:r>
        <w:rPr>
          <w:noProof/>
        </w:rPr>
        <w:drawing>
          <wp:inline distT="0" distB="0" distL="0" distR="0" wp14:anchorId="7CC6F73F" wp14:editId="78081CBA">
            <wp:extent cx="2600325" cy="3180715"/>
            <wp:effectExtent l="0" t="0" r="9525" b="635"/>
            <wp:docPr id="3" name="Picture 3" descr="C:\Users\NHAN_STD\Desktop\z7348505224407_a69c6a7ab53b60efe2603111bfe2b092.jpg"/>
            <wp:cNvGraphicFramePr/>
            <a:graphic xmlns:a="http://schemas.openxmlformats.org/drawingml/2006/main">
              <a:graphicData uri="http://schemas.openxmlformats.org/drawingml/2006/picture">
                <pic:pic xmlns:pic="http://schemas.openxmlformats.org/drawingml/2006/picture">
                  <pic:nvPicPr>
                    <pic:cNvPr id="1" name="Picture 1" descr="C:\Users\NHAN_STD\Desktop\z7348505224407_a69c6a7ab53b60efe2603111bfe2b092.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0325" cy="3180715"/>
                    </a:xfrm>
                    <a:prstGeom prst="rect">
                      <a:avLst/>
                    </a:prstGeom>
                    <a:noFill/>
                    <a:ln>
                      <a:noFill/>
                    </a:ln>
                  </pic:spPr>
                </pic:pic>
              </a:graphicData>
            </a:graphic>
          </wp:inline>
        </w:drawing>
      </w:r>
    </w:p>
    <w:sectPr w:rsidR="00F10803" w:rsidRPr="00F10FBF" w:rsidSect="00566FC4">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FBF"/>
    <w:rsid w:val="00255BCB"/>
    <w:rsid w:val="002C7352"/>
    <w:rsid w:val="004123EE"/>
    <w:rsid w:val="00454815"/>
    <w:rsid w:val="00566FC4"/>
    <w:rsid w:val="00A526EB"/>
    <w:rsid w:val="00DA7F35"/>
    <w:rsid w:val="00F10803"/>
    <w:rsid w:val="00F1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3FAA"/>
  <w15:chartTrackingRefBased/>
  <w15:docId w15:val="{2A3A31AF-DBCE-4C9B-8A5E-4B443129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0FB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559265">
      <w:bodyDiv w:val="1"/>
      <w:marLeft w:val="0"/>
      <w:marRight w:val="0"/>
      <w:marTop w:val="0"/>
      <w:marBottom w:val="0"/>
      <w:divBdr>
        <w:top w:val="none" w:sz="0" w:space="0" w:color="auto"/>
        <w:left w:val="none" w:sz="0" w:space="0" w:color="auto"/>
        <w:bottom w:val="none" w:sz="0" w:space="0" w:color="auto"/>
        <w:right w:val="none" w:sz="0" w:space="0" w:color="auto"/>
      </w:divBdr>
    </w:div>
    <w:div w:id="723529966">
      <w:bodyDiv w:val="1"/>
      <w:marLeft w:val="0"/>
      <w:marRight w:val="0"/>
      <w:marTop w:val="0"/>
      <w:marBottom w:val="0"/>
      <w:divBdr>
        <w:top w:val="none" w:sz="0" w:space="0" w:color="auto"/>
        <w:left w:val="none" w:sz="0" w:space="0" w:color="auto"/>
        <w:bottom w:val="none" w:sz="0" w:space="0" w:color="auto"/>
        <w:right w:val="none" w:sz="0" w:space="0" w:color="auto"/>
      </w:divBdr>
      <w:divsChild>
        <w:div w:id="139810323">
          <w:marLeft w:val="0"/>
          <w:marRight w:val="0"/>
          <w:marTop w:val="0"/>
          <w:marBottom w:val="0"/>
          <w:divBdr>
            <w:top w:val="single" w:sz="2" w:space="0" w:color="E5E7EB"/>
            <w:left w:val="single" w:sz="2" w:space="0" w:color="E5E7EB"/>
            <w:bottom w:val="single" w:sz="2" w:space="0" w:color="E5E7EB"/>
            <w:right w:val="single" w:sz="2" w:space="0" w:color="E5E7EB"/>
          </w:divBdr>
          <w:divsChild>
            <w:div w:id="578488711">
              <w:marLeft w:val="0"/>
              <w:marRight w:val="0"/>
              <w:marTop w:val="0"/>
              <w:marBottom w:val="0"/>
              <w:divBdr>
                <w:top w:val="none" w:sz="0" w:space="0" w:color="auto"/>
                <w:left w:val="none" w:sz="0" w:space="0" w:color="auto"/>
                <w:bottom w:val="none" w:sz="0" w:space="0" w:color="auto"/>
                <w:right w:val="none" w:sz="0" w:space="0" w:color="auto"/>
              </w:divBdr>
              <w:divsChild>
                <w:div w:id="1442648670">
                  <w:marLeft w:val="0"/>
                  <w:marRight w:val="0"/>
                  <w:marTop w:val="0"/>
                  <w:marBottom w:val="0"/>
                  <w:divBdr>
                    <w:top w:val="single" w:sz="2" w:space="0" w:color="E5E7EB"/>
                    <w:left w:val="single" w:sz="2" w:space="0" w:color="E5E7EB"/>
                    <w:bottom w:val="single" w:sz="2" w:space="0" w:color="E5E7EB"/>
                    <w:right w:val="single" w:sz="2" w:space="0" w:color="E5E7EB"/>
                  </w:divBdr>
                  <w:divsChild>
                    <w:div w:id="1525901115">
                      <w:marLeft w:val="0"/>
                      <w:marRight w:val="0"/>
                      <w:marTop w:val="0"/>
                      <w:marBottom w:val="0"/>
                      <w:divBdr>
                        <w:top w:val="none" w:sz="0" w:space="0" w:color="auto"/>
                        <w:left w:val="none" w:sz="0" w:space="0" w:color="auto"/>
                        <w:bottom w:val="none" w:sz="0" w:space="0" w:color="auto"/>
                        <w:right w:val="none" w:sz="0" w:space="0" w:color="auto"/>
                      </w:divBdr>
                    </w:div>
                    <w:div w:id="1877037589">
                      <w:marLeft w:val="0"/>
                      <w:marRight w:val="0"/>
                      <w:marTop w:val="0"/>
                      <w:marBottom w:val="0"/>
                      <w:divBdr>
                        <w:top w:val="none" w:sz="0" w:space="0" w:color="auto"/>
                        <w:left w:val="none" w:sz="0" w:space="0" w:color="auto"/>
                        <w:bottom w:val="none" w:sz="0" w:space="0" w:color="auto"/>
                        <w:right w:val="none" w:sz="0" w:space="0" w:color="auto"/>
                      </w:divBdr>
                    </w:div>
                    <w:div w:id="39600644">
                      <w:marLeft w:val="0"/>
                      <w:marRight w:val="0"/>
                      <w:marTop w:val="0"/>
                      <w:marBottom w:val="0"/>
                      <w:divBdr>
                        <w:top w:val="none" w:sz="0" w:space="0" w:color="auto"/>
                        <w:left w:val="none" w:sz="0" w:space="0" w:color="auto"/>
                        <w:bottom w:val="none" w:sz="0" w:space="0" w:color="auto"/>
                        <w:right w:val="none" w:sz="0" w:space="0" w:color="auto"/>
                      </w:divBdr>
                    </w:div>
                    <w:div w:id="705375620">
                      <w:marLeft w:val="0"/>
                      <w:marRight w:val="0"/>
                      <w:marTop w:val="0"/>
                      <w:marBottom w:val="0"/>
                      <w:divBdr>
                        <w:top w:val="none" w:sz="0" w:space="0" w:color="auto"/>
                        <w:left w:val="none" w:sz="0" w:space="0" w:color="auto"/>
                        <w:bottom w:val="none" w:sz="0" w:space="0" w:color="auto"/>
                        <w:right w:val="none" w:sz="0" w:space="0" w:color="auto"/>
                      </w:divBdr>
                    </w:div>
                    <w:div w:id="1089500058">
                      <w:marLeft w:val="0"/>
                      <w:marRight w:val="0"/>
                      <w:marTop w:val="0"/>
                      <w:marBottom w:val="0"/>
                      <w:divBdr>
                        <w:top w:val="none" w:sz="0" w:space="0" w:color="auto"/>
                        <w:left w:val="none" w:sz="0" w:space="0" w:color="auto"/>
                        <w:bottom w:val="none" w:sz="0" w:space="0" w:color="auto"/>
                        <w:right w:val="none" w:sz="0" w:space="0" w:color="auto"/>
                      </w:divBdr>
                    </w:div>
                    <w:div w:id="28264720">
                      <w:marLeft w:val="0"/>
                      <w:marRight w:val="0"/>
                      <w:marTop w:val="0"/>
                      <w:marBottom w:val="0"/>
                      <w:divBdr>
                        <w:top w:val="none" w:sz="0" w:space="0" w:color="auto"/>
                        <w:left w:val="none" w:sz="0" w:space="0" w:color="auto"/>
                        <w:bottom w:val="none" w:sz="0" w:space="0" w:color="auto"/>
                        <w:right w:val="none" w:sz="0" w:space="0" w:color="auto"/>
                      </w:divBdr>
                    </w:div>
                    <w:div w:id="262760736">
                      <w:marLeft w:val="0"/>
                      <w:marRight w:val="0"/>
                      <w:marTop w:val="0"/>
                      <w:marBottom w:val="0"/>
                      <w:divBdr>
                        <w:top w:val="none" w:sz="0" w:space="0" w:color="auto"/>
                        <w:left w:val="none" w:sz="0" w:space="0" w:color="auto"/>
                        <w:bottom w:val="none" w:sz="0" w:space="0" w:color="auto"/>
                        <w:right w:val="none" w:sz="0" w:space="0" w:color="auto"/>
                      </w:divBdr>
                    </w:div>
                    <w:div w:id="315570193">
                      <w:marLeft w:val="0"/>
                      <w:marRight w:val="0"/>
                      <w:marTop w:val="0"/>
                      <w:marBottom w:val="0"/>
                      <w:divBdr>
                        <w:top w:val="none" w:sz="0" w:space="0" w:color="auto"/>
                        <w:left w:val="none" w:sz="0" w:space="0" w:color="auto"/>
                        <w:bottom w:val="none" w:sz="0" w:space="0" w:color="auto"/>
                        <w:right w:val="none" w:sz="0" w:space="0" w:color="auto"/>
                      </w:divBdr>
                    </w:div>
                    <w:div w:id="2021078575">
                      <w:marLeft w:val="0"/>
                      <w:marRight w:val="0"/>
                      <w:marTop w:val="0"/>
                      <w:marBottom w:val="0"/>
                      <w:divBdr>
                        <w:top w:val="none" w:sz="0" w:space="0" w:color="auto"/>
                        <w:left w:val="none" w:sz="0" w:space="0" w:color="auto"/>
                        <w:bottom w:val="none" w:sz="0" w:space="0" w:color="auto"/>
                        <w:right w:val="none" w:sz="0" w:space="0" w:color="auto"/>
                      </w:divBdr>
                    </w:div>
                    <w:div w:id="81830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70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NHAN_STD</dc:creator>
  <cp:keywords/>
  <dc:description/>
  <cp:lastModifiedBy>Office</cp:lastModifiedBy>
  <cp:revision>9</cp:revision>
  <dcterms:created xsi:type="dcterms:W3CDTF">2025-12-24T09:41:00Z</dcterms:created>
  <dcterms:modified xsi:type="dcterms:W3CDTF">2026-03-27T10:56:00Z</dcterms:modified>
</cp:coreProperties>
</file>