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BỘ GHÉP HÌNH TỪ CÁC KHỐI LẬP PHƯƠNG</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Khi học nội dung  </w:t>
            </w:r>
            <w:r w:rsidDel="00000000" w:rsidR="00000000" w:rsidRPr="00000000">
              <w:rPr>
                <w:rFonts w:ascii="Times New Roman" w:cs="Times New Roman" w:eastAsia="Times New Roman" w:hAnsi="Times New Roman"/>
                <w:i w:val="1"/>
                <w:sz w:val="28"/>
                <w:szCs w:val="28"/>
                <w:rtl w:val="0"/>
              </w:rPr>
              <w:t xml:space="preserve">Các giai đoạn phát triển của cơ thể người  </w:t>
            </w:r>
            <w:r w:rsidDel="00000000" w:rsidR="00000000" w:rsidRPr="00000000">
              <w:rPr>
                <w:rFonts w:ascii="Times New Roman" w:cs="Times New Roman" w:eastAsia="Times New Roman" w:hAnsi="Times New Roman"/>
                <w:sz w:val="28"/>
                <w:szCs w:val="28"/>
                <w:rtl w:val="0"/>
              </w:rPr>
              <w:t xml:space="preserve">(Khoa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100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95"/>
        <w:tblGridChange w:id="0">
          <w:tblGrid>
            <w:gridCol w:w="1365"/>
            <w:gridCol w:w="1545"/>
            <w:gridCol w:w="709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0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đợc sơ đồ và một số thuật ngữ (trứng, tinh trùng, sự thụ tinh…) để trình bày quá trình hình thành cơ thể người. </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Phân biệt đợc một số giai đoạn phát triển chính của con người (tuổi ấu thơ, tuổi dậy thì, tuổi trưởng thành…) </w:t>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4">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5">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numPr>
                <w:ilvl w:val="0"/>
                <w:numId w:val="3"/>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Giải quyết được một số vấn đề về đo, vẽ, lắp ghép, tạo hình gắn với hình khối đã học, liên quan đến ứng dụng của hình học trong thực tiễn. </w:t>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after="0" w:before="0" w:line="240" w:lineRule="auto"/>
              <w:ind w:left="0" w:firstLine="0"/>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nghệ</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numPr>
                <w:ilvl w:val="0"/>
                <w:numId w:val="2"/>
              </w:numPr>
              <w:spacing w:line="360" w:lineRule="auto"/>
              <w:ind w:left="283.4645669291342"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Lựa chọn được vật liệu làm đồ dùng học tập đúng yêu cầu. </w:t>
            </w:r>
          </w:p>
          <w:p w:rsidR="00000000" w:rsidDel="00000000" w:rsidP="00000000" w:rsidRDefault="00000000" w:rsidRPr="00000000" w14:paraId="0000001B">
            <w:pPr>
              <w:numPr>
                <w:ilvl w:val="0"/>
                <w:numId w:val="2"/>
              </w:numPr>
              <w:spacing w:line="360" w:lineRule="auto"/>
              <w:ind w:left="283.4645669291342"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được các dụng cụ để làm đồ dùng học tập đúng cách, an toàn </w:t>
            </w:r>
          </w:p>
        </w:tc>
      </w:tr>
    </w:tbl>
    <w:p w:rsidR="00000000" w:rsidDel="00000000" w:rsidP="00000000" w:rsidRDefault="00000000" w:rsidRPr="00000000" w14:paraId="0000001C">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r w:rsidDel="00000000" w:rsidR="00000000" w:rsidRPr="00000000">
        <w:rPr>
          <w:rtl w:val="0"/>
        </w:rPr>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245" w:hRule="atLeast"/>
          <w:tblHeader w:val="0"/>
        </w:trPr>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5300" cy="676018"/>
                  <wp:effectExtent b="0" l="0" r="0" t="0"/>
                  <wp:docPr id="19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495300" cy="676018"/>
                          </a:xfrm>
                          <a:prstGeom prst="rect"/>
                          <a:ln/>
                        </pic:spPr>
                      </pic:pic>
                    </a:graphicData>
                  </a:graphic>
                </wp:inline>
              </w:drawing>
            </w:r>
            <w:r w:rsidDel="00000000" w:rsidR="00000000" w:rsidRPr="00000000">
              <w:rPr>
                <w:rtl w:val="0"/>
              </w:rPr>
            </w:r>
          </w:p>
        </w:tc>
      </w:tr>
      <w:tr>
        <w:trPr>
          <w:cantSplit w:val="0"/>
          <w:trHeight w:val="1027.96875" w:hRule="atLeast"/>
          <w:tblHeader w:val="0"/>
        </w:trPr>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Khối lập phương cạnh 3,5cm</w:t>
            </w:r>
          </w:p>
        </w:tc>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khốinhóm</w:t>
            </w:r>
          </w:p>
        </w:tc>
        <w:tc>
          <w:tcPr>
            <w:vAlign w:val="center"/>
          </w:tcPr>
          <w:p w:rsidR="00000000" w:rsidDel="00000000" w:rsidP="00000000" w:rsidRDefault="00000000" w:rsidRPr="00000000" w14:paraId="0000002F">
            <w:pPr>
              <w:tabs>
                <w:tab w:val="left" w:leader="none" w:pos="993"/>
              </w:tabs>
              <w:jc w:val="center"/>
              <w:rPr>
                <w:sz w:val="24"/>
                <w:szCs w:val="24"/>
              </w:rPr>
            </w:pPr>
            <w:r w:rsidDel="00000000" w:rsidR="00000000" w:rsidRPr="00000000">
              <w:rPr>
                <w:sz w:val="24"/>
                <w:szCs w:val="24"/>
              </w:rPr>
              <w:drawing>
                <wp:inline distB="114300" distT="114300" distL="114300" distR="114300">
                  <wp:extent cx="885825" cy="619125"/>
                  <wp:effectExtent b="0" l="0" r="0" t="0"/>
                  <wp:docPr id="19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885825" cy="6191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keo hai mặt và keo sữa</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 1 lọ/nhóm</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42975" cy="704850"/>
                  <wp:effectExtent b="0" l="0" r="0" t="0"/>
                  <wp:docPr id="18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42975" cy="7048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Dao rọc giấy</w:t>
            </w:r>
          </w:p>
        </w:tc>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9600" cy="809625"/>
                  <wp:effectExtent b="0" l="0" r="0" t="0"/>
                  <wp:docPr id="19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09600" cy="8096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Hình ảnh trong sơ đồ quá trình thụ tinh (hình vuông, cạnh 7cm)</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hình theo bộ/nhóm</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628775" cy="609600"/>
                  <wp:effectExtent b="0" l="0" r="0" t="0"/>
                  <wp:docPr id="204"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1628775" cy="6096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Hình ảnh về sự phát triển của bào thai (hình vuông, cạnh 7cm)</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hình theo bộ/nhóm</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628775" cy="508000"/>
                  <wp:effectExtent b="0" l="0" r="0" t="0"/>
                  <wp:docPr id="18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628775" cy="50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152400</wp:posOffset>
            </wp:positionV>
            <wp:extent cx="1343025" cy="1162050"/>
            <wp:effectExtent b="0" l="0" r="0" t="0"/>
            <wp:wrapSquare wrapText="bothSides" distB="114300" distT="114300" distL="114300" distR="114300"/>
            <wp:docPr id="18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343025" cy="1162050"/>
                    </a:xfrm>
                    <a:prstGeom prst="rect"/>
                    <a:ln/>
                  </pic:spPr>
                </pic:pic>
              </a:graphicData>
            </a:graphic>
          </wp:anchor>
        </w:drawing>
      </w:r>
    </w:p>
    <w:p w:rsidR="00000000" w:rsidDel="00000000" w:rsidP="00000000" w:rsidRDefault="00000000" w:rsidRPr="00000000" w14:paraId="00000044">
      <w:pPr>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Hình ảnh bên là bộ đồ chơi ghép hình từ các khối lập phương. Em có thể tạo thành một bộ ghép hình từ các khối lập phương để giúp mọi người hiểu về quá trình hình thành cơ thể người được hay không? </w:t>
      </w:r>
    </w:p>
    <w:p w:rsidR="00000000" w:rsidDel="00000000" w:rsidP="00000000" w:rsidRDefault="00000000" w:rsidRPr="00000000" w14:paraId="00000045">
      <w:pPr>
        <w:spacing w:line="360" w:lineRule="auto"/>
        <w:ind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line="360" w:lineRule="auto"/>
        <w:ind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bộ ghép hình từ khối lập phương với yêu cầu: </w:t>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6 hình dán, kích thước phù hợp với các mặt của bộ xếp hình</w:t>
      </w:r>
    </w:p>
    <w:p w:rsidR="00000000" w:rsidDel="00000000" w:rsidP="00000000" w:rsidRDefault="00000000" w:rsidRPr="00000000" w14:paraId="0000004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dễ sử dụng</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được làm chắc chắn, có tính thẩm mĩ và sáng tạo cao</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Học sinh nhận nhiệm vụ học tập: làm việc cá nhân và theo nhóm để thiết kế và chế tạo, thử nghiệm, điều chỉnh Biểu đồ linh hoạt theo ý tưởng nhóm mình. </w:t>
      </w:r>
    </w:p>
    <w:p w:rsidR="00000000" w:rsidDel="00000000" w:rsidP="00000000" w:rsidRDefault="00000000" w:rsidRPr="00000000" w14:paraId="0000004D">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E">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w:t>
      </w:r>
    </w:p>
    <w:p w:rsidR="00000000" w:rsidDel="00000000" w:rsidP="00000000" w:rsidRDefault="00000000" w:rsidRPr="00000000" w14:paraId="0000004F">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1.  Các hình dưới đây cái nào mô tả quá trình thụ tinh, hãy ghép chú thích với mỗi hình trong sơ đồ thụ tinh cho phù hợp</w:t>
      </w:r>
    </w:p>
    <w:p w:rsidR="00000000" w:rsidDel="00000000" w:rsidP="00000000" w:rsidRDefault="00000000" w:rsidRPr="00000000" w14:paraId="00000050">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3562350" cy="2171700"/>
            <wp:effectExtent b="0" l="0" r="0" t="0"/>
            <wp:docPr id="18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5623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2. Trong các hình dưới đây, hình nào cho biết thai được 5 tuần, 8 tuần, 3 tháng, khoảng 9 tháng? </w:t>
      </w:r>
    </w:p>
    <w:p w:rsidR="00000000" w:rsidDel="00000000" w:rsidP="00000000" w:rsidRDefault="00000000" w:rsidRPr="00000000" w14:paraId="00000052">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5534025" cy="1200150"/>
            <wp:effectExtent b="0" l="0" r="0" t="0"/>
            <wp:docPr id="18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5340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3.Em hãy cho biết một số giai đoạn phát triển chính của con người. </w:t>
      </w:r>
    </w:p>
    <w:p w:rsidR="00000000" w:rsidDel="00000000" w:rsidP="00000000" w:rsidRDefault="00000000" w:rsidRPr="00000000" w14:paraId="00000054">
      <w:pPr>
        <w:spacing w:line="36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5">
      <w:pPr>
        <w:spacing w:line="360" w:lineRule="auto"/>
        <w:ind w:left="720"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bộ ghép hình từ khối lập phương được giao </w:t>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các bộ phận của bộ ghép hình từ khối lập phương (hình dạng, kích thước, màu sắc, công dụng…) và đề xuất vật liệu phù hợp để thực hiện. </w:t>
      </w:r>
      <w:r w:rsidDel="00000000" w:rsidR="00000000" w:rsidRPr="00000000">
        <w:rPr>
          <w:rtl w:val="0"/>
        </w:rPr>
      </w:r>
    </w:p>
    <w:p w:rsidR="00000000" w:rsidDel="00000000" w:rsidP="00000000" w:rsidRDefault="00000000" w:rsidRPr="00000000" w14:paraId="0000005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bản thiết kế bộ ghép hình từ khối lập phương về các thành phần có trong đất tốt nhất và được yêu thích nhất để cùng chế tạo. </w:t>
      </w:r>
      <w:r w:rsidDel="00000000" w:rsidR="00000000" w:rsidRPr="00000000">
        <w:rPr>
          <w:rtl w:val="0"/>
        </w:rPr>
      </w:r>
    </w:p>
    <w:p w:rsidR="00000000" w:rsidDel="00000000" w:rsidP="00000000" w:rsidRDefault="00000000" w:rsidRPr="00000000" w14:paraId="00000059">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 và</w:t>
      </w:r>
      <w:r w:rsidDel="00000000" w:rsidR="00000000" w:rsidRPr="00000000">
        <w:rPr>
          <w:rFonts w:ascii="Times New Roman" w:cs="Times New Roman" w:eastAsia="Times New Roman" w:hAnsi="Times New Roman"/>
          <w:sz w:val="28"/>
          <w:szCs w:val="28"/>
          <w:rtl w:val="0"/>
        </w:rPr>
        <w:t xml:space="preserve"> thử nghiệm chế tạo bộ ghép hình từ khối lập phương theo bản thiết kế được chọn. </w:t>
      </w:r>
      <w:r w:rsidDel="00000000" w:rsidR="00000000" w:rsidRPr="00000000">
        <w:rPr>
          <w:rtl w:val="0"/>
        </w:rPr>
      </w:r>
    </w:p>
    <w:p w:rsidR="00000000" w:rsidDel="00000000" w:rsidP="00000000" w:rsidRDefault="00000000" w:rsidRPr="00000000" w14:paraId="0000005A">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B">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bộ ghép hình từ khối lập phương của nhóm</w:t>
      </w:r>
      <w:r w:rsidDel="00000000" w:rsidR="00000000" w:rsidRPr="00000000">
        <w:rPr>
          <w:rtl w:val="0"/>
        </w:rPr>
      </w:r>
    </w:p>
    <w:p w:rsidR="00000000" w:rsidDel="00000000" w:rsidP="00000000" w:rsidRDefault="00000000" w:rsidRPr="00000000" w14:paraId="0000005C">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 </w:t>
      </w:r>
      <w:r w:rsidDel="00000000" w:rsidR="00000000" w:rsidRPr="00000000">
        <w:rPr>
          <w:rFonts w:ascii="Times New Roman" w:cs="Times New Roman" w:eastAsia="Times New Roman" w:hAnsi="Times New Roman"/>
          <w:sz w:val="28"/>
          <w:szCs w:val="28"/>
          <w:rtl w:val="0"/>
        </w:rPr>
        <w:t xml:space="preserve">sử dụng bộ ghép hình từ khối lập phương </w:t>
      </w:r>
      <w:r w:rsidDel="00000000" w:rsidR="00000000" w:rsidRPr="00000000">
        <w:rPr>
          <w:rFonts w:ascii="Times New Roman" w:cs="Times New Roman" w:eastAsia="Times New Roman" w:hAnsi="Times New Roman"/>
          <w:color w:val="000000"/>
          <w:sz w:val="28"/>
          <w:szCs w:val="28"/>
          <w:rtl w:val="0"/>
        </w:rPr>
        <w:t xml:space="preserve">theo hướng dẫn của GV</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D">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tiến hành đánh giá b</w:t>
      </w:r>
      <w:r w:rsidDel="00000000" w:rsidR="00000000" w:rsidRPr="00000000">
        <w:rPr>
          <w:rFonts w:ascii="Times New Roman" w:cs="Times New Roman" w:eastAsia="Times New Roman" w:hAnsi="Times New Roman"/>
          <w:sz w:val="28"/>
          <w:szCs w:val="28"/>
          <w:rtl w:val="0"/>
        </w:rPr>
        <w:t xml:space="preserve">ộ ghép hình từ khối lập phương  theo những tiêu chí đã được giáo viên hướng dẫn.</w:t>
      </w:r>
      <w:r w:rsidDel="00000000" w:rsidR="00000000" w:rsidRPr="00000000">
        <w:rPr>
          <w:rtl w:val="0"/>
        </w:rPr>
      </w:r>
    </w:p>
    <w:p w:rsidR="00000000" w:rsidDel="00000000" w:rsidP="00000000" w:rsidRDefault="00000000" w:rsidRPr="00000000" w14:paraId="0000005E">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bộ ghép hình từ khối lập phương  của nhóm mình. </w:t>
      </w:r>
    </w:p>
    <w:p w:rsidR="00000000" w:rsidDel="00000000" w:rsidP="00000000" w:rsidRDefault="00000000" w:rsidRPr="00000000" w14:paraId="00000060">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bộ ghép hình từ khối lập phương, quá trình làm việc của các nhóm bạn.</w:t>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bộ ghép hình từ khối lập phương của nhóm mình theo góp ý của các nhóm bạn và GV.</w:t>
      </w:r>
    </w:p>
    <w:p w:rsidR="00000000" w:rsidDel="00000000" w:rsidP="00000000" w:rsidRDefault="00000000" w:rsidRPr="00000000" w14:paraId="00000062">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ind w:left="72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65">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Phụ lục</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1335"/>
        <w:gridCol w:w="1320"/>
        <w:gridCol w:w="1335"/>
        <w:tblGridChange w:id="0">
          <w:tblGrid>
            <w:gridCol w:w="5160"/>
            <w:gridCol w:w="1335"/>
            <w:gridCol w:w="1320"/>
            <w:gridCol w:w="133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6 hình dán, kích thước phù hợp với các mặt của bộ xếp hình</w:t>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94" name="image15.jpg"/>
                  <a:graphic>
                    <a:graphicData uri="http://schemas.openxmlformats.org/drawingml/2006/picture">
                      <pic:pic>
                        <pic:nvPicPr>
                          <pic:cNvPr descr="Bộ Sưu Tập Hình Ảnh Các Khuôn Mặt Biểu Lộ Cảm Xúc Cực Độc Đáo Và Đầy Đủ 4K  - TH Điện Biên Đông" id="0" name="image15.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93" name="image14.jpg"/>
                  <a:graphic>
                    <a:graphicData uri="http://schemas.openxmlformats.org/drawingml/2006/picture">
                      <pic:pic>
                        <pic:nvPicPr>
                          <pic:cNvPr descr="Bộ Sưu Tập Hình Ảnh Các Khuôn Mặt Biểu Lộ Cảm Xúc Cực Độc Đáo Và Đầy Đủ 4K  - TH Điện Biên Đông" id="0" name="image14.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99"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dễ sử dụng</w:t>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97" name="image15.jpg"/>
                  <a:graphic>
                    <a:graphicData uri="http://schemas.openxmlformats.org/drawingml/2006/picture">
                      <pic:pic>
                        <pic:nvPicPr>
                          <pic:cNvPr descr="Bộ Sưu Tập Hình Ảnh Các Khuôn Mặt Biểu Lộ Cảm Xúc Cực Độc Đáo Và Đầy Đủ 4K  - TH Điện Biên Đông" id="0" name="image15.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98" name="image14.jpg"/>
                  <a:graphic>
                    <a:graphicData uri="http://schemas.openxmlformats.org/drawingml/2006/picture">
                      <pic:pic>
                        <pic:nvPicPr>
                          <pic:cNvPr descr="Bộ Sưu Tập Hình Ảnh Các Khuôn Mặt Biểu Lộ Cảm Xúc Cực Độc Đáo Và Đầy Đủ 4K  - TH Điện Biên Đông" id="0" name="image14.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00"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được làm chắc chắn, có tính thẩm mĩ và sáng tạo cao</w:t>
            </w: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01" name="image15.jpg"/>
                  <a:graphic>
                    <a:graphicData uri="http://schemas.openxmlformats.org/drawingml/2006/picture">
                      <pic:pic>
                        <pic:nvPicPr>
                          <pic:cNvPr descr="Bộ Sưu Tập Hình Ảnh Các Khuôn Mặt Biểu Lộ Cảm Xúc Cực Độc Đáo Và Đầy Đủ 4K  - TH Điện Biên Đông" id="0" name="image15.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02" name="image14.jpg"/>
                  <a:graphic>
                    <a:graphicData uri="http://schemas.openxmlformats.org/drawingml/2006/picture">
                      <pic:pic>
                        <pic:nvPicPr>
                          <pic:cNvPr descr="Bộ Sưu Tập Hình Ảnh Các Khuôn Mặt Biểu Lộ Cảm Xúc Cực Độc Đáo Và Đầy Đủ 4K  - TH Điện Biên Đông" id="0" name="image14.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03"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B">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z w:val="28"/>
          <w:szCs w:val="28"/>
          <w:rtl w:val="0"/>
        </w:rPr>
        <w:t xml:space="preserve">3)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D">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i w:val="1"/>
          <w:sz w:val="28"/>
          <w:szCs w:val="28"/>
          <w:rtl w:val="0"/>
        </w:rPr>
        <w:t xml:space="preserve">Câu 1.  Các hình dưới đây cái nào mô tả quá trình thụ tinh, hãy ghép chú thích với mỗi hình trong sơ đồ thụ tinh cho phù hợp</w:t>
      </w:r>
    </w:p>
    <w:p w:rsidR="00000000" w:rsidDel="00000000" w:rsidP="00000000" w:rsidRDefault="00000000" w:rsidRPr="00000000" w14:paraId="0000009E">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mc:AlternateContent>
          <mc:Choice Requires="wpg">
            <w:drawing>
              <wp:inline distB="114300" distT="114300" distL="114300" distR="114300">
                <wp:extent cx="3581400" cy="2190750"/>
                <wp:effectExtent b="0" l="0" r="0" t="0"/>
                <wp:docPr id="180" name=""/>
                <a:graphic>
                  <a:graphicData uri="http://schemas.microsoft.com/office/word/2010/wordprocessingGroup">
                    <wpg:wgp>
                      <wpg:cNvGrpSpPr/>
                      <wpg:grpSpPr>
                        <a:xfrm>
                          <a:off x="152400" y="152400"/>
                          <a:ext cx="3581400" cy="2190750"/>
                          <a:chOff x="152400" y="152400"/>
                          <a:chExt cx="3562350" cy="2171700"/>
                        </a:xfrm>
                      </wpg:grpSpPr>
                      <pic:pic>
                        <pic:nvPicPr>
                          <pic:cNvPr id="2" name="Shape 2"/>
                          <pic:cNvPicPr preferRelativeResize="0"/>
                        </pic:nvPicPr>
                        <pic:blipFill>
                          <a:blip r:embed="rId14">
                            <a:alphaModFix/>
                          </a:blip>
                          <a:stretch>
                            <a:fillRect/>
                          </a:stretch>
                        </pic:blipFill>
                        <pic:spPr>
                          <a:xfrm>
                            <a:off x="152400" y="152400"/>
                            <a:ext cx="3562350" cy="2171700"/>
                          </a:xfrm>
                          <a:prstGeom prst="rect">
                            <a:avLst/>
                          </a:prstGeom>
                          <a:noFill/>
                          <a:ln>
                            <a:noFill/>
                          </a:ln>
                        </pic:spPr>
                      </pic:pic>
                      <wps:wsp>
                        <wps:cNvCnPr/>
                        <wps:spPr>
                          <a:xfrm>
                            <a:off x="747600" y="778275"/>
                            <a:ext cx="1073700" cy="746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984900" y="706700"/>
                            <a:ext cx="1124700" cy="828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655625" y="768050"/>
                            <a:ext cx="2413200" cy="787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581400" cy="2190750"/>
                <wp:effectExtent b="0" l="0" r="0" t="0"/>
                <wp:docPr id="180"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3581400" cy="2190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F">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2. Trong các hình dưới đây, hình nào cho biết thai được 5 tuần, 8 tuần, 3 tháng, khoảng 9 tháng? </w:t>
      </w:r>
    </w:p>
    <w:p w:rsidR="00000000" w:rsidDel="00000000" w:rsidP="00000000" w:rsidRDefault="00000000" w:rsidRPr="00000000" w14:paraId="000000A0">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5534025" cy="1200150"/>
            <wp:effectExtent b="0" l="0" r="0" t="0"/>
            <wp:docPr id="19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5340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line="360" w:lineRule="auto"/>
        <w:ind w:left="720"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Bào thai 5 tuần: Hình d </w:t>
      </w:r>
    </w:p>
    <w:p w:rsidR="00000000" w:rsidDel="00000000" w:rsidP="00000000" w:rsidRDefault="00000000" w:rsidRPr="00000000" w14:paraId="000000A2">
      <w:pPr>
        <w:spacing w:line="360" w:lineRule="auto"/>
        <w:ind w:left="720"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Bào thai 8 tuần: Hình b</w:t>
      </w:r>
    </w:p>
    <w:p w:rsidR="00000000" w:rsidDel="00000000" w:rsidP="00000000" w:rsidRDefault="00000000" w:rsidRPr="00000000" w14:paraId="000000A3">
      <w:pPr>
        <w:spacing w:line="360" w:lineRule="auto"/>
        <w:ind w:left="720"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Bào thai 3 tháng: Hình c</w:t>
      </w:r>
    </w:p>
    <w:p w:rsidR="00000000" w:rsidDel="00000000" w:rsidP="00000000" w:rsidRDefault="00000000" w:rsidRPr="00000000" w14:paraId="000000A4">
      <w:pPr>
        <w:spacing w:line="360" w:lineRule="auto"/>
        <w:ind w:left="720"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Bào thai khoảng 9 tháng: hình a </w:t>
      </w:r>
    </w:p>
    <w:p w:rsidR="00000000" w:rsidDel="00000000" w:rsidP="00000000" w:rsidRDefault="00000000" w:rsidRPr="00000000" w14:paraId="000000A5">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3.Em hãy cho biết một số giai đoạn phát triển chính của con người. </w:t>
      </w:r>
    </w:p>
    <w:p w:rsidR="00000000" w:rsidDel="00000000" w:rsidP="00000000" w:rsidRDefault="00000000" w:rsidRPr="00000000" w14:paraId="000000A6">
      <w:pPr>
        <w:spacing w:line="360" w:lineRule="auto"/>
        <w:ind w:left="1559.055118110236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Trước sinh: Từ lúc thụ thai đến lúc sinh. </w:t>
      </w:r>
    </w:p>
    <w:p w:rsidR="00000000" w:rsidDel="00000000" w:rsidP="00000000" w:rsidRDefault="00000000" w:rsidRPr="00000000" w14:paraId="000000A7">
      <w:pPr>
        <w:spacing w:line="360" w:lineRule="auto"/>
        <w:ind w:left="1559.055118110236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Trẻ nhũ nhi (Infancy, lúc sơ sinh – 2 tuổi) </w:t>
      </w:r>
    </w:p>
    <w:p w:rsidR="00000000" w:rsidDel="00000000" w:rsidP="00000000" w:rsidRDefault="00000000" w:rsidRPr="00000000" w14:paraId="000000A8">
      <w:pPr>
        <w:spacing w:line="360" w:lineRule="auto"/>
        <w:ind w:left="1559.055118110236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Tuổi ấu nhi (Early Childhood) (2-6tuổi) </w:t>
      </w:r>
    </w:p>
    <w:p w:rsidR="00000000" w:rsidDel="00000000" w:rsidP="00000000" w:rsidRDefault="00000000" w:rsidRPr="00000000" w14:paraId="000000A9">
      <w:pPr>
        <w:spacing w:line="360" w:lineRule="auto"/>
        <w:ind w:left="1559.055118110236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Tuổi thiếu nhi (Later Childhood) (6-12 tuổi) </w:t>
      </w:r>
    </w:p>
    <w:p w:rsidR="00000000" w:rsidDel="00000000" w:rsidP="00000000" w:rsidRDefault="00000000" w:rsidRPr="00000000" w14:paraId="000000AA">
      <w:pPr>
        <w:spacing w:line="360" w:lineRule="auto"/>
        <w:ind w:left="1559.055118110236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Tuổi vị thành niên (Adolescence) (12-20 tuổi) </w:t>
      </w:r>
    </w:p>
    <w:p w:rsidR="00000000" w:rsidDel="00000000" w:rsidP="00000000" w:rsidRDefault="00000000" w:rsidRPr="00000000" w14:paraId="000000AB">
      <w:pPr>
        <w:spacing w:line="360" w:lineRule="auto"/>
        <w:ind w:left="1559.055118110236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Tuổi thanh niên: 20 – 40 tuổi. </w:t>
      </w:r>
    </w:p>
    <w:p w:rsidR="00000000" w:rsidDel="00000000" w:rsidP="00000000" w:rsidRDefault="00000000" w:rsidRPr="00000000" w14:paraId="000000AC">
      <w:pPr>
        <w:spacing w:line="360" w:lineRule="auto"/>
        <w:ind w:left="1559.055118110236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Tuổi trung niên: 40-60 tuổi. </w:t>
      </w:r>
    </w:p>
    <w:p w:rsidR="00000000" w:rsidDel="00000000" w:rsidP="00000000" w:rsidRDefault="00000000" w:rsidRPr="00000000" w14:paraId="000000AD">
      <w:pPr>
        <w:spacing w:line="360" w:lineRule="auto"/>
        <w:ind w:left="1559.055118110236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Tuổi già: trên 60-65 tuổi.</w:t>
      </w:r>
    </w:p>
    <w:p w:rsidR="00000000" w:rsidDel="00000000" w:rsidP="00000000" w:rsidRDefault="00000000" w:rsidRPr="00000000" w14:paraId="000000AE">
      <w:pPr>
        <w:spacing w:line="360" w:lineRule="auto"/>
        <w:ind w:firstLine="831"/>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F">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B0">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 Sản phẩm gợi ý </w:t>
      </w:r>
    </w:p>
    <w:p w:rsidR="00000000" w:rsidDel="00000000" w:rsidP="00000000" w:rsidRDefault="00000000" w:rsidRPr="00000000" w14:paraId="000000B1">
      <w:pPr>
        <w:spacing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34025" cy="1485900"/>
            <wp:effectExtent b="0" l="0" r="0" t="0"/>
            <wp:docPr id="185"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5340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257800" cy="1838325"/>
            <wp:effectExtent b="0" l="0" r="0" t="0"/>
            <wp:docPr id="19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2578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219700" cy="4114800"/>
            <wp:effectExtent b="0" l="0" r="0" t="0"/>
            <wp:docPr id="18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2197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295900" cy="2343150"/>
            <wp:effectExtent b="0" l="0" r="0" t="0"/>
            <wp:docPr id="186"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2959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36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Pr>
        <w:drawing>
          <wp:inline distB="114300" distT="114300" distL="114300" distR="114300">
            <wp:extent cx="5410200" cy="1914525"/>
            <wp:effectExtent b="0" l="0" r="0" t="0"/>
            <wp:docPr id="187"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41020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8"/>
          <w:szCs w:val="28"/>
        </w:rPr>
      </w:pPr>
      <w:r w:rsidDel="00000000" w:rsidR="00000000" w:rsidRPr="00000000">
        <w:rPr>
          <w:rtl w:val="0"/>
        </w:rPr>
      </w:r>
    </w:p>
    <w:sectPr>
      <w:headerReference r:id="rId25" w:type="default"/>
      <w:footerReference r:id="rId26"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8.png"/><Relationship Id="rId21" Type="http://schemas.openxmlformats.org/officeDocument/2006/relationships/image" Target="media/image11.png"/><Relationship Id="rId24" Type="http://schemas.openxmlformats.org/officeDocument/2006/relationships/image" Target="media/image6.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10.png"/><Relationship Id="rId11" Type="http://schemas.openxmlformats.org/officeDocument/2006/relationships/image" Target="media/image17.png"/><Relationship Id="rId10"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image" Target="media/image14.jpg"/><Relationship Id="rId16" Type="http://schemas.openxmlformats.org/officeDocument/2006/relationships/image" Target="media/image15.jpg"/><Relationship Id="rId19" Type="http://schemas.openxmlformats.org/officeDocument/2006/relationships/image" Target="media/image18.pn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Pr0UkRGPW7fc9rq+r6lcXwaKhg==">CgMxLjAyCGguZ2pkZ3hzOAByITFpTDViSDlmQUVmc2Z1bV9DNVpsc3A2eWw2blhFSzlVRg==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