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538" w:rsidRPr="00287EEB" w:rsidRDefault="00333538" w:rsidP="00333538">
      <w:pPr>
        <w:spacing w:after="0" w:line="240" w:lineRule="auto"/>
        <w:jc w:val="center"/>
        <w:rPr>
          <w:rFonts w:ascii="Times New Roman" w:eastAsia="Times New Roman" w:hAnsi="Times New Roman" w:cs="Times New Roman"/>
          <w:b/>
          <w:color w:val="000000" w:themeColor="text1"/>
          <w:sz w:val="28"/>
          <w:szCs w:val="28"/>
        </w:rPr>
      </w:pPr>
      <w:bookmarkStart w:id="0" w:name="_GoBack"/>
      <w:bookmarkEnd w:id="0"/>
      <w:r w:rsidRPr="00287EEB">
        <w:rPr>
          <w:rFonts w:ascii="Times New Roman" w:eastAsia="SimSun" w:hAnsi="Times New Roman" w:cs="Times New Roman"/>
          <w:b/>
          <w:sz w:val="28"/>
          <w:szCs w:val="28"/>
          <w:lang w:eastAsia="zh-CN"/>
        </w:rPr>
        <w:t>T1</w:t>
      </w:r>
      <w:r w:rsidRPr="00287EEB">
        <w:rPr>
          <w:rFonts w:ascii="Times New Roman" w:eastAsia="SimSun" w:hAnsi="Times New Roman" w:cs="Times New Roman"/>
          <w:b/>
          <w:sz w:val="28"/>
          <w:szCs w:val="28"/>
          <w:lang w:val="vi-VN" w:eastAsia="zh-CN"/>
        </w:rPr>
        <w:t>5</w:t>
      </w:r>
      <w:r w:rsidRPr="00287EEB">
        <w:rPr>
          <w:rFonts w:ascii="Times New Roman" w:eastAsia="SimSun" w:hAnsi="Times New Roman" w:cs="Times New Roman"/>
          <w:b/>
          <w:sz w:val="28"/>
          <w:szCs w:val="28"/>
          <w:lang w:eastAsia="zh-CN"/>
        </w:rPr>
        <w:t xml:space="preserve">6: </w:t>
      </w:r>
      <w:r w:rsidRPr="00287EEB">
        <w:rPr>
          <w:rFonts w:ascii="Times New Roman" w:eastAsia="Times New Roman" w:hAnsi="Times New Roman" w:cs="Times New Roman"/>
          <w:b/>
          <w:bCs/>
          <w:sz w:val="28"/>
          <w:szCs w:val="28"/>
        </w:rPr>
        <w:t>BÀI 6</w:t>
      </w:r>
      <w:r w:rsidRPr="00287EEB">
        <w:rPr>
          <w:rFonts w:ascii="Times New Roman" w:eastAsia="Times New Roman" w:hAnsi="Times New Roman" w:cs="Times New Roman"/>
          <w:b/>
          <w:bCs/>
          <w:sz w:val="28"/>
          <w:szCs w:val="28"/>
          <w:lang w:val="vi-VN"/>
        </w:rPr>
        <w:t>6</w:t>
      </w:r>
      <w:r w:rsidRPr="00287EEB">
        <w:rPr>
          <w:rFonts w:ascii="Times New Roman" w:eastAsia="Times New Roman" w:hAnsi="Times New Roman" w:cs="Times New Roman"/>
          <w:b/>
          <w:bCs/>
          <w:sz w:val="28"/>
          <w:szCs w:val="28"/>
        </w:rPr>
        <w:t>:</w:t>
      </w:r>
      <w:r w:rsidRPr="00287EEB">
        <w:rPr>
          <w:rFonts w:ascii="Times New Roman" w:eastAsia="Times New Roman" w:hAnsi="Times New Roman" w:cs="Times New Roman"/>
          <w:b/>
          <w:bCs/>
          <w:sz w:val="28"/>
          <w:szCs w:val="28"/>
          <w:lang w:val="vi-VN"/>
        </w:rPr>
        <w:t xml:space="preserve"> </w:t>
      </w:r>
      <w:r w:rsidRPr="00287EEB">
        <w:rPr>
          <w:rFonts w:ascii="Times New Roman" w:eastAsia="Times New Roman" w:hAnsi="Times New Roman" w:cs="Times New Roman"/>
          <w:b/>
          <w:bCs/>
          <w:sz w:val="28"/>
          <w:szCs w:val="28"/>
        </w:rPr>
        <w:t xml:space="preserve">CHẮC CHẮN, CÓ THỂ, KHÔNG THỂ </w:t>
      </w:r>
    </w:p>
    <w:p w:rsidR="00333538" w:rsidRPr="00287EEB" w:rsidRDefault="00333538" w:rsidP="00333538">
      <w:pPr>
        <w:numPr>
          <w:ilvl w:val="0"/>
          <w:numId w:val="1"/>
        </w:numPr>
        <w:spacing w:after="0" w:line="240" w:lineRule="auto"/>
        <w:ind w:right="-285"/>
        <w:jc w:val="both"/>
        <w:rPr>
          <w:rFonts w:ascii="Times New Roman" w:hAnsi="Times New Roman" w:cs="Times New Roman"/>
          <w:b/>
          <w:sz w:val="28"/>
          <w:szCs w:val="28"/>
        </w:rPr>
      </w:pPr>
      <w:r w:rsidRPr="00287EEB">
        <w:rPr>
          <w:rFonts w:ascii="Times New Roman" w:eastAsia="Times New Roman" w:hAnsi="Times New Roman" w:cs="Times New Roman"/>
          <w:b/>
          <w:bCs/>
          <w:sz w:val="28"/>
          <w:szCs w:val="28"/>
        </w:rPr>
        <w:t>Yêu cầu cần đạt</w:t>
      </w:r>
    </w:p>
    <w:p w:rsidR="00333538" w:rsidRPr="00287EEB" w:rsidRDefault="00333538" w:rsidP="00333538">
      <w:pPr>
        <w:spacing w:after="0" w:line="240" w:lineRule="auto"/>
        <w:rPr>
          <w:rFonts w:ascii="Times New Roman" w:hAnsi="Times New Roman" w:cs="Times New Roman"/>
          <w:b/>
          <w:bCs/>
          <w:sz w:val="28"/>
          <w:szCs w:val="28"/>
          <w:lang w:val="fr-FR"/>
        </w:rPr>
      </w:pPr>
      <w:r w:rsidRPr="00287EEB">
        <w:rPr>
          <w:rFonts w:ascii="Times New Roman" w:hAnsi="Times New Roman" w:cs="Times New Roman"/>
          <w:b/>
          <w:sz w:val="28"/>
          <w:szCs w:val="28"/>
        </w:rPr>
        <w:t>1. Kiến thức, kĩ năng:</w:t>
      </w:r>
    </w:p>
    <w:p w:rsidR="00333538" w:rsidRPr="00287EEB" w:rsidRDefault="00333538" w:rsidP="00333538">
      <w:pPr>
        <w:spacing w:after="0" w:line="240" w:lineRule="auto"/>
        <w:rPr>
          <w:rFonts w:ascii="Times New Roman" w:eastAsia="Times New Roman" w:hAnsi="Times New Roman" w:cs="Times New Roman"/>
          <w:sz w:val="28"/>
          <w:szCs w:val="28"/>
          <w:lang w:val="fr-FR"/>
        </w:rPr>
      </w:pPr>
      <w:r w:rsidRPr="00287EEB">
        <w:rPr>
          <w:rFonts w:ascii="Times New Roman" w:eastAsia="Times New Roman" w:hAnsi="Times New Roman" w:cs="Times New Roman"/>
          <w:sz w:val="28"/>
          <w:szCs w:val="28"/>
          <w:lang w:val="fr-FR"/>
        </w:rPr>
        <w:t>- Làm quen với việc mô tả những hiện tượng liên quan tới các thuật ngữ: chắc chắn, có thể, không thể thông qua một vài thí nghiệm, trò chơi hoặc xuất phát từ thực tiễn.</w:t>
      </w:r>
    </w:p>
    <w:p w:rsidR="00333538" w:rsidRPr="00287EEB" w:rsidRDefault="00333538" w:rsidP="00333538">
      <w:pPr>
        <w:spacing w:after="0"/>
        <w:rPr>
          <w:rFonts w:ascii="Times New Roman" w:eastAsia="Times New Roman" w:hAnsi="Times New Roman" w:cs="Times New Roman"/>
          <w:b/>
          <w:bCs/>
          <w:sz w:val="28"/>
          <w:szCs w:val="28"/>
        </w:rPr>
      </w:pPr>
      <w:r w:rsidRPr="00287EEB">
        <w:rPr>
          <w:rFonts w:ascii="Times New Roman" w:eastAsia="Times New Roman" w:hAnsi="Times New Roman" w:cs="Times New Roman"/>
          <w:b/>
          <w:bCs/>
          <w:sz w:val="28"/>
          <w:szCs w:val="28"/>
        </w:rPr>
        <w:t>2. Năng lực:</w:t>
      </w:r>
    </w:p>
    <w:p w:rsidR="00333538" w:rsidRPr="00287EEB" w:rsidRDefault="00333538" w:rsidP="00333538">
      <w:pPr>
        <w:spacing w:after="0" w:line="240" w:lineRule="auto"/>
        <w:jc w:val="both"/>
        <w:rPr>
          <w:rFonts w:ascii="Times New Roman" w:eastAsia="Times New Roman" w:hAnsi="Times New Roman" w:cs="Times New Roman"/>
          <w:bCs/>
          <w:sz w:val="28"/>
          <w:szCs w:val="28"/>
          <w:lang w:val="fr-FR"/>
        </w:rPr>
      </w:pPr>
      <w:r w:rsidRPr="00287EEB">
        <w:rPr>
          <w:rFonts w:ascii="Times New Roman" w:eastAsia="Times New Roman" w:hAnsi="Times New Roman" w:cs="Times New Roman"/>
          <w:b/>
          <w:bCs/>
          <w:sz w:val="28"/>
          <w:szCs w:val="28"/>
          <w:lang w:val="fr-FR"/>
        </w:rPr>
        <w:t>-</w:t>
      </w:r>
      <w:r w:rsidRPr="00287EEB">
        <w:rPr>
          <w:rFonts w:ascii="Times New Roman" w:eastAsia="Times New Roman" w:hAnsi="Times New Roman" w:cs="Times New Roman"/>
          <w:bCs/>
          <w:sz w:val="28"/>
          <w:szCs w:val="28"/>
          <w:lang w:val="fr-FR"/>
        </w:rPr>
        <w:t xml:space="preserve"> Qua việc mô tả các hiện tượng, diễn giải câu trả lời được đưa ra, HS có thể hình thành và phát triển năng lực tư duy và lập luận toán học.</w:t>
      </w:r>
    </w:p>
    <w:p w:rsidR="00333538" w:rsidRPr="00287EEB" w:rsidRDefault="00333538" w:rsidP="00333538">
      <w:pPr>
        <w:spacing w:after="0" w:line="240" w:lineRule="auto"/>
        <w:jc w:val="both"/>
        <w:rPr>
          <w:rFonts w:ascii="Times New Roman" w:eastAsia="Times New Roman" w:hAnsi="Times New Roman" w:cs="Times New Roman"/>
          <w:b/>
          <w:bCs/>
          <w:sz w:val="28"/>
          <w:szCs w:val="28"/>
          <w:lang w:val="fr-FR"/>
        </w:rPr>
      </w:pPr>
      <w:r w:rsidRPr="00287EEB">
        <w:rPr>
          <w:rFonts w:ascii="Times New Roman" w:eastAsia="Times New Roman" w:hAnsi="Times New Roman" w:cs="Times New Roman"/>
          <w:bCs/>
          <w:sz w:val="28"/>
          <w:szCs w:val="28"/>
          <w:lang w:val="fr-FR"/>
        </w:rPr>
        <w:t>- Phát triển năng lực giao tiếp toán học.</w:t>
      </w:r>
    </w:p>
    <w:p w:rsidR="00333538" w:rsidRPr="00287EEB" w:rsidRDefault="00333538" w:rsidP="00333538">
      <w:pPr>
        <w:spacing w:after="0" w:line="240" w:lineRule="auto"/>
        <w:jc w:val="both"/>
        <w:rPr>
          <w:rFonts w:ascii="Times New Roman" w:hAnsi="Times New Roman" w:cs="Times New Roman"/>
          <w:sz w:val="28"/>
          <w:szCs w:val="28"/>
          <w:lang w:val="fr-FR"/>
        </w:rPr>
      </w:pPr>
      <w:r w:rsidRPr="00287EEB">
        <w:rPr>
          <w:rFonts w:ascii="Times New Roman" w:hAnsi="Times New Roman" w:cs="Times New Roman"/>
          <w:sz w:val="28"/>
          <w:szCs w:val="28"/>
          <w:lang w:val="fr-FR"/>
        </w:rPr>
        <w:t>- Biết chia sẻ, hợp tác trong nhóm, biết nhận xét, đánh giá bạn.</w:t>
      </w:r>
    </w:p>
    <w:p w:rsidR="00333538" w:rsidRPr="00287EEB" w:rsidRDefault="00333538" w:rsidP="00333538">
      <w:pPr>
        <w:spacing w:after="0" w:line="240" w:lineRule="auto"/>
        <w:jc w:val="both"/>
        <w:rPr>
          <w:rFonts w:ascii="Times New Roman" w:hAnsi="Times New Roman" w:cs="Times New Roman"/>
          <w:sz w:val="28"/>
          <w:szCs w:val="28"/>
          <w:lang w:val="fr-FR"/>
        </w:rPr>
      </w:pPr>
      <w:r w:rsidRPr="00287EEB">
        <w:rPr>
          <w:rFonts w:ascii="Times New Roman" w:hAnsi="Times New Roman" w:cs="Times New Roman"/>
          <w:sz w:val="28"/>
          <w:szCs w:val="28"/>
          <w:lang w:val="fr-FR"/>
        </w:rPr>
        <w:t>- Tự tin bày tỏ ý kiến.</w:t>
      </w:r>
    </w:p>
    <w:p w:rsidR="00333538" w:rsidRPr="00287EEB" w:rsidRDefault="00333538" w:rsidP="00333538">
      <w:pPr>
        <w:spacing w:after="0"/>
        <w:rPr>
          <w:rFonts w:ascii="Times New Roman" w:eastAsia="Times New Roman" w:hAnsi="Times New Roman" w:cs="Times New Roman"/>
          <w:b/>
          <w:bCs/>
          <w:sz w:val="28"/>
          <w:szCs w:val="28"/>
        </w:rPr>
      </w:pPr>
      <w:r w:rsidRPr="00287EEB">
        <w:rPr>
          <w:rFonts w:ascii="Times New Roman" w:eastAsia="Times New Roman" w:hAnsi="Times New Roman" w:cs="Times New Roman"/>
          <w:b/>
          <w:bCs/>
          <w:sz w:val="28"/>
          <w:szCs w:val="28"/>
        </w:rPr>
        <w:t>3. Phẩm chất:</w:t>
      </w:r>
    </w:p>
    <w:p w:rsidR="00333538" w:rsidRPr="00287EEB" w:rsidRDefault="00333538" w:rsidP="00333538">
      <w:pPr>
        <w:spacing w:after="0" w:line="240" w:lineRule="auto"/>
        <w:jc w:val="both"/>
        <w:rPr>
          <w:rFonts w:ascii="Times New Roman" w:hAnsi="Times New Roman" w:cs="Times New Roman"/>
          <w:color w:val="000000" w:themeColor="text1"/>
          <w:sz w:val="28"/>
          <w:szCs w:val="28"/>
          <w:lang w:val="vi-VN"/>
        </w:rPr>
      </w:pPr>
      <w:r w:rsidRPr="00287EEB">
        <w:rPr>
          <w:rFonts w:ascii="Times New Roman" w:hAnsi="Times New Roman" w:cs="Times New Roman"/>
          <w:color w:val="000000" w:themeColor="text1"/>
          <w:sz w:val="28"/>
          <w:szCs w:val="28"/>
          <w:lang w:val="vi-VN"/>
        </w:rPr>
        <w:t>- R</w:t>
      </w:r>
      <w:r w:rsidRPr="00287EEB">
        <w:rPr>
          <w:rFonts w:ascii="Times New Roman" w:hAnsi="Times New Roman" w:cs="Times New Roman"/>
          <w:color w:val="000000" w:themeColor="text1"/>
          <w:sz w:val="28"/>
          <w:szCs w:val="28"/>
          <w:lang w:val="nl-NL"/>
        </w:rPr>
        <w:t>èn tính cẩn thận</w:t>
      </w:r>
      <w:r w:rsidRPr="00287EEB">
        <w:rPr>
          <w:rFonts w:ascii="Times New Roman" w:hAnsi="Times New Roman" w:cs="Times New Roman"/>
          <w:color w:val="000000" w:themeColor="text1"/>
          <w:sz w:val="28"/>
          <w:szCs w:val="28"/>
          <w:lang w:val="vi-VN"/>
        </w:rPr>
        <w:t>, chăm chỉ, yêu thích môn học.</w:t>
      </w:r>
    </w:p>
    <w:p w:rsidR="00333538" w:rsidRPr="00287EEB" w:rsidRDefault="00333538" w:rsidP="00333538">
      <w:pPr>
        <w:spacing w:after="0" w:line="240" w:lineRule="auto"/>
        <w:jc w:val="both"/>
        <w:rPr>
          <w:rFonts w:ascii="Times New Roman" w:hAnsi="Times New Roman" w:cs="Times New Roman"/>
          <w:sz w:val="28"/>
          <w:szCs w:val="28"/>
          <w:lang w:val="fr-FR"/>
        </w:rPr>
      </w:pPr>
      <w:r w:rsidRPr="00287EEB">
        <w:rPr>
          <w:rFonts w:ascii="Times New Roman" w:hAnsi="Times New Roman" w:cs="Times New Roman"/>
          <w:sz w:val="28"/>
          <w:szCs w:val="28"/>
          <w:lang w:val="fr-FR"/>
        </w:rPr>
        <w:t>- Thực hiện nghiêm túc quy định về học tập. Cẩn thận, tập trung khi làm bài.</w:t>
      </w:r>
    </w:p>
    <w:p w:rsidR="00333538" w:rsidRPr="00287EEB" w:rsidRDefault="00333538" w:rsidP="00333538">
      <w:pPr>
        <w:spacing w:after="0" w:line="240" w:lineRule="auto"/>
        <w:jc w:val="both"/>
        <w:rPr>
          <w:rFonts w:ascii="Times New Roman" w:eastAsia="Times New Roman" w:hAnsi="Times New Roman" w:cs="Times New Roman"/>
          <w:b/>
          <w:bCs/>
          <w:color w:val="000000" w:themeColor="text1"/>
          <w:sz w:val="28"/>
          <w:szCs w:val="28"/>
          <w:lang w:val="fr-FR"/>
        </w:rPr>
      </w:pPr>
      <w:r w:rsidRPr="00287EEB">
        <w:rPr>
          <w:rFonts w:ascii="Times New Roman" w:eastAsia="Times New Roman" w:hAnsi="Times New Roman" w:cs="Times New Roman"/>
          <w:b/>
          <w:bCs/>
          <w:color w:val="000000" w:themeColor="text1"/>
          <w:sz w:val="28"/>
          <w:szCs w:val="28"/>
          <w:lang w:val="fr-FR"/>
        </w:rPr>
        <w:t>II. Đồ dùng dạy học:</w:t>
      </w:r>
    </w:p>
    <w:p w:rsidR="00333538" w:rsidRPr="00287EEB" w:rsidRDefault="00333538" w:rsidP="00333538">
      <w:pPr>
        <w:spacing w:after="0" w:line="240" w:lineRule="auto"/>
        <w:jc w:val="both"/>
        <w:rPr>
          <w:rFonts w:ascii="Times New Roman" w:eastAsia="Times New Roman" w:hAnsi="Times New Roman" w:cs="Times New Roman"/>
          <w:sz w:val="28"/>
          <w:szCs w:val="28"/>
          <w:lang w:val="vi-VN"/>
        </w:rPr>
      </w:pPr>
      <w:r w:rsidRPr="00287EEB">
        <w:rPr>
          <w:rFonts w:ascii="Times New Roman" w:hAnsi="Times New Roman" w:cs="Times New Roman"/>
          <w:color w:val="000000" w:themeColor="text1"/>
          <w:sz w:val="28"/>
          <w:szCs w:val="28"/>
        </w:rPr>
        <w:t xml:space="preserve">- </w:t>
      </w:r>
      <w:r w:rsidRPr="00287EEB">
        <w:rPr>
          <w:rFonts w:ascii="Times New Roman" w:hAnsi="Times New Roman" w:cs="Times New Roman"/>
          <w:color w:val="000000" w:themeColor="text1"/>
          <w:sz w:val="28"/>
          <w:szCs w:val="28"/>
          <w:lang w:val="fr-FR"/>
        </w:rPr>
        <w:t>Bài giảng điện tử, bộ đồ dùng học Toán 2.</w:t>
      </w:r>
    </w:p>
    <w:p w:rsidR="00333538" w:rsidRDefault="00333538" w:rsidP="00333538">
      <w:pPr>
        <w:tabs>
          <w:tab w:val="left" w:pos="4019"/>
        </w:tabs>
        <w:spacing w:after="0" w:line="240" w:lineRule="auto"/>
        <w:rPr>
          <w:rFonts w:ascii="Times New Roman" w:eastAsia="Times New Roman" w:hAnsi="Times New Roman" w:cs="Times New Roman"/>
          <w:b/>
          <w:bCs/>
          <w:color w:val="000000" w:themeColor="text1"/>
          <w:sz w:val="28"/>
          <w:szCs w:val="28"/>
          <w:lang w:val="fr-FR"/>
        </w:rPr>
      </w:pPr>
      <w:r w:rsidRPr="00287EEB">
        <w:rPr>
          <w:rFonts w:ascii="Times New Roman" w:eastAsia="Times New Roman" w:hAnsi="Times New Roman" w:cs="Times New Roman"/>
          <w:b/>
          <w:bCs/>
          <w:color w:val="000000" w:themeColor="text1"/>
          <w:sz w:val="28"/>
          <w:szCs w:val="28"/>
          <w:lang w:val="fr-FR"/>
        </w:rPr>
        <w:t>III. Các hoạt động dạy học:</w:t>
      </w:r>
      <w:r>
        <w:rPr>
          <w:rFonts w:ascii="Times New Roman" w:eastAsia="Times New Roman" w:hAnsi="Times New Roman" w:cs="Times New Roman"/>
          <w:b/>
          <w:bCs/>
          <w:color w:val="000000" w:themeColor="text1"/>
          <w:sz w:val="28"/>
          <w:szCs w:val="28"/>
          <w:lang w:val="fr-FR"/>
        </w:rPr>
        <w:tab/>
      </w:r>
    </w:p>
    <w:tbl>
      <w:tblPr>
        <w:tblStyle w:val="TableGrid"/>
        <w:tblW w:w="0" w:type="auto"/>
        <w:jc w:val="right"/>
        <w:tblLook w:val="04A0" w:firstRow="1" w:lastRow="0" w:firstColumn="1" w:lastColumn="0" w:noHBand="0" w:noVBand="1"/>
      </w:tblPr>
      <w:tblGrid>
        <w:gridCol w:w="4260"/>
        <w:gridCol w:w="4802"/>
      </w:tblGrid>
      <w:tr w:rsidR="00333538" w:rsidRPr="00483645" w:rsidTr="0066792D">
        <w:trPr>
          <w:jc w:val="right"/>
        </w:trPr>
        <w:tc>
          <w:tcPr>
            <w:tcW w:w="4927" w:type="dxa"/>
          </w:tcPr>
          <w:p w:rsidR="00333538" w:rsidRPr="00483645" w:rsidRDefault="00333538" w:rsidP="00333538">
            <w:pPr>
              <w:tabs>
                <w:tab w:val="left" w:pos="4019"/>
              </w:tabs>
              <w:jc w:val="center"/>
              <w:rPr>
                <w:rFonts w:ascii="Times New Roman" w:eastAsia="Times New Roman" w:hAnsi="Times New Roman" w:cs="Times New Roman"/>
                <w:b/>
                <w:bCs/>
                <w:color w:val="000000" w:themeColor="text1"/>
                <w:sz w:val="28"/>
                <w:szCs w:val="28"/>
                <w:lang w:val="fr-FR"/>
              </w:rPr>
            </w:pPr>
            <w:r w:rsidRPr="00483645">
              <w:rPr>
                <w:rFonts w:ascii="Times New Roman" w:hAnsi="Times New Roman" w:cs="Times New Roman"/>
                <w:b/>
                <w:bCs/>
                <w:sz w:val="28"/>
                <w:szCs w:val="28"/>
                <w:lang w:val="fr-FR"/>
              </w:rPr>
              <w:t>Hoạt động của GV</w:t>
            </w:r>
          </w:p>
        </w:tc>
        <w:tc>
          <w:tcPr>
            <w:tcW w:w="4928" w:type="dxa"/>
          </w:tcPr>
          <w:p w:rsidR="00333538" w:rsidRPr="00483645" w:rsidRDefault="00333538" w:rsidP="00333538">
            <w:pPr>
              <w:tabs>
                <w:tab w:val="left" w:pos="4019"/>
              </w:tabs>
              <w:jc w:val="center"/>
              <w:rPr>
                <w:rFonts w:ascii="Times New Roman" w:eastAsia="Times New Roman" w:hAnsi="Times New Roman" w:cs="Times New Roman"/>
                <w:b/>
                <w:bCs/>
                <w:color w:val="000000" w:themeColor="text1"/>
                <w:sz w:val="28"/>
                <w:szCs w:val="28"/>
                <w:lang w:val="fr-FR"/>
              </w:rPr>
            </w:pPr>
            <w:r w:rsidRPr="00483645">
              <w:rPr>
                <w:rFonts w:ascii="Times New Roman" w:hAnsi="Times New Roman" w:cs="Times New Roman"/>
                <w:b/>
                <w:bCs/>
                <w:sz w:val="28"/>
                <w:szCs w:val="28"/>
                <w:lang w:val="fr-FR"/>
              </w:rPr>
              <w:t>Hoạt động của HS</w:t>
            </w:r>
          </w:p>
        </w:tc>
      </w:tr>
      <w:tr w:rsidR="00333538" w:rsidRPr="00483645" w:rsidTr="0066792D">
        <w:trPr>
          <w:jc w:val="right"/>
        </w:trPr>
        <w:tc>
          <w:tcPr>
            <w:tcW w:w="4927" w:type="dxa"/>
          </w:tcPr>
          <w:p w:rsidR="00333538" w:rsidRPr="00483645" w:rsidRDefault="00333538" w:rsidP="00333538">
            <w:pPr>
              <w:tabs>
                <w:tab w:val="left" w:pos="4019"/>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 xml:space="preserve">1. Hoạt động mở đầu: </w:t>
            </w:r>
            <w:r>
              <w:rPr>
                <w:rFonts w:ascii="Times New Roman" w:eastAsia="Times New Roman" w:hAnsi="Times New Roman" w:cs="Times New Roman"/>
                <w:b/>
                <w:bCs/>
                <w:color w:val="000000" w:themeColor="text1"/>
                <w:sz w:val="28"/>
                <w:szCs w:val="28"/>
                <w:lang w:val="fr-FR"/>
              </w:rPr>
              <w:t>(</w:t>
            </w:r>
            <w:r w:rsidRPr="00483645">
              <w:rPr>
                <w:rFonts w:ascii="Times New Roman" w:eastAsia="Times New Roman" w:hAnsi="Times New Roman" w:cs="Times New Roman"/>
                <w:b/>
                <w:bCs/>
                <w:color w:val="000000" w:themeColor="text1"/>
                <w:sz w:val="28"/>
                <w:szCs w:val="28"/>
                <w:lang w:val="fr-FR"/>
              </w:rPr>
              <w:t>3-5’</w:t>
            </w:r>
            <w:r>
              <w:rPr>
                <w:rFonts w:ascii="Times New Roman" w:eastAsia="Times New Roman" w:hAnsi="Times New Roman" w:cs="Times New Roman"/>
                <w:b/>
                <w:bCs/>
                <w:color w:val="000000" w:themeColor="text1"/>
                <w:sz w:val="28"/>
                <w:szCs w:val="28"/>
                <w:lang w:val="fr-FR"/>
              </w:rPr>
              <w:t>)</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tổ chức cho HS hát tập thể.</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GV kết nối vào bài: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GV ghi tên bài: </w:t>
            </w:r>
          </w:p>
          <w:p w:rsidR="00333538" w:rsidRPr="00483645" w:rsidRDefault="00333538" w:rsidP="00333538">
            <w:pPr>
              <w:tabs>
                <w:tab w:val="left" w:pos="4019"/>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2. HĐ hình thành kiến thức mới:(11-13’)</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cho HS quan sát tranh: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Trong tranh có những bạn nào?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Phía trước mỗi bạn đặt một hộp bóng có những quả bóng nào?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Các bạn đang làm gì?</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đưa ra tình huống: Mỗi bạn sẽ lấy 1 quả bóng trong hộp để tặng cho Rô- bốt. Rô- bốt chỉ thích bóng xanh. Em hãy suy nghĩ và cho biết xem bạn nào có khả năng lấy được bóng xanh cao nhất? Bạn nào không thể lấy được bóng xanh? Vì sao?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GV giới thiệu và hướng dẫn HS sử dụng từ: chắc chắn, có thể, </w:t>
            </w:r>
            <w:r w:rsidRPr="00483645">
              <w:rPr>
                <w:rFonts w:ascii="Times New Roman" w:eastAsia="Times New Roman" w:hAnsi="Times New Roman" w:cs="Times New Roman"/>
                <w:bCs/>
                <w:color w:val="000000" w:themeColor="text1"/>
                <w:sz w:val="28"/>
                <w:szCs w:val="28"/>
                <w:lang w:val="fr-FR"/>
              </w:rPr>
              <w:lastRenderedPageBreak/>
              <w:t>không thể để mô tả những khả năng đó.</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Chắc chắn: Là sẽ lấy được quả bóng xanh vì trong hộp của Mai chỉ có bóng xanh.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Có thể: Là sẽ lấy được hoặc không lấy được. Vì trong hộp của Việt có cả bóng đỏ và bóng xanh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Không thể: Nghĩa là sẽ không lấy được bóng xanh. Vì trong hộp của bạn Nam không có bóng xanh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Chốt: Tùy theo từng trường hợp cụ thể mà chúng ta sử dụng các từ chắc chắn, có thể, không thể cho phù hợp.</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GV đưa ra một VD khác, cho HS vận dụng, dùng đúng các từ chắc chắn, có thể, không thể để mô tả các khả năng xảy ra ở các VD cụ thể nào đó. </w:t>
            </w:r>
          </w:p>
          <w:p w:rsidR="00333538" w:rsidRPr="00483645" w:rsidRDefault="00333538" w:rsidP="00333538">
            <w:pPr>
              <w:tabs>
                <w:tab w:val="left" w:pos="4019"/>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3. HĐ luyện tập, thực hành: (12-14’)</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Bài 1:(3-4’)</w:t>
            </w:r>
            <w:r w:rsidRPr="00483645">
              <w:rPr>
                <w:rFonts w:ascii="Times New Roman" w:eastAsia="Times New Roman" w:hAnsi="Times New Roman" w:cs="Times New Roman"/>
                <w:bCs/>
                <w:color w:val="000000" w:themeColor="text1"/>
                <w:sz w:val="28"/>
                <w:szCs w:val="28"/>
                <w:lang w:val="fr-FR"/>
              </w:rPr>
              <w:t>KT: Mô tả các khả năng xảy ra.</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cho HS quan sát tranh BT1, yêu cầu HS đọc đề bài.</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Hình a, bóng đi vể hướng nào?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Hình b, bóng đi về hướng nào? Rô- bốt đổ người về hướng nào?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Hình c, bóng đi về hướng nào? Rô- bốt đổ người về hướng nào?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HD HS: Quan sát thật kĩ bức tranh, sau đó em hãy chọn từ ngữ thích hợp để điền vào chỗ trống trong PBT. (Thảo luận nhóm 4 và làm vào PBT. Ba nhóm nhanh nhất sẽ được trình bày PBT của nhóm mình trên bảng lớn.)</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GV nhận xét và chiếu kết quả đúng trên slide.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lastRenderedPageBreak/>
              <w:t>- GV chốt: Bt củng cố cách mô tả các khả năng xảy ra với quả bóng trong các bức tranh</w:t>
            </w:r>
            <w:r>
              <w:rPr>
                <w:rFonts w:ascii="Times New Roman" w:eastAsia="Times New Roman" w:hAnsi="Times New Roman" w:cs="Times New Roman"/>
                <w:bCs/>
                <w:color w:val="000000" w:themeColor="text1"/>
                <w:sz w:val="28"/>
                <w:szCs w:val="28"/>
                <w:lang w:val="fr-FR"/>
              </w:rPr>
              <w:t>.</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Bài 2: (4-5’)</w:t>
            </w:r>
            <w:r>
              <w:rPr>
                <w:rFonts w:ascii="Times New Roman" w:eastAsia="Times New Roman" w:hAnsi="Times New Roman" w:cs="Times New Roman"/>
                <w:bCs/>
                <w:color w:val="000000" w:themeColor="text1"/>
                <w:sz w:val="28"/>
                <w:szCs w:val="28"/>
                <w:lang w:val="fr-FR"/>
              </w:rPr>
              <w:t xml:space="preserve"> </w:t>
            </w:r>
            <w:r w:rsidRPr="00483645">
              <w:rPr>
                <w:rFonts w:ascii="Times New Roman" w:eastAsia="Times New Roman" w:hAnsi="Times New Roman" w:cs="Times New Roman"/>
                <w:bCs/>
                <w:color w:val="000000" w:themeColor="text1"/>
                <w:sz w:val="28"/>
                <w:szCs w:val="28"/>
                <w:lang w:val="fr-FR"/>
              </w:rPr>
              <w:t>KT:Mô tả các khả năng xảy ra bằng xúc xắc.</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Bài yêu cầu gì?</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cho Hs chơi trò chơi Gieo xúc xắc</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Mỗi HS gieo xúc xắc trong nhóm 2, sau đó báo cáo kết quả vào phiếu học tập.</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Khi gieo xúc xắc bao nhiêu bạn gieo được mặt có 4 chấm tròn?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Nhận xét?</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GV nhận xét, chốt nội dung: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Chốt: Tùy theo từng trường hợp cụ thể mà chúng ta sử dụng các từ chắc chắn, có thể, không thể cho phù hợp.</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Bài 3: (4-5’)</w:t>
            </w:r>
            <w:r w:rsidRPr="00483645">
              <w:rPr>
                <w:rFonts w:ascii="Times New Roman" w:eastAsia="Times New Roman" w:hAnsi="Times New Roman" w:cs="Times New Roman"/>
                <w:bCs/>
                <w:color w:val="000000" w:themeColor="text1"/>
                <w:sz w:val="28"/>
                <w:szCs w:val="28"/>
                <w:lang w:val="fr-FR"/>
              </w:rPr>
              <w:t xml:space="preserve"> </w:t>
            </w:r>
            <w:r>
              <w:rPr>
                <w:rFonts w:ascii="Times New Roman" w:eastAsia="Times New Roman" w:hAnsi="Times New Roman" w:cs="Times New Roman"/>
                <w:bCs/>
                <w:color w:val="000000" w:themeColor="text1"/>
                <w:sz w:val="28"/>
                <w:szCs w:val="28"/>
                <w:lang w:val="fr-FR"/>
              </w:rPr>
              <w:t xml:space="preserve"> </w:t>
            </w:r>
            <w:r w:rsidRPr="00483645">
              <w:rPr>
                <w:rFonts w:ascii="Times New Roman" w:eastAsia="Times New Roman" w:hAnsi="Times New Roman" w:cs="Times New Roman"/>
                <w:bCs/>
                <w:color w:val="000000" w:themeColor="text1"/>
                <w:sz w:val="28"/>
                <w:szCs w:val="28"/>
                <w:lang w:val="fr-FR"/>
              </w:rPr>
              <w:t>KT: Lựa chọn từ ngữ phù hợp</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quan sát tranh, đọc yêu cầu bài toán.</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 Bài yêu cầu làm gì?</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Yêu cầu HS làm việc cá nhân mô tả các hiện tượng quan sát được từ hình ảnh đã cho.</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Tổ chức cho HS chia sẻ trước lớp</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GV nhận xét và chốt kq đúng. - GV khen HS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Nêu lại cho cô 1 lần nữa cách sử dụng chắc chắn, có thể, không thể trong thực tế cuộc sống hàng ngày.</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chốt: Bt củng cố cách mô tả khả năng có thể xảy ra từ một tình huống cho trước</w:t>
            </w:r>
          </w:p>
          <w:p w:rsidR="00333538" w:rsidRPr="00483645" w:rsidRDefault="00333538" w:rsidP="00333538">
            <w:pPr>
              <w:tabs>
                <w:tab w:val="left" w:pos="4019"/>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4. Củng cố, dặn dò (1- 2’)</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GV nhận xét tiết học.</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Khen ngợi, động viên HS.</w:t>
            </w:r>
          </w:p>
        </w:tc>
        <w:tc>
          <w:tcPr>
            <w:tcW w:w="4928" w:type="dxa"/>
          </w:tcPr>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lastRenderedPageBreak/>
              <w:tab/>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hát và vận động theo bài hát Đàn gà con.</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ghi vở.</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ab/>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quan sát và trả lời câu hỏi:</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Bạn Mai, Việt, Nam</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Hộp bóng ở phía trước Mai có 4 quả bóng xanh. Hộp bóng ở phía trước Việt có 3 quả bóng đỏ và 1 quả bóng xanh. Hộp bóng ở phía trước Nam có 2 quả bóng vàng và 2 quả bóng đỏ.</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Các bạn đang lấy 1 quả bóng trong hộp đặt phía trước mình.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nêu: Bạn Mai có khả năng lấy được bóng xanh cao nhất vì trong hộp của Mai chỉ có bóng xanh. Bạn Nam không thể lấy được bóng xanh vì trong hộp của bạn Nam không có bóng xanh.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lắng nghe.</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- 1, 2 dãy nhắc lại.</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ab/>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ind w:firstLine="720"/>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ind w:firstLine="720"/>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ind w:firstLine="720"/>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ind w:firstLine="720"/>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ind w:firstLine="720"/>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ind w:firstLine="720"/>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HS vận dụng.</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1603"/>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1.</w:t>
            </w:r>
            <w:r>
              <w:rPr>
                <w:rFonts w:ascii="Times New Roman" w:eastAsia="Times New Roman" w:hAnsi="Times New Roman" w:cs="Times New Roman"/>
                <w:b/>
                <w:bCs/>
                <w:color w:val="000000" w:themeColor="text1"/>
                <w:sz w:val="28"/>
                <w:szCs w:val="28"/>
                <w:lang w:val="fr-FR"/>
              </w:rPr>
              <w:tab/>
            </w:r>
          </w:p>
          <w:p w:rsidR="00333538" w:rsidRPr="00483645" w:rsidRDefault="00333538" w:rsidP="00333538">
            <w:pPr>
              <w:tabs>
                <w:tab w:val="left" w:pos="1603"/>
              </w:tabs>
              <w:rPr>
                <w:rFonts w:ascii="Times New Roman" w:eastAsia="Times New Roman" w:hAnsi="Times New Roman" w:cs="Times New Roman"/>
                <w:b/>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HS nêu y/c BT1.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DKCTL</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Bóng đi lệch ra khỏi khung thành và đến sát đường biên ngang.</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Bóng bay về phía khung thành, Rô- bốt cũng đổ người sai hướng.</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Bóng bay vè phía khung thành, Rô- bốt cũng đổ người về phía khung thành.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nối tiếp nêu kết quả. Giải thích vì sao lại điền từ ngữ đó.</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so sánh bài với kết quả đúng của cô và sửa sai (nếu có).</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a. Bóng không thể vào khung thành.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b. Bóng chắn chắn vào khung thành.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c. Bóng có thể vào khung thành.</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2.</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ab/>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đọc thầm yêu cầu.</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chơi trò chơi.</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HS trả lời.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xml:space="preserve"> </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Nhận xét và chia sẻ.</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DKCTL</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Câu a: Có thể (Vì Mai có thể nhận được các mặt từ 1- 6 khi gieo xúc xắc). Câu b: Chắc chắn (Vì khi gieo xúc xắc thì mặt nào của xúc xắc cũng có số chấm bé hơn 7). Câu c: không thể ( Vì không có mặt nào củ xúc xắc có số chấm lớn hơn 7.)</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ab/>
            </w: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
                <w:bCs/>
                <w:color w:val="000000" w:themeColor="text1"/>
                <w:sz w:val="28"/>
                <w:szCs w:val="28"/>
                <w:lang w:val="fr-FR"/>
              </w:rPr>
            </w:pPr>
            <w:r w:rsidRPr="00483645">
              <w:rPr>
                <w:rFonts w:ascii="Times New Roman" w:eastAsia="Times New Roman" w:hAnsi="Times New Roman" w:cs="Times New Roman"/>
                <w:b/>
                <w:bCs/>
                <w:color w:val="000000" w:themeColor="text1"/>
                <w:sz w:val="28"/>
                <w:szCs w:val="28"/>
                <w:lang w:val="fr-FR"/>
              </w:rPr>
              <w:t>3.</w:t>
            </w:r>
          </w:p>
          <w:p w:rsidR="00333538" w:rsidRPr="00483645" w:rsidRDefault="00333538" w:rsidP="00333538">
            <w:pPr>
              <w:tabs>
                <w:tab w:val="left" w:pos="4019"/>
              </w:tabs>
              <w:rPr>
                <w:rFonts w:ascii="Times New Roman" w:eastAsia="Times New Roman" w:hAnsi="Times New Roman" w:cs="Times New Roman"/>
                <w:b/>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đọc yêu cầu.</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ab/>
            </w:r>
            <w:r w:rsidRPr="00483645">
              <w:rPr>
                <w:rFonts w:ascii="Times New Roman" w:eastAsia="Times New Roman" w:hAnsi="Times New Roman" w:cs="Times New Roman"/>
                <w:bCs/>
                <w:color w:val="000000" w:themeColor="text1"/>
                <w:sz w:val="28"/>
                <w:szCs w:val="28"/>
                <w:lang w:val="fr-FR"/>
              </w:rPr>
              <w:tab/>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làm bài</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HS chia sẻ trước lớp:</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DKCTL:</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Bạn nào cũng nhận được táo: chắc chắn.</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Trong giỏ còn lại 2 quả táo: Không thể.</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Trong giỏ còn lại 1 quả táo: Có thể.</w:t>
            </w: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r w:rsidRPr="00483645">
              <w:rPr>
                <w:rFonts w:ascii="Times New Roman" w:eastAsia="Times New Roman" w:hAnsi="Times New Roman" w:cs="Times New Roman"/>
                <w:bCs/>
                <w:color w:val="000000" w:themeColor="text1"/>
                <w:sz w:val="28"/>
                <w:szCs w:val="28"/>
                <w:lang w:val="fr-FR"/>
              </w:rPr>
              <w:t>+ Mi nhận được 4 quả táo: Không thể.</w:t>
            </w: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p>
          <w:p w:rsidR="00333538" w:rsidRDefault="00333538" w:rsidP="00333538">
            <w:pPr>
              <w:tabs>
                <w:tab w:val="left" w:pos="4019"/>
              </w:tabs>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HS lắng nghe.</w:t>
            </w:r>
          </w:p>
          <w:p w:rsidR="00333538" w:rsidRPr="00483645" w:rsidRDefault="00333538" w:rsidP="00333538">
            <w:pPr>
              <w:tabs>
                <w:tab w:val="left" w:pos="4019"/>
              </w:tabs>
              <w:rPr>
                <w:rFonts w:ascii="Times New Roman" w:eastAsia="Times New Roman" w:hAnsi="Times New Roman" w:cs="Times New Roman"/>
                <w:bCs/>
                <w:color w:val="000000" w:themeColor="text1"/>
                <w:sz w:val="28"/>
                <w:szCs w:val="28"/>
                <w:lang w:val="fr-FR"/>
              </w:rPr>
            </w:pPr>
          </w:p>
        </w:tc>
      </w:tr>
    </w:tbl>
    <w:p w:rsidR="00F80BEB" w:rsidRDefault="00F80BEB" w:rsidP="00333538"/>
    <w:sectPr w:rsidR="00F80BEB" w:rsidSect="00333538">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FF0B2E"/>
    <w:multiLevelType w:val="singleLevel"/>
    <w:tmpl w:val="D5FF0B2E"/>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38"/>
    <w:rsid w:val="00333538"/>
    <w:rsid w:val="0052090D"/>
    <w:rsid w:val="00945BA0"/>
    <w:rsid w:val="00E233D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A6C52-3E52-4739-8980-1F1D27F0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3353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2026-04-22T13:41:00Z</dcterms:created>
  <dcterms:modified xsi:type="dcterms:W3CDTF">2026-04-22T13:41:00Z</dcterms:modified>
</cp:coreProperties>
</file>