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23E5" w14:textId="04506115" w:rsidR="00A61925" w:rsidRPr="00A61925" w:rsidRDefault="00A61925" w:rsidP="00A619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925">
        <w:rPr>
          <w:rFonts w:ascii="Times New Roman" w:hAnsi="Times New Roman" w:cs="Times New Roman"/>
          <w:b/>
          <w:bCs/>
          <w:sz w:val="28"/>
          <w:szCs w:val="28"/>
        </w:rPr>
        <w:t>KẾ HOẠCH BÀI DẠY</w:t>
      </w:r>
    </w:p>
    <w:p w14:paraId="2B78E134" w14:textId="767350D6" w:rsidR="00A61925" w:rsidRPr="00A61925" w:rsidRDefault="00A61925" w:rsidP="00A619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1925">
        <w:rPr>
          <w:rFonts w:ascii="Times New Roman" w:hAnsi="Times New Roman" w:cs="Times New Roman"/>
          <w:b/>
          <w:bCs/>
          <w:sz w:val="26"/>
          <w:szCs w:val="26"/>
        </w:rPr>
        <w:t xml:space="preserve">Bài 70. ÔN TẬP PHÉP CỘNG, PHÉP TRỪ TRONG PHẠM VI 1000 (Tiết 1)  </w:t>
      </w:r>
    </w:p>
    <w:p w14:paraId="57646241" w14:textId="77777777" w:rsidR="00A61925" w:rsidRDefault="00A61925" w:rsidP="00A61925">
      <w:pPr>
        <w:tabs>
          <w:tab w:val="left" w:pos="315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</w:t>
      </w:r>
    </w:p>
    <w:p w14:paraId="411A33B3" w14:textId="77777777" w:rsidR="00A61925" w:rsidRDefault="00A61925" w:rsidP="00A619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253E3CEF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được phép cộng, phép trừ các số trong phạm vi 1000.</w:t>
      </w:r>
    </w:p>
    <w:p w14:paraId="5FB46DAC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được việc tính toán trong trường hợp có hai dấu phép cộng, trừ (theo thứ tự từ trái sang phải).</w:t>
      </w:r>
    </w:p>
    <w:p w14:paraId="27E038F3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được việc cộng, trừ nhẩm (các số tròn chục, tròn tram) trong phạm vi 1000.</w:t>
      </w:r>
    </w:p>
    <w:p w14:paraId="5FF59778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So sánh được các số trong phạm vi 1000; tìm đuợc số lớn nhất, số bé nhất trong các số đã cho.</w:t>
      </w:r>
    </w:p>
    <w:p w14:paraId="6BC0C496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đựơc bài toán có nội dung thực tiễn liên quan đến phép cộng, phép trừ các số trong phạm vi 1000.</w:t>
      </w:r>
    </w:p>
    <w:p w14:paraId="5D42A135" w14:textId="013E41E1" w:rsidR="00A61925" w:rsidRDefault="00A61925" w:rsidP="00A619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Phát triển năng lực:</w:t>
      </w:r>
    </w:p>
    <w:p w14:paraId="602F4BB0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Góp phần hình thành phát triển </w:t>
      </w:r>
      <w:r>
        <w:rPr>
          <w:rFonts w:ascii="Times New Roman" w:hAnsi="Times New Roman" w:cs="Times New Roman"/>
          <w:sz w:val="28"/>
          <w:szCs w:val="28"/>
        </w:rPr>
        <w:t>năng lực: Giao tiếp toán học, Giao tiếp và hợp tác.</w:t>
      </w:r>
    </w:p>
    <w:p w14:paraId="64995C3F" w14:textId="1B730528" w:rsidR="00A61925" w:rsidRPr="00A61925" w:rsidRDefault="00A61925" w:rsidP="00A61925">
      <w:pPr>
        <w:ind w:right="-432"/>
        <w:rPr>
          <w:rFonts w:ascii="Times New Roman" w:hAnsi="Times New Roman" w:cs="Times New Roman"/>
          <w:sz w:val="28"/>
          <w:szCs w:val="28"/>
          <w:lang w:val="pt-BR"/>
        </w:rPr>
      </w:pPr>
      <w:r w:rsidRPr="00A61925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</w:p>
    <w:p w14:paraId="11778C30" w14:textId="77777777" w:rsidR="00A61925" w:rsidRDefault="00A61925" w:rsidP="00A61925">
      <w:pPr>
        <w:ind w:right="-432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Góp phần hình thành phát triển phẩm chất: trách nhiệm, chăm chỉ.</w:t>
      </w:r>
    </w:p>
    <w:p w14:paraId="3249BA78" w14:textId="77777777" w:rsidR="00A61925" w:rsidRDefault="00A61925" w:rsidP="00A61925">
      <w:pPr>
        <w:tabs>
          <w:tab w:val="left" w:pos="4035"/>
        </w:tabs>
        <w:ind w:right="-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 Đồ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1836DCD" w14:textId="77777777" w:rsidR="00A61925" w:rsidRDefault="00A61925" w:rsidP="00A6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tivi,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PowerPoint- HĐ2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A183401" w14:textId="77777777" w:rsidR="00A61925" w:rsidRDefault="00A61925" w:rsidP="00A61925">
      <w:pPr>
        <w:ind w:right="-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A61925" w14:paraId="45E27DF6" w14:textId="77777777" w:rsidTr="00E519B1">
        <w:tc>
          <w:tcPr>
            <w:tcW w:w="4672" w:type="dxa"/>
            <w:shd w:val="clear" w:color="auto" w:fill="auto"/>
          </w:tcPr>
          <w:p w14:paraId="4D8FDEB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động. (2-3’)</w:t>
            </w:r>
          </w:p>
          <w:p w14:paraId="23609A01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T/c cho HS thi 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ặt tính rồi tính 2 phép tính trong phạm vi 1000.</w:t>
            </w:r>
          </w:p>
          <w:p w14:paraId="4C00EBA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giới thiệu bài học.</w:t>
            </w:r>
          </w:p>
          <w:p w14:paraId="5A5E71D0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 (29-30’)</w:t>
            </w:r>
          </w:p>
          <w:p w14:paraId="74411F36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1/117: Tính nhẩm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(5-7’)</w:t>
            </w:r>
          </w:p>
          <w:p w14:paraId="015754F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0E63C620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4B48229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3BF21747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YC HS kiểm tra, chữa bài cho nhau.</w:t>
            </w:r>
          </w:p>
          <w:p w14:paraId="5173DFB6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NX- tuyên dương.</w:t>
            </w:r>
          </w:p>
          <w:p w14:paraId="655A3443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2/117: Đặt tính rồi tính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(6-8’)</w:t>
            </w:r>
          </w:p>
          <w:p w14:paraId="5093E4CD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54BD6CF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20AB13A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DC1F4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 trước lớp.</w:t>
            </w:r>
          </w:p>
          <w:p w14:paraId="2F469D36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9FCD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xét- tuyên dương.</w:t>
            </w:r>
          </w:p>
          <w:p w14:paraId="71362809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3/117: Tìm và so sánh kết quả các phép tính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(5-6’)</w:t>
            </w:r>
          </w:p>
          <w:p w14:paraId="45AAD03D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45038E73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47CA6E6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yêu cầu tính kết quả của từng phép tính ghi trên mỗi quả dưa rồi so sánh với số đã cho.</w:t>
            </w:r>
          </w:p>
          <w:p w14:paraId="2D1B8638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13F8E2D2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Bài 4/118:Quan sát và TLCH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(7-9’)</w:t>
            </w:r>
          </w:p>
          <w:p w14:paraId="4E2248E9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1453FC72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toán yêu cầu làm gì?</w:t>
            </w:r>
          </w:p>
          <w:p w14:paraId="7508672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toán cho biết gì, hỏi gì, phải làm phép tính gì?</w:t>
            </w:r>
          </w:p>
          <w:p w14:paraId="5E6AE0F1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544755C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573544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372A8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261BB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C46D0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410E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D5EF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23D39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36C59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09ED3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0F49CE4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 (2-3’)</w:t>
            </w:r>
          </w:p>
          <w:p w14:paraId="1D7C7562" w14:textId="6CBF001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4AAFEB6C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shd w:val="clear" w:color="auto" w:fill="auto"/>
          </w:tcPr>
          <w:p w14:paraId="59E75843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31EDDD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Thực hiện vào bảng con.</w:t>
            </w:r>
          </w:p>
          <w:p w14:paraId="657F03DC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40130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6E6859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 nhân – Báo cáo trước lớp.</w:t>
            </w:r>
          </w:p>
          <w:p w14:paraId="6CA61D55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 HS trả lời.</w:t>
            </w:r>
          </w:p>
          <w:p w14:paraId="3BC04196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9A0ED22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0DB622CC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nêu lại từng phép tính.</w:t>
            </w:r>
          </w:p>
          <w:p w14:paraId="1F619FBD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</w:t>
            </w:r>
          </w:p>
          <w:p w14:paraId="7F39CEE7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36B6D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 nhân – Báo cáo trước lớp.</w:t>
            </w:r>
          </w:p>
          <w:p w14:paraId="4EFD2A02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614180C4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28F5CA94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vào BC</w:t>
            </w:r>
          </w:p>
          <w:p w14:paraId="78694E67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Nêu cách đặt tính và thực hiện phép cộng, phép trừ.</w:t>
            </w:r>
          </w:p>
          <w:p w14:paraId="7AF1BFEC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5CC057" w14:textId="425D1D4B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 nhân 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4 -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Báo cáo trước lớp.</w:t>
            </w:r>
          </w:p>
          <w:p w14:paraId="2C4B89F8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68F8CA0E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2B6C688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HS tính nhẩm và ghi kết quả.</w:t>
            </w:r>
          </w:p>
          <w:p w14:paraId="78F3F7E2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Chữa bài.</w:t>
            </w:r>
          </w:p>
          <w:p w14:paraId="4279934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 trước lớp. theo dõi. NX</w:t>
            </w:r>
          </w:p>
          <w:p w14:paraId="4D15216E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B049BC" w14:textId="77777777" w:rsidR="00A61925" w:rsidRDefault="00A61925" w:rsidP="00E519B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Nhóm – Báo cáo trước lớp.</w:t>
            </w:r>
          </w:p>
          <w:p w14:paraId="0C0983CC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6411DC0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1C341912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15B2976A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vở - Soi bài - Chia sẻ</w:t>
            </w:r>
          </w:p>
          <w:p w14:paraId="7F67891B" w14:textId="77777777" w:rsidR="00A61925" w:rsidRDefault="00A61925" w:rsidP="00E519B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 giải</w:t>
            </w:r>
          </w:p>
          <w:p w14:paraId="4203DB93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Vì 308 km &gt; 240 km nên Vinh xa Hà Nội hơn Cao Bằng.</w:t>
            </w:r>
          </w:p>
          <w:p w14:paraId="290B7F87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Quãng đuờng Hà Nội – Đà Nẵng dài:  308 + 463 = 771 (km)</w:t>
            </w:r>
          </w:p>
          <w:p w14:paraId="392831D0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Quãng đuờng Đà Nẵng – TP Hồ Chí Minh dài hơn quãng đường TP Hồ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Minh đi Cần Thơ: 850 – 174 = 684 (km).</w:t>
            </w:r>
          </w:p>
          <w:p w14:paraId="560BD53F" w14:textId="77777777" w:rsidR="00A61925" w:rsidRDefault="00A61925" w:rsidP="00E51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Đáp số: a. Vinh xa Hà Nội hơn Cao Bằng; b. 771 km; c. 684 km. </w:t>
            </w:r>
          </w:p>
          <w:p w14:paraId="1F00C62E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</w:p>
          <w:p w14:paraId="7BBF8296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7E7AF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1B750" w14:textId="77777777" w:rsidR="00A61925" w:rsidRDefault="00A61925" w:rsidP="00E51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574AF55D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25"/>
    <w:rsid w:val="001E67AA"/>
    <w:rsid w:val="002C7098"/>
    <w:rsid w:val="00626996"/>
    <w:rsid w:val="0072395F"/>
    <w:rsid w:val="00A61925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D85E"/>
  <w15:chartTrackingRefBased/>
  <w15:docId w15:val="{DDEDBFAF-4C17-420C-BBEA-3F75266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25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925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92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925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925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925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925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925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925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925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9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9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9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9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9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9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9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92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925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19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925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1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925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19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9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2025-05-09T04:23:00Z</dcterms:created>
  <dcterms:modified xsi:type="dcterms:W3CDTF">2025-05-09T04:27:00Z</dcterms:modified>
</cp:coreProperties>
</file>