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A074B">
      <w:pPr>
        <w:spacing w:after="0" w:line="240" w:lineRule="auto"/>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Toán</w:t>
      </w:r>
    </w:p>
    <w:p w14:paraId="1666CAD9">
      <w:pPr>
        <w:tabs>
          <w:tab w:val="left" w:pos="3151"/>
        </w:tabs>
        <w:spacing w:line="240" w:lineRule="auto"/>
        <w:jc w:val="center"/>
        <w:rPr>
          <w:rFonts w:ascii="Times New Roman" w:hAnsi="Times New Roman" w:eastAsia="Times New Roman" w:cs="Times New Roman"/>
          <w:b/>
          <w:bCs/>
          <w:sz w:val="28"/>
          <w:szCs w:val="28"/>
          <w:lang w:val="vi-VN"/>
        </w:rPr>
      </w:pPr>
      <w:r>
        <w:rPr>
          <w:rFonts w:ascii="Times New Roman" w:hAnsi="Times New Roman" w:eastAsia="SimSun" w:cs="Times New Roman"/>
          <w:b/>
          <w:sz w:val="28"/>
          <w:szCs w:val="28"/>
          <w:lang w:val="vi-VN" w:eastAsia="zh-CN"/>
        </w:rPr>
        <w:t xml:space="preserve"> BÀI 52: </w:t>
      </w:r>
      <w:r>
        <w:rPr>
          <w:rFonts w:ascii="Times New Roman" w:hAnsi="Times New Roman" w:eastAsia="Times New Roman" w:cs="Times New Roman"/>
          <w:b/>
          <w:bCs/>
          <w:sz w:val="28"/>
          <w:szCs w:val="28"/>
          <w:lang w:val="vi-VN"/>
        </w:rPr>
        <w:t>LUYỆN TẬP</w:t>
      </w:r>
    </w:p>
    <w:p w14:paraId="0080B164">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14:paraId="6421F289">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1. Kiến thức</w:t>
      </w:r>
    </w:p>
    <w:p w14:paraId="05626E3B">
      <w:pPr>
        <w:spacing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Biết cách viết một số có ba chữ số thành tổng các trăm, chục, đơn vị (theo cấu tạo thập phân của nó)</w:t>
      </w:r>
      <w:r>
        <w:rPr>
          <w:rFonts w:hint="default" w:ascii="Times New Roman" w:hAnsi="Times New Roman" w:eastAsia="Times New Roman" w:cs="Times New Roman"/>
          <w:sz w:val="28"/>
          <w:szCs w:val="28"/>
          <w:lang w:val="vi-VN"/>
        </w:rPr>
        <w:t>.</w:t>
      </w:r>
    </w:p>
    <w:p w14:paraId="2C2B8110">
      <w:pPr>
        <w:spacing w:line="240" w:lineRule="auto"/>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2. Năng lực</w:t>
      </w:r>
    </w:p>
    <w:p w14:paraId="1C02FC0F">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Phát triển năng lực mô hình hóa toán học.</w:t>
      </w:r>
    </w:p>
    <w:p w14:paraId="398C9C99">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Phát triển năng lực giải quyết vấn đề.</w:t>
      </w:r>
    </w:p>
    <w:p w14:paraId="6260688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Phát triển năng lực giao tiếp, rèn kĩ năng hợp tác.</w:t>
      </w:r>
    </w:p>
    <w:p w14:paraId="2797FAA9">
      <w:pPr>
        <w:spacing w:line="240" w:lineRule="auto"/>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3. Phẩm chất</w:t>
      </w:r>
    </w:p>
    <w:p w14:paraId="0C77EE87">
      <w:pPr>
        <w:spacing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R</w:t>
      </w:r>
      <w:r>
        <w:rPr>
          <w:rFonts w:ascii="Times New Roman" w:hAnsi="Times New Roman" w:cs="Times New Roman"/>
          <w:color w:val="000000" w:themeColor="text1"/>
          <w:sz w:val="28"/>
          <w:szCs w:val="28"/>
          <w:lang w:val="nl-NL"/>
          <w14:textFill>
            <w14:solidFill>
              <w14:schemeClr w14:val="tx1"/>
            </w14:solidFill>
          </w14:textFill>
        </w:rPr>
        <w:t>èn tính cẩn thận</w:t>
      </w:r>
      <w:r>
        <w:rPr>
          <w:rFonts w:ascii="Times New Roman" w:hAnsi="Times New Roman" w:cs="Times New Roman"/>
          <w:color w:val="000000" w:themeColor="text1"/>
          <w:sz w:val="28"/>
          <w:szCs w:val="28"/>
          <w:lang w:val="vi-VN"/>
          <w14:textFill>
            <w14:solidFill>
              <w14:schemeClr w14:val="tx1"/>
            </w14:solidFill>
          </w14:textFill>
        </w:rPr>
        <w:t>, chăm chỉ, yêu thích môn học.</w:t>
      </w:r>
    </w:p>
    <w:p w14:paraId="70066F4E">
      <w:pPr>
        <w:spacing w:line="240" w:lineRule="auto"/>
        <w:rPr>
          <w:rFonts w:ascii="Times New Roman" w:hAnsi="Times New Roman" w:cs="Times New Roman"/>
          <w:b/>
          <w:color w:val="0070C0"/>
          <w:sz w:val="28"/>
          <w:szCs w:val="28"/>
          <w:lang w:val="vi-VN"/>
        </w:rPr>
      </w:pPr>
      <w:r>
        <w:rPr>
          <w:rFonts w:ascii="Times New Roman" w:hAnsi="Times New Roman" w:cs="Times New Roman"/>
          <w:b/>
          <w:sz w:val="28"/>
          <w:szCs w:val="28"/>
          <w:lang w:val="vi-VN"/>
        </w:rPr>
        <w:t xml:space="preserve">II. Đồ dùng dạy học </w:t>
      </w:r>
    </w:p>
    <w:p w14:paraId="41E9015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w:t>
      </w:r>
      <w:r>
        <w:rPr>
          <w:rFonts w:hint="default" w:ascii="Times New Roman" w:hAnsi="Times New Roman" w:eastAsia="Times New Roman" w:cs="Times New Roman"/>
          <w:sz w:val="28"/>
          <w:szCs w:val="28"/>
          <w:lang w:val="vi-VN"/>
        </w:rPr>
        <w:t>B</w:t>
      </w:r>
      <w:r>
        <w:rPr>
          <w:rFonts w:ascii="Times New Roman" w:hAnsi="Times New Roman" w:eastAsia="Times New Roman" w:cs="Times New Roman"/>
          <w:sz w:val="28"/>
          <w:szCs w:val="28"/>
          <w:lang w:val="vi-VN"/>
        </w:rPr>
        <w:t>ộ ô vuông biểu diễn số, phiếu bài tập ghi sẵn nội dung bài tập 1.</w:t>
      </w:r>
    </w:p>
    <w:p w14:paraId="7566F722">
      <w:p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III. Các hoạt động dạy học chủ yếu</w:t>
      </w:r>
    </w:p>
    <w:tbl>
      <w:tblPr>
        <w:tblStyle w:val="3"/>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8"/>
        <w:gridCol w:w="4111"/>
      </w:tblGrid>
      <w:tr w14:paraId="4C28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tcBorders>
              <w:top w:val="single" w:color="auto" w:sz="4" w:space="0"/>
              <w:left w:val="single" w:color="auto" w:sz="4" w:space="0"/>
              <w:bottom w:val="single" w:color="auto" w:sz="4" w:space="0"/>
              <w:right w:val="single" w:color="auto" w:sz="4" w:space="0"/>
            </w:tcBorders>
          </w:tcPr>
          <w:p w14:paraId="0A23DB33">
            <w:pPr>
              <w:spacing w:line="240" w:lineRule="auto"/>
              <w:jc w:val="center"/>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Hoạt động dạy của GV</w:t>
            </w:r>
          </w:p>
        </w:tc>
        <w:tc>
          <w:tcPr>
            <w:tcW w:w="4111" w:type="dxa"/>
            <w:tcBorders>
              <w:top w:val="single" w:color="auto" w:sz="4" w:space="0"/>
              <w:left w:val="single" w:color="auto" w:sz="4" w:space="0"/>
              <w:bottom w:val="single" w:color="auto" w:sz="4" w:space="0"/>
              <w:right w:val="single" w:color="auto" w:sz="4" w:space="0"/>
            </w:tcBorders>
          </w:tcPr>
          <w:p w14:paraId="1C9CF325">
            <w:pPr>
              <w:spacing w:line="240" w:lineRule="auto"/>
              <w:jc w:val="center"/>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Hoạt động học của HS</w:t>
            </w:r>
          </w:p>
        </w:tc>
      </w:tr>
      <w:tr w14:paraId="676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8" w:type="dxa"/>
            <w:tcBorders>
              <w:top w:val="single" w:color="auto" w:sz="4" w:space="0"/>
              <w:left w:val="single" w:color="auto" w:sz="4" w:space="0"/>
              <w:bottom w:val="single" w:color="auto" w:sz="4" w:space="0"/>
              <w:right w:val="single" w:color="auto" w:sz="4" w:space="0"/>
            </w:tcBorders>
          </w:tcPr>
          <w:p w14:paraId="4ADFABF2">
            <w:pPr>
              <w:numPr>
                <w:ilvl w:val="0"/>
                <w:numId w:val="1"/>
              </w:numPr>
              <w:spacing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Mở đầu (</w:t>
            </w:r>
            <w:r>
              <w:rPr>
                <w:rFonts w:hint="default" w:ascii="Times New Roman" w:hAnsi="Times New Roman" w:cs="Times New Roman"/>
                <w:b/>
                <w:sz w:val="28"/>
                <w:szCs w:val="28"/>
                <w:lang w:val="vi-VN"/>
              </w:rPr>
              <w:t xml:space="preserve">2 - </w:t>
            </w:r>
            <w:r>
              <w:rPr>
                <w:rFonts w:ascii="Times New Roman" w:hAnsi="Times New Roman" w:cs="Times New Roman"/>
                <w:b/>
                <w:sz w:val="28"/>
                <w:szCs w:val="28"/>
                <w:lang w:val="vi-VN"/>
              </w:rPr>
              <w:t xml:space="preserve">3’) </w:t>
            </w:r>
          </w:p>
          <w:p w14:paraId="01D44779">
            <w:pPr>
              <w:tabs>
                <w:tab w:val="left" w:pos="1875"/>
              </w:tabs>
              <w:spacing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tổ chức cho HS hát tập thể.</w:t>
            </w:r>
          </w:p>
          <w:p w14:paraId="47C6974B">
            <w:pPr>
              <w:spacing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GV nhận xét, kết nối vào bài mới</w:t>
            </w:r>
            <w:r>
              <w:rPr>
                <w:rFonts w:ascii="Times New Roman" w:hAnsi="Times New Roman" w:eastAsia="Times New Roman" w:cs="Times New Roman"/>
                <w:sz w:val="28"/>
                <w:szCs w:val="28"/>
                <w:lang w:val="vi-VN"/>
              </w:rPr>
              <w:t>.</w:t>
            </w:r>
          </w:p>
          <w:p w14:paraId="28A6E3C7">
            <w:pPr>
              <w:numPr>
                <w:ilvl w:val="0"/>
                <w:numId w:val="1"/>
              </w:numPr>
              <w:spacing w:line="240" w:lineRule="auto"/>
              <w:jc w:val="both"/>
              <w:rPr>
                <w:rFonts w:ascii="Times New Roman" w:hAnsi="Times New Roman" w:eastAsia="Times New Roman" w:cs="Times New Roman"/>
                <w:iCs/>
                <w:color w:val="auto"/>
                <w:sz w:val="28"/>
                <w:szCs w:val="28"/>
              </w:rPr>
            </w:pPr>
            <w:r>
              <w:rPr>
                <w:rFonts w:ascii="Times New Roman" w:hAnsi="Times New Roman" w:eastAsia="Times New Roman" w:cs="Times New Roman"/>
                <w:b/>
                <w:iCs/>
                <w:sz w:val="28"/>
                <w:szCs w:val="28"/>
                <w:lang w:val="vi-VN"/>
              </w:rPr>
              <w:t>Luyện tập</w:t>
            </w:r>
            <w:r>
              <w:rPr>
                <w:rFonts w:ascii="Times New Roman" w:hAnsi="Times New Roman" w:eastAsia="Times New Roman" w:cs="Times New Roman"/>
                <w:b/>
                <w:iCs/>
                <w:sz w:val="28"/>
                <w:szCs w:val="28"/>
              </w:rPr>
              <w:t xml:space="preserve"> </w:t>
            </w:r>
            <w:r>
              <w:rPr>
                <w:rFonts w:hint="default" w:ascii="Times New Roman" w:hAnsi="Times New Roman" w:eastAsia="Times New Roman" w:cs="Times New Roman"/>
                <w:b/>
                <w:iCs/>
                <w:color w:val="auto"/>
                <w:sz w:val="28"/>
                <w:szCs w:val="28"/>
                <w:lang w:val="vi-VN"/>
              </w:rPr>
              <w:t>(28 - 29’)</w:t>
            </w:r>
          </w:p>
          <w:p w14:paraId="257D175F">
            <w:pPr>
              <w:spacing w:line="240" w:lineRule="auto"/>
              <w:jc w:val="both"/>
              <w:rPr>
                <w:rFonts w:ascii="Times New Roman" w:hAnsi="Times New Roman" w:eastAsia="Times New Roman" w:cs="Times New Roman"/>
                <w:b/>
                <w:iCs/>
                <w:sz w:val="28"/>
                <w:szCs w:val="28"/>
                <w:lang w:val="vi-VN"/>
              </w:rPr>
            </w:pPr>
            <w:r>
              <w:rPr>
                <w:rFonts w:ascii="Times New Roman" w:hAnsi="Times New Roman" w:eastAsia="Times New Roman" w:cs="Times New Roman"/>
                <w:b/>
                <w:iCs/>
                <w:sz w:val="28"/>
                <w:szCs w:val="28"/>
              </w:rPr>
              <w:t>Bài 1 (</w:t>
            </w:r>
            <w:r>
              <w:rPr>
                <w:rFonts w:hint="default" w:ascii="Times New Roman" w:hAnsi="Times New Roman" w:eastAsia="Times New Roman" w:cs="Times New Roman"/>
                <w:b/>
                <w:iCs/>
                <w:sz w:val="28"/>
                <w:szCs w:val="28"/>
                <w:lang w:val="vi-VN"/>
              </w:rPr>
              <w:t>6 - 7</w:t>
            </w:r>
            <w:r>
              <w:rPr>
                <w:rFonts w:ascii="Times New Roman" w:hAnsi="Times New Roman" w:eastAsia="Times New Roman" w:cs="Times New Roman"/>
                <w:b/>
                <w:iCs/>
                <w:sz w:val="28"/>
                <w:szCs w:val="28"/>
              </w:rPr>
              <w:t>’)</w:t>
            </w:r>
            <w:r>
              <w:rPr>
                <w:rFonts w:ascii="Times New Roman" w:hAnsi="Times New Roman" w:eastAsia="Times New Roman" w:cs="Times New Roman"/>
                <w:b/>
                <w:iCs/>
                <w:sz w:val="28"/>
                <w:szCs w:val="28"/>
                <w:lang w:val="vi-VN"/>
              </w:rPr>
              <w:t xml:space="preserve"> Đọc, viết số</w:t>
            </w:r>
          </w:p>
          <w:p w14:paraId="4AF65554">
            <w:pPr>
              <w:spacing w:line="240" w:lineRule="auto"/>
              <w:jc w:val="both"/>
              <w:rPr>
                <w:rFonts w:ascii="Times New Roman" w:hAnsi="Times New Roman" w:eastAsia="Times New Roman" w:cs="Times New Roman"/>
                <w:iCs/>
                <w:sz w:val="28"/>
                <w:szCs w:val="28"/>
                <w:lang w:val="vi-VN"/>
              </w:rPr>
            </w:pPr>
            <w:r>
              <w:rPr>
                <w:rFonts w:ascii="Times New Roman" w:hAnsi="Times New Roman" w:eastAsia="Times New Roman" w:cs="Times New Roman"/>
                <w:b/>
                <w:iCs/>
                <w:sz w:val="28"/>
                <w:szCs w:val="28"/>
                <w:lang w:val="vi-VN"/>
              </w:rPr>
              <w:t xml:space="preserve">* </w:t>
            </w:r>
            <w:r>
              <w:rPr>
                <w:rFonts w:ascii="Times New Roman" w:hAnsi="Times New Roman" w:eastAsia="Times New Roman" w:cs="Times New Roman"/>
                <w:b/>
                <w:iCs/>
                <w:sz w:val="28"/>
                <w:szCs w:val="28"/>
              </w:rPr>
              <w:t>KT:</w:t>
            </w:r>
            <w:r>
              <w:rPr>
                <w:rFonts w:ascii="Times New Roman" w:hAnsi="Times New Roman" w:eastAsia="Times New Roman" w:cs="Times New Roman"/>
                <w:iCs/>
                <w:sz w:val="28"/>
                <w:szCs w:val="28"/>
              </w:rPr>
              <w:t xml:space="preserve"> Đọc, viết số</w:t>
            </w:r>
            <w:r>
              <w:rPr>
                <w:rFonts w:ascii="Times New Roman" w:hAnsi="Times New Roman" w:eastAsia="Times New Roman" w:cs="Times New Roman"/>
                <w:iCs/>
                <w:sz w:val="28"/>
                <w:szCs w:val="28"/>
                <w:lang w:val="vi-VN"/>
              </w:rPr>
              <w:t>.</w:t>
            </w:r>
          </w:p>
          <w:p w14:paraId="67344BBC">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5C4A4B6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293C968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làm việc cá nhân đọc, viết các số có ba chữ số dựa vào cấu tạo thập phân của số đó.</w:t>
            </w:r>
          </w:p>
          <w:p w14:paraId="14676B2C">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a. 471: bốn trăm bảy mươi mốt.</w:t>
            </w:r>
          </w:p>
          <w:p w14:paraId="5E873E51">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b. 259: hai trăm năm mươi chín.</w:t>
            </w:r>
          </w:p>
          <w:p w14:paraId="056E804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c. 505: năm trăm linh năm</w:t>
            </w:r>
            <w:r>
              <w:rPr>
                <w:rFonts w:ascii="Times New Roman" w:hAnsi="Times New Roman" w:eastAsia="Times New Roman" w:cs="Times New Roman"/>
                <w:sz w:val="28"/>
                <w:szCs w:val="28"/>
                <w:lang w:val="vi-VN"/>
              </w:rPr>
              <w:t>.</w:t>
            </w:r>
          </w:p>
          <w:p w14:paraId="7B3B9E8B">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d. 890: tám trăm chín mươi.</w:t>
            </w:r>
          </w:p>
          <w:p w14:paraId="393E45A4">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GV nêu: </w:t>
            </w:r>
          </w:p>
          <w:p w14:paraId="250263E5">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Số gồm 4 trăm, 7 chục và 1 đơn vị là số nào?</w:t>
            </w:r>
          </w:p>
          <w:p w14:paraId="67BF0E52">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Nhận xét, tuyên dương HS.</w:t>
            </w:r>
          </w:p>
          <w:p w14:paraId="27956098">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Thông qua hình ảnh minh họa, GV có thể giới thiệu về một số nghề nghiệp cho HS.</w:t>
            </w:r>
          </w:p>
          <w:p w14:paraId="28A763EA">
            <w:pPr>
              <w:spacing w:line="240" w:lineRule="auto"/>
              <w:jc w:val="both"/>
              <w:rPr>
                <w:rFonts w:ascii="Times New Roman" w:hAnsi="Times New Roman" w:eastAsia="SimSun" w:cs="Times New Roman"/>
                <w:sz w:val="28"/>
                <w:szCs w:val="28"/>
                <w:lang w:val="vi-VN"/>
              </w:rPr>
            </w:pPr>
            <w:r>
              <w:rPr>
                <w:rFonts w:ascii="Times New Roman" w:hAnsi="Times New Roman" w:eastAsia="Times New Roman" w:cs="Times New Roman"/>
                <w:bCs/>
                <w:iCs/>
                <w:sz w:val="28"/>
                <w:szCs w:val="28"/>
                <w:lang w:val="vi-VN"/>
              </w:rPr>
              <w:t xml:space="preserve">- GV chốt: </w:t>
            </w:r>
            <w:r>
              <w:rPr>
                <w:rFonts w:ascii="Times New Roman" w:hAnsi="Times New Roman" w:eastAsia="SimSun" w:cs="Times New Roman"/>
                <w:sz w:val="28"/>
                <w:szCs w:val="28"/>
                <w:lang w:val="vi-VN"/>
              </w:rPr>
              <w:t>Muốn viết số có ba chữ số, ta xác định đúng số trăm, số chục, số đơn vị và viết theo đúng thứ tự. Khi đọc số, cần chú ý trường hợp có chữ số 0 ở hàng chục hoặc hàng đơn vị.</w:t>
            </w:r>
          </w:p>
          <w:p w14:paraId="38B0C06E">
            <w:pPr>
              <w:spacing w:line="240" w:lineRule="auto"/>
              <w:jc w:val="both"/>
              <w:rPr>
                <w:rFonts w:ascii="Times New Roman" w:hAnsi="Times New Roman" w:eastAsia="Times New Roman" w:cs="Times New Roman"/>
                <w:b/>
                <w:iCs/>
                <w:sz w:val="28"/>
                <w:szCs w:val="28"/>
                <w:lang w:val="vi-VN"/>
              </w:rPr>
            </w:pPr>
            <w:r>
              <w:rPr>
                <w:rFonts w:ascii="Times New Roman" w:hAnsi="Times New Roman" w:eastAsia="Times New Roman" w:cs="Times New Roman"/>
                <w:b/>
                <w:iCs/>
                <w:sz w:val="28"/>
                <w:szCs w:val="28"/>
                <w:lang w:val="vi-VN"/>
              </w:rPr>
              <w:t>Bài 2 (7-9’) Mỗi thùng hàng xếp lên tàu nào?</w:t>
            </w:r>
          </w:p>
          <w:p w14:paraId="6FD30D2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 KT:</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bCs/>
                <w:sz w:val="28"/>
                <w:szCs w:val="28"/>
                <w:lang w:val="vi-VN"/>
              </w:rPr>
              <w:t>Cách viết số thành tổng.</w:t>
            </w:r>
          </w:p>
          <w:p w14:paraId="0EAD9A05">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34FA727B">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0706A929">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làm bài.</w:t>
            </w:r>
          </w:p>
          <w:p w14:paraId="25944085">
            <w:pPr>
              <w:spacing w:line="240" w:lineRule="auto"/>
              <w:jc w:val="both"/>
              <w:rPr>
                <w:rFonts w:ascii="Times New Roman" w:hAnsi="Times New Roman" w:eastAsia="Times New Roman" w:cs="Times New Roman"/>
                <w:b/>
                <w:bCs/>
                <w:i/>
                <w:iCs/>
                <w:sz w:val="28"/>
                <w:szCs w:val="28"/>
                <w:lang w:val="vi-VN"/>
              </w:rPr>
            </w:pPr>
            <w:r>
              <w:rPr>
                <w:rFonts w:ascii="Times New Roman" w:hAnsi="Times New Roman" w:eastAsia="Times New Roman" w:cs="Times New Roman"/>
                <w:sz w:val="28"/>
                <w:szCs w:val="28"/>
                <w:lang w:val="vi-VN"/>
              </w:rPr>
              <w:t xml:space="preserve">- Tổ chức chữa bài qua trò chơi: </w:t>
            </w:r>
            <w:r>
              <w:rPr>
                <w:rFonts w:ascii="Times New Roman" w:hAnsi="Times New Roman" w:eastAsia="Times New Roman" w:cs="Times New Roman"/>
                <w:b/>
                <w:bCs/>
                <w:i/>
                <w:iCs/>
                <w:sz w:val="28"/>
                <w:szCs w:val="28"/>
                <w:lang w:val="vi-VN"/>
              </w:rPr>
              <w:t>Ai nhanh, ai đúng</w:t>
            </w:r>
          </w:p>
          <w:p w14:paraId="437BF1C1">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phổ biến luật chơi, cách chơi: Gv chia lớp thành 2 đội, mỗi đội cử 4 người chơi, xếp thành hàng, khi nghe hiệu lệnh “Bắt đầu”, HS lần lượt cầm những tấm thẻ “thùng hàng” xếp vào các tàu tương ứng. Các đội thi trong 2 phút. Đội nào làm nhanh và chính xác thì đội đó dành chiến thắng.</w:t>
            </w:r>
          </w:p>
          <w:p w14:paraId="04F63EE0">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Tổ chức cho HS chơi</w:t>
            </w:r>
            <w:r>
              <w:rPr>
                <w:rFonts w:ascii="Times New Roman" w:hAnsi="Times New Roman" w:eastAsia="Times New Roman" w:cs="Times New Roman"/>
                <w:sz w:val="28"/>
                <w:szCs w:val="28"/>
                <w:lang w:val="vi-VN"/>
              </w:rPr>
              <w:t>.</w:t>
            </w:r>
          </w:p>
          <w:p w14:paraId="75D6CEF8">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Nhận xét, tuyên dương đội chơi thắng.</w:t>
            </w:r>
          </w:p>
          <w:p w14:paraId="4CCEF7C1">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một vài HS nêu cách nối đúng.</w:t>
            </w:r>
          </w:p>
          <w:p w14:paraId="3B03841A">
            <w:pPr>
              <w:spacing w:line="240" w:lineRule="auto"/>
              <w:jc w:val="both"/>
              <w:rPr>
                <w:rFonts w:ascii="Times New Roman" w:hAnsi="Times New Roman" w:eastAsia="SimSun" w:cs="Times New Roman"/>
                <w:sz w:val="28"/>
                <w:szCs w:val="28"/>
                <w:lang w:val="vi-VN"/>
              </w:rPr>
            </w:pPr>
            <w:r>
              <w:rPr>
                <w:rFonts w:ascii="Times New Roman" w:hAnsi="Times New Roman" w:eastAsia="Times New Roman" w:cs="Times New Roman"/>
                <w:sz w:val="28"/>
                <w:szCs w:val="28"/>
                <w:lang w:val="vi-VN"/>
              </w:rPr>
              <w:t xml:space="preserve">- GV chốt: </w:t>
            </w:r>
            <w:r>
              <w:rPr>
                <w:rFonts w:ascii="Times New Roman" w:hAnsi="Times New Roman" w:eastAsia="SimSun" w:cs="Times New Roman"/>
                <w:sz w:val="28"/>
                <w:szCs w:val="28"/>
                <w:lang w:val="vi-VN"/>
              </w:rPr>
              <w:t>Mỗi số có ba chữ số đều có thể viết thành tổng các trăm, chục và đơn vị. Muốn xếp đúng thùng hàng lên tàu, ta cần phân tích chính xác cấu tạo của số.</w:t>
            </w:r>
          </w:p>
          <w:p w14:paraId="10EF9CE2">
            <w:pPr>
              <w:spacing w:line="240" w:lineRule="auto"/>
              <w:jc w:val="both"/>
              <w:rPr>
                <w:rFonts w:ascii="Times New Roman" w:hAnsi="Times New Roman" w:eastAsia="Times New Roman" w:cs="Times New Roman"/>
                <w:b/>
                <w:iCs/>
                <w:sz w:val="28"/>
                <w:szCs w:val="28"/>
                <w:lang w:val="vi-VN"/>
              </w:rPr>
            </w:pPr>
            <w:r>
              <w:rPr>
                <w:rFonts w:ascii="Times New Roman" w:hAnsi="Times New Roman" w:eastAsia="Times New Roman" w:cs="Times New Roman"/>
                <w:b/>
                <w:iCs/>
                <w:sz w:val="28"/>
                <w:szCs w:val="28"/>
                <w:lang w:val="vi-VN"/>
              </w:rPr>
              <w:t>Bài 3 (5-6’) Số</w:t>
            </w:r>
          </w:p>
          <w:p w14:paraId="53624FDC">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 KT:</w:t>
            </w:r>
            <w:r>
              <w:rPr>
                <w:rFonts w:ascii="Times New Roman" w:hAnsi="Times New Roman" w:eastAsia="Times New Roman" w:cs="Times New Roman"/>
                <w:sz w:val="28"/>
                <w:szCs w:val="28"/>
                <w:lang w:val="vi-VN"/>
              </w:rPr>
              <w:t xml:space="preserve"> Điền số trăm, chục, đơn vị</w:t>
            </w:r>
          </w:p>
          <w:p w14:paraId="7D9E88E1">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45F6176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0CEC810B">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cho HS làm bài vào vở ô li.</w:t>
            </w:r>
          </w:p>
          <w:p w14:paraId="681F466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quan sát, hỗ trợ HS gặp khó khăn.</w:t>
            </w:r>
          </w:p>
          <w:p w14:paraId="12DDD61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Nhận xét, đánh giá bài HS.</w:t>
            </w:r>
          </w:p>
          <w:p w14:paraId="636AC196">
            <w:pPr>
              <w:spacing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sz w:val="28"/>
                <w:szCs w:val="28"/>
                <w:lang w:val="vi-VN"/>
              </w:rPr>
              <w:t xml:space="preserve">- GV chốt: </w:t>
            </w:r>
            <w:r>
              <w:rPr>
                <w:rFonts w:ascii="Times New Roman" w:hAnsi="Times New Roman" w:eastAsia="SimSun" w:cs="Times New Roman"/>
                <w:sz w:val="28"/>
                <w:szCs w:val="28"/>
                <w:lang w:val="vi-VN"/>
              </w:rPr>
              <w:t>Số có ba chữ số được cấu tạo từ hàng trăm, hàng chục và hàng đơn vị. Từ tổng ta ghép lại thành số; từ số ta tách thành tổng theo đúng thứ tự các hàng.</w:t>
            </w:r>
          </w:p>
          <w:p w14:paraId="11918F28">
            <w:pPr>
              <w:spacing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Bài 4 (6-7’)</w:t>
            </w:r>
          </w:p>
          <w:p w14:paraId="182DA815">
            <w:pPr>
              <w:spacing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 xml:space="preserve">* KT: </w:t>
            </w:r>
            <w:r>
              <w:rPr>
                <w:rFonts w:ascii="Times New Roman" w:hAnsi="Times New Roman" w:eastAsia="Times New Roman" w:cs="Times New Roman"/>
                <w:sz w:val="28"/>
                <w:szCs w:val="28"/>
                <w:lang w:val="vi-VN"/>
              </w:rPr>
              <w:t>Viết số thành tổng trăm, chục, đơn vị</w:t>
            </w:r>
          </w:p>
          <w:p w14:paraId="2A95EA19">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54428AF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17D9DCF5">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nêu: số hòm tương ứng với số trăm, số túi tương ứng với số chục và số đồng tiền vàng bên ngoài tương ứng với số đơn vị. Như vậy làm thế nào để tìm được số đồng tiền vàng bên ngoài?</w:t>
            </w:r>
          </w:p>
          <w:p w14:paraId="1BFE517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viết và nêu số đồng tiền vàng bên ngoài của Rô-bốt.</w:t>
            </w:r>
          </w:p>
          <w:p w14:paraId="0687E70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nhận xét, khen ngợi HS.</w:t>
            </w:r>
          </w:p>
          <w:p w14:paraId="26B68BC7">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có thể đặt thêm câu hỏi: Nếu Rô-bốt có 235 đồng tiền vàng thì bạn ấy cần mấy cái hòm, mấy cái túi để đựng số tiền vàng và còn mấy đồng bên ngoài?</w:t>
            </w:r>
          </w:p>
          <w:p w14:paraId="441D066B">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chốt:</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sz w:val="28"/>
                <w:szCs w:val="28"/>
                <w:lang w:val="vi-VN"/>
              </w:rPr>
              <w:t>BT củng cố kĩ năng viết số thành tổng trăm, chục, đơn vị.</w:t>
            </w:r>
          </w:p>
          <w:p w14:paraId="288C0865">
            <w:pPr>
              <w:spacing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3. Củng cố, dặn dò (2-3’)</w:t>
            </w:r>
          </w:p>
          <w:p w14:paraId="1F2AD62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Nhận xét giờ học.</w:t>
            </w:r>
          </w:p>
          <w:p w14:paraId="49661FE9">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Dặn HS chuẩn bị bài sau</w:t>
            </w:r>
          </w:p>
        </w:tc>
        <w:tc>
          <w:tcPr>
            <w:tcW w:w="4111" w:type="dxa"/>
            <w:tcBorders>
              <w:top w:val="single" w:color="auto" w:sz="4" w:space="0"/>
              <w:left w:val="single" w:color="auto" w:sz="4" w:space="0"/>
              <w:bottom w:val="single" w:color="auto" w:sz="4" w:space="0"/>
              <w:right w:val="single" w:color="auto" w:sz="4" w:space="0"/>
            </w:tcBorders>
          </w:tcPr>
          <w:p w14:paraId="6DE2F8A5">
            <w:pPr>
              <w:spacing w:line="240" w:lineRule="auto"/>
              <w:jc w:val="both"/>
              <w:rPr>
                <w:rFonts w:ascii="Times New Roman" w:hAnsi="Times New Roman" w:eastAsia="Times New Roman" w:cs="Times New Roman"/>
                <w:b/>
                <w:bCs/>
                <w:sz w:val="28"/>
                <w:szCs w:val="28"/>
              </w:rPr>
            </w:pPr>
          </w:p>
          <w:p w14:paraId="24DA0410">
            <w:pPr>
              <w:spacing w:line="240" w:lineRule="auto"/>
              <w:jc w:val="both"/>
              <w:rPr>
                <w:rFonts w:ascii="Times New Roman" w:hAnsi="Times New Roman" w:eastAsia="Times New Roman" w:cs="Times New Roman"/>
                <w:b/>
                <w:bCs/>
                <w:sz w:val="28"/>
                <w:szCs w:val="28"/>
              </w:rPr>
            </w:pPr>
          </w:p>
          <w:p w14:paraId="3769CB53">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hát và vận động theo bài hát.</w:t>
            </w:r>
          </w:p>
          <w:p w14:paraId="70AA12E1">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47A338E0">
            <w:pPr>
              <w:spacing w:line="240" w:lineRule="auto"/>
              <w:jc w:val="both"/>
              <w:rPr>
                <w:rFonts w:ascii="Times New Roman" w:hAnsi="Times New Roman" w:eastAsia="Times New Roman" w:cs="Times New Roman"/>
                <w:sz w:val="28"/>
                <w:szCs w:val="28"/>
              </w:rPr>
            </w:pPr>
          </w:p>
          <w:p w14:paraId="5BC9BC05">
            <w:pPr>
              <w:spacing w:line="240" w:lineRule="auto"/>
              <w:jc w:val="both"/>
              <w:rPr>
                <w:rFonts w:ascii="Times New Roman" w:hAnsi="Times New Roman" w:eastAsia="Times New Roman" w:cs="Times New Roman"/>
                <w:sz w:val="28"/>
                <w:szCs w:val="28"/>
              </w:rPr>
            </w:pPr>
          </w:p>
          <w:p w14:paraId="653EF311">
            <w:pPr>
              <w:spacing w:line="240" w:lineRule="auto"/>
              <w:jc w:val="both"/>
              <w:rPr>
                <w:rFonts w:ascii="Times New Roman" w:hAnsi="Times New Roman" w:eastAsia="Times New Roman" w:cs="Times New Roman"/>
                <w:sz w:val="28"/>
                <w:szCs w:val="28"/>
              </w:rPr>
            </w:pPr>
          </w:p>
          <w:p w14:paraId="3AFFB88E">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đọc.</w:t>
            </w:r>
          </w:p>
          <w:p w14:paraId="7F57F035">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trả lời.</w:t>
            </w:r>
          </w:p>
          <w:p w14:paraId="6BA70C2D">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HS thực hiện lần lượt các </w:t>
            </w:r>
            <w:r>
              <w:rPr>
                <w:rFonts w:ascii="Times New Roman" w:hAnsi="Times New Roman" w:eastAsia="Times New Roman" w:cs="Times New Roman"/>
                <w:sz w:val="28"/>
                <w:szCs w:val="28"/>
                <w:lang w:val="vi-VN"/>
              </w:rPr>
              <w:t>yêu cầu</w:t>
            </w:r>
            <w:r>
              <w:rPr>
                <w:rFonts w:ascii="Times New Roman" w:hAnsi="Times New Roman" w:eastAsia="Times New Roman" w:cs="Times New Roman"/>
                <w:sz w:val="28"/>
                <w:szCs w:val="28"/>
              </w:rPr>
              <w:t>.</w:t>
            </w:r>
          </w:p>
          <w:p w14:paraId="028AFBFC">
            <w:pPr>
              <w:spacing w:line="240" w:lineRule="auto"/>
              <w:jc w:val="both"/>
              <w:rPr>
                <w:rFonts w:ascii="Times New Roman" w:hAnsi="Times New Roman" w:eastAsia="Times New Roman" w:cs="Times New Roman"/>
                <w:sz w:val="28"/>
                <w:szCs w:val="28"/>
              </w:rPr>
            </w:pPr>
          </w:p>
          <w:p w14:paraId="28F199BC">
            <w:pPr>
              <w:spacing w:line="240" w:lineRule="auto"/>
              <w:jc w:val="both"/>
              <w:rPr>
                <w:rFonts w:ascii="Times New Roman" w:hAnsi="Times New Roman" w:eastAsia="Times New Roman" w:cs="Times New Roman"/>
                <w:sz w:val="28"/>
                <w:szCs w:val="28"/>
              </w:rPr>
            </w:pPr>
          </w:p>
          <w:p w14:paraId="57A39B10">
            <w:pPr>
              <w:spacing w:line="240" w:lineRule="auto"/>
              <w:jc w:val="both"/>
              <w:rPr>
                <w:rFonts w:ascii="Times New Roman" w:hAnsi="Times New Roman" w:eastAsia="Times New Roman" w:cs="Times New Roman"/>
                <w:sz w:val="28"/>
                <w:szCs w:val="28"/>
              </w:rPr>
            </w:pPr>
          </w:p>
          <w:p w14:paraId="3A809685">
            <w:pPr>
              <w:spacing w:line="240" w:lineRule="auto"/>
              <w:jc w:val="both"/>
              <w:rPr>
                <w:rFonts w:ascii="Times New Roman" w:hAnsi="Times New Roman" w:eastAsia="Times New Roman" w:cs="Times New Roman"/>
                <w:sz w:val="28"/>
                <w:szCs w:val="28"/>
              </w:rPr>
            </w:pPr>
          </w:p>
          <w:p w14:paraId="721B40C2">
            <w:pPr>
              <w:spacing w:line="240" w:lineRule="auto"/>
              <w:jc w:val="both"/>
              <w:rPr>
                <w:rFonts w:ascii="Times New Roman" w:hAnsi="Times New Roman" w:eastAsia="Times New Roman" w:cs="Times New Roman"/>
                <w:sz w:val="28"/>
                <w:szCs w:val="28"/>
              </w:rPr>
            </w:pPr>
          </w:p>
          <w:p w14:paraId="1A904784">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HS</w:t>
            </w:r>
            <w:r>
              <w:rPr>
                <w:rFonts w:ascii="Times New Roman" w:hAnsi="Times New Roman" w:eastAsia="Times New Roman" w:cs="Times New Roman"/>
                <w:sz w:val="28"/>
                <w:szCs w:val="28"/>
              </w:rPr>
              <w:t>TL: Số gồm 4 trăm, 7 chục và 1 đơn vị là số</w:t>
            </w:r>
            <w:r>
              <w:rPr>
                <w:rFonts w:ascii="Times New Roman" w:hAnsi="Times New Roman" w:eastAsia="Times New Roman" w:cs="Times New Roman"/>
                <w:sz w:val="28"/>
                <w:szCs w:val="28"/>
                <w:lang w:val="vi-VN"/>
              </w:rPr>
              <w:t xml:space="preserve"> 471</w:t>
            </w:r>
            <w:r>
              <w:rPr>
                <w:rFonts w:ascii="Times New Roman" w:hAnsi="Times New Roman" w:eastAsia="Times New Roman" w:cs="Times New Roman"/>
                <w:sz w:val="28"/>
                <w:szCs w:val="28"/>
              </w:rPr>
              <w:t>.</w:t>
            </w:r>
          </w:p>
          <w:p w14:paraId="2C14624E">
            <w:pPr>
              <w:spacing w:line="240" w:lineRule="auto"/>
              <w:jc w:val="both"/>
              <w:rPr>
                <w:rFonts w:ascii="Times New Roman" w:hAnsi="Times New Roman" w:eastAsia="Times New Roman" w:cs="Times New Roman"/>
                <w:sz w:val="28"/>
                <w:szCs w:val="28"/>
              </w:rPr>
            </w:pPr>
          </w:p>
          <w:p w14:paraId="250C0B87">
            <w:pPr>
              <w:spacing w:line="240" w:lineRule="auto"/>
              <w:jc w:val="both"/>
              <w:rPr>
                <w:rFonts w:ascii="Times New Roman" w:hAnsi="Times New Roman" w:eastAsia="Times New Roman" w:cs="Times New Roman"/>
                <w:sz w:val="28"/>
                <w:szCs w:val="28"/>
              </w:rPr>
            </w:pPr>
          </w:p>
          <w:p w14:paraId="5A22EE91">
            <w:pPr>
              <w:spacing w:line="240" w:lineRule="auto"/>
              <w:jc w:val="both"/>
              <w:rPr>
                <w:rFonts w:ascii="Times New Roman" w:hAnsi="Times New Roman" w:eastAsia="Times New Roman" w:cs="Times New Roman"/>
                <w:sz w:val="28"/>
                <w:szCs w:val="28"/>
              </w:rPr>
            </w:pPr>
          </w:p>
          <w:p w14:paraId="0927172E">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3BB105C5">
            <w:pPr>
              <w:spacing w:line="240" w:lineRule="auto"/>
              <w:jc w:val="both"/>
              <w:rPr>
                <w:rFonts w:ascii="Times New Roman" w:hAnsi="Times New Roman" w:eastAsia="Times New Roman" w:cs="Times New Roman"/>
                <w:sz w:val="28"/>
                <w:szCs w:val="28"/>
              </w:rPr>
            </w:pPr>
          </w:p>
          <w:p w14:paraId="11372A0A">
            <w:pPr>
              <w:spacing w:line="240" w:lineRule="auto"/>
              <w:jc w:val="both"/>
              <w:rPr>
                <w:rFonts w:ascii="Times New Roman" w:hAnsi="Times New Roman" w:eastAsia="Times New Roman" w:cs="Times New Roman"/>
                <w:sz w:val="28"/>
                <w:szCs w:val="28"/>
              </w:rPr>
            </w:pPr>
          </w:p>
          <w:p w14:paraId="0C548273">
            <w:pPr>
              <w:spacing w:line="240" w:lineRule="auto"/>
              <w:jc w:val="both"/>
              <w:rPr>
                <w:rFonts w:ascii="Times New Roman" w:hAnsi="Times New Roman" w:eastAsia="Times New Roman" w:cs="Times New Roman"/>
                <w:sz w:val="28"/>
                <w:szCs w:val="28"/>
              </w:rPr>
            </w:pPr>
          </w:p>
          <w:p w14:paraId="211D2DD3">
            <w:pPr>
              <w:spacing w:line="240" w:lineRule="auto"/>
              <w:jc w:val="both"/>
              <w:rPr>
                <w:rFonts w:ascii="Times New Roman" w:hAnsi="Times New Roman" w:eastAsia="Times New Roman" w:cs="Times New Roman"/>
                <w:sz w:val="28"/>
                <w:szCs w:val="28"/>
              </w:rPr>
            </w:pPr>
          </w:p>
          <w:p w14:paraId="7773CC65">
            <w:pPr>
              <w:spacing w:line="240" w:lineRule="auto"/>
              <w:jc w:val="both"/>
              <w:rPr>
                <w:rFonts w:ascii="Times New Roman" w:hAnsi="Times New Roman" w:eastAsia="Times New Roman" w:cs="Times New Roman"/>
                <w:sz w:val="28"/>
                <w:szCs w:val="28"/>
              </w:rPr>
            </w:pPr>
          </w:p>
          <w:p w14:paraId="3075293E">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đọc.</w:t>
            </w:r>
          </w:p>
          <w:p w14:paraId="19BBEE64">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-HS trả lời.</w:t>
            </w:r>
          </w:p>
          <w:p w14:paraId="59B53503">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-HS thực hiện lần lượt các YC hướng dẫn.</w:t>
            </w:r>
          </w:p>
          <w:p w14:paraId="17BFA742">
            <w:pPr>
              <w:spacing w:line="240" w:lineRule="auto"/>
              <w:jc w:val="both"/>
              <w:rPr>
                <w:rFonts w:ascii="Times New Roman" w:hAnsi="Times New Roman" w:eastAsia="Times New Roman" w:cs="Times New Roman"/>
                <w:sz w:val="28"/>
                <w:szCs w:val="28"/>
              </w:rPr>
            </w:pPr>
          </w:p>
          <w:p w14:paraId="2E80496C">
            <w:pPr>
              <w:spacing w:line="240" w:lineRule="auto"/>
              <w:jc w:val="both"/>
              <w:rPr>
                <w:rFonts w:ascii="Times New Roman" w:hAnsi="Times New Roman" w:eastAsia="Times New Roman" w:cs="Times New Roman"/>
                <w:sz w:val="28"/>
                <w:szCs w:val="28"/>
              </w:rPr>
            </w:pPr>
          </w:p>
          <w:p w14:paraId="0A8D81CA">
            <w:pPr>
              <w:spacing w:line="240" w:lineRule="auto"/>
              <w:jc w:val="both"/>
              <w:rPr>
                <w:rFonts w:ascii="Times New Roman" w:hAnsi="Times New Roman" w:eastAsia="Times New Roman" w:cs="Times New Roman"/>
                <w:sz w:val="28"/>
                <w:szCs w:val="28"/>
              </w:rPr>
            </w:pPr>
          </w:p>
          <w:p w14:paraId="71B8D5C8">
            <w:pPr>
              <w:spacing w:line="240" w:lineRule="auto"/>
              <w:jc w:val="both"/>
              <w:rPr>
                <w:rFonts w:ascii="Times New Roman" w:hAnsi="Times New Roman" w:eastAsia="Times New Roman" w:cs="Times New Roman"/>
                <w:sz w:val="28"/>
                <w:szCs w:val="28"/>
              </w:rPr>
            </w:pPr>
          </w:p>
          <w:p w14:paraId="5AEE4AB9">
            <w:pPr>
              <w:spacing w:line="240" w:lineRule="auto"/>
              <w:jc w:val="both"/>
              <w:rPr>
                <w:rFonts w:ascii="Times New Roman" w:hAnsi="Times New Roman" w:eastAsia="Times New Roman" w:cs="Times New Roman"/>
                <w:sz w:val="28"/>
                <w:szCs w:val="28"/>
              </w:rPr>
            </w:pPr>
          </w:p>
          <w:p w14:paraId="02B578CC">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Đại diện các tổ lên chơi</w:t>
            </w:r>
          </w:p>
          <w:p w14:paraId="06E7D892">
            <w:pPr>
              <w:spacing w:line="240" w:lineRule="auto"/>
              <w:jc w:val="both"/>
              <w:rPr>
                <w:rFonts w:ascii="Times New Roman" w:hAnsi="Times New Roman" w:eastAsia="Times New Roman" w:cs="Times New Roman"/>
                <w:sz w:val="28"/>
                <w:szCs w:val="28"/>
              </w:rPr>
            </w:pPr>
          </w:p>
          <w:p w14:paraId="076BFDD6">
            <w:pPr>
              <w:spacing w:line="240" w:lineRule="auto"/>
              <w:jc w:val="both"/>
              <w:rPr>
                <w:rFonts w:ascii="Times New Roman" w:hAnsi="Times New Roman" w:eastAsia="Times New Roman" w:cs="Times New Roman"/>
                <w:sz w:val="28"/>
                <w:szCs w:val="28"/>
              </w:rPr>
            </w:pPr>
          </w:p>
          <w:p w14:paraId="54F5A5F7">
            <w:pPr>
              <w:spacing w:line="240" w:lineRule="auto"/>
              <w:jc w:val="both"/>
              <w:rPr>
                <w:rFonts w:ascii="Times New Roman" w:hAnsi="Times New Roman" w:eastAsia="Times New Roman" w:cs="Times New Roman"/>
                <w:sz w:val="28"/>
                <w:szCs w:val="28"/>
              </w:rPr>
            </w:pPr>
          </w:p>
          <w:p w14:paraId="6EECDE41">
            <w:pPr>
              <w:spacing w:line="240" w:lineRule="auto"/>
              <w:jc w:val="both"/>
              <w:rPr>
                <w:rFonts w:ascii="Times New Roman" w:hAnsi="Times New Roman" w:eastAsia="Times New Roman" w:cs="Times New Roman"/>
                <w:sz w:val="28"/>
                <w:szCs w:val="28"/>
              </w:rPr>
            </w:pPr>
          </w:p>
          <w:p w14:paraId="101761A5">
            <w:pPr>
              <w:spacing w:line="240" w:lineRule="auto"/>
              <w:jc w:val="both"/>
              <w:rPr>
                <w:rFonts w:ascii="Times New Roman" w:hAnsi="Times New Roman" w:eastAsia="Times New Roman" w:cs="Times New Roman"/>
                <w:sz w:val="28"/>
                <w:szCs w:val="28"/>
              </w:rPr>
            </w:pPr>
          </w:p>
          <w:p w14:paraId="6C09BE7F">
            <w:pPr>
              <w:spacing w:line="240" w:lineRule="auto"/>
              <w:jc w:val="both"/>
              <w:rPr>
                <w:rFonts w:ascii="Times New Roman" w:hAnsi="Times New Roman" w:eastAsia="Times New Roman" w:cs="Times New Roman"/>
                <w:sz w:val="28"/>
                <w:szCs w:val="28"/>
              </w:rPr>
            </w:pPr>
          </w:p>
          <w:p w14:paraId="6D9BDDC5">
            <w:pPr>
              <w:spacing w:line="240" w:lineRule="auto"/>
              <w:jc w:val="both"/>
              <w:rPr>
                <w:rFonts w:ascii="Times New Roman" w:hAnsi="Times New Roman" w:eastAsia="Times New Roman" w:cs="Times New Roman"/>
                <w:sz w:val="28"/>
                <w:szCs w:val="28"/>
              </w:rPr>
            </w:pPr>
          </w:p>
          <w:p w14:paraId="0F97C7E1">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đọc yêu cầu bài.</w:t>
            </w:r>
          </w:p>
          <w:p w14:paraId="4CDBB936">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trả lời.</w:t>
            </w:r>
          </w:p>
          <w:p w14:paraId="245D287B">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làm bài cá nhân.</w:t>
            </w:r>
          </w:p>
          <w:p w14:paraId="24E6C4B0">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đổi chéo vở kiểm tra.</w:t>
            </w:r>
          </w:p>
          <w:p w14:paraId="44144AC9">
            <w:pPr>
              <w:spacing w:line="240" w:lineRule="auto"/>
              <w:jc w:val="both"/>
              <w:rPr>
                <w:rFonts w:ascii="Times New Roman" w:hAnsi="Times New Roman" w:eastAsia="Times New Roman" w:cs="Times New Roman"/>
                <w:sz w:val="28"/>
                <w:szCs w:val="28"/>
                <w:lang w:val="vi-VN"/>
              </w:rPr>
            </w:pPr>
          </w:p>
          <w:p w14:paraId="5985D95C">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7EF07E2D">
            <w:pPr>
              <w:spacing w:line="240" w:lineRule="auto"/>
              <w:jc w:val="both"/>
              <w:rPr>
                <w:rFonts w:ascii="Times New Roman" w:hAnsi="Times New Roman" w:eastAsia="Times New Roman" w:cs="Times New Roman"/>
                <w:sz w:val="28"/>
                <w:szCs w:val="28"/>
                <w:lang w:val="vi-VN"/>
              </w:rPr>
            </w:pPr>
          </w:p>
          <w:p w14:paraId="6B2589CB">
            <w:pPr>
              <w:spacing w:line="240" w:lineRule="auto"/>
              <w:jc w:val="both"/>
              <w:rPr>
                <w:rFonts w:ascii="Times New Roman" w:hAnsi="Times New Roman" w:eastAsia="Times New Roman" w:cs="Times New Roman"/>
                <w:sz w:val="28"/>
                <w:szCs w:val="28"/>
                <w:lang w:val="vi-VN"/>
              </w:rPr>
            </w:pPr>
          </w:p>
          <w:p w14:paraId="6BBF6415">
            <w:pPr>
              <w:spacing w:line="240" w:lineRule="auto"/>
              <w:jc w:val="both"/>
              <w:rPr>
                <w:rFonts w:ascii="Times New Roman" w:hAnsi="Times New Roman" w:eastAsia="Times New Roman" w:cs="Times New Roman"/>
                <w:sz w:val="28"/>
                <w:szCs w:val="28"/>
                <w:lang w:val="vi-VN"/>
              </w:rPr>
            </w:pPr>
          </w:p>
          <w:p w14:paraId="1A241DEB">
            <w:pPr>
              <w:spacing w:line="240" w:lineRule="auto"/>
              <w:jc w:val="both"/>
              <w:rPr>
                <w:rFonts w:ascii="Times New Roman" w:hAnsi="Times New Roman" w:eastAsia="Times New Roman" w:cs="Times New Roman"/>
                <w:sz w:val="28"/>
                <w:szCs w:val="28"/>
                <w:lang w:val="vi-VN"/>
              </w:rPr>
            </w:pPr>
          </w:p>
          <w:p w14:paraId="769C8CDF">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đọc, lớp đọc thầm.</w:t>
            </w:r>
          </w:p>
          <w:p w14:paraId="6ED5324E">
            <w:pPr>
              <w:spacing w:line="240" w:lineRule="auto"/>
              <w:jc w:val="both"/>
              <w:rPr>
                <w:rFonts w:ascii="Times New Roman" w:hAnsi="Times New Roman" w:eastAsia="Times New Roman" w:cs="Times New Roman"/>
                <w:sz w:val="28"/>
                <w:szCs w:val="28"/>
                <w:lang w:val="vi-VN"/>
              </w:rPr>
            </w:pPr>
          </w:p>
          <w:p w14:paraId="03F7DEBD">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DKCTL: - Cần viết số 117 thành tổng các trăm, chục, đơn vị.</w:t>
            </w:r>
          </w:p>
          <w:p w14:paraId="5728AAA3">
            <w:pPr>
              <w:spacing w:line="240" w:lineRule="auto"/>
              <w:jc w:val="both"/>
              <w:rPr>
                <w:rFonts w:ascii="Times New Roman" w:hAnsi="Times New Roman" w:eastAsia="Times New Roman" w:cs="Times New Roman"/>
                <w:sz w:val="28"/>
                <w:szCs w:val="28"/>
                <w:lang w:val="vi-VN"/>
              </w:rPr>
            </w:pPr>
          </w:p>
          <w:p w14:paraId="4E270EF9">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viết và nêu số đồng tiền vàng bên ngoài của Rô-bốt: 117 = 100 + 10 + 7. Như vậy sau khi Rô - bốt cất tiền vàng thì còn 7 đồng tiền vàng bên ngoài.</w:t>
            </w:r>
          </w:p>
          <w:p w14:paraId="4B76458A">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1356AC3B">
            <w:pPr>
              <w:spacing w:line="240" w:lineRule="auto"/>
              <w:jc w:val="both"/>
              <w:rPr>
                <w:rFonts w:ascii="Times New Roman" w:hAnsi="Times New Roman" w:eastAsia="Times New Roman" w:cs="Times New Roman"/>
                <w:sz w:val="28"/>
                <w:szCs w:val="28"/>
              </w:rPr>
            </w:pPr>
          </w:p>
          <w:p w14:paraId="7F1A18E3">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HS trả lời</w:t>
            </w:r>
            <w:r>
              <w:rPr>
                <w:rFonts w:ascii="Times New Roman" w:hAnsi="Times New Roman" w:eastAsia="Times New Roman" w:cs="Times New Roman"/>
                <w:sz w:val="28"/>
                <w:szCs w:val="28"/>
                <w:lang w:val="vi-VN"/>
              </w:rPr>
              <w:t>.</w:t>
            </w:r>
          </w:p>
          <w:p w14:paraId="2739CB48">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6F3844B9">
            <w:pPr>
              <w:spacing w:line="240" w:lineRule="auto"/>
              <w:jc w:val="both"/>
              <w:rPr>
                <w:rFonts w:ascii="Times New Roman" w:hAnsi="Times New Roman" w:eastAsia="Times New Roman" w:cs="Times New Roman"/>
                <w:sz w:val="28"/>
                <w:szCs w:val="28"/>
                <w:lang w:val="vi-VN"/>
              </w:rPr>
            </w:pPr>
          </w:p>
          <w:p w14:paraId="5CB1568E">
            <w:pPr>
              <w:spacing w:line="240" w:lineRule="auto"/>
              <w:jc w:val="both"/>
              <w:rPr>
                <w:rFonts w:ascii="Times New Roman" w:hAnsi="Times New Roman" w:eastAsia="Times New Roman" w:cs="Times New Roman"/>
                <w:sz w:val="28"/>
                <w:szCs w:val="28"/>
                <w:lang w:val="vi-VN"/>
              </w:rPr>
            </w:pPr>
          </w:p>
          <w:p w14:paraId="1A526E6A">
            <w:pPr>
              <w:spacing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tc>
      </w:tr>
    </w:tbl>
    <w:p w14:paraId="101CA259">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EB116"/>
    <w:multiLevelType w:val="singleLevel"/>
    <w:tmpl w:val="145EB116"/>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C0EB2"/>
    <w:rsid w:val="31EC0EB2"/>
    <w:rsid w:val="6BA0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29</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2026-03-09T02:31:00Z</dcterms:created>
  <dc:creator>Nguyễn Minh Thư</dc:creator>
  <cp:lastModifiedBy>Nguyễn Minh Thư</cp:lastModifiedBy>
  <dcterms:modified xsi:type="dcterms:W3CDTF">2026-03-09T03:01:19Z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D0D69CE2CE9742D184A36128B20DE41F_13</vt:lpwstr>
  </property>
</Properties>
</file>