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D0A5" w14:textId="77777777" w:rsidR="00753331" w:rsidRPr="00D0452A" w:rsidRDefault="00753331" w:rsidP="00753331">
      <w:pPr>
        <w:rPr>
          <w:b/>
          <w:sz w:val="28"/>
          <w:szCs w:val="28"/>
          <w:lang w:val="en-US"/>
        </w:rPr>
      </w:pPr>
      <w:r w:rsidRPr="00D0452A">
        <w:rPr>
          <w:b/>
          <w:bCs/>
          <w:sz w:val="28"/>
          <w:szCs w:val="28"/>
        </w:rPr>
        <w:t>Tiết</w:t>
      </w:r>
      <w:r w:rsidRPr="00D0452A">
        <w:rPr>
          <w:b/>
          <w:bCs/>
          <w:spacing w:val="-4"/>
          <w:sz w:val="28"/>
          <w:szCs w:val="28"/>
        </w:rPr>
        <w:t xml:space="preserve"> </w:t>
      </w:r>
      <w:r w:rsidRPr="00D0452A">
        <w:rPr>
          <w:b/>
          <w:bCs/>
          <w:sz w:val="28"/>
          <w:szCs w:val="28"/>
          <w:lang w:val="en-US"/>
        </w:rPr>
        <w:t>1</w:t>
      </w:r>
      <w:r w:rsidRPr="00D0452A">
        <w:rPr>
          <w:b/>
          <w:bCs/>
          <w:sz w:val="28"/>
          <w:szCs w:val="28"/>
        </w:rPr>
        <w:t>:</w:t>
      </w:r>
      <w:r w:rsidRPr="00D0452A">
        <w:rPr>
          <w:b/>
          <w:bCs/>
          <w:sz w:val="28"/>
          <w:szCs w:val="28"/>
          <w:lang w:val="en-US"/>
        </w:rPr>
        <w:t xml:space="preserve"> Toán</w:t>
      </w:r>
    </w:p>
    <w:p w14:paraId="7DBA46ED" w14:textId="77777777" w:rsidR="00763C0F" w:rsidRDefault="00753331" w:rsidP="00753331">
      <w:pPr>
        <w:spacing w:after="120" w:line="288" w:lineRule="auto"/>
        <w:ind w:left="720" w:hanging="720"/>
        <w:jc w:val="center"/>
        <w:rPr>
          <w:b/>
          <w:bCs/>
          <w:sz w:val="28"/>
          <w:szCs w:val="28"/>
          <w:lang w:val="nl-NL"/>
        </w:rPr>
      </w:pPr>
      <w:r w:rsidRPr="00D0452A">
        <w:rPr>
          <w:sz w:val="28"/>
          <w:szCs w:val="28"/>
        </w:rPr>
        <w:t>Tiết</w:t>
      </w:r>
      <w:r w:rsidRPr="00D0452A">
        <w:rPr>
          <w:spacing w:val="-4"/>
          <w:sz w:val="28"/>
          <w:szCs w:val="28"/>
        </w:rPr>
        <w:t xml:space="preserve"> </w:t>
      </w:r>
      <w:r w:rsidRPr="00D0452A">
        <w:rPr>
          <w:sz w:val="28"/>
          <w:szCs w:val="28"/>
          <w:lang w:val="nl-NL"/>
        </w:rPr>
        <w:t>132:</w:t>
      </w:r>
      <w:r w:rsidRPr="00D0452A">
        <w:rPr>
          <w:spacing w:val="-3"/>
          <w:sz w:val="28"/>
          <w:szCs w:val="28"/>
        </w:rPr>
        <w:t xml:space="preserve"> </w:t>
      </w:r>
      <w:r w:rsidRPr="00D0452A">
        <w:rPr>
          <w:b/>
          <w:bCs/>
          <w:sz w:val="28"/>
          <w:szCs w:val="28"/>
          <w:lang w:val="nl-NL"/>
        </w:rPr>
        <w:t>LÀM TRÒN CÁC SỐ ĐẾN HÀNG NGHÌN,</w:t>
      </w:r>
    </w:p>
    <w:p w14:paraId="24B034DE" w14:textId="0737AB7B" w:rsidR="00753331" w:rsidRPr="00D0452A" w:rsidRDefault="00753331" w:rsidP="00753331">
      <w:pPr>
        <w:spacing w:after="120" w:line="288" w:lineRule="auto"/>
        <w:ind w:left="720" w:hanging="720"/>
        <w:jc w:val="center"/>
        <w:rPr>
          <w:b/>
          <w:bCs/>
          <w:sz w:val="28"/>
          <w:szCs w:val="28"/>
          <w:lang w:val="nl-NL"/>
        </w:rPr>
      </w:pPr>
      <w:r w:rsidRPr="00D0452A">
        <w:rPr>
          <w:b/>
          <w:bCs/>
          <w:sz w:val="28"/>
          <w:szCs w:val="28"/>
          <w:lang w:val="nl-NL"/>
        </w:rPr>
        <w:t xml:space="preserve"> HÀNG CHỤC NGHÌN</w:t>
      </w:r>
    </w:p>
    <w:p w14:paraId="16E8E3D8" w14:textId="77777777" w:rsidR="00753331" w:rsidRPr="00D0452A" w:rsidRDefault="00753331" w:rsidP="00753331">
      <w:pPr>
        <w:ind w:left="7" w:right="764"/>
        <w:rPr>
          <w:b/>
          <w:bCs/>
          <w:sz w:val="28"/>
          <w:szCs w:val="28"/>
          <w:lang w:val="nl-NL"/>
        </w:rPr>
      </w:pPr>
      <w:r w:rsidRPr="00D0452A">
        <w:rPr>
          <w:b/>
          <w:bCs/>
          <w:sz w:val="28"/>
          <w:szCs w:val="28"/>
          <w:lang w:val="nl-NL"/>
        </w:rPr>
        <w:t>I. Yêu cầu cần đạt:</w:t>
      </w:r>
    </w:p>
    <w:p w14:paraId="7F799BF9" w14:textId="77777777" w:rsidR="00753331" w:rsidRPr="00D0452A" w:rsidRDefault="00753331" w:rsidP="00753331">
      <w:pPr>
        <w:spacing w:line="288" w:lineRule="auto"/>
        <w:jc w:val="both"/>
        <w:rPr>
          <w:b/>
          <w:sz w:val="28"/>
          <w:szCs w:val="28"/>
          <w:lang w:val="nl-NL"/>
        </w:rPr>
      </w:pPr>
      <w:r w:rsidRPr="00D0452A">
        <w:rPr>
          <w:b/>
          <w:sz w:val="28"/>
          <w:szCs w:val="28"/>
          <w:lang w:val="nl-NL"/>
        </w:rPr>
        <w:t>1. Kiến thức</w:t>
      </w:r>
    </w:p>
    <w:p w14:paraId="77619CBC" w14:textId="77777777" w:rsidR="00753331" w:rsidRPr="00D0452A" w:rsidRDefault="00753331" w:rsidP="00753331">
      <w:pPr>
        <w:spacing w:line="288" w:lineRule="auto"/>
        <w:jc w:val="both"/>
        <w:rPr>
          <w:sz w:val="28"/>
          <w:szCs w:val="28"/>
          <w:lang w:val="nl-NL"/>
        </w:rPr>
      </w:pPr>
      <w:r w:rsidRPr="00D0452A">
        <w:rPr>
          <w:sz w:val="28"/>
          <w:szCs w:val="28"/>
          <w:lang w:val="nl-NL"/>
        </w:rPr>
        <w:t>- Biết làm tròn và làm tròn được các số hàng nghìn, hàng chục nghìn.</w:t>
      </w:r>
    </w:p>
    <w:p w14:paraId="76C6CD1B" w14:textId="77777777" w:rsidR="00753331" w:rsidRPr="00361503" w:rsidRDefault="00753331" w:rsidP="00753331">
      <w:pPr>
        <w:spacing w:line="288" w:lineRule="auto"/>
        <w:jc w:val="both"/>
        <w:rPr>
          <w:b/>
          <w:sz w:val="28"/>
          <w:szCs w:val="28"/>
          <w:lang w:val="nl-NL"/>
        </w:rPr>
      </w:pPr>
      <w:r w:rsidRPr="00D0452A">
        <w:rPr>
          <w:b/>
          <w:sz w:val="28"/>
          <w:szCs w:val="28"/>
        </w:rPr>
        <w:t xml:space="preserve">2. Năng lực </w:t>
      </w:r>
    </w:p>
    <w:p w14:paraId="43B78BE8" w14:textId="77777777" w:rsidR="00753331" w:rsidRPr="00D0452A" w:rsidRDefault="00753331" w:rsidP="00753331">
      <w:pPr>
        <w:spacing w:line="288" w:lineRule="auto"/>
        <w:jc w:val="both"/>
        <w:rPr>
          <w:sz w:val="28"/>
          <w:szCs w:val="28"/>
          <w:lang w:val="nl-NL"/>
        </w:rPr>
      </w:pPr>
      <w:r w:rsidRPr="00D0452A">
        <w:rPr>
          <w:sz w:val="28"/>
          <w:szCs w:val="28"/>
          <w:lang w:val="nl-NL"/>
        </w:rPr>
        <w:t>-  Phát triển năng lực ước lượng thông qua ước lượng số.</w:t>
      </w:r>
    </w:p>
    <w:p w14:paraId="737F09F0" w14:textId="77777777" w:rsidR="00753331" w:rsidRPr="00D0452A" w:rsidRDefault="00753331" w:rsidP="00753331">
      <w:pPr>
        <w:spacing w:line="288" w:lineRule="auto"/>
        <w:jc w:val="both"/>
        <w:rPr>
          <w:sz w:val="28"/>
          <w:szCs w:val="28"/>
          <w:lang w:val="nl-NL"/>
        </w:rPr>
      </w:pPr>
      <w:r w:rsidRPr="00D0452A">
        <w:rPr>
          <w:sz w:val="28"/>
          <w:szCs w:val="28"/>
          <w:lang w:val="nl-NL"/>
        </w:rPr>
        <w:t>-  Phát triển năng lực giải quyết vấn đề khi áp dụng yêu cầu làm tròn số trong các bài toán thực tế</w:t>
      </w:r>
    </w:p>
    <w:p w14:paraId="6BAD210A" w14:textId="77777777" w:rsidR="00753331" w:rsidRPr="00D0452A" w:rsidRDefault="00753331" w:rsidP="00753331">
      <w:pPr>
        <w:spacing w:line="288" w:lineRule="auto"/>
        <w:jc w:val="both"/>
        <w:rPr>
          <w:sz w:val="28"/>
          <w:szCs w:val="28"/>
          <w:lang w:val="nl-NL"/>
        </w:rPr>
      </w:pPr>
      <w:r w:rsidRPr="00D0452A">
        <w:rPr>
          <w:sz w:val="28"/>
          <w:szCs w:val="28"/>
          <w:lang w:val="nl-NL"/>
        </w:rPr>
        <w:t>- Phát triển năng lực lập luận, tư duy toán học và năng lực giao tiếp toán học</w:t>
      </w:r>
    </w:p>
    <w:p w14:paraId="6BD9695A" w14:textId="77777777" w:rsidR="00753331" w:rsidRPr="00D0452A" w:rsidRDefault="00753331" w:rsidP="00753331">
      <w:pPr>
        <w:spacing w:line="288" w:lineRule="auto"/>
        <w:jc w:val="both"/>
        <w:rPr>
          <w:sz w:val="28"/>
          <w:szCs w:val="28"/>
        </w:rPr>
      </w:pPr>
      <w:r w:rsidRPr="00D0452A">
        <w:rPr>
          <w:sz w:val="28"/>
          <w:szCs w:val="28"/>
        </w:rPr>
        <w:t>- Năng lực tự chủ, tự học: lắng nghe, trả lời câu hỏi, làm bài tập.</w:t>
      </w:r>
    </w:p>
    <w:p w14:paraId="0EAB911E" w14:textId="77777777" w:rsidR="00753331" w:rsidRPr="00D0452A" w:rsidRDefault="00753331" w:rsidP="00753331">
      <w:pPr>
        <w:spacing w:line="288" w:lineRule="auto"/>
        <w:jc w:val="both"/>
        <w:rPr>
          <w:sz w:val="28"/>
          <w:szCs w:val="28"/>
        </w:rPr>
      </w:pPr>
      <w:r w:rsidRPr="00D0452A">
        <w:rPr>
          <w:sz w:val="28"/>
          <w:szCs w:val="28"/>
        </w:rPr>
        <w:t>- Năng lực giải quyết vấn đề và sáng tạo: tham gia trò chơi, vận dụng.</w:t>
      </w:r>
    </w:p>
    <w:p w14:paraId="66EAE345" w14:textId="77777777" w:rsidR="00753331" w:rsidRPr="00D0452A" w:rsidRDefault="00753331" w:rsidP="00753331">
      <w:pPr>
        <w:rPr>
          <w:sz w:val="28"/>
          <w:szCs w:val="28"/>
          <w:lang w:val="vi-VN"/>
        </w:rPr>
      </w:pPr>
      <w:r w:rsidRPr="00D0452A">
        <w:rPr>
          <w:sz w:val="28"/>
          <w:szCs w:val="28"/>
        </w:rPr>
        <w:t>- Năng lực giao tiếp và hợp tác: hoạt động nhóm.</w:t>
      </w:r>
    </w:p>
    <w:p w14:paraId="5C1DB0D2" w14:textId="77777777" w:rsidR="00753331" w:rsidRPr="00D0452A" w:rsidRDefault="00753331" w:rsidP="00753331">
      <w:pPr>
        <w:spacing w:before="120" w:line="288" w:lineRule="auto"/>
        <w:jc w:val="both"/>
        <w:rPr>
          <w:b/>
          <w:sz w:val="28"/>
          <w:szCs w:val="28"/>
        </w:rPr>
      </w:pPr>
      <w:r w:rsidRPr="00D0452A">
        <w:rPr>
          <w:b/>
          <w:sz w:val="28"/>
          <w:szCs w:val="28"/>
        </w:rPr>
        <w:t>3. Phẩm chất</w:t>
      </w:r>
    </w:p>
    <w:p w14:paraId="7A15518F" w14:textId="77777777" w:rsidR="00753331" w:rsidRPr="00D0452A" w:rsidRDefault="00753331" w:rsidP="00753331">
      <w:pPr>
        <w:spacing w:line="288" w:lineRule="auto"/>
        <w:jc w:val="both"/>
        <w:rPr>
          <w:sz w:val="28"/>
          <w:szCs w:val="28"/>
        </w:rPr>
      </w:pPr>
      <w:r w:rsidRPr="00D0452A">
        <w:rPr>
          <w:sz w:val="28"/>
          <w:szCs w:val="28"/>
        </w:rPr>
        <w:t>- Phẩm chất nhân ái: Có ý thức giúp đỡ lẫn nhau trong hoạt động nhóm để hoàn thành nhiệm vụ.</w:t>
      </w:r>
    </w:p>
    <w:p w14:paraId="1EE6E305" w14:textId="77777777" w:rsidR="00753331" w:rsidRPr="00D0452A" w:rsidRDefault="00753331" w:rsidP="00753331">
      <w:pPr>
        <w:spacing w:line="288" w:lineRule="auto"/>
        <w:jc w:val="both"/>
        <w:rPr>
          <w:sz w:val="28"/>
          <w:szCs w:val="28"/>
        </w:rPr>
      </w:pPr>
      <w:r w:rsidRPr="00D0452A">
        <w:rPr>
          <w:sz w:val="28"/>
          <w:szCs w:val="28"/>
        </w:rPr>
        <w:t>- Phẩm chất chăm chỉ: Chăm chỉ suy nghĩ, trả lời câu hỏi; làm tốt các bài tập.</w:t>
      </w:r>
    </w:p>
    <w:p w14:paraId="1AA00B43" w14:textId="77777777" w:rsidR="00753331" w:rsidRPr="00D0452A" w:rsidRDefault="00753331" w:rsidP="00753331">
      <w:pPr>
        <w:spacing w:line="288" w:lineRule="auto"/>
        <w:jc w:val="both"/>
        <w:rPr>
          <w:sz w:val="28"/>
          <w:szCs w:val="28"/>
        </w:rPr>
      </w:pPr>
      <w:r w:rsidRPr="00D0452A">
        <w:rPr>
          <w:sz w:val="28"/>
          <w:szCs w:val="28"/>
        </w:rPr>
        <w:t>- Phẩm chất trách nhiệm: Giữ trật tự, biết lắng nghe, học tập nghiêm túc.</w:t>
      </w:r>
    </w:p>
    <w:p w14:paraId="08DCD805" w14:textId="77777777" w:rsidR="00753331" w:rsidRPr="00D0452A" w:rsidRDefault="00753331" w:rsidP="00753331">
      <w:pPr>
        <w:jc w:val="both"/>
        <w:rPr>
          <w:b/>
          <w:sz w:val="28"/>
          <w:szCs w:val="28"/>
        </w:rPr>
      </w:pPr>
      <w:r w:rsidRPr="00D0452A">
        <w:rPr>
          <w:b/>
          <w:sz w:val="28"/>
          <w:szCs w:val="28"/>
        </w:rPr>
        <w:t xml:space="preserve">II. Đồ dùng dạy học </w:t>
      </w:r>
    </w:p>
    <w:p w14:paraId="1B57E0A8" w14:textId="77777777" w:rsidR="00753331" w:rsidRPr="00361503" w:rsidRDefault="00753331" w:rsidP="00753331">
      <w:pPr>
        <w:jc w:val="both"/>
        <w:outlineLvl w:val="0"/>
        <w:rPr>
          <w:b/>
          <w:sz w:val="28"/>
          <w:szCs w:val="28"/>
        </w:rPr>
      </w:pPr>
      <w:r w:rsidRPr="00D0452A">
        <w:rPr>
          <w:sz w:val="28"/>
          <w:szCs w:val="28"/>
        </w:rPr>
        <w:t>- Bài giảng điện tử</w:t>
      </w:r>
    </w:p>
    <w:p w14:paraId="15524049" w14:textId="77777777" w:rsidR="00753331" w:rsidRPr="00D0452A" w:rsidRDefault="00753331" w:rsidP="00753331">
      <w:pPr>
        <w:jc w:val="both"/>
        <w:outlineLvl w:val="0"/>
        <w:rPr>
          <w:b/>
          <w:sz w:val="28"/>
          <w:szCs w:val="28"/>
        </w:rPr>
      </w:pPr>
      <w:r w:rsidRPr="00D0452A">
        <w:rPr>
          <w:b/>
          <w:sz w:val="28"/>
          <w:szCs w:val="28"/>
        </w:rPr>
        <w:t>III. Các hoạt động dạy học chủ yếu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224"/>
      </w:tblGrid>
      <w:tr w:rsidR="00753331" w:rsidRPr="00D0452A" w14:paraId="3C6F1D88" w14:textId="77777777" w:rsidTr="00D5244D">
        <w:tc>
          <w:tcPr>
            <w:tcW w:w="5665" w:type="dxa"/>
            <w:tcBorders>
              <w:bottom w:val="dashed" w:sz="4" w:space="0" w:color="auto"/>
            </w:tcBorders>
          </w:tcPr>
          <w:p w14:paraId="0F78ED4A" w14:textId="77777777" w:rsidR="00753331" w:rsidRPr="00D0452A" w:rsidRDefault="00753331" w:rsidP="00D5244D">
            <w:pPr>
              <w:spacing w:line="288" w:lineRule="auto"/>
              <w:jc w:val="center"/>
              <w:rPr>
                <w:b/>
                <w:sz w:val="28"/>
                <w:szCs w:val="28"/>
                <w:lang w:val="nl-NL"/>
              </w:rPr>
            </w:pPr>
            <w:r w:rsidRPr="00D0452A">
              <w:rPr>
                <w:b/>
                <w:sz w:val="28"/>
                <w:szCs w:val="28"/>
                <w:lang w:val="nl-NL"/>
              </w:rPr>
              <w:t>Hoạt động của giáo viên</w:t>
            </w:r>
          </w:p>
        </w:tc>
        <w:tc>
          <w:tcPr>
            <w:tcW w:w="4224" w:type="dxa"/>
            <w:tcBorders>
              <w:bottom w:val="dashed" w:sz="4" w:space="0" w:color="auto"/>
            </w:tcBorders>
          </w:tcPr>
          <w:p w14:paraId="2D33EF46" w14:textId="77777777" w:rsidR="00753331" w:rsidRPr="00D0452A" w:rsidRDefault="00753331" w:rsidP="00D5244D">
            <w:pPr>
              <w:spacing w:line="288" w:lineRule="auto"/>
              <w:jc w:val="center"/>
              <w:rPr>
                <w:b/>
                <w:sz w:val="28"/>
                <w:szCs w:val="28"/>
                <w:lang w:val="nl-NL"/>
              </w:rPr>
            </w:pPr>
            <w:r w:rsidRPr="00D0452A">
              <w:rPr>
                <w:b/>
                <w:sz w:val="28"/>
                <w:szCs w:val="28"/>
                <w:lang w:val="nl-NL"/>
              </w:rPr>
              <w:t>Hoạt động của học sinh</w:t>
            </w:r>
          </w:p>
        </w:tc>
      </w:tr>
      <w:tr w:rsidR="00753331" w:rsidRPr="00D0452A" w14:paraId="030A5CA4" w14:textId="77777777" w:rsidTr="00D5244D">
        <w:tc>
          <w:tcPr>
            <w:tcW w:w="9889" w:type="dxa"/>
            <w:gridSpan w:val="2"/>
            <w:tcBorders>
              <w:bottom w:val="dashed" w:sz="4" w:space="0" w:color="auto"/>
            </w:tcBorders>
          </w:tcPr>
          <w:p w14:paraId="0DCCC0BA" w14:textId="77777777" w:rsidR="00753331" w:rsidRPr="00D0452A" w:rsidRDefault="00753331" w:rsidP="00D5244D">
            <w:pPr>
              <w:spacing w:line="288" w:lineRule="auto"/>
              <w:jc w:val="both"/>
              <w:rPr>
                <w:bCs/>
                <w:i/>
                <w:sz w:val="28"/>
                <w:szCs w:val="28"/>
                <w:lang w:val="nl-NL"/>
              </w:rPr>
            </w:pPr>
            <w:r w:rsidRPr="00D0452A">
              <w:rPr>
                <w:b/>
                <w:bCs/>
                <w:sz w:val="28"/>
                <w:szCs w:val="28"/>
                <w:lang w:val="nl-NL"/>
              </w:rPr>
              <w:t>1. Khởi động( 2-3’).</w:t>
            </w:r>
          </w:p>
        </w:tc>
      </w:tr>
      <w:tr w:rsidR="00753331" w:rsidRPr="00D0452A" w14:paraId="36226DD4" w14:textId="77777777" w:rsidTr="00D5244D">
        <w:tc>
          <w:tcPr>
            <w:tcW w:w="5665" w:type="dxa"/>
            <w:tcBorders>
              <w:bottom w:val="dashed" w:sz="4" w:space="0" w:color="auto"/>
            </w:tcBorders>
          </w:tcPr>
          <w:p w14:paraId="3F90B47A" w14:textId="77777777" w:rsidR="00753331" w:rsidRPr="00D0452A" w:rsidRDefault="00753331" w:rsidP="00D5244D">
            <w:pPr>
              <w:spacing w:line="276" w:lineRule="auto"/>
              <w:jc w:val="both"/>
              <w:outlineLvl w:val="0"/>
              <w:rPr>
                <w:bCs/>
                <w:sz w:val="28"/>
                <w:szCs w:val="28"/>
                <w:lang w:val="nl-NL"/>
              </w:rPr>
            </w:pPr>
            <w:r w:rsidRPr="00D0452A">
              <w:rPr>
                <w:bCs/>
                <w:sz w:val="28"/>
                <w:szCs w:val="28"/>
                <w:lang w:val="nl-NL"/>
              </w:rPr>
              <w:t>- GV tổ chức trò chơi để khởi động bài học.</w:t>
            </w:r>
          </w:p>
          <w:p w14:paraId="2D688F4E" w14:textId="77777777" w:rsidR="00753331" w:rsidRPr="00D0452A" w:rsidRDefault="00753331" w:rsidP="00D5244D">
            <w:pPr>
              <w:spacing w:line="276" w:lineRule="auto"/>
              <w:jc w:val="both"/>
              <w:outlineLvl w:val="0"/>
              <w:rPr>
                <w:bCs/>
                <w:sz w:val="28"/>
                <w:szCs w:val="28"/>
                <w:lang w:val="nl-NL"/>
              </w:rPr>
            </w:pPr>
            <w:r w:rsidRPr="00D0452A">
              <w:rPr>
                <w:bCs/>
                <w:sz w:val="28"/>
                <w:szCs w:val="28"/>
                <w:lang w:val="nl-NL"/>
              </w:rPr>
              <w:t>- GV nhận xét, tuyên dương.</w:t>
            </w:r>
          </w:p>
          <w:p w14:paraId="1F4E6BCB" w14:textId="77777777" w:rsidR="00753331" w:rsidRPr="00D0452A" w:rsidRDefault="00753331" w:rsidP="00D5244D">
            <w:pPr>
              <w:spacing w:line="288" w:lineRule="auto"/>
              <w:jc w:val="both"/>
              <w:outlineLvl w:val="0"/>
              <w:rPr>
                <w:bCs/>
                <w:sz w:val="28"/>
                <w:szCs w:val="28"/>
                <w:lang w:val="nl-NL"/>
              </w:rPr>
            </w:pPr>
            <w:r w:rsidRPr="00D0452A">
              <w:rPr>
                <w:bCs/>
                <w:sz w:val="28"/>
                <w:szCs w:val="28"/>
                <w:lang w:val="nl-NL"/>
              </w:rPr>
              <w:t>- GV dẫn dắt vào bài mới</w:t>
            </w:r>
          </w:p>
        </w:tc>
        <w:tc>
          <w:tcPr>
            <w:tcW w:w="4224" w:type="dxa"/>
            <w:tcBorders>
              <w:bottom w:val="dashed" w:sz="4" w:space="0" w:color="auto"/>
            </w:tcBorders>
          </w:tcPr>
          <w:p w14:paraId="1E8A1707" w14:textId="77777777" w:rsidR="00753331" w:rsidRPr="00D0452A" w:rsidRDefault="00753331" w:rsidP="00D5244D">
            <w:pPr>
              <w:spacing w:line="276" w:lineRule="auto"/>
              <w:jc w:val="both"/>
              <w:rPr>
                <w:sz w:val="28"/>
                <w:szCs w:val="28"/>
                <w:lang w:val="nl-NL"/>
              </w:rPr>
            </w:pPr>
            <w:r w:rsidRPr="00D0452A">
              <w:rPr>
                <w:sz w:val="28"/>
                <w:szCs w:val="28"/>
                <w:lang w:val="nl-NL"/>
              </w:rPr>
              <w:t>- HS tham gia trò chơi</w:t>
            </w:r>
          </w:p>
          <w:p w14:paraId="32A21793" w14:textId="77777777" w:rsidR="00753331" w:rsidRPr="00D0452A" w:rsidRDefault="00753331" w:rsidP="00D5244D">
            <w:pPr>
              <w:spacing w:line="276" w:lineRule="auto"/>
              <w:jc w:val="both"/>
              <w:rPr>
                <w:sz w:val="28"/>
                <w:szCs w:val="28"/>
                <w:lang w:val="nl-NL"/>
              </w:rPr>
            </w:pPr>
          </w:p>
          <w:p w14:paraId="0F6F2671" w14:textId="77777777" w:rsidR="00753331" w:rsidRPr="00D0452A" w:rsidRDefault="00753331" w:rsidP="00D5244D">
            <w:pPr>
              <w:spacing w:line="288" w:lineRule="auto"/>
              <w:jc w:val="both"/>
              <w:rPr>
                <w:sz w:val="28"/>
                <w:szCs w:val="28"/>
                <w:lang w:val="nl-NL"/>
              </w:rPr>
            </w:pPr>
            <w:r w:rsidRPr="00D0452A">
              <w:rPr>
                <w:sz w:val="28"/>
                <w:szCs w:val="28"/>
                <w:lang w:val="nl-NL"/>
              </w:rPr>
              <w:t>- HS lắng nghe.</w:t>
            </w:r>
          </w:p>
        </w:tc>
      </w:tr>
      <w:tr w:rsidR="00753331" w:rsidRPr="00D0452A" w14:paraId="694C9EEF" w14:textId="77777777" w:rsidTr="00D5244D">
        <w:tc>
          <w:tcPr>
            <w:tcW w:w="5665" w:type="dxa"/>
            <w:tcBorders>
              <w:top w:val="dashed" w:sz="4" w:space="0" w:color="auto"/>
              <w:bottom w:val="dashed" w:sz="4" w:space="0" w:color="auto"/>
            </w:tcBorders>
          </w:tcPr>
          <w:p w14:paraId="61DC415E" w14:textId="77777777" w:rsidR="00753331" w:rsidRPr="00D0452A" w:rsidRDefault="00753331" w:rsidP="00D5244D">
            <w:pPr>
              <w:jc w:val="both"/>
              <w:outlineLvl w:val="0"/>
              <w:rPr>
                <w:b/>
                <w:bCs/>
                <w:sz w:val="28"/>
                <w:szCs w:val="28"/>
                <w:lang w:val="nl-NL"/>
              </w:rPr>
            </w:pPr>
            <w:r w:rsidRPr="00D0452A">
              <w:rPr>
                <w:b/>
                <w:bCs/>
                <w:iCs/>
                <w:sz w:val="28"/>
                <w:szCs w:val="28"/>
                <w:lang w:val="nl-NL"/>
              </w:rPr>
              <w:t>2. Khám phá</w:t>
            </w:r>
            <w:r w:rsidRPr="00D0452A">
              <w:rPr>
                <w:b/>
                <w:bCs/>
                <w:iCs/>
                <w:sz w:val="28"/>
                <w:szCs w:val="28"/>
                <w:lang w:val="vi-VN"/>
              </w:rPr>
              <w:t xml:space="preserve"> 1</w:t>
            </w:r>
            <w:r w:rsidRPr="00D0452A">
              <w:rPr>
                <w:b/>
                <w:bCs/>
                <w:iCs/>
                <w:sz w:val="28"/>
                <w:szCs w:val="28"/>
              </w:rPr>
              <w:t>0-12</w:t>
            </w:r>
            <w:r w:rsidRPr="00D0452A">
              <w:rPr>
                <w:b/>
                <w:bCs/>
                <w:iCs/>
                <w:sz w:val="28"/>
                <w:szCs w:val="28"/>
                <w:lang w:val="vi-VN"/>
              </w:rPr>
              <w:t>’</w:t>
            </w:r>
          </w:p>
        </w:tc>
        <w:tc>
          <w:tcPr>
            <w:tcW w:w="4224" w:type="dxa"/>
            <w:tcBorders>
              <w:top w:val="dashed" w:sz="4" w:space="0" w:color="auto"/>
              <w:bottom w:val="dashed" w:sz="4" w:space="0" w:color="auto"/>
            </w:tcBorders>
          </w:tcPr>
          <w:p w14:paraId="59C4ADCE" w14:textId="77777777" w:rsidR="00753331" w:rsidRPr="00D0452A" w:rsidRDefault="00753331" w:rsidP="00D5244D">
            <w:pPr>
              <w:jc w:val="both"/>
              <w:rPr>
                <w:sz w:val="28"/>
                <w:szCs w:val="28"/>
                <w:lang w:val="vi-VN"/>
              </w:rPr>
            </w:pPr>
          </w:p>
        </w:tc>
      </w:tr>
      <w:tr w:rsidR="00753331" w:rsidRPr="00D0452A" w14:paraId="34D9517D" w14:textId="77777777" w:rsidTr="00D5244D">
        <w:tc>
          <w:tcPr>
            <w:tcW w:w="5665" w:type="dxa"/>
            <w:tcBorders>
              <w:top w:val="dashed" w:sz="4" w:space="0" w:color="auto"/>
              <w:bottom w:val="dashed" w:sz="4" w:space="0" w:color="auto"/>
            </w:tcBorders>
          </w:tcPr>
          <w:p w14:paraId="3B7A34A1" w14:textId="77777777" w:rsidR="00753331" w:rsidRPr="00D0452A" w:rsidRDefault="00753331" w:rsidP="00D5244D">
            <w:pPr>
              <w:spacing w:line="312" w:lineRule="auto"/>
              <w:rPr>
                <w:rFonts w:eastAsia="Calibri"/>
                <w:b/>
                <w:sz w:val="28"/>
                <w:szCs w:val="28"/>
                <w:lang w:val="nl-NL"/>
              </w:rPr>
            </w:pPr>
            <w:r w:rsidRPr="00D0452A">
              <w:rPr>
                <w:b/>
                <w:sz w:val="28"/>
                <w:szCs w:val="28"/>
              </w:rPr>
              <w:t>* Làm tròn số đến hàng nghìn</w:t>
            </w:r>
          </w:p>
          <w:p w14:paraId="5A41DD5A" w14:textId="5654C303" w:rsidR="00753331" w:rsidRPr="00D0452A" w:rsidRDefault="00753331" w:rsidP="00D5244D">
            <w:pPr>
              <w:spacing w:line="288" w:lineRule="auto"/>
              <w:jc w:val="both"/>
              <w:rPr>
                <w:sz w:val="28"/>
                <w:szCs w:val="28"/>
              </w:rPr>
            </w:pPr>
            <w:r w:rsidRPr="00D0452A">
              <w:rPr>
                <w:sz w:val="28"/>
                <w:szCs w:val="28"/>
              </w:rPr>
              <w:t xml:space="preserve">- GV </w:t>
            </w:r>
            <w:r w:rsidR="00527E7C">
              <w:rPr>
                <w:sz w:val="28"/>
                <w:szCs w:val="28"/>
              </w:rPr>
              <w:t>đ</w:t>
            </w:r>
            <w:r w:rsidR="00527E7C">
              <w:rPr>
                <w:sz w:val="28"/>
                <w:szCs w:val="28"/>
                <w:lang w:val="en-US"/>
              </w:rPr>
              <w:t>ưa video AI tình huống</w:t>
            </w:r>
            <w:r w:rsidRPr="00D0452A">
              <w:rPr>
                <w:sz w:val="28"/>
                <w:szCs w:val="28"/>
              </w:rPr>
              <w:t>.</w:t>
            </w:r>
          </w:p>
          <w:p w14:paraId="2BD5AFDF" w14:textId="77777777" w:rsidR="00753331" w:rsidRPr="00D0452A" w:rsidRDefault="00753331" w:rsidP="00D5244D">
            <w:pPr>
              <w:spacing w:line="288" w:lineRule="auto"/>
              <w:jc w:val="both"/>
              <w:rPr>
                <w:sz w:val="28"/>
                <w:szCs w:val="28"/>
                <w:lang w:val="nl-NL"/>
              </w:rPr>
            </w:pPr>
            <w:r w:rsidRPr="00D0452A">
              <w:rPr>
                <w:sz w:val="28"/>
                <w:szCs w:val="28"/>
                <w:lang w:val="nl-NL"/>
              </w:rPr>
              <w:t>- GV kể chuyện chú Hùng là phi công và số giờ bay của chú là 11 678 giờ. Nhưng để dễ nhớ cô đã làm tròn là số giờ bay của chú Hùng khoảng 12 000 giờ</w:t>
            </w:r>
          </w:p>
          <w:p w14:paraId="3FC8C040" w14:textId="77777777" w:rsidR="00753331" w:rsidRPr="00D0452A" w:rsidRDefault="00753331" w:rsidP="00D5244D">
            <w:pPr>
              <w:spacing w:line="288" w:lineRule="auto"/>
              <w:jc w:val="both"/>
              <w:rPr>
                <w:sz w:val="28"/>
                <w:szCs w:val="28"/>
                <w:lang w:val="nl-NL"/>
              </w:rPr>
            </w:pPr>
            <w:r w:rsidRPr="00D0452A">
              <w:rPr>
                <w:sz w:val="28"/>
                <w:szCs w:val="28"/>
                <w:lang w:val="nl-NL"/>
              </w:rPr>
              <w:t>- GV</w:t>
            </w:r>
            <w:r w:rsidRPr="00D0452A">
              <w:rPr>
                <w:b/>
                <w:sz w:val="28"/>
                <w:szCs w:val="28"/>
                <w:lang w:val="nl-NL"/>
              </w:rPr>
              <w:t xml:space="preserve"> </w:t>
            </w:r>
            <w:r w:rsidRPr="00D0452A">
              <w:rPr>
                <w:sz w:val="28"/>
                <w:szCs w:val="28"/>
                <w:lang w:val="nl-NL"/>
              </w:rPr>
              <w:t>giới thiệu về công việc của phi công,..</w:t>
            </w:r>
          </w:p>
          <w:p w14:paraId="1384209C" w14:textId="77777777" w:rsidR="00753331" w:rsidRPr="00D0452A" w:rsidRDefault="00753331" w:rsidP="00D5244D">
            <w:pPr>
              <w:spacing w:line="288" w:lineRule="auto"/>
              <w:jc w:val="both"/>
              <w:rPr>
                <w:sz w:val="28"/>
                <w:szCs w:val="28"/>
                <w:lang w:val="nl-NL"/>
              </w:rPr>
            </w:pPr>
            <w:r w:rsidRPr="00D0452A">
              <w:rPr>
                <w:sz w:val="28"/>
                <w:szCs w:val="28"/>
                <w:lang w:val="nl-NL"/>
              </w:rPr>
              <w:t xml:space="preserve">- GV chốt nội dung a,b như sách HS và nhấn </w:t>
            </w:r>
            <w:r w:rsidRPr="00D0452A">
              <w:rPr>
                <w:sz w:val="28"/>
                <w:szCs w:val="28"/>
                <w:lang w:val="nl-NL"/>
              </w:rPr>
              <w:lastRenderedPageBreak/>
              <w:t>mạnh khi nào thì được làm tròn lên và khi nào cần làm tròn xuống.</w:t>
            </w:r>
          </w:p>
          <w:p w14:paraId="4EE3AD7A" w14:textId="77777777" w:rsidR="00753331" w:rsidRPr="00D0452A" w:rsidRDefault="00753331" w:rsidP="00D5244D">
            <w:pPr>
              <w:spacing w:line="288" w:lineRule="auto"/>
              <w:jc w:val="both"/>
              <w:rPr>
                <w:sz w:val="28"/>
                <w:szCs w:val="28"/>
                <w:lang w:val="nl-NL"/>
              </w:rPr>
            </w:pPr>
            <w:r w:rsidRPr="00D0452A">
              <w:rPr>
                <w:sz w:val="28"/>
                <w:szCs w:val="28"/>
                <w:lang w:val="nl-NL"/>
              </w:rPr>
              <w:t xml:space="preserve">  Khi làm tròn số đến hàng nghìn, ta so sánh chữ số hàng trăm với 5. Nếu chữ số hàng trăm bé hơn 5 thì làm tròn xuống, còn lại thì làm tròn lên. Ví dụ: </w:t>
            </w:r>
          </w:p>
          <w:p w14:paraId="0F8312FD" w14:textId="77777777" w:rsidR="00753331" w:rsidRPr="00D0452A" w:rsidRDefault="00753331" w:rsidP="00D5244D">
            <w:pPr>
              <w:spacing w:line="288" w:lineRule="auto"/>
              <w:jc w:val="both"/>
              <w:rPr>
                <w:sz w:val="28"/>
                <w:szCs w:val="28"/>
                <w:lang w:val="nl-NL"/>
              </w:rPr>
            </w:pPr>
          </w:p>
          <w:p w14:paraId="327C3C71" w14:textId="77777777" w:rsidR="00753331" w:rsidRPr="00D0452A" w:rsidRDefault="00753331" w:rsidP="00D5244D">
            <w:pPr>
              <w:spacing w:line="288" w:lineRule="auto"/>
              <w:jc w:val="both"/>
              <w:rPr>
                <w:sz w:val="28"/>
                <w:szCs w:val="28"/>
                <w:lang w:val="nl-NL"/>
              </w:rPr>
            </w:pPr>
          </w:p>
          <w:p w14:paraId="63278E4B" w14:textId="77777777" w:rsidR="00753331" w:rsidRPr="00D0452A" w:rsidRDefault="00753331" w:rsidP="00D5244D">
            <w:pPr>
              <w:spacing w:line="288" w:lineRule="auto"/>
              <w:jc w:val="both"/>
              <w:rPr>
                <w:sz w:val="28"/>
                <w:szCs w:val="28"/>
                <w:lang w:val="nl-NL"/>
              </w:rPr>
            </w:pPr>
          </w:p>
          <w:p w14:paraId="7F8ACBE1" w14:textId="77777777" w:rsidR="00753331" w:rsidRPr="00D0452A" w:rsidRDefault="00753331" w:rsidP="00D5244D">
            <w:pPr>
              <w:spacing w:line="288" w:lineRule="auto"/>
              <w:jc w:val="both"/>
              <w:rPr>
                <w:sz w:val="28"/>
                <w:szCs w:val="28"/>
                <w:lang w:val="nl-NL"/>
              </w:rPr>
            </w:pPr>
          </w:p>
          <w:p w14:paraId="0ABC6184" w14:textId="77777777" w:rsidR="00753331" w:rsidRPr="00D0452A" w:rsidRDefault="00753331" w:rsidP="00D5244D">
            <w:pPr>
              <w:spacing w:line="288" w:lineRule="auto"/>
              <w:jc w:val="both"/>
              <w:rPr>
                <w:sz w:val="28"/>
                <w:szCs w:val="28"/>
                <w:lang w:val="nl-NL"/>
              </w:rPr>
            </w:pPr>
          </w:p>
          <w:p w14:paraId="77F5B248" w14:textId="77777777" w:rsidR="00753331" w:rsidRPr="00D0452A" w:rsidRDefault="00753331" w:rsidP="00D5244D">
            <w:pPr>
              <w:spacing w:line="288" w:lineRule="auto"/>
              <w:jc w:val="both"/>
              <w:rPr>
                <w:sz w:val="28"/>
                <w:szCs w:val="28"/>
                <w:lang w:val="nl-NL"/>
              </w:rPr>
            </w:pPr>
          </w:p>
          <w:p w14:paraId="27C5703D" w14:textId="77777777" w:rsidR="00753331" w:rsidRPr="00D0452A" w:rsidRDefault="00753331" w:rsidP="00D5244D">
            <w:pPr>
              <w:spacing w:line="288" w:lineRule="auto"/>
              <w:jc w:val="both"/>
              <w:rPr>
                <w:sz w:val="28"/>
                <w:szCs w:val="28"/>
                <w:lang w:val="nl-NL"/>
              </w:rPr>
            </w:pPr>
          </w:p>
          <w:p w14:paraId="5C6FA635" w14:textId="77777777" w:rsidR="00753331" w:rsidRPr="00D0452A" w:rsidRDefault="00753331" w:rsidP="00D5244D">
            <w:pPr>
              <w:spacing w:line="288" w:lineRule="auto"/>
              <w:jc w:val="both"/>
              <w:rPr>
                <w:b/>
                <w:sz w:val="28"/>
                <w:szCs w:val="28"/>
                <w:lang w:val="nl-NL"/>
              </w:rPr>
            </w:pPr>
          </w:p>
          <w:p w14:paraId="4248151F" w14:textId="77777777" w:rsidR="00753331" w:rsidRPr="00D0452A" w:rsidRDefault="00753331" w:rsidP="00D5244D">
            <w:pPr>
              <w:spacing w:line="288" w:lineRule="auto"/>
              <w:jc w:val="both"/>
              <w:rPr>
                <w:b/>
                <w:sz w:val="28"/>
                <w:szCs w:val="28"/>
                <w:lang w:val="nl-NL"/>
              </w:rPr>
            </w:pPr>
            <w:r w:rsidRPr="00D0452A">
              <w:rPr>
                <w:b/>
                <w:sz w:val="28"/>
                <w:szCs w:val="28"/>
                <w:lang w:val="nl-NL"/>
              </w:rPr>
              <w:t>* Làm tròn số đến hàng chục nghìn.</w:t>
            </w:r>
          </w:p>
          <w:p w14:paraId="625F263E" w14:textId="77777777" w:rsidR="00753331" w:rsidRPr="00D0452A" w:rsidRDefault="00753331" w:rsidP="00D5244D">
            <w:pPr>
              <w:spacing w:line="288" w:lineRule="auto"/>
              <w:jc w:val="both"/>
              <w:rPr>
                <w:sz w:val="28"/>
                <w:szCs w:val="28"/>
                <w:lang w:val="nl-NL"/>
              </w:rPr>
            </w:pPr>
            <w:r w:rsidRPr="00D0452A">
              <w:rPr>
                <w:sz w:val="28"/>
                <w:szCs w:val="28"/>
                <w:lang w:val="nl-NL"/>
              </w:rPr>
              <w:t xml:space="preserve">- Khi làm tròn số đến hàng chục nghìn, ta so sánh chữ số hàng nghìn với 5. Nếu chữ số hàng nghìn bé hơn 5 thì làm tròn xuống, còn lại thì làm tròn lên. </w:t>
            </w:r>
          </w:p>
          <w:p w14:paraId="774B0C82" w14:textId="77777777" w:rsidR="00753331" w:rsidRPr="00D0452A" w:rsidRDefault="00753331" w:rsidP="00D5244D">
            <w:pPr>
              <w:spacing w:line="288" w:lineRule="auto"/>
              <w:jc w:val="both"/>
              <w:rPr>
                <w:sz w:val="28"/>
                <w:szCs w:val="28"/>
                <w:lang w:val="nl-NL"/>
              </w:rPr>
            </w:pPr>
            <w:r w:rsidRPr="00D0452A">
              <w:rPr>
                <w:sz w:val="28"/>
                <w:szCs w:val="28"/>
                <w:lang w:val="nl-NL"/>
              </w:rPr>
              <w:t>- HS nhắc lại</w:t>
            </w:r>
          </w:p>
          <w:p w14:paraId="152BDE53" w14:textId="77777777" w:rsidR="00753331" w:rsidRPr="00D0452A" w:rsidRDefault="00753331" w:rsidP="00D5244D">
            <w:pPr>
              <w:spacing w:line="288" w:lineRule="auto"/>
              <w:jc w:val="both"/>
              <w:rPr>
                <w:sz w:val="28"/>
                <w:szCs w:val="28"/>
                <w:lang w:val="nl-NL"/>
              </w:rPr>
            </w:pPr>
            <w:r w:rsidRPr="00D0452A">
              <w:rPr>
                <w:sz w:val="28"/>
                <w:szCs w:val="28"/>
                <w:lang w:val="nl-NL"/>
              </w:rPr>
              <w:t>=&gt; Nêu cách làm tròn số đến hàng nghìn, hàng chục nghìn ?</w:t>
            </w:r>
          </w:p>
          <w:p w14:paraId="4EFCDCCF" w14:textId="77777777" w:rsidR="00753331" w:rsidRPr="00D0452A" w:rsidRDefault="00753331" w:rsidP="00D5244D">
            <w:pPr>
              <w:spacing w:line="288" w:lineRule="auto"/>
              <w:jc w:val="both"/>
              <w:rPr>
                <w:i/>
                <w:sz w:val="28"/>
                <w:szCs w:val="28"/>
                <w:lang w:val="nl-NL"/>
              </w:rPr>
            </w:pPr>
            <w:r w:rsidRPr="00D0452A">
              <w:rPr>
                <w:i/>
                <w:sz w:val="28"/>
                <w:szCs w:val="28"/>
                <w:lang w:val="nl-NL"/>
              </w:rPr>
              <w:t>-&gt;Lưu ý: Muốn làm tròn số ở hàng nào thì chọn chữ số ở hàng thấp hơn liền kề nó để so sánh với 5, nếu cs đó ≥ 5 thì làm tròn lên, cs đó &lt;5 thì làm tròn xuống.</w:t>
            </w:r>
          </w:p>
        </w:tc>
        <w:tc>
          <w:tcPr>
            <w:tcW w:w="4224" w:type="dxa"/>
            <w:tcBorders>
              <w:top w:val="dashed" w:sz="4" w:space="0" w:color="auto"/>
              <w:bottom w:val="dashed" w:sz="4" w:space="0" w:color="auto"/>
            </w:tcBorders>
          </w:tcPr>
          <w:p w14:paraId="55AFD60D" w14:textId="77777777" w:rsidR="00753331" w:rsidRPr="00D0452A" w:rsidRDefault="00753331" w:rsidP="00D5244D">
            <w:pPr>
              <w:spacing w:line="288" w:lineRule="auto"/>
              <w:rPr>
                <w:sz w:val="28"/>
                <w:szCs w:val="28"/>
                <w:lang w:val="nl-NL"/>
              </w:rPr>
            </w:pPr>
          </w:p>
          <w:p w14:paraId="55B39D4B" w14:textId="77777777" w:rsidR="00753331" w:rsidRPr="00D0452A" w:rsidRDefault="00753331" w:rsidP="00D5244D">
            <w:pPr>
              <w:spacing w:line="288" w:lineRule="auto"/>
              <w:rPr>
                <w:sz w:val="28"/>
                <w:szCs w:val="28"/>
                <w:lang w:val="nl-NL"/>
              </w:rPr>
            </w:pPr>
            <w:r w:rsidRPr="00D0452A">
              <w:rPr>
                <w:sz w:val="28"/>
                <w:szCs w:val="28"/>
                <w:lang w:val="nl-NL"/>
              </w:rPr>
              <w:t>- HS quan sát.</w:t>
            </w:r>
          </w:p>
          <w:p w14:paraId="66A627A7" w14:textId="77777777" w:rsidR="00753331" w:rsidRPr="00D0452A" w:rsidRDefault="00753331" w:rsidP="00D5244D">
            <w:pPr>
              <w:spacing w:line="288" w:lineRule="auto"/>
              <w:jc w:val="both"/>
              <w:rPr>
                <w:sz w:val="28"/>
                <w:szCs w:val="28"/>
                <w:lang w:val="nl-NL"/>
              </w:rPr>
            </w:pPr>
            <w:r w:rsidRPr="00D0452A">
              <w:rPr>
                <w:sz w:val="28"/>
                <w:szCs w:val="28"/>
                <w:lang w:val="nl-NL"/>
              </w:rPr>
              <w:t>- HS đặt những câu hỏi thắc mắc ...</w:t>
            </w:r>
          </w:p>
          <w:p w14:paraId="0F4C109B" w14:textId="77777777" w:rsidR="00753331" w:rsidRPr="00D0452A" w:rsidRDefault="00753331" w:rsidP="00D5244D">
            <w:pPr>
              <w:spacing w:line="288" w:lineRule="auto"/>
              <w:jc w:val="both"/>
              <w:rPr>
                <w:sz w:val="28"/>
                <w:szCs w:val="28"/>
                <w:lang w:val="nl-NL"/>
              </w:rPr>
            </w:pPr>
          </w:p>
          <w:p w14:paraId="7425C31A" w14:textId="77777777" w:rsidR="00753331" w:rsidRPr="00D0452A" w:rsidRDefault="00753331" w:rsidP="00D5244D">
            <w:pPr>
              <w:spacing w:line="288" w:lineRule="auto"/>
              <w:jc w:val="both"/>
              <w:rPr>
                <w:sz w:val="28"/>
                <w:szCs w:val="28"/>
                <w:lang w:val="nl-NL"/>
              </w:rPr>
            </w:pPr>
          </w:p>
          <w:p w14:paraId="67BAB082" w14:textId="77777777" w:rsidR="00753331" w:rsidRPr="00D0452A" w:rsidRDefault="00753331" w:rsidP="00D5244D">
            <w:pPr>
              <w:spacing w:line="288" w:lineRule="auto"/>
              <w:jc w:val="both"/>
              <w:rPr>
                <w:sz w:val="28"/>
                <w:szCs w:val="28"/>
                <w:lang w:val="nl-NL"/>
              </w:rPr>
            </w:pPr>
          </w:p>
          <w:p w14:paraId="00125302" w14:textId="77777777" w:rsidR="00753331" w:rsidRPr="00D0452A" w:rsidRDefault="00753331" w:rsidP="00D5244D">
            <w:pPr>
              <w:spacing w:line="288" w:lineRule="auto"/>
              <w:jc w:val="both"/>
              <w:rPr>
                <w:sz w:val="28"/>
                <w:szCs w:val="28"/>
                <w:lang w:val="nl-NL"/>
              </w:rPr>
            </w:pPr>
            <w:r w:rsidRPr="00D0452A">
              <w:rPr>
                <w:sz w:val="28"/>
                <w:szCs w:val="28"/>
                <w:lang w:val="nl-NL"/>
              </w:rPr>
              <w:t xml:space="preserve"> - HS đọc cá nhân nhiều lần nội dung ghi nhớ </w:t>
            </w:r>
          </w:p>
          <w:p w14:paraId="5A0716CB" w14:textId="77777777" w:rsidR="00753331" w:rsidRPr="00D0452A" w:rsidRDefault="00753331" w:rsidP="00D5244D">
            <w:pPr>
              <w:spacing w:line="288" w:lineRule="auto"/>
              <w:jc w:val="both"/>
              <w:rPr>
                <w:sz w:val="28"/>
                <w:szCs w:val="28"/>
                <w:lang w:val="nl-NL"/>
              </w:rPr>
            </w:pPr>
            <w:r w:rsidRPr="00D0452A">
              <w:rPr>
                <w:sz w:val="28"/>
                <w:szCs w:val="28"/>
                <w:lang w:val="nl-NL"/>
              </w:rPr>
              <w:lastRenderedPageBreak/>
              <w:t>- HS thực hành làm tròn các số trong SGK:</w:t>
            </w:r>
          </w:p>
          <w:p w14:paraId="5D0243E3" w14:textId="77777777" w:rsidR="00753331" w:rsidRPr="00D0452A" w:rsidRDefault="00753331" w:rsidP="00D5244D">
            <w:pPr>
              <w:spacing w:line="288" w:lineRule="auto"/>
              <w:jc w:val="both"/>
              <w:rPr>
                <w:sz w:val="28"/>
                <w:szCs w:val="28"/>
                <w:lang w:val="nl-NL"/>
              </w:rPr>
            </w:pPr>
          </w:p>
          <w:p w14:paraId="3AF33049" w14:textId="77777777" w:rsidR="00753331" w:rsidRPr="00D0452A" w:rsidRDefault="00753331" w:rsidP="00D5244D">
            <w:pPr>
              <w:spacing w:line="288" w:lineRule="auto"/>
              <w:jc w:val="both"/>
              <w:rPr>
                <w:sz w:val="28"/>
                <w:szCs w:val="28"/>
                <w:lang w:val="nl-NL"/>
              </w:rPr>
            </w:pPr>
            <w:r w:rsidRPr="00D0452A">
              <w:rPr>
                <w:sz w:val="28"/>
                <w:szCs w:val="28"/>
                <w:lang w:val="nl-NL"/>
              </w:rPr>
              <w:t>+ Số 11 678, chữ số hàng trăm là 6-&gt; so sánh 6&gt;5 vậylàm tròn lên</w:t>
            </w:r>
          </w:p>
          <w:p w14:paraId="1E902BAD" w14:textId="77777777" w:rsidR="00753331" w:rsidRPr="00D0452A" w:rsidRDefault="00753331" w:rsidP="00D5244D">
            <w:pPr>
              <w:spacing w:line="288" w:lineRule="auto"/>
              <w:jc w:val="both"/>
              <w:rPr>
                <w:sz w:val="28"/>
                <w:szCs w:val="28"/>
                <w:lang w:val="nl-NL"/>
              </w:rPr>
            </w:pPr>
            <w:r w:rsidRPr="00D0452A">
              <w:rPr>
                <w:sz w:val="28"/>
                <w:szCs w:val="28"/>
                <w:lang w:val="nl-NL"/>
              </w:rPr>
              <w:t xml:space="preserve">-&gt; 12 000 </w:t>
            </w:r>
          </w:p>
          <w:p w14:paraId="1BE84672" w14:textId="77777777" w:rsidR="00753331" w:rsidRPr="00D0452A" w:rsidRDefault="00753331" w:rsidP="00D5244D">
            <w:pPr>
              <w:spacing w:line="288" w:lineRule="auto"/>
              <w:jc w:val="both"/>
              <w:rPr>
                <w:sz w:val="28"/>
                <w:szCs w:val="28"/>
                <w:lang w:val="nl-NL"/>
              </w:rPr>
            </w:pPr>
            <w:r w:rsidRPr="00D0452A">
              <w:rPr>
                <w:sz w:val="28"/>
                <w:szCs w:val="28"/>
                <w:lang w:val="nl-NL"/>
              </w:rPr>
              <w:t>+ Số 11 204, chữ số chỉ trăm là 2, so sánh 2&lt; 5, vậy làm tròn xuống</w:t>
            </w:r>
          </w:p>
          <w:p w14:paraId="38E3388A" w14:textId="77777777" w:rsidR="00753331" w:rsidRPr="00D0452A" w:rsidRDefault="00753331" w:rsidP="00D5244D">
            <w:pPr>
              <w:spacing w:line="288" w:lineRule="auto"/>
              <w:jc w:val="both"/>
              <w:rPr>
                <w:sz w:val="28"/>
                <w:szCs w:val="28"/>
                <w:lang w:val="nl-NL"/>
              </w:rPr>
            </w:pPr>
            <w:r w:rsidRPr="00D0452A">
              <w:rPr>
                <w:sz w:val="28"/>
                <w:szCs w:val="28"/>
                <w:lang w:val="nl-NL"/>
              </w:rPr>
              <w:t>-&gt; 11 000</w:t>
            </w:r>
          </w:p>
          <w:p w14:paraId="7FFCD7A7" w14:textId="77777777" w:rsidR="00753331" w:rsidRPr="00D0452A" w:rsidRDefault="00753331" w:rsidP="00D5244D">
            <w:pPr>
              <w:spacing w:line="288" w:lineRule="auto"/>
              <w:jc w:val="both"/>
              <w:rPr>
                <w:sz w:val="28"/>
                <w:szCs w:val="28"/>
                <w:lang w:val="nl-NL"/>
              </w:rPr>
            </w:pPr>
            <w:r w:rsidRPr="00D0452A">
              <w:rPr>
                <w:sz w:val="28"/>
                <w:szCs w:val="28"/>
                <w:lang w:val="nl-NL"/>
              </w:rPr>
              <w:t>+ Số 11 515, chữ số hàng trăm là 5-&gt;so sánh 5 = 5, vậy làm tròn lên -&gt;12 000</w:t>
            </w:r>
          </w:p>
          <w:p w14:paraId="21EA137C" w14:textId="77777777" w:rsidR="00753331" w:rsidRPr="00D0452A" w:rsidRDefault="00753331" w:rsidP="00D5244D">
            <w:pPr>
              <w:spacing w:line="288" w:lineRule="auto"/>
              <w:jc w:val="both"/>
              <w:rPr>
                <w:sz w:val="28"/>
                <w:szCs w:val="28"/>
                <w:lang w:val="nl-NL"/>
              </w:rPr>
            </w:pPr>
            <w:r w:rsidRPr="00D0452A">
              <w:rPr>
                <w:sz w:val="28"/>
                <w:szCs w:val="28"/>
                <w:lang w:val="nl-NL"/>
              </w:rPr>
              <w:t>- HS nhắc lại cách làm tròn số đến hàng nghìn</w:t>
            </w:r>
          </w:p>
          <w:p w14:paraId="2BFA5297" w14:textId="77777777" w:rsidR="00753331" w:rsidRPr="00D0452A" w:rsidRDefault="00753331" w:rsidP="00D5244D">
            <w:pPr>
              <w:spacing w:line="288" w:lineRule="auto"/>
              <w:jc w:val="both"/>
              <w:rPr>
                <w:sz w:val="28"/>
                <w:szCs w:val="28"/>
                <w:lang w:val="nl-NL"/>
              </w:rPr>
            </w:pPr>
            <w:r w:rsidRPr="00D0452A">
              <w:rPr>
                <w:sz w:val="28"/>
                <w:szCs w:val="28"/>
                <w:lang w:val="nl-NL"/>
              </w:rPr>
              <w:t xml:space="preserve"> </w:t>
            </w:r>
          </w:p>
          <w:p w14:paraId="3D3F3CD4" w14:textId="77777777" w:rsidR="00753331" w:rsidRPr="00D0452A" w:rsidRDefault="00753331" w:rsidP="00D5244D">
            <w:pPr>
              <w:spacing w:line="288" w:lineRule="auto"/>
              <w:jc w:val="both"/>
              <w:rPr>
                <w:sz w:val="28"/>
                <w:szCs w:val="28"/>
                <w:lang w:val="nl-NL"/>
              </w:rPr>
            </w:pPr>
            <w:r w:rsidRPr="00D0452A">
              <w:rPr>
                <w:sz w:val="28"/>
                <w:szCs w:val="28"/>
                <w:lang w:val="nl-NL"/>
              </w:rPr>
              <w:t>- HS thực hành làm tròn số đến hàng chục nghìn với các số như trong SGK</w:t>
            </w:r>
          </w:p>
          <w:p w14:paraId="3E0D5FEA" w14:textId="77777777" w:rsidR="00753331" w:rsidRPr="00D0452A" w:rsidRDefault="00753331" w:rsidP="00D5244D">
            <w:pPr>
              <w:spacing w:line="288" w:lineRule="auto"/>
              <w:jc w:val="both"/>
              <w:rPr>
                <w:sz w:val="28"/>
                <w:szCs w:val="28"/>
                <w:lang w:val="nl-NL"/>
              </w:rPr>
            </w:pPr>
          </w:p>
          <w:p w14:paraId="2225781D" w14:textId="77777777" w:rsidR="00753331" w:rsidRPr="00D0452A" w:rsidRDefault="00753331" w:rsidP="00D5244D">
            <w:pPr>
              <w:spacing w:line="288" w:lineRule="auto"/>
              <w:jc w:val="both"/>
              <w:rPr>
                <w:sz w:val="28"/>
                <w:szCs w:val="28"/>
                <w:lang w:val="nl-NL"/>
              </w:rPr>
            </w:pPr>
            <w:r w:rsidRPr="00D0452A">
              <w:rPr>
                <w:sz w:val="28"/>
                <w:szCs w:val="28"/>
                <w:lang w:val="nl-NL"/>
              </w:rPr>
              <w:t>- HS nhắc lại</w:t>
            </w:r>
          </w:p>
          <w:p w14:paraId="127DBDCA" w14:textId="77777777" w:rsidR="00753331" w:rsidRPr="00D0452A" w:rsidRDefault="00753331" w:rsidP="00D5244D">
            <w:pPr>
              <w:spacing w:line="288" w:lineRule="auto"/>
              <w:jc w:val="both"/>
              <w:rPr>
                <w:sz w:val="28"/>
                <w:szCs w:val="28"/>
                <w:lang w:val="nl-NL"/>
              </w:rPr>
            </w:pPr>
            <w:r w:rsidRPr="00D0452A">
              <w:rPr>
                <w:sz w:val="28"/>
                <w:szCs w:val="28"/>
                <w:lang w:val="nl-NL"/>
              </w:rPr>
              <w:t>- HS dựa vào SGK nêu.</w:t>
            </w:r>
          </w:p>
          <w:p w14:paraId="7CE6AC45" w14:textId="77777777" w:rsidR="00753331" w:rsidRPr="00D0452A" w:rsidRDefault="00753331" w:rsidP="00D5244D">
            <w:pPr>
              <w:spacing w:line="288" w:lineRule="auto"/>
              <w:jc w:val="both"/>
              <w:rPr>
                <w:sz w:val="28"/>
                <w:szCs w:val="28"/>
                <w:lang w:val="nl-NL"/>
              </w:rPr>
            </w:pPr>
          </w:p>
          <w:p w14:paraId="386BD49E" w14:textId="77777777" w:rsidR="00753331" w:rsidRPr="00D0452A" w:rsidRDefault="00753331" w:rsidP="00D5244D">
            <w:pPr>
              <w:spacing w:line="288" w:lineRule="auto"/>
              <w:jc w:val="both"/>
              <w:rPr>
                <w:sz w:val="28"/>
                <w:szCs w:val="28"/>
                <w:lang w:val="nl-NL"/>
              </w:rPr>
            </w:pPr>
          </w:p>
          <w:p w14:paraId="1BC88D7D" w14:textId="77777777" w:rsidR="00753331" w:rsidRPr="00D0452A" w:rsidRDefault="00753331" w:rsidP="00D5244D">
            <w:pPr>
              <w:spacing w:line="288" w:lineRule="auto"/>
              <w:jc w:val="both"/>
              <w:rPr>
                <w:sz w:val="28"/>
                <w:szCs w:val="28"/>
                <w:lang w:val="nl-NL"/>
              </w:rPr>
            </w:pPr>
            <w:r w:rsidRPr="00D0452A">
              <w:rPr>
                <w:sz w:val="28"/>
                <w:szCs w:val="28"/>
                <w:lang w:val="nl-NL"/>
              </w:rPr>
              <w:softHyphen/>
            </w:r>
            <w:r w:rsidRPr="00D0452A">
              <w:rPr>
                <w:sz w:val="28"/>
                <w:szCs w:val="28"/>
                <w:lang w:val="nl-NL"/>
              </w:rPr>
              <w:softHyphen/>
            </w:r>
          </w:p>
          <w:p w14:paraId="77E8B0F3" w14:textId="77777777" w:rsidR="00753331" w:rsidRPr="00D0452A" w:rsidRDefault="00753331" w:rsidP="00D5244D">
            <w:pPr>
              <w:jc w:val="both"/>
              <w:rPr>
                <w:sz w:val="28"/>
                <w:szCs w:val="28"/>
                <w:lang w:val="en-US"/>
              </w:rPr>
            </w:pPr>
          </w:p>
        </w:tc>
      </w:tr>
      <w:tr w:rsidR="00753331" w:rsidRPr="00D0452A" w14:paraId="040FA371" w14:textId="77777777" w:rsidTr="00D5244D">
        <w:tc>
          <w:tcPr>
            <w:tcW w:w="9889" w:type="dxa"/>
            <w:gridSpan w:val="2"/>
            <w:tcBorders>
              <w:top w:val="dashed" w:sz="4" w:space="0" w:color="auto"/>
              <w:bottom w:val="dashed" w:sz="4" w:space="0" w:color="auto"/>
            </w:tcBorders>
          </w:tcPr>
          <w:p w14:paraId="101801F4" w14:textId="77777777" w:rsidR="00753331" w:rsidRPr="00D0452A" w:rsidRDefault="00753331" w:rsidP="00D5244D">
            <w:pPr>
              <w:spacing w:line="276" w:lineRule="auto"/>
              <w:rPr>
                <w:sz w:val="28"/>
                <w:szCs w:val="28"/>
                <w:lang w:val="nl-NL"/>
              </w:rPr>
            </w:pPr>
            <w:r w:rsidRPr="00D0452A">
              <w:rPr>
                <w:b/>
                <w:bCs/>
                <w:sz w:val="28"/>
                <w:szCs w:val="28"/>
                <w:lang w:val="en-US"/>
              </w:rPr>
              <w:lastRenderedPageBreak/>
              <w:t>3.Hoạt động: 6-8’</w:t>
            </w:r>
          </w:p>
        </w:tc>
      </w:tr>
      <w:tr w:rsidR="00753331" w:rsidRPr="00D0452A" w14:paraId="230BB091" w14:textId="77777777" w:rsidTr="00D5244D">
        <w:tc>
          <w:tcPr>
            <w:tcW w:w="5665" w:type="dxa"/>
            <w:tcBorders>
              <w:top w:val="dashed" w:sz="4" w:space="0" w:color="auto"/>
              <w:bottom w:val="dashed" w:sz="4" w:space="0" w:color="auto"/>
            </w:tcBorders>
          </w:tcPr>
          <w:p w14:paraId="66FDE98F" w14:textId="77777777" w:rsidR="00753331" w:rsidRPr="00D0452A" w:rsidRDefault="00753331" w:rsidP="00D5244D">
            <w:pPr>
              <w:spacing w:line="288" w:lineRule="auto"/>
              <w:jc w:val="both"/>
              <w:rPr>
                <w:b/>
                <w:sz w:val="28"/>
                <w:szCs w:val="28"/>
                <w:lang w:val="nl-NL"/>
              </w:rPr>
            </w:pPr>
            <w:r w:rsidRPr="00D0452A">
              <w:rPr>
                <w:b/>
                <w:sz w:val="28"/>
                <w:szCs w:val="28"/>
                <w:lang w:val="nl-NL"/>
              </w:rPr>
              <w:t xml:space="preserve">Bài 1 </w:t>
            </w:r>
            <w:r w:rsidRPr="00D0452A">
              <w:rPr>
                <w:sz w:val="28"/>
                <w:szCs w:val="28"/>
                <w:lang w:val="nl-NL"/>
              </w:rPr>
              <w:t>(3</w:t>
            </w:r>
            <w:r w:rsidRPr="00D0452A">
              <w:rPr>
                <w:b/>
                <w:sz w:val="28"/>
                <w:szCs w:val="28"/>
                <w:lang w:val="nl-NL"/>
              </w:rPr>
              <w:t>-4’ /B/c</w:t>
            </w:r>
            <w:r w:rsidRPr="00D0452A">
              <w:rPr>
                <w:sz w:val="28"/>
                <w:szCs w:val="28"/>
                <w:lang w:val="nl-NL"/>
              </w:rPr>
              <w:t>)</w:t>
            </w:r>
            <w:r w:rsidRPr="00D0452A">
              <w:rPr>
                <w:b/>
                <w:sz w:val="28"/>
                <w:szCs w:val="28"/>
                <w:lang w:val="nl-NL"/>
              </w:rPr>
              <w:t xml:space="preserve"> Nhóm 2</w:t>
            </w:r>
          </w:p>
          <w:p w14:paraId="35F6060A" w14:textId="77777777" w:rsidR="00753331" w:rsidRPr="00D0452A" w:rsidRDefault="00753331" w:rsidP="00D5244D">
            <w:pPr>
              <w:spacing w:line="288" w:lineRule="auto"/>
              <w:jc w:val="both"/>
              <w:rPr>
                <w:sz w:val="28"/>
                <w:szCs w:val="28"/>
                <w:lang w:val="nl-NL"/>
              </w:rPr>
            </w:pPr>
            <w:r w:rsidRPr="00D0452A">
              <w:rPr>
                <w:sz w:val="28"/>
                <w:szCs w:val="28"/>
                <w:lang w:val="nl-NL"/>
              </w:rPr>
              <w:t>KT: Làm tròn số đến hàng nghìn, hàng chục nghìn.</w:t>
            </w:r>
          </w:p>
          <w:p w14:paraId="3A528779" w14:textId="77777777" w:rsidR="00753331" w:rsidRPr="00D0452A" w:rsidRDefault="00753331" w:rsidP="00D5244D">
            <w:pPr>
              <w:spacing w:line="288" w:lineRule="auto"/>
              <w:jc w:val="both"/>
              <w:rPr>
                <w:sz w:val="28"/>
                <w:szCs w:val="28"/>
                <w:lang w:val="nl-NL"/>
              </w:rPr>
            </w:pPr>
            <w:r w:rsidRPr="00D0452A">
              <w:rPr>
                <w:sz w:val="28"/>
                <w:szCs w:val="28"/>
                <w:lang w:val="nl-NL"/>
              </w:rPr>
              <w:t>- GV yêu cầu HS thực hiện làm tròn số như đề bài đã nêu.</w:t>
            </w:r>
          </w:p>
          <w:p w14:paraId="0B23FEA2" w14:textId="77777777" w:rsidR="00753331" w:rsidRPr="00D0452A" w:rsidRDefault="00753331" w:rsidP="00D5244D">
            <w:pPr>
              <w:spacing w:line="288" w:lineRule="auto"/>
              <w:jc w:val="both"/>
              <w:rPr>
                <w:sz w:val="28"/>
                <w:szCs w:val="28"/>
                <w:lang w:val="nl-NL"/>
              </w:rPr>
            </w:pPr>
            <w:r w:rsidRPr="00D0452A">
              <w:rPr>
                <w:sz w:val="28"/>
                <w:szCs w:val="28"/>
                <w:lang w:val="nl-NL"/>
              </w:rPr>
              <w:t>+ Giải thích cách làm tròn số 65 341, 46 000.</w:t>
            </w:r>
          </w:p>
          <w:p w14:paraId="7EEC3FE0" w14:textId="77777777" w:rsidR="00753331" w:rsidRPr="00D0452A" w:rsidRDefault="00753331" w:rsidP="00D5244D">
            <w:pPr>
              <w:spacing w:line="288" w:lineRule="auto"/>
              <w:jc w:val="both"/>
              <w:rPr>
                <w:i/>
                <w:sz w:val="28"/>
                <w:szCs w:val="28"/>
                <w:lang w:val="nl-NL"/>
              </w:rPr>
            </w:pPr>
            <w:r w:rsidRPr="00D0452A">
              <w:rPr>
                <w:i/>
                <w:sz w:val="28"/>
                <w:szCs w:val="28"/>
                <w:lang w:val="nl-NL"/>
              </w:rPr>
              <w:t>+ Muốn làm tròn số đến hàng nghìn, ta làm tn?.</w:t>
            </w:r>
          </w:p>
          <w:p w14:paraId="485B68F7" w14:textId="77777777" w:rsidR="00753331" w:rsidRPr="00D0452A" w:rsidRDefault="00753331" w:rsidP="00D5244D">
            <w:pPr>
              <w:spacing w:line="288" w:lineRule="auto"/>
              <w:jc w:val="both"/>
              <w:rPr>
                <w:i/>
                <w:sz w:val="28"/>
                <w:szCs w:val="28"/>
                <w:lang w:val="nl-NL"/>
              </w:rPr>
            </w:pPr>
            <w:r w:rsidRPr="00D0452A">
              <w:rPr>
                <w:i/>
                <w:sz w:val="28"/>
                <w:szCs w:val="28"/>
                <w:lang w:val="nl-NL"/>
              </w:rPr>
              <w:t>+ Nêu cách làm tròn số đến hàng chục nghìn?</w:t>
            </w:r>
          </w:p>
          <w:p w14:paraId="75D6977B" w14:textId="77777777" w:rsidR="00753331" w:rsidRPr="00D0452A" w:rsidRDefault="00753331" w:rsidP="00D5244D">
            <w:pPr>
              <w:spacing w:line="288" w:lineRule="auto"/>
              <w:jc w:val="both"/>
              <w:rPr>
                <w:b/>
                <w:sz w:val="28"/>
                <w:szCs w:val="28"/>
                <w:lang w:val="nl-NL"/>
              </w:rPr>
            </w:pPr>
            <w:r w:rsidRPr="00D0452A">
              <w:rPr>
                <w:b/>
                <w:sz w:val="28"/>
                <w:szCs w:val="28"/>
                <w:lang w:val="nl-NL"/>
              </w:rPr>
              <w:t xml:space="preserve">Bài 2 </w:t>
            </w:r>
            <w:r w:rsidRPr="00D0452A">
              <w:rPr>
                <w:sz w:val="28"/>
                <w:szCs w:val="28"/>
                <w:lang w:val="nl-NL"/>
              </w:rPr>
              <w:t>(</w:t>
            </w:r>
            <w:r w:rsidRPr="00D0452A">
              <w:rPr>
                <w:b/>
                <w:sz w:val="28"/>
                <w:szCs w:val="28"/>
                <w:lang w:val="nl-NL"/>
              </w:rPr>
              <w:t>3-4’ /BC</w:t>
            </w:r>
            <w:r w:rsidRPr="00D0452A">
              <w:rPr>
                <w:sz w:val="28"/>
                <w:szCs w:val="28"/>
                <w:lang w:val="nl-NL"/>
              </w:rPr>
              <w:t>)</w:t>
            </w:r>
          </w:p>
          <w:p w14:paraId="447E3C06" w14:textId="77777777" w:rsidR="00753331" w:rsidRPr="00D0452A" w:rsidRDefault="00753331" w:rsidP="00D5244D">
            <w:pPr>
              <w:spacing w:line="288" w:lineRule="auto"/>
              <w:jc w:val="both"/>
              <w:rPr>
                <w:sz w:val="28"/>
                <w:szCs w:val="28"/>
                <w:lang w:val="nl-NL"/>
              </w:rPr>
            </w:pPr>
            <w:r w:rsidRPr="00D0452A">
              <w:rPr>
                <w:sz w:val="28"/>
                <w:szCs w:val="28"/>
                <w:lang w:val="nl-NL"/>
              </w:rPr>
              <w:lastRenderedPageBreak/>
              <w:t>KT: Vận dụng làm tròn số vào thực tế.</w:t>
            </w:r>
          </w:p>
          <w:p w14:paraId="39D19336" w14:textId="77777777" w:rsidR="00753331" w:rsidRPr="00D0452A" w:rsidRDefault="00753331" w:rsidP="00D5244D">
            <w:pPr>
              <w:spacing w:line="288" w:lineRule="auto"/>
              <w:jc w:val="both"/>
              <w:rPr>
                <w:sz w:val="28"/>
                <w:szCs w:val="28"/>
                <w:lang w:val="nl-NL"/>
              </w:rPr>
            </w:pPr>
            <w:r w:rsidRPr="00D0452A">
              <w:rPr>
                <w:sz w:val="28"/>
                <w:szCs w:val="28"/>
                <w:lang w:val="nl-NL"/>
              </w:rPr>
              <w:t>- GV cho HS đọc đề bài và nêu yêu cầu.</w:t>
            </w:r>
          </w:p>
          <w:p w14:paraId="38096113" w14:textId="77777777" w:rsidR="00753331" w:rsidRPr="00D0452A" w:rsidRDefault="00753331" w:rsidP="00D5244D">
            <w:pPr>
              <w:spacing w:line="288" w:lineRule="auto"/>
              <w:jc w:val="both"/>
              <w:rPr>
                <w:sz w:val="28"/>
                <w:szCs w:val="28"/>
                <w:lang w:val="nl-NL"/>
              </w:rPr>
            </w:pPr>
            <w:r w:rsidRPr="00D0452A">
              <w:rPr>
                <w:sz w:val="28"/>
                <w:szCs w:val="28"/>
                <w:lang w:val="nl-NL"/>
              </w:rPr>
              <w:t>- &gt; Lưu ý làm tròn số đến hàng nghìn.</w:t>
            </w:r>
          </w:p>
          <w:p w14:paraId="5ADDE34D" w14:textId="77777777" w:rsidR="00753331" w:rsidRPr="00D0452A" w:rsidRDefault="00753331" w:rsidP="00D5244D">
            <w:pPr>
              <w:spacing w:line="288" w:lineRule="auto"/>
              <w:jc w:val="both"/>
              <w:rPr>
                <w:sz w:val="28"/>
                <w:szCs w:val="28"/>
                <w:lang w:val="nl-NL"/>
              </w:rPr>
            </w:pPr>
          </w:p>
          <w:p w14:paraId="0D65F32B" w14:textId="77777777" w:rsidR="00753331" w:rsidRPr="00D0452A" w:rsidRDefault="00753331" w:rsidP="00D5244D">
            <w:pPr>
              <w:spacing w:line="288" w:lineRule="auto"/>
              <w:rPr>
                <w:sz w:val="28"/>
                <w:szCs w:val="28"/>
                <w:lang w:val="nl-NL"/>
              </w:rPr>
            </w:pPr>
            <w:r w:rsidRPr="00D0452A">
              <w:rPr>
                <w:sz w:val="28"/>
                <w:szCs w:val="28"/>
                <w:lang w:val="nl-NL"/>
              </w:rPr>
              <w:t>+ Giải thích cách tìm số ca phê gia đình đó thu hoạch được.</w:t>
            </w:r>
          </w:p>
          <w:p w14:paraId="1B2E6535" w14:textId="77777777" w:rsidR="00753331" w:rsidRPr="00D0452A" w:rsidRDefault="00753331" w:rsidP="00D5244D">
            <w:pPr>
              <w:spacing w:line="288" w:lineRule="auto"/>
              <w:jc w:val="both"/>
              <w:rPr>
                <w:sz w:val="28"/>
                <w:szCs w:val="28"/>
                <w:lang w:val="nl-NL"/>
              </w:rPr>
            </w:pPr>
            <w:r w:rsidRPr="00D0452A">
              <w:rPr>
                <w:sz w:val="28"/>
                <w:szCs w:val="28"/>
                <w:lang w:val="nl-NL"/>
              </w:rPr>
              <w:t>-&gt;</w:t>
            </w:r>
            <w:r w:rsidRPr="00D0452A">
              <w:rPr>
                <w:i/>
                <w:sz w:val="28"/>
                <w:szCs w:val="28"/>
                <w:lang w:val="nl-NL"/>
              </w:rPr>
              <w:t>Em vận dụng kiến nào để làm bài?</w:t>
            </w:r>
          </w:p>
        </w:tc>
        <w:tc>
          <w:tcPr>
            <w:tcW w:w="4224" w:type="dxa"/>
            <w:tcBorders>
              <w:top w:val="dashed" w:sz="4" w:space="0" w:color="auto"/>
              <w:bottom w:val="dashed" w:sz="4" w:space="0" w:color="auto"/>
            </w:tcBorders>
          </w:tcPr>
          <w:p w14:paraId="5DED58A6" w14:textId="77777777" w:rsidR="00753331" w:rsidRPr="00D0452A" w:rsidRDefault="00753331" w:rsidP="00D5244D">
            <w:pPr>
              <w:spacing w:line="276" w:lineRule="auto"/>
              <w:jc w:val="both"/>
              <w:rPr>
                <w:sz w:val="28"/>
                <w:szCs w:val="28"/>
                <w:lang w:val="nl-NL"/>
              </w:rPr>
            </w:pPr>
          </w:p>
          <w:p w14:paraId="756ED38F" w14:textId="77777777" w:rsidR="00753331" w:rsidRPr="00D0452A" w:rsidRDefault="00753331" w:rsidP="00D5244D">
            <w:pPr>
              <w:spacing w:line="276" w:lineRule="auto"/>
              <w:jc w:val="both"/>
              <w:rPr>
                <w:sz w:val="28"/>
                <w:szCs w:val="28"/>
                <w:lang w:val="nl-NL"/>
              </w:rPr>
            </w:pPr>
          </w:p>
          <w:p w14:paraId="37B70D6F" w14:textId="77777777" w:rsidR="00753331" w:rsidRPr="00D0452A" w:rsidRDefault="00753331" w:rsidP="00D5244D">
            <w:pPr>
              <w:spacing w:line="288" w:lineRule="auto"/>
              <w:jc w:val="both"/>
              <w:rPr>
                <w:sz w:val="28"/>
                <w:szCs w:val="28"/>
                <w:lang w:val="nl-NL"/>
              </w:rPr>
            </w:pPr>
          </w:p>
          <w:p w14:paraId="048B382A" w14:textId="77777777" w:rsidR="00753331" w:rsidRPr="00D0452A" w:rsidRDefault="00753331" w:rsidP="00D5244D">
            <w:pPr>
              <w:spacing w:line="288" w:lineRule="auto"/>
              <w:jc w:val="both"/>
              <w:rPr>
                <w:sz w:val="28"/>
                <w:szCs w:val="28"/>
                <w:lang w:val="nl-NL"/>
              </w:rPr>
            </w:pPr>
            <w:r w:rsidRPr="00D0452A">
              <w:rPr>
                <w:sz w:val="28"/>
                <w:szCs w:val="28"/>
                <w:lang w:val="nl-NL"/>
              </w:rPr>
              <w:t>- HS nêu yêu cầu</w:t>
            </w:r>
          </w:p>
          <w:p w14:paraId="6BF658C1" w14:textId="77777777" w:rsidR="00753331" w:rsidRPr="00D0452A" w:rsidRDefault="00753331" w:rsidP="00D5244D">
            <w:pPr>
              <w:spacing w:line="288" w:lineRule="auto"/>
              <w:jc w:val="both"/>
              <w:rPr>
                <w:sz w:val="28"/>
                <w:szCs w:val="28"/>
                <w:lang w:val="nl-NL"/>
              </w:rPr>
            </w:pPr>
            <w:r w:rsidRPr="00D0452A">
              <w:rPr>
                <w:sz w:val="28"/>
                <w:szCs w:val="28"/>
                <w:lang w:val="nl-NL"/>
              </w:rPr>
              <w:t>- HS làm B/c, nêu kết quả</w:t>
            </w:r>
          </w:p>
          <w:p w14:paraId="64B7D87A" w14:textId="77777777" w:rsidR="00753331" w:rsidRPr="00D0452A" w:rsidRDefault="00753331" w:rsidP="00D5244D">
            <w:pPr>
              <w:spacing w:line="288" w:lineRule="auto"/>
              <w:jc w:val="both"/>
              <w:rPr>
                <w:sz w:val="28"/>
                <w:szCs w:val="28"/>
                <w:lang w:val="nl-NL"/>
              </w:rPr>
            </w:pPr>
            <w:r w:rsidRPr="00D0452A">
              <w:rPr>
                <w:sz w:val="28"/>
                <w:szCs w:val="28"/>
                <w:lang w:val="nl-NL"/>
              </w:rPr>
              <w:t>a)  65 000; 11 000; 10 000.</w:t>
            </w:r>
          </w:p>
          <w:p w14:paraId="7BF89D9A" w14:textId="77777777" w:rsidR="00753331" w:rsidRPr="00D0452A" w:rsidRDefault="00753331" w:rsidP="00D5244D">
            <w:pPr>
              <w:spacing w:line="288" w:lineRule="auto"/>
              <w:jc w:val="both"/>
              <w:rPr>
                <w:sz w:val="28"/>
                <w:szCs w:val="28"/>
                <w:lang w:val="nl-NL"/>
              </w:rPr>
            </w:pPr>
            <w:r w:rsidRPr="00D0452A">
              <w:rPr>
                <w:sz w:val="28"/>
                <w:szCs w:val="28"/>
                <w:lang w:val="nl-NL"/>
              </w:rPr>
              <w:t>b) 80 000; 60 000; 50 000.</w:t>
            </w:r>
          </w:p>
          <w:p w14:paraId="0BC3229F" w14:textId="77777777" w:rsidR="00753331" w:rsidRPr="00D0452A" w:rsidRDefault="00753331" w:rsidP="00D5244D">
            <w:pPr>
              <w:spacing w:line="288" w:lineRule="auto"/>
              <w:jc w:val="both"/>
              <w:rPr>
                <w:sz w:val="28"/>
                <w:szCs w:val="28"/>
                <w:lang w:val="nl-NL"/>
              </w:rPr>
            </w:pPr>
          </w:p>
          <w:p w14:paraId="5813E309" w14:textId="77777777" w:rsidR="00753331" w:rsidRPr="00D0452A" w:rsidRDefault="00753331" w:rsidP="00D5244D">
            <w:pPr>
              <w:spacing w:line="288" w:lineRule="auto"/>
              <w:jc w:val="both"/>
              <w:rPr>
                <w:sz w:val="28"/>
                <w:szCs w:val="28"/>
                <w:lang w:val="nl-NL"/>
              </w:rPr>
            </w:pPr>
          </w:p>
          <w:p w14:paraId="0DF9AFBB" w14:textId="77777777" w:rsidR="00753331" w:rsidRPr="00D0452A" w:rsidRDefault="00753331" w:rsidP="00D5244D">
            <w:pPr>
              <w:spacing w:line="288" w:lineRule="auto"/>
              <w:jc w:val="both"/>
              <w:rPr>
                <w:sz w:val="28"/>
                <w:szCs w:val="28"/>
                <w:lang w:val="nl-NL"/>
              </w:rPr>
            </w:pPr>
          </w:p>
          <w:p w14:paraId="3ED75C25" w14:textId="77777777" w:rsidR="00753331" w:rsidRPr="00D0452A" w:rsidRDefault="00753331" w:rsidP="00D5244D">
            <w:pPr>
              <w:spacing w:line="288" w:lineRule="auto"/>
              <w:jc w:val="both"/>
              <w:rPr>
                <w:sz w:val="28"/>
                <w:szCs w:val="28"/>
                <w:lang w:val="nl-NL"/>
              </w:rPr>
            </w:pPr>
            <w:r w:rsidRPr="00D0452A">
              <w:rPr>
                <w:sz w:val="28"/>
                <w:szCs w:val="28"/>
                <w:lang w:val="nl-NL"/>
              </w:rPr>
              <w:t>- HS đọc thầm - Nêu yêu cầu</w:t>
            </w:r>
          </w:p>
          <w:p w14:paraId="66F6CEA8" w14:textId="77777777" w:rsidR="00753331" w:rsidRPr="00D0452A" w:rsidRDefault="00753331" w:rsidP="00D5244D">
            <w:pPr>
              <w:spacing w:line="288" w:lineRule="auto"/>
              <w:jc w:val="both"/>
              <w:rPr>
                <w:sz w:val="28"/>
                <w:szCs w:val="28"/>
                <w:lang w:val="nl-NL"/>
              </w:rPr>
            </w:pPr>
            <w:r w:rsidRPr="00D0452A">
              <w:rPr>
                <w:sz w:val="28"/>
                <w:szCs w:val="28"/>
                <w:lang w:val="nl-NL"/>
              </w:rPr>
              <w:t>- HS nêu kết quả: Gia đình đó thu hoạch khoảng 14 000 kg cà phê.</w:t>
            </w:r>
          </w:p>
          <w:p w14:paraId="2562ED5B" w14:textId="77777777" w:rsidR="00753331" w:rsidRPr="00D0452A" w:rsidRDefault="00753331" w:rsidP="00D5244D">
            <w:pPr>
              <w:spacing w:line="288" w:lineRule="auto"/>
              <w:jc w:val="both"/>
              <w:rPr>
                <w:sz w:val="28"/>
                <w:szCs w:val="28"/>
                <w:lang w:val="nl-NL"/>
              </w:rPr>
            </w:pPr>
            <w:r w:rsidRPr="00D0452A">
              <w:rPr>
                <w:sz w:val="28"/>
                <w:szCs w:val="28"/>
                <w:lang w:val="nl-NL"/>
              </w:rPr>
              <w:t>- HS giải thích cách làm.</w:t>
            </w:r>
          </w:p>
          <w:p w14:paraId="5F388C3B" w14:textId="77777777" w:rsidR="00753331" w:rsidRPr="00D0452A" w:rsidRDefault="00753331" w:rsidP="00D5244D">
            <w:pPr>
              <w:spacing w:line="288" w:lineRule="auto"/>
              <w:jc w:val="both"/>
              <w:rPr>
                <w:sz w:val="28"/>
                <w:szCs w:val="28"/>
                <w:lang w:val="nl-NL"/>
              </w:rPr>
            </w:pPr>
          </w:p>
          <w:p w14:paraId="17689AEA" w14:textId="77777777" w:rsidR="00753331" w:rsidRPr="00D0452A" w:rsidRDefault="00753331" w:rsidP="00D5244D">
            <w:pPr>
              <w:spacing w:line="288" w:lineRule="auto"/>
              <w:jc w:val="both"/>
              <w:rPr>
                <w:sz w:val="28"/>
                <w:szCs w:val="28"/>
                <w:lang w:val="nl-NL"/>
              </w:rPr>
            </w:pPr>
            <w:r w:rsidRPr="00D0452A">
              <w:rPr>
                <w:sz w:val="28"/>
                <w:szCs w:val="28"/>
                <w:lang w:val="nl-NL"/>
              </w:rPr>
              <w:t>- Làm tròn số đến hàng nghìn</w:t>
            </w:r>
          </w:p>
        </w:tc>
      </w:tr>
      <w:tr w:rsidR="00753331" w:rsidRPr="00D0452A" w14:paraId="5F9FEC00" w14:textId="77777777" w:rsidTr="00D5244D">
        <w:tc>
          <w:tcPr>
            <w:tcW w:w="5665" w:type="dxa"/>
            <w:tcBorders>
              <w:top w:val="dashed" w:sz="4" w:space="0" w:color="auto"/>
              <w:bottom w:val="dashed" w:sz="4" w:space="0" w:color="auto"/>
            </w:tcBorders>
          </w:tcPr>
          <w:p w14:paraId="12816EF0" w14:textId="77777777" w:rsidR="00753331" w:rsidRPr="00D0452A" w:rsidRDefault="00753331" w:rsidP="00D5244D">
            <w:pPr>
              <w:spacing w:line="288" w:lineRule="auto"/>
              <w:jc w:val="both"/>
              <w:rPr>
                <w:b/>
                <w:sz w:val="28"/>
                <w:szCs w:val="28"/>
                <w:lang w:val="nl-NL"/>
              </w:rPr>
            </w:pPr>
            <w:r w:rsidRPr="00AF5330">
              <w:rPr>
                <w:b/>
                <w:color w:val="000000" w:themeColor="text1"/>
                <w:sz w:val="28"/>
                <w:szCs w:val="28"/>
                <w:lang w:val="nl-NL"/>
              </w:rPr>
              <w:lastRenderedPageBreak/>
              <w:t>4.</w:t>
            </w:r>
            <w:r>
              <w:rPr>
                <w:b/>
                <w:color w:val="000000" w:themeColor="text1"/>
                <w:sz w:val="28"/>
                <w:szCs w:val="28"/>
                <w:lang w:val="nl-NL"/>
              </w:rPr>
              <w:t xml:space="preserve"> </w:t>
            </w:r>
            <w:r w:rsidRPr="00AF5330">
              <w:rPr>
                <w:b/>
                <w:color w:val="000000" w:themeColor="text1"/>
                <w:sz w:val="28"/>
                <w:szCs w:val="28"/>
                <w:lang w:val="nl-NL"/>
              </w:rPr>
              <w:t xml:space="preserve">Luyện </w:t>
            </w:r>
            <w:r w:rsidRPr="00D0452A">
              <w:rPr>
                <w:b/>
                <w:sz w:val="28"/>
                <w:szCs w:val="28"/>
                <w:lang w:val="nl-NL"/>
              </w:rPr>
              <w:t>tập 10 -12’</w:t>
            </w:r>
          </w:p>
        </w:tc>
        <w:tc>
          <w:tcPr>
            <w:tcW w:w="4224" w:type="dxa"/>
            <w:tcBorders>
              <w:top w:val="dashed" w:sz="4" w:space="0" w:color="auto"/>
              <w:bottom w:val="dashed" w:sz="4" w:space="0" w:color="auto"/>
            </w:tcBorders>
          </w:tcPr>
          <w:p w14:paraId="0A89B2E0" w14:textId="77777777" w:rsidR="00753331" w:rsidRPr="00D0452A" w:rsidRDefault="00753331" w:rsidP="00D5244D">
            <w:pPr>
              <w:spacing w:line="276" w:lineRule="auto"/>
              <w:jc w:val="both"/>
              <w:rPr>
                <w:sz w:val="28"/>
                <w:szCs w:val="28"/>
                <w:lang w:val="nl-NL"/>
              </w:rPr>
            </w:pPr>
          </w:p>
        </w:tc>
      </w:tr>
      <w:tr w:rsidR="00753331" w:rsidRPr="00D0452A" w14:paraId="1190204B" w14:textId="77777777" w:rsidTr="00D5244D">
        <w:tc>
          <w:tcPr>
            <w:tcW w:w="5665" w:type="dxa"/>
            <w:tcBorders>
              <w:top w:val="dashed" w:sz="4" w:space="0" w:color="auto"/>
              <w:bottom w:val="dashed" w:sz="4" w:space="0" w:color="auto"/>
            </w:tcBorders>
          </w:tcPr>
          <w:p w14:paraId="152DB7C9" w14:textId="77777777" w:rsidR="00753331" w:rsidRPr="00D0452A" w:rsidRDefault="00753331" w:rsidP="00D5244D">
            <w:pPr>
              <w:spacing w:line="276" w:lineRule="auto"/>
              <w:jc w:val="both"/>
              <w:rPr>
                <w:b/>
                <w:iCs/>
                <w:sz w:val="28"/>
                <w:szCs w:val="28"/>
                <w:lang w:val="nl-NL"/>
              </w:rPr>
            </w:pPr>
            <w:r w:rsidRPr="00D0452A">
              <w:rPr>
                <w:b/>
                <w:sz w:val="28"/>
                <w:szCs w:val="28"/>
                <w:lang w:val="nl-NL"/>
              </w:rPr>
              <w:t xml:space="preserve">Bài 1 </w:t>
            </w:r>
            <w:r w:rsidRPr="00D0452A">
              <w:rPr>
                <w:b/>
                <w:iCs/>
                <w:sz w:val="28"/>
                <w:szCs w:val="28"/>
                <w:lang w:val="nl-NL"/>
              </w:rPr>
              <w:t xml:space="preserve">(5-6’ /Miệng) </w:t>
            </w:r>
          </w:p>
          <w:p w14:paraId="15F05032" w14:textId="77777777" w:rsidR="00753331" w:rsidRPr="00D0452A" w:rsidRDefault="00753331" w:rsidP="00D5244D">
            <w:pPr>
              <w:spacing w:line="288" w:lineRule="auto"/>
              <w:jc w:val="both"/>
              <w:rPr>
                <w:sz w:val="28"/>
                <w:szCs w:val="28"/>
                <w:lang w:val="nl-NL"/>
              </w:rPr>
            </w:pPr>
            <w:r w:rsidRPr="00D0452A">
              <w:rPr>
                <w:sz w:val="28"/>
                <w:szCs w:val="28"/>
                <w:lang w:val="nl-NL"/>
              </w:rPr>
              <w:t>KT: Làm tròn số đến hàng chục nghìn.</w:t>
            </w:r>
          </w:p>
          <w:p w14:paraId="3F414E27" w14:textId="77777777" w:rsidR="00753331" w:rsidRPr="00D0452A" w:rsidRDefault="00753331" w:rsidP="00D5244D">
            <w:pPr>
              <w:spacing w:line="276" w:lineRule="auto"/>
              <w:jc w:val="both"/>
              <w:rPr>
                <w:iCs/>
                <w:sz w:val="28"/>
                <w:szCs w:val="28"/>
                <w:lang w:val="nl-NL"/>
              </w:rPr>
            </w:pPr>
            <w:r w:rsidRPr="00D0452A">
              <w:rPr>
                <w:b/>
                <w:iCs/>
                <w:sz w:val="28"/>
                <w:szCs w:val="28"/>
                <w:lang w:val="nl-NL"/>
              </w:rPr>
              <w:t xml:space="preserve">- </w:t>
            </w:r>
            <w:r w:rsidRPr="00D0452A">
              <w:rPr>
                <w:iCs/>
                <w:sz w:val="28"/>
                <w:szCs w:val="28"/>
                <w:lang w:val="nl-NL"/>
              </w:rPr>
              <w:t>Chữa bài: T/c A</w:t>
            </w:r>
            <w:r w:rsidRPr="00D0452A">
              <w:rPr>
                <w:sz w:val="28"/>
                <w:szCs w:val="28"/>
                <w:lang w:val="nl-NL"/>
              </w:rPr>
              <w:t>i nhanh nhất</w:t>
            </w:r>
          </w:p>
          <w:p w14:paraId="47600CA7" w14:textId="77777777" w:rsidR="00753331" w:rsidRPr="00D0452A" w:rsidRDefault="00753331" w:rsidP="00D5244D">
            <w:pPr>
              <w:spacing w:line="288" w:lineRule="auto"/>
              <w:jc w:val="both"/>
              <w:rPr>
                <w:sz w:val="28"/>
                <w:szCs w:val="28"/>
                <w:lang w:val="nl-NL"/>
              </w:rPr>
            </w:pPr>
            <w:r w:rsidRPr="00D0452A">
              <w:rPr>
                <w:sz w:val="28"/>
                <w:szCs w:val="28"/>
                <w:lang w:val="nl-NL"/>
              </w:rPr>
              <w:t>- GV phổ biến cách chơi và luật chơi, tổ chức chơi</w:t>
            </w:r>
          </w:p>
          <w:p w14:paraId="4AD23E61" w14:textId="77777777" w:rsidR="00753331" w:rsidRPr="00D0452A" w:rsidRDefault="00753331" w:rsidP="00D5244D">
            <w:pPr>
              <w:spacing w:line="288" w:lineRule="auto"/>
              <w:jc w:val="both"/>
              <w:rPr>
                <w:sz w:val="28"/>
                <w:szCs w:val="28"/>
                <w:lang w:val="nl-NL"/>
              </w:rPr>
            </w:pPr>
            <w:r w:rsidRPr="00D0452A">
              <w:rPr>
                <w:sz w:val="28"/>
                <w:szCs w:val="28"/>
                <w:lang w:val="nl-NL"/>
              </w:rPr>
              <w:t>+ Giải thích, vì sao  chọn đáp án C?</w:t>
            </w:r>
          </w:p>
          <w:p w14:paraId="7EAFF5A9" w14:textId="77777777" w:rsidR="00753331" w:rsidRPr="00D0452A" w:rsidRDefault="00753331" w:rsidP="00D5244D">
            <w:pPr>
              <w:spacing w:line="288" w:lineRule="auto"/>
              <w:jc w:val="both"/>
              <w:rPr>
                <w:sz w:val="28"/>
                <w:szCs w:val="28"/>
                <w:lang w:val="nl-NL"/>
              </w:rPr>
            </w:pPr>
            <w:r w:rsidRPr="00D0452A">
              <w:rPr>
                <w:sz w:val="28"/>
                <w:szCs w:val="28"/>
                <w:lang w:val="nl-NL"/>
              </w:rPr>
              <w:t>- GV nhận xét tuyên dương.</w:t>
            </w:r>
          </w:p>
          <w:p w14:paraId="3F706036" w14:textId="77777777" w:rsidR="00753331" w:rsidRPr="00D0452A" w:rsidRDefault="00753331" w:rsidP="00D5244D">
            <w:pPr>
              <w:spacing w:line="276" w:lineRule="auto"/>
              <w:jc w:val="both"/>
              <w:rPr>
                <w:b/>
                <w:iCs/>
                <w:sz w:val="28"/>
                <w:szCs w:val="28"/>
                <w:lang w:val="nl-NL"/>
              </w:rPr>
            </w:pPr>
            <w:r w:rsidRPr="00D0452A">
              <w:rPr>
                <w:b/>
                <w:sz w:val="28"/>
                <w:szCs w:val="28"/>
                <w:lang w:val="nl-NL"/>
              </w:rPr>
              <w:t xml:space="preserve">Bài 2 </w:t>
            </w:r>
            <w:r w:rsidRPr="00D0452A">
              <w:rPr>
                <w:b/>
                <w:iCs/>
                <w:sz w:val="28"/>
                <w:szCs w:val="28"/>
                <w:lang w:val="nl-NL"/>
              </w:rPr>
              <w:t>( 4-6’/ Miệng) Nhóm 2</w:t>
            </w:r>
          </w:p>
          <w:p w14:paraId="5527CF5B" w14:textId="77777777" w:rsidR="00753331" w:rsidRPr="00D0452A" w:rsidRDefault="00753331" w:rsidP="00D5244D">
            <w:pPr>
              <w:spacing w:line="276" w:lineRule="auto"/>
              <w:jc w:val="both"/>
              <w:rPr>
                <w:b/>
                <w:iCs/>
                <w:sz w:val="28"/>
                <w:szCs w:val="28"/>
                <w:lang w:val="nl-NL"/>
              </w:rPr>
            </w:pPr>
            <w:r w:rsidRPr="00D0452A">
              <w:rPr>
                <w:b/>
                <w:iCs/>
                <w:sz w:val="28"/>
                <w:szCs w:val="28"/>
                <w:lang w:val="nl-NL"/>
              </w:rPr>
              <w:t xml:space="preserve"> </w:t>
            </w:r>
            <w:r w:rsidRPr="00D0452A">
              <w:rPr>
                <w:sz w:val="28"/>
                <w:szCs w:val="28"/>
                <w:lang w:val="nl-NL"/>
              </w:rPr>
              <w:t>KT: Làm tròn số đến hàng nghìn, hàng chục nghìn.</w:t>
            </w:r>
          </w:p>
          <w:p w14:paraId="734ACACB" w14:textId="77777777" w:rsidR="00753331" w:rsidRPr="00D0452A" w:rsidRDefault="00753331" w:rsidP="00D5244D">
            <w:pPr>
              <w:spacing w:line="288" w:lineRule="auto"/>
              <w:jc w:val="both"/>
              <w:rPr>
                <w:sz w:val="28"/>
                <w:szCs w:val="28"/>
                <w:lang w:val="nl-NL"/>
              </w:rPr>
            </w:pPr>
            <w:r w:rsidRPr="00D0452A">
              <w:rPr>
                <w:b/>
                <w:sz w:val="28"/>
                <w:szCs w:val="28"/>
                <w:lang w:val="nl-NL"/>
              </w:rPr>
              <w:t xml:space="preserve">2a </w:t>
            </w:r>
            <w:r w:rsidRPr="00D0452A">
              <w:rPr>
                <w:sz w:val="28"/>
                <w:szCs w:val="28"/>
                <w:lang w:val="nl-NL"/>
              </w:rPr>
              <w:t>- GV cho HS đọc yêu cầu đề bài.</w:t>
            </w:r>
          </w:p>
          <w:p w14:paraId="1752CDCD" w14:textId="77777777" w:rsidR="00753331" w:rsidRPr="00D0452A" w:rsidRDefault="00753331" w:rsidP="00D5244D">
            <w:pPr>
              <w:spacing w:line="288" w:lineRule="auto"/>
              <w:jc w:val="both"/>
              <w:rPr>
                <w:sz w:val="28"/>
                <w:szCs w:val="28"/>
                <w:lang w:val="nl-NL"/>
              </w:rPr>
            </w:pPr>
            <w:r w:rsidRPr="00D0452A">
              <w:rPr>
                <w:sz w:val="28"/>
                <w:szCs w:val="28"/>
                <w:lang w:val="nl-NL"/>
              </w:rPr>
              <w:t>-&gt;</w:t>
            </w:r>
            <w:r w:rsidRPr="00D0452A">
              <w:rPr>
                <w:b/>
                <w:sz w:val="28"/>
                <w:szCs w:val="28"/>
                <w:lang w:val="nl-NL"/>
              </w:rPr>
              <w:t>GV giới thiệu</w:t>
            </w:r>
            <w:r w:rsidRPr="00D0452A">
              <w:rPr>
                <w:sz w:val="28"/>
                <w:szCs w:val="28"/>
                <w:lang w:val="nl-NL"/>
              </w:rPr>
              <w:t>:  Ngoài mặt trăng là vệ tinh tự nhiên của trái đất, chúng ta còn nhiều vệ tinh nhân tạo. Các vệ tinh này bay cách trái đất hàng chục nghìn km.</w:t>
            </w:r>
          </w:p>
          <w:p w14:paraId="5EADF548" w14:textId="77777777" w:rsidR="00753331" w:rsidRPr="00D0452A" w:rsidRDefault="00753331" w:rsidP="00D5244D">
            <w:pPr>
              <w:spacing w:line="288" w:lineRule="auto"/>
              <w:jc w:val="both"/>
              <w:rPr>
                <w:sz w:val="28"/>
                <w:szCs w:val="28"/>
                <w:lang w:val="nl-NL"/>
              </w:rPr>
            </w:pPr>
            <w:r w:rsidRPr="00D0452A">
              <w:rPr>
                <w:sz w:val="28"/>
                <w:szCs w:val="28"/>
                <w:lang w:val="nl-NL"/>
              </w:rPr>
              <w:t>-Yêu cầu HS thảo luận nhóm 2</w:t>
            </w:r>
          </w:p>
          <w:p w14:paraId="52A7B3C1" w14:textId="77777777" w:rsidR="00753331" w:rsidRPr="00D0452A" w:rsidRDefault="00753331" w:rsidP="00D5244D">
            <w:pPr>
              <w:spacing w:line="288" w:lineRule="auto"/>
              <w:jc w:val="both"/>
              <w:rPr>
                <w:sz w:val="28"/>
                <w:szCs w:val="28"/>
                <w:lang w:val="nl-NL"/>
              </w:rPr>
            </w:pPr>
            <w:r w:rsidRPr="00D0452A">
              <w:rPr>
                <w:sz w:val="28"/>
                <w:szCs w:val="28"/>
                <w:lang w:val="nl-NL"/>
              </w:rPr>
              <w:t>- Mời đại diện các nhóm báo cáo kết quả, giải thích.</w:t>
            </w:r>
          </w:p>
          <w:p w14:paraId="06A7E2D6" w14:textId="77777777" w:rsidR="00753331" w:rsidRPr="00D0452A" w:rsidRDefault="00753331" w:rsidP="00D5244D">
            <w:pPr>
              <w:spacing w:line="288" w:lineRule="auto"/>
              <w:jc w:val="both"/>
              <w:rPr>
                <w:sz w:val="28"/>
                <w:szCs w:val="28"/>
                <w:lang w:val="nl-NL"/>
              </w:rPr>
            </w:pPr>
          </w:p>
          <w:p w14:paraId="71B5D88C" w14:textId="77777777" w:rsidR="00753331" w:rsidRPr="00D0452A" w:rsidRDefault="00753331" w:rsidP="00D5244D">
            <w:pPr>
              <w:spacing w:line="288" w:lineRule="auto"/>
              <w:jc w:val="both"/>
              <w:rPr>
                <w:sz w:val="28"/>
                <w:szCs w:val="28"/>
                <w:lang w:val="nl-NL"/>
              </w:rPr>
            </w:pPr>
            <w:r w:rsidRPr="00D0452A">
              <w:rPr>
                <w:sz w:val="28"/>
                <w:szCs w:val="28"/>
                <w:lang w:val="nl-NL"/>
              </w:rPr>
              <w:t>- GV và HS nhận xét chốt đáp án đúng</w:t>
            </w:r>
          </w:p>
          <w:p w14:paraId="68416486" w14:textId="77777777" w:rsidR="00753331" w:rsidRPr="00D0452A" w:rsidRDefault="00753331" w:rsidP="00D5244D">
            <w:pPr>
              <w:spacing w:line="288" w:lineRule="auto"/>
              <w:jc w:val="both"/>
              <w:rPr>
                <w:sz w:val="28"/>
                <w:szCs w:val="28"/>
                <w:lang w:val="nl-NL"/>
              </w:rPr>
            </w:pPr>
            <w:r w:rsidRPr="00D0452A">
              <w:rPr>
                <w:b/>
                <w:sz w:val="28"/>
                <w:szCs w:val="28"/>
                <w:lang w:val="nl-NL"/>
              </w:rPr>
              <w:t xml:space="preserve">2b </w:t>
            </w:r>
            <w:r w:rsidRPr="00D0452A">
              <w:rPr>
                <w:sz w:val="28"/>
                <w:szCs w:val="28"/>
                <w:lang w:val="nl-NL"/>
              </w:rPr>
              <w:t>(GV hướng dẫn tương tự như 2a)</w:t>
            </w:r>
          </w:p>
          <w:p w14:paraId="2FBA57A6" w14:textId="77777777" w:rsidR="00753331" w:rsidRPr="00D0452A" w:rsidRDefault="00753331" w:rsidP="00D5244D">
            <w:pPr>
              <w:spacing w:line="288" w:lineRule="auto"/>
              <w:jc w:val="both"/>
              <w:rPr>
                <w:sz w:val="28"/>
                <w:szCs w:val="28"/>
                <w:lang w:val="nl-NL"/>
              </w:rPr>
            </w:pPr>
            <w:r w:rsidRPr="00D0452A">
              <w:rPr>
                <w:sz w:val="28"/>
                <w:szCs w:val="28"/>
                <w:lang w:val="nl-NL"/>
              </w:rPr>
              <w:t>- GV nhận xét tuyên dương.</w:t>
            </w:r>
          </w:p>
          <w:p w14:paraId="1AC15585" w14:textId="77777777" w:rsidR="00753331" w:rsidRPr="00D0452A" w:rsidRDefault="00753331" w:rsidP="00D5244D">
            <w:pPr>
              <w:spacing w:line="288" w:lineRule="auto"/>
              <w:jc w:val="both"/>
              <w:rPr>
                <w:sz w:val="28"/>
                <w:szCs w:val="28"/>
                <w:lang w:val="nl-NL"/>
              </w:rPr>
            </w:pPr>
            <w:r w:rsidRPr="00D0452A">
              <w:rPr>
                <w:sz w:val="28"/>
                <w:szCs w:val="28"/>
                <w:lang w:val="nl-NL"/>
              </w:rPr>
              <w:t>=&gt;</w:t>
            </w:r>
            <w:r w:rsidRPr="00D0452A">
              <w:rPr>
                <w:i/>
                <w:sz w:val="28"/>
                <w:szCs w:val="28"/>
                <w:lang w:val="nl-NL"/>
              </w:rPr>
              <w:t>Qua BT2, muốn làm tròn số đến hàng trăm, hàng nghìn, hàng chục nghìn ta làm như thế nào</w:t>
            </w:r>
            <w:r w:rsidRPr="00D0452A">
              <w:rPr>
                <w:sz w:val="28"/>
                <w:szCs w:val="28"/>
                <w:lang w:val="nl-NL"/>
              </w:rPr>
              <w:t xml:space="preserve"> ?</w:t>
            </w:r>
          </w:p>
          <w:p w14:paraId="05FA9D78" w14:textId="77777777" w:rsidR="00753331" w:rsidRPr="00D0452A" w:rsidRDefault="00753331" w:rsidP="00D5244D">
            <w:pPr>
              <w:spacing w:line="288" w:lineRule="auto"/>
              <w:jc w:val="both"/>
              <w:rPr>
                <w:sz w:val="28"/>
                <w:szCs w:val="28"/>
                <w:lang w:val="nl-NL"/>
              </w:rPr>
            </w:pPr>
          </w:p>
          <w:p w14:paraId="7A77C960" w14:textId="77777777" w:rsidR="00753331" w:rsidRPr="00D0452A" w:rsidRDefault="00753331" w:rsidP="00D5244D">
            <w:pPr>
              <w:spacing w:line="288" w:lineRule="auto"/>
              <w:jc w:val="both"/>
              <w:rPr>
                <w:sz w:val="28"/>
                <w:szCs w:val="28"/>
                <w:lang w:val="nl-NL"/>
              </w:rPr>
            </w:pPr>
          </w:p>
          <w:p w14:paraId="60755E56" w14:textId="77777777" w:rsidR="00753331" w:rsidRPr="00D0452A" w:rsidRDefault="00753331" w:rsidP="00D5244D">
            <w:pPr>
              <w:spacing w:line="288" w:lineRule="auto"/>
              <w:jc w:val="both"/>
              <w:rPr>
                <w:b/>
                <w:sz w:val="28"/>
                <w:szCs w:val="28"/>
                <w:lang w:val="nl-NL"/>
              </w:rPr>
            </w:pPr>
          </w:p>
        </w:tc>
        <w:tc>
          <w:tcPr>
            <w:tcW w:w="4224" w:type="dxa"/>
            <w:tcBorders>
              <w:top w:val="dashed" w:sz="4" w:space="0" w:color="auto"/>
              <w:bottom w:val="dashed" w:sz="4" w:space="0" w:color="auto"/>
            </w:tcBorders>
          </w:tcPr>
          <w:p w14:paraId="11B0E9D4" w14:textId="77777777" w:rsidR="00753331" w:rsidRPr="00D0452A" w:rsidRDefault="00753331" w:rsidP="00D5244D">
            <w:pPr>
              <w:spacing w:line="288" w:lineRule="auto"/>
              <w:jc w:val="both"/>
              <w:rPr>
                <w:sz w:val="28"/>
                <w:szCs w:val="28"/>
                <w:lang w:val="nl-NL"/>
              </w:rPr>
            </w:pPr>
          </w:p>
          <w:p w14:paraId="4B0722A9" w14:textId="77777777" w:rsidR="00753331" w:rsidRPr="00D0452A" w:rsidRDefault="00753331" w:rsidP="00D5244D">
            <w:pPr>
              <w:spacing w:line="288" w:lineRule="auto"/>
              <w:jc w:val="both"/>
              <w:rPr>
                <w:sz w:val="28"/>
                <w:szCs w:val="28"/>
                <w:lang w:val="nl-NL"/>
              </w:rPr>
            </w:pPr>
          </w:p>
          <w:p w14:paraId="6BC99385" w14:textId="77777777" w:rsidR="00753331" w:rsidRPr="00D0452A" w:rsidRDefault="00753331" w:rsidP="00D5244D">
            <w:pPr>
              <w:spacing w:line="288" w:lineRule="auto"/>
              <w:jc w:val="both"/>
              <w:rPr>
                <w:sz w:val="28"/>
                <w:szCs w:val="28"/>
                <w:lang w:val="nl-NL"/>
              </w:rPr>
            </w:pPr>
            <w:r w:rsidRPr="00D0452A">
              <w:rPr>
                <w:sz w:val="28"/>
                <w:szCs w:val="28"/>
                <w:lang w:val="nl-NL"/>
              </w:rPr>
              <w:t>- HS đọc bài, nêu yêu cầu</w:t>
            </w:r>
          </w:p>
          <w:p w14:paraId="2F2D4543" w14:textId="77777777" w:rsidR="00753331" w:rsidRPr="00D0452A" w:rsidRDefault="00753331" w:rsidP="00D5244D">
            <w:pPr>
              <w:spacing w:line="288" w:lineRule="auto"/>
              <w:jc w:val="both"/>
              <w:rPr>
                <w:sz w:val="28"/>
                <w:szCs w:val="28"/>
                <w:lang w:val="nl-NL"/>
              </w:rPr>
            </w:pPr>
            <w:r w:rsidRPr="00D0452A">
              <w:rPr>
                <w:sz w:val="28"/>
                <w:szCs w:val="28"/>
                <w:lang w:val="nl-NL"/>
              </w:rPr>
              <w:t>- HS suy nghĩ và trả lời nhanh:</w:t>
            </w:r>
          </w:p>
          <w:p w14:paraId="76C6DD33" w14:textId="77777777" w:rsidR="00753331" w:rsidRPr="00D0452A" w:rsidRDefault="00753331" w:rsidP="00D5244D">
            <w:pPr>
              <w:spacing w:line="288" w:lineRule="auto"/>
              <w:jc w:val="both"/>
              <w:rPr>
                <w:sz w:val="28"/>
                <w:szCs w:val="28"/>
                <w:lang w:val="nl-NL"/>
              </w:rPr>
            </w:pPr>
            <w:r w:rsidRPr="00D0452A">
              <w:rPr>
                <w:sz w:val="28"/>
                <w:szCs w:val="28"/>
                <w:lang w:val="nl-NL"/>
              </w:rPr>
              <w:t>C. 70 000.</w:t>
            </w:r>
          </w:p>
          <w:p w14:paraId="4620E0C4" w14:textId="77777777" w:rsidR="00753331" w:rsidRPr="00D0452A" w:rsidRDefault="00753331" w:rsidP="00D5244D">
            <w:pPr>
              <w:pStyle w:val="ListParagraph"/>
              <w:numPr>
                <w:ilvl w:val="0"/>
                <w:numId w:val="1"/>
              </w:numPr>
              <w:spacing w:line="288" w:lineRule="auto"/>
              <w:contextualSpacing w:val="0"/>
              <w:jc w:val="both"/>
              <w:rPr>
                <w:sz w:val="28"/>
                <w:szCs w:val="28"/>
                <w:lang w:val="nl-NL"/>
              </w:rPr>
            </w:pPr>
            <w:r w:rsidRPr="00D0452A">
              <w:rPr>
                <w:sz w:val="28"/>
                <w:szCs w:val="28"/>
                <w:lang w:val="nl-NL"/>
              </w:rPr>
              <w:t>HS giải thích</w:t>
            </w:r>
          </w:p>
          <w:p w14:paraId="765BA720" w14:textId="77777777" w:rsidR="00753331" w:rsidRPr="00D0452A" w:rsidRDefault="00753331" w:rsidP="00D5244D">
            <w:pPr>
              <w:pStyle w:val="ListParagraph"/>
              <w:numPr>
                <w:ilvl w:val="0"/>
                <w:numId w:val="1"/>
              </w:numPr>
              <w:spacing w:line="288" w:lineRule="auto"/>
              <w:contextualSpacing w:val="0"/>
              <w:jc w:val="both"/>
              <w:rPr>
                <w:sz w:val="28"/>
                <w:szCs w:val="28"/>
                <w:lang w:val="nl-NL"/>
              </w:rPr>
            </w:pPr>
            <w:r w:rsidRPr="00D0452A">
              <w:rPr>
                <w:sz w:val="28"/>
                <w:szCs w:val="28"/>
                <w:lang w:val="nl-NL"/>
              </w:rPr>
              <w:t>HS lắng nghe</w:t>
            </w:r>
          </w:p>
          <w:p w14:paraId="3527745B" w14:textId="77777777" w:rsidR="00753331" w:rsidRPr="00D0452A" w:rsidRDefault="00753331" w:rsidP="00D5244D">
            <w:pPr>
              <w:spacing w:line="288" w:lineRule="auto"/>
              <w:jc w:val="both"/>
              <w:rPr>
                <w:sz w:val="28"/>
                <w:szCs w:val="28"/>
                <w:lang w:val="nl-NL"/>
              </w:rPr>
            </w:pPr>
          </w:p>
          <w:p w14:paraId="45A7991B" w14:textId="77777777" w:rsidR="00753331" w:rsidRPr="00D0452A" w:rsidRDefault="00753331" w:rsidP="00D5244D">
            <w:pPr>
              <w:spacing w:line="288" w:lineRule="auto"/>
              <w:jc w:val="both"/>
              <w:rPr>
                <w:sz w:val="28"/>
                <w:szCs w:val="28"/>
                <w:lang w:val="nl-NL"/>
              </w:rPr>
            </w:pPr>
          </w:p>
          <w:p w14:paraId="49A976AD" w14:textId="77777777" w:rsidR="00753331" w:rsidRPr="00D0452A" w:rsidRDefault="00753331" w:rsidP="00D5244D">
            <w:pPr>
              <w:spacing w:line="288" w:lineRule="auto"/>
              <w:jc w:val="both"/>
              <w:rPr>
                <w:sz w:val="28"/>
                <w:szCs w:val="28"/>
                <w:lang w:val="nl-NL"/>
              </w:rPr>
            </w:pPr>
          </w:p>
          <w:p w14:paraId="053AAAD6" w14:textId="77777777" w:rsidR="00753331" w:rsidRPr="00D0452A" w:rsidRDefault="00753331" w:rsidP="00D5244D">
            <w:pPr>
              <w:spacing w:line="288" w:lineRule="auto"/>
              <w:jc w:val="both"/>
              <w:rPr>
                <w:sz w:val="28"/>
                <w:szCs w:val="28"/>
                <w:lang w:val="nl-NL"/>
              </w:rPr>
            </w:pPr>
            <w:r w:rsidRPr="00D0452A">
              <w:rPr>
                <w:sz w:val="28"/>
                <w:szCs w:val="28"/>
                <w:lang w:val="nl-NL"/>
              </w:rPr>
              <w:t>- HS đọc yêu cầu</w:t>
            </w:r>
          </w:p>
          <w:p w14:paraId="36B87B01" w14:textId="77777777" w:rsidR="00753331" w:rsidRPr="00D0452A" w:rsidRDefault="00753331" w:rsidP="00D5244D">
            <w:pPr>
              <w:spacing w:line="288" w:lineRule="auto"/>
              <w:jc w:val="both"/>
              <w:rPr>
                <w:sz w:val="28"/>
                <w:szCs w:val="28"/>
                <w:lang w:val="nl-NL"/>
              </w:rPr>
            </w:pPr>
            <w:r w:rsidRPr="00D0452A">
              <w:rPr>
                <w:sz w:val="28"/>
                <w:szCs w:val="28"/>
                <w:lang w:val="nl-NL"/>
              </w:rPr>
              <w:t>- HS nêu kết quả bài 2a. Các bạn đã làm tròn số 35 786 ở các hàng như sau:</w:t>
            </w:r>
          </w:p>
          <w:tbl>
            <w:tblPr>
              <w:tblStyle w:val="TableGrid"/>
              <w:tblW w:w="0" w:type="auto"/>
              <w:jc w:val="center"/>
              <w:tblLook w:val="04A0" w:firstRow="1" w:lastRow="0" w:firstColumn="1" w:lastColumn="0" w:noHBand="0" w:noVBand="1"/>
            </w:tblPr>
            <w:tblGrid>
              <w:gridCol w:w="1075"/>
              <w:gridCol w:w="1170"/>
              <w:gridCol w:w="1080"/>
            </w:tblGrid>
            <w:tr w:rsidR="00753331" w:rsidRPr="00D0452A" w14:paraId="15F91A46" w14:textId="77777777" w:rsidTr="00D5244D">
              <w:trPr>
                <w:jc w:val="center"/>
              </w:trPr>
              <w:tc>
                <w:tcPr>
                  <w:tcW w:w="1075" w:type="dxa"/>
                </w:tcPr>
                <w:p w14:paraId="5E53B618" w14:textId="77777777" w:rsidR="00753331" w:rsidRPr="00D0452A" w:rsidRDefault="00753331" w:rsidP="00D5244D">
                  <w:pPr>
                    <w:spacing w:line="288" w:lineRule="auto"/>
                    <w:jc w:val="center"/>
                    <w:rPr>
                      <w:sz w:val="28"/>
                      <w:szCs w:val="28"/>
                      <w:lang w:val="nl-NL"/>
                    </w:rPr>
                  </w:pPr>
                  <w:r w:rsidRPr="00D0452A">
                    <w:rPr>
                      <w:sz w:val="28"/>
                      <w:szCs w:val="28"/>
                      <w:lang w:val="nl-NL"/>
                    </w:rPr>
                    <w:t>40 000</w:t>
                  </w:r>
                </w:p>
              </w:tc>
              <w:tc>
                <w:tcPr>
                  <w:tcW w:w="1170" w:type="dxa"/>
                </w:tcPr>
                <w:p w14:paraId="4C7DA3AA" w14:textId="77777777" w:rsidR="00753331" w:rsidRPr="00D0452A" w:rsidRDefault="00753331" w:rsidP="00D5244D">
                  <w:pPr>
                    <w:spacing w:line="288" w:lineRule="auto"/>
                    <w:jc w:val="center"/>
                    <w:rPr>
                      <w:sz w:val="28"/>
                      <w:szCs w:val="28"/>
                      <w:lang w:val="nl-NL"/>
                    </w:rPr>
                  </w:pPr>
                  <w:r w:rsidRPr="00D0452A">
                    <w:rPr>
                      <w:sz w:val="28"/>
                      <w:szCs w:val="28"/>
                      <w:lang w:val="nl-NL"/>
                    </w:rPr>
                    <w:t>35 800</w:t>
                  </w:r>
                </w:p>
              </w:tc>
              <w:tc>
                <w:tcPr>
                  <w:tcW w:w="1080" w:type="dxa"/>
                </w:tcPr>
                <w:p w14:paraId="0AFC8EA6" w14:textId="77777777" w:rsidR="00753331" w:rsidRPr="00D0452A" w:rsidRDefault="00753331" w:rsidP="00D5244D">
                  <w:pPr>
                    <w:spacing w:line="288" w:lineRule="auto"/>
                    <w:jc w:val="center"/>
                    <w:rPr>
                      <w:sz w:val="28"/>
                      <w:szCs w:val="28"/>
                      <w:lang w:val="nl-NL"/>
                    </w:rPr>
                  </w:pPr>
                  <w:r w:rsidRPr="00D0452A">
                    <w:rPr>
                      <w:sz w:val="28"/>
                      <w:szCs w:val="28"/>
                      <w:lang w:val="nl-NL"/>
                    </w:rPr>
                    <w:t>36 000</w:t>
                  </w:r>
                </w:p>
              </w:tc>
            </w:tr>
            <w:tr w:rsidR="00753331" w:rsidRPr="00D0452A" w14:paraId="5180BDAC" w14:textId="77777777" w:rsidTr="00D5244D">
              <w:trPr>
                <w:jc w:val="center"/>
              </w:trPr>
              <w:tc>
                <w:tcPr>
                  <w:tcW w:w="1075" w:type="dxa"/>
                </w:tcPr>
                <w:p w14:paraId="1071AA1A" w14:textId="77777777" w:rsidR="00753331" w:rsidRPr="00D0452A" w:rsidRDefault="00753331" w:rsidP="00D5244D">
                  <w:pPr>
                    <w:spacing w:line="288" w:lineRule="auto"/>
                    <w:jc w:val="center"/>
                    <w:rPr>
                      <w:sz w:val="28"/>
                      <w:szCs w:val="28"/>
                      <w:lang w:val="nl-NL"/>
                    </w:rPr>
                  </w:pPr>
                  <w:r w:rsidRPr="00D0452A">
                    <w:rPr>
                      <w:sz w:val="28"/>
                      <w:szCs w:val="28"/>
                      <w:lang w:val="nl-NL"/>
                    </w:rPr>
                    <w:t>Hàng chục nghìn</w:t>
                  </w:r>
                </w:p>
              </w:tc>
              <w:tc>
                <w:tcPr>
                  <w:tcW w:w="1170" w:type="dxa"/>
                </w:tcPr>
                <w:p w14:paraId="73976389" w14:textId="77777777" w:rsidR="00753331" w:rsidRPr="00D0452A" w:rsidRDefault="00753331" w:rsidP="00D5244D">
                  <w:pPr>
                    <w:spacing w:line="288" w:lineRule="auto"/>
                    <w:jc w:val="center"/>
                    <w:rPr>
                      <w:sz w:val="28"/>
                      <w:szCs w:val="28"/>
                      <w:lang w:val="nl-NL"/>
                    </w:rPr>
                  </w:pPr>
                  <w:r w:rsidRPr="00D0452A">
                    <w:rPr>
                      <w:sz w:val="28"/>
                      <w:szCs w:val="28"/>
                      <w:lang w:val="nl-NL"/>
                    </w:rPr>
                    <w:t>Hàng trăm</w:t>
                  </w:r>
                </w:p>
              </w:tc>
              <w:tc>
                <w:tcPr>
                  <w:tcW w:w="1080" w:type="dxa"/>
                </w:tcPr>
                <w:p w14:paraId="11D27289" w14:textId="77777777" w:rsidR="00753331" w:rsidRPr="00D0452A" w:rsidRDefault="00753331" w:rsidP="00D5244D">
                  <w:pPr>
                    <w:spacing w:line="288" w:lineRule="auto"/>
                    <w:jc w:val="center"/>
                    <w:rPr>
                      <w:sz w:val="28"/>
                      <w:szCs w:val="28"/>
                      <w:lang w:val="nl-NL"/>
                    </w:rPr>
                  </w:pPr>
                  <w:r w:rsidRPr="00D0452A">
                    <w:rPr>
                      <w:sz w:val="28"/>
                      <w:szCs w:val="28"/>
                      <w:lang w:val="nl-NL"/>
                    </w:rPr>
                    <w:t>Hàng nghìn</w:t>
                  </w:r>
                </w:p>
              </w:tc>
            </w:tr>
          </w:tbl>
          <w:p w14:paraId="52F94966" w14:textId="77777777" w:rsidR="00753331" w:rsidRPr="00D0452A" w:rsidRDefault="00753331" w:rsidP="00D5244D">
            <w:pPr>
              <w:spacing w:line="288" w:lineRule="auto"/>
              <w:jc w:val="both"/>
              <w:rPr>
                <w:sz w:val="28"/>
                <w:szCs w:val="28"/>
                <w:lang w:val="nl-NL"/>
              </w:rPr>
            </w:pPr>
            <w:r w:rsidRPr="00D0452A">
              <w:rPr>
                <w:sz w:val="28"/>
                <w:szCs w:val="28"/>
                <w:lang w:val="nl-NL"/>
              </w:rPr>
              <w:t>- HS lắng nghe</w:t>
            </w:r>
          </w:p>
          <w:p w14:paraId="4081A6B2" w14:textId="77777777" w:rsidR="00753331" w:rsidRPr="00D0452A" w:rsidRDefault="00753331" w:rsidP="00D5244D">
            <w:pPr>
              <w:spacing w:line="288" w:lineRule="auto"/>
              <w:jc w:val="both"/>
              <w:rPr>
                <w:sz w:val="28"/>
                <w:szCs w:val="28"/>
                <w:lang w:val="nl-NL"/>
              </w:rPr>
            </w:pPr>
            <w:r w:rsidRPr="00D0452A">
              <w:rPr>
                <w:sz w:val="28"/>
                <w:szCs w:val="28"/>
                <w:lang w:val="nl-NL"/>
              </w:rPr>
              <w:t>- HS nêu kết quả số 35 425 khi làm tròn ở hàng nghìn và chục nghìn được nh ư sau:</w:t>
            </w:r>
          </w:p>
          <w:tbl>
            <w:tblPr>
              <w:tblStyle w:val="TableGrid"/>
              <w:tblW w:w="0" w:type="auto"/>
              <w:jc w:val="center"/>
              <w:tblLook w:val="04A0" w:firstRow="1" w:lastRow="0" w:firstColumn="1" w:lastColumn="0" w:noHBand="0" w:noVBand="1"/>
            </w:tblPr>
            <w:tblGrid>
              <w:gridCol w:w="1548"/>
              <w:gridCol w:w="1475"/>
            </w:tblGrid>
            <w:tr w:rsidR="00753331" w:rsidRPr="00D0452A" w14:paraId="4CDA67D4" w14:textId="77777777" w:rsidTr="00D5244D">
              <w:trPr>
                <w:trHeight w:val="736"/>
                <w:jc w:val="center"/>
              </w:trPr>
              <w:tc>
                <w:tcPr>
                  <w:tcW w:w="1548" w:type="dxa"/>
                </w:tcPr>
                <w:p w14:paraId="48E4CFEF" w14:textId="77777777" w:rsidR="00753331" w:rsidRPr="00D0452A" w:rsidRDefault="00753331" w:rsidP="00D5244D">
                  <w:pPr>
                    <w:spacing w:line="288" w:lineRule="auto"/>
                    <w:jc w:val="center"/>
                    <w:rPr>
                      <w:sz w:val="28"/>
                      <w:szCs w:val="28"/>
                      <w:lang w:val="nl-NL"/>
                    </w:rPr>
                  </w:pPr>
                  <w:r w:rsidRPr="00D0452A">
                    <w:rPr>
                      <w:sz w:val="28"/>
                      <w:szCs w:val="28"/>
                      <w:lang w:val="nl-NL"/>
                    </w:rPr>
                    <w:t>Hàng chục nghìn</w:t>
                  </w:r>
                </w:p>
              </w:tc>
              <w:tc>
                <w:tcPr>
                  <w:tcW w:w="1475" w:type="dxa"/>
                </w:tcPr>
                <w:p w14:paraId="0D09D26D" w14:textId="77777777" w:rsidR="00753331" w:rsidRPr="00D0452A" w:rsidRDefault="00753331" w:rsidP="00D5244D">
                  <w:pPr>
                    <w:spacing w:line="288" w:lineRule="auto"/>
                    <w:jc w:val="center"/>
                    <w:rPr>
                      <w:sz w:val="28"/>
                      <w:szCs w:val="28"/>
                      <w:lang w:val="nl-NL"/>
                    </w:rPr>
                  </w:pPr>
                  <w:r w:rsidRPr="00D0452A">
                    <w:rPr>
                      <w:sz w:val="28"/>
                      <w:szCs w:val="28"/>
                      <w:lang w:val="nl-NL"/>
                    </w:rPr>
                    <w:t>Hàng nghìn</w:t>
                  </w:r>
                </w:p>
              </w:tc>
            </w:tr>
            <w:tr w:rsidR="00753331" w:rsidRPr="00D0452A" w14:paraId="55937B49" w14:textId="77777777" w:rsidTr="00D5244D">
              <w:trPr>
                <w:jc w:val="center"/>
              </w:trPr>
              <w:tc>
                <w:tcPr>
                  <w:tcW w:w="1548" w:type="dxa"/>
                </w:tcPr>
                <w:p w14:paraId="71CE0DC0" w14:textId="77777777" w:rsidR="00753331" w:rsidRPr="00D0452A" w:rsidRDefault="00753331" w:rsidP="00D5244D">
                  <w:pPr>
                    <w:spacing w:line="288" w:lineRule="auto"/>
                    <w:jc w:val="center"/>
                    <w:rPr>
                      <w:sz w:val="28"/>
                      <w:szCs w:val="28"/>
                      <w:lang w:val="nl-NL"/>
                    </w:rPr>
                  </w:pPr>
                  <w:r w:rsidRPr="00D0452A">
                    <w:rPr>
                      <w:sz w:val="28"/>
                      <w:szCs w:val="28"/>
                      <w:lang w:val="nl-NL"/>
                    </w:rPr>
                    <w:t>40 000</w:t>
                  </w:r>
                </w:p>
              </w:tc>
              <w:tc>
                <w:tcPr>
                  <w:tcW w:w="1475" w:type="dxa"/>
                </w:tcPr>
                <w:p w14:paraId="08F26182" w14:textId="77777777" w:rsidR="00753331" w:rsidRPr="00D0452A" w:rsidRDefault="00753331" w:rsidP="00D5244D">
                  <w:pPr>
                    <w:spacing w:line="288" w:lineRule="auto"/>
                    <w:jc w:val="center"/>
                    <w:rPr>
                      <w:sz w:val="28"/>
                      <w:szCs w:val="28"/>
                      <w:lang w:val="nl-NL"/>
                    </w:rPr>
                  </w:pPr>
                  <w:r w:rsidRPr="00D0452A">
                    <w:rPr>
                      <w:sz w:val="28"/>
                      <w:szCs w:val="28"/>
                      <w:lang w:val="nl-NL"/>
                    </w:rPr>
                    <w:t>35 0</w:t>
                  </w:r>
                  <w:r w:rsidRPr="00D0452A">
                    <w:rPr>
                      <w:sz w:val="28"/>
                      <w:szCs w:val="28"/>
                      <w:lang w:val="nl-NL"/>
                    </w:rPr>
                    <w:cr/>
                    <w:t>0</w:t>
                  </w:r>
                </w:p>
              </w:tc>
            </w:tr>
          </w:tbl>
          <w:p w14:paraId="15ED8F2A" w14:textId="77777777" w:rsidR="00753331" w:rsidRPr="00D0452A" w:rsidRDefault="00753331" w:rsidP="00D5244D">
            <w:pPr>
              <w:spacing w:line="288" w:lineRule="auto"/>
              <w:jc w:val="both"/>
              <w:rPr>
                <w:sz w:val="28"/>
                <w:szCs w:val="28"/>
                <w:lang w:val="nl-NL"/>
              </w:rPr>
            </w:pPr>
            <w:r w:rsidRPr="00D0452A">
              <w:rPr>
                <w:sz w:val="28"/>
                <w:szCs w:val="28"/>
                <w:lang w:val="nl-NL"/>
              </w:rPr>
              <w:lastRenderedPageBreak/>
              <w:t>- HS nhận xét lẫn nhau.</w:t>
            </w:r>
          </w:p>
          <w:p w14:paraId="559A0A75" w14:textId="77777777" w:rsidR="00753331" w:rsidRPr="00D0452A" w:rsidRDefault="00753331" w:rsidP="00D5244D">
            <w:pPr>
              <w:spacing w:line="276" w:lineRule="auto"/>
              <w:jc w:val="both"/>
              <w:rPr>
                <w:sz w:val="28"/>
                <w:szCs w:val="28"/>
                <w:lang w:val="nl-NL"/>
              </w:rPr>
            </w:pPr>
            <w:r w:rsidRPr="00D0452A">
              <w:rPr>
                <w:sz w:val="28"/>
                <w:szCs w:val="28"/>
                <w:lang w:val="nl-NL"/>
              </w:rPr>
              <w:t>- HS trả lời.</w:t>
            </w:r>
          </w:p>
        </w:tc>
      </w:tr>
      <w:tr w:rsidR="00753331" w:rsidRPr="00D0452A" w14:paraId="155D3730" w14:textId="77777777" w:rsidTr="00D5244D">
        <w:tc>
          <w:tcPr>
            <w:tcW w:w="9889" w:type="dxa"/>
            <w:gridSpan w:val="2"/>
            <w:tcBorders>
              <w:top w:val="dashed" w:sz="4" w:space="0" w:color="auto"/>
              <w:bottom w:val="dashed" w:sz="4" w:space="0" w:color="auto"/>
            </w:tcBorders>
          </w:tcPr>
          <w:p w14:paraId="6133A566" w14:textId="77777777" w:rsidR="00753331" w:rsidRPr="00D0452A" w:rsidRDefault="00753331" w:rsidP="00D5244D">
            <w:pPr>
              <w:spacing w:line="288" w:lineRule="auto"/>
              <w:jc w:val="both"/>
              <w:rPr>
                <w:b/>
                <w:sz w:val="28"/>
                <w:szCs w:val="28"/>
                <w:lang w:val="nl-NL"/>
              </w:rPr>
            </w:pPr>
            <w:r w:rsidRPr="000239BE">
              <w:rPr>
                <w:b/>
                <w:color w:val="000000" w:themeColor="text1"/>
                <w:sz w:val="28"/>
                <w:szCs w:val="28"/>
                <w:lang w:val="nl-NL"/>
              </w:rPr>
              <w:lastRenderedPageBreak/>
              <w:t xml:space="preserve">5. </w:t>
            </w:r>
            <w:r w:rsidRPr="00D0452A">
              <w:rPr>
                <w:b/>
                <w:sz w:val="28"/>
                <w:szCs w:val="28"/>
                <w:lang w:val="nl-NL"/>
              </w:rPr>
              <w:t>Vận dụng( 2-3’).</w:t>
            </w:r>
          </w:p>
        </w:tc>
      </w:tr>
      <w:tr w:rsidR="00753331" w:rsidRPr="00D0452A" w14:paraId="5DEEA4F1" w14:textId="77777777" w:rsidTr="00D5244D">
        <w:tc>
          <w:tcPr>
            <w:tcW w:w="5665" w:type="dxa"/>
            <w:tcBorders>
              <w:top w:val="dashed" w:sz="4" w:space="0" w:color="auto"/>
              <w:bottom w:val="dashed" w:sz="4" w:space="0" w:color="auto"/>
            </w:tcBorders>
          </w:tcPr>
          <w:p w14:paraId="341AECF4" w14:textId="77777777" w:rsidR="00753331" w:rsidRPr="00D0452A" w:rsidRDefault="00753331" w:rsidP="00D5244D">
            <w:pPr>
              <w:spacing w:line="276" w:lineRule="auto"/>
              <w:jc w:val="both"/>
              <w:rPr>
                <w:bCs/>
                <w:sz w:val="28"/>
                <w:szCs w:val="28"/>
                <w:lang w:val="nl-NL"/>
              </w:rPr>
            </w:pPr>
            <w:r w:rsidRPr="00D0452A">
              <w:rPr>
                <w:bCs/>
                <w:sz w:val="28"/>
                <w:szCs w:val="28"/>
                <w:lang w:val="nl-NL"/>
              </w:rPr>
              <w:t>- Qua tiết học hôm nay em có cảm nhận gì?</w:t>
            </w:r>
          </w:p>
          <w:p w14:paraId="08010F2E" w14:textId="77777777" w:rsidR="00753331" w:rsidRPr="00D0452A" w:rsidRDefault="00753331" w:rsidP="00D5244D">
            <w:pPr>
              <w:spacing w:line="288" w:lineRule="auto"/>
              <w:jc w:val="both"/>
              <w:rPr>
                <w:b/>
                <w:sz w:val="28"/>
                <w:szCs w:val="28"/>
                <w:lang w:val="nl-NL"/>
              </w:rPr>
            </w:pPr>
            <w:r w:rsidRPr="00D0452A">
              <w:rPr>
                <w:sz w:val="28"/>
                <w:szCs w:val="28"/>
                <w:lang w:val="nl-NL"/>
              </w:rPr>
              <w:t>- Nhận xét, tuyên dương</w:t>
            </w:r>
          </w:p>
        </w:tc>
        <w:tc>
          <w:tcPr>
            <w:tcW w:w="4224" w:type="dxa"/>
            <w:tcBorders>
              <w:top w:val="dashed" w:sz="4" w:space="0" w:color="auto"/>
              <w:bottom w:val="dashed" w:sz="4" w:space="0" w:color="auto"/>
            </w:tcBorders>
          </w:tcPr>
          <w:p w14:paraId="2BB01694" w14:textId="77777777" w:rsidR="00753331" w:rsidRPr="00D0452A" w:rsidRDefault="00753331" w:rsidP="00D5244D">
            <w:pPr>
              <w:spacing w:line="276" w:lineRule="auto"/>
              <w:rPr>
                <w:sz w:val="28"/>
                <w:szCs w:val="28"/>
                <w:lang w:val="nl-NL"/>
              </w:rPr>
            </w:pPr>
            <w:r w:rsidRPr="00D0452A">
              <w:rPr>
                <w:sz w:val="28"/>
                <w:szCs w:val="28"/>
                <w:lang w:val="nl-NL"/>
              </w:rPr>
              <w:t xml:space="preserve">- HS nêu </w:t>
            </w:r>
          </w:p>
          <w:p w14:paraId="1D5EEE74" w14:textId="77777777" w:rsidR="00753331" w:rsidRPr="00D0452A" w:rsidRDefault="00753331" w:rsidP="00D5244D">
            <w:pPr>
              <w:pStyle w:val="ListParagraph"/>
              <w:numPr>
                <w:ilvl w:val="0"/>
                <w:numId w:val="1"/>
              </w:numPr>
              <w:spacing w:line="276" w:lineRule="auto"/>
              <w:contextualSpacing w:val="0"/>
              <w:rPr>
                <w:sz w:val="28"/>
                <w:szCs w:val="28"/>
                <w:lang w:val="nl-NL"/>
              </w:rPr>
            </w:pPr>
            <w:r w:rsidRPr="00D0452A">
              <w:rPr>
                <w:sz w:val="28"/>
                <w:szCs w:val="28"/>
                <w:lang w:val="nl-NL"/>
              </w:rPr>
              <w:t>HS lắng nghe</w:t>
            </w:r>
          </w:p>
        </w:tc>
      </w:tr>
    </w:tbl>
    <w:p w14:paraId="273A925C" w14:textId="77777777" w:rsidR="00753331" w:rsidRPr="00D0452A" w:rsidRDefault="00753331" w:rsidP="00753331">
      <w:pPr>
        <w:rPr>
          <w:b/>
          <w:sz w:val="28"/>
          <w:szCs w:val="28"/>
          <w:lang w:val="nl-NL"/>
        </w:rPr>
      </w:pPr>
      <w:r w:rsidRPr="00D0452A">
        <w:rPr>
          <w:b/>
          <w:sz w:val="28"/>
          <w:szCs w:val="28"/>
        </w:rPr>
        <w:t>IV.</w:t>
      </w:r>
      <w:r w:rsidRPr="00D0452A">
        <w:rPr>
          <w:b/>
          <w:sz w:val="28"/>
          <w:szCs w:val="28"/>
          <w:lang w:val="nl-NL"/>
        </w:rPr>
        <w:t xml:space="preserve"> Điều chỉnh sau bài dạy:</w:t>
      </w:r>
    </w:p>
    <w:p w14:paraId="720AEFD8"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74F2"/>
    <w:multiLevelType w:val="hybridMultilevel"/>
    <w:tmpl w:val="4EAED078"/>
    <w:lvl w:ilvl="0" w:tplc="07CA0C2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29E8628">
      <w:numFmt w:val="bullet"/>
      <w:lvlText w:val="•"/>
      <w:lvlJc w:val="left"/>
      <w:pPr>
        <w:ind w:left="500" w:hanging="164"/>
      </w:pPr>
      <w:rPr>
        <w:rFonts w:hint="default"/>
        <w:lang w:val="vi" w:eastAsia="en-US" w:bidi="ar-SA"/>
      </w:rPr>
    </w:lvl>
    <w:lvl w:ilvl="2" w:tplc="54722562">
      <w:numFmt w:val="bullet"/>
      <w:lvlText w:val="•"/>
      <w:lvlJc w:val="left"/>
      <w:pPr>
        <w:ind w:left="900" w:hanging="164"/>
      </w:pPr>
      <w:rPr>
        <w:rFonts w:hint="default"/>
        <w:lang w:val="vi" w:eastAsia="en-US" w:bidi="ar-SA"/>
      </w:rPr>
    </w:lvl>
    <w:lvl w:ilvl="3" w:tplc="7D8E12C0">
      <w:numFmt w:val="bullet"/>
      <w:lvlText w:val="•"/>
      <w:lvlJc w:val="left"/>
      <w:pPr>
        <w:ind w:left="1300" w:hanging="164"/>
      </w:pPr>
      <w:rPr>
        <w:rFonts w:hint="default"/>
        <w:lang w:val="vi" w:eastAsia="en-US" w:bidi="ar-SA"/>
      </w:rPr>
    </w:lvl>
    <w:lvl w:ilvl="4" w:tplc="8F343082">
      <w:numFmt w:val="bullet"/>
      <w:lvlText w:val="•"/>
      <w:lvlJc w:val="left"/>
      <w:pPr>
        <w:ind w:left="1701" w:hanging="164"/>
      </w:pPr>
      <w:rPr>
        <w:rFonts w:hint="default"/>
        <w:lang w:val="vi" w:eastAsia="en-US" w:bidi="ar-SA"/>
      </w:rPr>
    </w:lvl>
    <w:lvl w:ilvl="5" w:tplc="634E429E">
      <w:numFmt w:val="bullet"/>
      <w:lvlText w:val="•"/>
      <w:lvlJc w:val="left"/>
      <w:pPr>
        <w:ind w:left="2101" w:hanging="164"/>
      </w:pPr>
      <w:rPr>
        <w:rFonts w:hint="default"/>
        <w:lang w:val="vi" w:eastAsia="en-US" w:bidi="ar-SA"/>
      </w:rPr>
    </w:lvl>
    <w:lvl w:ilvl="6" w:tplc="11C4EE28">
      <w:numFmt w:val="bullet"/>
      <w:lvlText w:val="•"/>
      <w:lvlJc w:val="left"/>
      <w:pPr>
        <w:ind w:left="2501" w:hanging="164"/>
      </w:pPr>
      <w:rPr>
        <w:rFonts w:hint="default"/>
        <w:lang w:val="vi" w:eastAsia="en-US" w:bidi="ar-SA"/>
      </w:rPr>
    </w:lvl>
    <w:lvl w:ilvl="7" w:tplc="37FE74DC">
      <w:numFmt w:val="bullet"/>
      <w:lvlText w:val="•"/>
      <w:lvlJc w:val="left"/>
      <w:pPr>
        <w:ind w:left="2902" w:hanging="164"/>
      </w:pPr>
      <w:rPr>
        <w:rFonts w:hint="default"/>
        <w:lang w:val="vi" w:eastAsia="en-US" w:bidi="ar-SA"/>
      </w:rPr>
    </w:lvl>
    <w:lvl w:ilvl="8" w:tplc="ABCE9670">
      <w:numFmt w:val="bullet"/>
      <w:lvlText w:val="•"/>
      <w:lvlJc w:val="left"/>
      <w:pPr>
        <w:ind w:left="3302" w:hanging="164"/>
      </w:pPr>
      <w:rPr>
        <w:rFonts w:hint="default"/>
        <w:lang w:val="vi" w:eastAsia="en-US" w:bidi="ar-SA"/>
      </w:rPr>
    </w:lvl>
  </w:abstractNum>
  <w:num w:numId="1" w16cid:durableId="196708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31"/>
    <w:rsid w:val="001317BF"/>
    <w:rsid w:val="00216B33"/>
    <w:rsid w:val="002E02B7"/>
    <w:rsid w:val="00527E7C"/>
    <w:rsid w:val="00753331"/>
    <w:rsid w:val="00763C0F"/>
    <w:rsid w:val="009E1947"/>
    <w:rsid w:val="00A0022A"/>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1438"/>
  <w15:chartTrackingRefBased/>
  <w15:docId w15:val="{902FF8D5-A6FF-4A18-8EF1-94E231E6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31"/>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7533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33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333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533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33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33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33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33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33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3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33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333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533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33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33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33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33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33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33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33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533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3331"/>
    <w:pPr>
      <w:spacing w:before="160"/>
      <w:jc w:val="center"/>
    </w:pPr>
    <w:rPr>
      <w:i/>
      <w:iCs/>
      <w:color w:val="404040" w:themeColor="text1" w:themeTint="BF"/>
    </w:rPr>
  </w:style>
  <w:style w:type="character" w:customStyle="1" w:styleId="QuoteChar">
    <w:name w:val="Quote Char"/>
    <w:basedOn w:val="DefaultParagraphFont"/>
    <w:link w:val="Quote"/>
    <w:uiPriority w:val="29"/>
    <w:rsid w:val="00753331"/>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34"/>
    <w:qFormat/>
    <w:rsid w:val="00753331"/>
    <w:pPr>
      <w:ind w:left="720"/>
      <w:contextualSpacing/>
    </w:pPr>
  </w:style>
  <w:style w:type="character" w:styleId="IntenseEmphasis">
    <w:name w:val="Intense Emphasis"/>
    <w:basedOn w:val="DefaultParagraphFont"/>
    <w:uiPriority w:val="21"/>
    <w:qFormat/>
    <w:rsid w:val="00753331"/>
    <w:rPr>
      <w:i/>
      <w:iCs/>
      <w:color w:val="2F5496" w:themeColor="accent1" w:themeShade="BF"/>
    </w:rPr>
  </w:style>
  <w:style w:type="paragraph" w:styleId="IntenseQuote">
    <w:name w:val="Intense Quote"/>
    <w:basedOn w:val="Normal"/>
    <w:next w:val="Normal"/>
    <w:link w:val="IntenseQuoteChar"/>
    <w:uiPriority w:val="30"/>
    <w:qFormat/>
    <w:rsid w:val="00753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3331"/>
    <w:rPr>
      <w:i/>
      <w:iCs/>
      <w:color w:val="2F5496" w:themeColor="accent1" w:themeShade="BF"/>
    </w:rPr>
  </w:style>
  <w:style w:type="character" w:styleId="IntenseReference">
    <w:name w:val="Intense Reference"/>
    <w:basedOn w:val="DefaultParagraphFont"/>
    <w:uiPriority w:val="32"/>
    <w:qFormat/>
    <w:rsid w:val="00753331"/>
    <w:rPr>
      <w:b/>
      <w:bCs/>
      <w:smallCaps/>
      <w:color w:val="2F5496" w:themeColor="accent1" w:themeShade="BF"/>
      <w:spacing w:val="5"/>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753331"/>
  </w:style>
  <w:style w:type="table" w:styleId="TableGrid">
    <w:name w:val="Table Grid"/>
    <w:basedOn w:val="TableNormal"/>
    <w:uiPriority w:val="39"/>
    <w:qFormat/>
    <w:rsid w:val="00753331"/>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2026-03-19T04:43:00Z</dcterms:created>
  <dcterms:modified xsi:type="dcterms:W3CDTF">2026-03-19T07:40:00Z</dcterms:modified>
</cp:coreProperties>
</file>