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FC" w:rsidRPr="002721FC" w:rsidRDefault="002721FC" w:rsidP="002721FC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T174. LUYỆN</w:t>
      </w:r>
      <w:r w:rsidRPr="002721FC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TẬP: </w:t>
      </w:r>
      <w:r w:rsidRPr="002721FC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DẤU GẠCH NGANG, DẤU NGOẶC KÉP</w:t>
      </w:r>
    </w:p>
    <w:p w:rsidR="002721FC" w:rsidRPr="002721FC" w:rsidRDefault="002721FC" w:rsidP="002721F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I. Yêu cầu cần đạt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 w:eastAsia="vi-VN"/>
        </w:rPr>
      </w:pPr>
      <w:r w:rsidRPr="002721FC">
        <w:rPr>
          <w:rFonts w:ascii="Times New Roman" w:eastAsia="Calibri" w:hAnsi="Times New Roman" w:cs="Times New Roman"/>
          <w:b/>
          <w:color w:val="000000"/>
          <w:sz w:val="28"/>
          <w:szCs w:val="28"/>
          <w:lang w:val="nl-NL" w:eastAsia="vi-VN"/>
        </w:rPr>
        <w:t>1. Kiến thức:</w:t>
      </w:r>
      <w:r w:rsidRPr="002721FC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 xml:space="preserve"> 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Nhận diện và hiểu được tác dụng của dấu gạch ngang đặt ở dấu câu để đánh dấu lời nói trực tiếp của nhân vật. 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Biết sử dụng dấu gạch ngang để đánh dấu lời nói của nhân vật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Năng lực.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Hiểu được tác dụng của dấu gạch ngang đặt ở dấu câu để đánh dấu lời nói trực tiếp của nhân vật.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tham gia trò chơi, vận dụng.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tham gia nhận biết được câu hỏi với từ để hỏi.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Phẩm chất.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Phẩm chất yêu nước: Biết tác dụng của dấu gạch ngang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Tìm được từ để hỏi trong câu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đọc bài, trả lời câu hỏi.</w:t>
      </w:r>
    </w:p>
    <w:p w:rsidR="002721FC" w:rsidRPr="002721FC" w:rsidRDefault="002721FC" w:rsidP="002721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học tập nghiêm túc.</w:t>
      </w:r>
    </w:p>
    <w:p w:rsidR="002721FC" w:rsidRPr="002721FC" w:rsidRDefault="002721FC" w:rsidP="002721F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2721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II. Đồ dùng dạy học</w:t>
      </w:r>
      <w:r w:rsidRPr="002721FC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2721FC" w:rsidRPr="002721FC" w:rsidRDefault="002721FC" w:rsidP="002721F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2721FC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    BG</w:t>
      </w:r>
      <w:r w:rsidRPr="002721FC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ĐT</w:t>
      </w:r>
    </w:p>
    <w:p w:rsidR="002721FC" w:rsidRPr="002721FC" w:rsidRDefault="002721FC" w:rsidP="002721F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2721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III. Các hoạt động dạy học</w:t>
      </w:r>
      <w:r w:rsidRPr="002721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 chủ yếu: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1"/>
        <w:gridCol w:w="4309"/>
      </w:tblGrid>
      <w:tr w:rsidR="002721FC" w:rsidRPr="002721FC" w:rsidTr="00D04349"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721FC" w:rsidRPr="002721FC" w:rsidTr="00D04349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A. Mở đầu (3-5’)</w:t>
            </w:r>
          </w:p>
        </w:tc>
      </w:tr>
      <w:tr w:rsidR="002721FC" w:rsidRPr="002721FC" w:rsidTr="00D04349"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+  Trò chơi: Nói tên nhân vật (dấu ngoặc kép, dấu hai chấm, dấu chấm hỏi, dấu chấm than, dấu gạch ngang)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trò chơi.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Học sinh tham gia chơi đoán tên các nhân vật, nói nhiệm vụ  và tác dụng của mỗi loại dấu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2721FC" w:rsidRPr="002721FC" w:rsidTr="00D04349">
        <w:tc>
          <w:tcPr>
            <w:tcW w:w="100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lang w:val="nl-NL"/>
              </w:rPr>
              <w:t>B. Hình thành KT mới (25- 27’)</w:t>
            </w:r>
          </w:p>
        </w:tc>
      </w:tr>
      <w:tr w:rsidR="002721FC" w:rsidRPr="002721FC" w:rsidTr="00D04349">
        <w:tc>
          <w:tcPr>
            <w:tcW w:w="5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.</w:t>
            </w:r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Tìm những câu có sử dụng dấu gạch ngang ở đầu dòng trong bài Học </w:t>
            </w:r>
            <w:proofErr w:type="gramStart"/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nghề</w:t>
            </w:r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8</w:t>
            </w:r>
            <w:proofErr w:type="gramEnd"/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-9’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</w:rPr>
              <w:t>- GV yc H đọc thàm yc, nêu yc.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2721FC">
              <w:rPr>
                <w:rFonts w:ascii="Times New Roman" w:eastAsia="Calibri" w:hAnsi="Times New Roman" w:cs="Times New Roman"/>
                <w:sz w:val="28"/>
                <w:szCs w:val="28"/>
              </w:rPr>
              <w:t>Yc  HS</w:t>
            </w:r>
            <w:proofErr w:type="gramEnd"/>
            <w:r w:rsidRPr="002721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làm việc cá nhân, TĐ nhóm 2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</w:rPr>
              <w:t>- GV nhận xét các nhóm, chốt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</w:rPr>
              <w:t>áp án:</w:t>
            </w:r>
            <w:r w:rsidRPr="002721FC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88"/>
                <w:szCs w:val="88"/>
              </w:rPr>
              <w:t xml:space="preserve"> 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-Xin bác nhận cháu vào học tiết mục “Phi ngựa đánh đàn”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-Được!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lastRenderedPageBreak/>
              <w:t>-Thế cháu biết phi ngựa chưa?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-Dạ, chưa. Nhưng cháu rất thích và sẽ học được ạ.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-Tốt! Bây giờ, cháu cầm cái chổi kia theo bác.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-Việc trước tiên của cháu là quét chuồng ngựa và làm quen với con ngựa này, bạn biểu diễn của cháu đấy.</w:t>
            </w:r>
          </w:p>
          <w:p w:rsidR="002721FC" w:rsidRPr="002721FC" w:rsidRDefault="002721FC" w:rsidP="002721FC">
            <w:pPr>
              <w:kinsoku w:val="0"/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-Công việc của diễn viên phi ngựa đánh đàn bắt đầu thế đấy, cháu ạ. Cái tháp cao nào </w:t>
            </w: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  <w:lang w:val="vi-VN"/>
              </w:rPr>
              <w:t xml:space="preserve">cũng </w:t>
            </w:r>
            <w:r w:rsidRPr="002721FC">
              <w:rPr>
                <w:rFonts w:ascii="Times New Roman" w:eastAsia="+mn-ea" w:hAnsi="Times New Roman" w:cs="Times New Roman"/>
                <w:bCs/>
                <w:i/>
                <w:iCs/>
                <w:color w:val="000000"/>
                <w:kern w:val="24"/>
                <w:sz w:val="28"/>
                <w:szCs w:val="28"/>
              </w:rPr>
              <w:t>bắt đầu xây từ mặt đất lên…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Dấu gạch ngang trong những câu vừa tìm được ở bài tập 1 dùng để làm gì?</w:t>
            </w:r>
            <w:r w:rsidRPr="002721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 7-8’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gọi 1 – 2 em đọc yêu cầu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yêu cầu HS suy nghĩ trả lời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- GV hỗ trợ HS gặp khó khăn, lưu ý rèn cách trả lời đầy đủ câu.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=&gt;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Chốt: 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Công dụng của dấu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gạch ngang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3.Tìm những lời đối thoại có trong câu chuyện Nhà bác học không ngừng học. Tìm dấu câu thích hợp để đánh dấu lời đối thoại của nhân vật (N2) </w:t>
            </w: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9-10’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G ycH H đọc thầm yc, nêu yc.</w:t>
            </w:r>
          </w:p>
          <w:p w:rsidR="00AF40BE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mời Hs đọc câu chuyện Nhà bác học không ngừng học.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Tìm trong bài có những lời đối thoại nào?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Cần sử dụng dấu câu nào để đánh dấu lời đối thoại của nhân vật?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Hãy viết lại câu chuyện vào vở, trong đó sử dụng dấu ngoặc kép</w:t>
            </w:r>
          </w:p>
          <w:p w:rsid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GV yêu cầu các nhóm thảo luận: Đọc hoặc kể lại câu chuyện cho bạn nghe. Trao đổi với bạn về ý nghĩa của câu chuyện</w:t>
            </w:r>
          </w:p>
          <w:p w:rsidR="00AF40BE" w:rsidRPr="002721FC" w:rsidRDefault="00AF40BE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Chốt: Tác dụng của dấu ngoặc kép?</w:t>
            </w:r>
          </w:p>
        </w:tc>
        <w:tc>
          <w:tcPr>
            <w:tcW w:w="43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Đọc thầm yc, nêu yc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pacing w:val="-14"/>
                <w:sz w:val="28"/>
                <w:szCs w:val="28"/>
                <w:lang w:val="nl-NL"/>
              </w:rPr>
              <w:t>- HS làm cá nhân TĐ nhóm 2: Đọc thầm bài Học nghề, sau đó tìm câu</w:t>
            </w:r>
            <w:r w:rsidRPr="002721FC">
              <w:rPr>
                <w:rFonts w:ascii="Times New Roman" w:eastAsia="Calibri" w:hAnsi="Times New Roman" w:cs="Times New Roman"/>
                <w:b/>
                <w:bCs/>
                <w:spacing w:val="-14"/>
                <w:sz w:val="28"/>
                <w:szCs w:val="28"/>
                <w:lang w:val="nl-NL"/>
              </w:rPr>
              <w:t xml:space="preserve"> </w:t>
            </w:r>
            <w:r w:rsidRPr="002721FC">
              <w:rPr>
                <w:rFonts w:ascii="Times New Roman" w:eastAsia="Calibri" w:hAnsi="Times New Roman" w:cs="Times New Roman"/>
                <w:bCs/>
                <w:spacing w:val="-14"/>
                <w:sz w:val="28"/>
                <w:szCs w:val="28"/>
                <w:lang w:val="nl-NL"/>
              </w:rPr>
              <w:t>có sử dụng dấu gạch ngang ở đầu dòng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Đại diện các nhóm trả lời, nhận xét, bổ sung.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Đọc lại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đọc yêu cầu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suy nghĩ trả lời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( Dấu gạch ngang trong bài Học nghề dùng để đánh dấu lời nói của nhân vật)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đọc thầm và làm bài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 đọc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( Cha đã là nhà bác học rồi, còn phải ngày đêm nghiên cứu làm gì cho mệt?; Bác học không có nghĩa là ngừng học.)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Để đánh dấu lời đối thoại của nhân vật ta dùng dấu ngoặc kép.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HS viết lại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+ 2-3 HS đọc hoặc kể lại câu chuyện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Ý nghĩa câu chuyện: Tấm gương không ngừng học của nhà bác học Đác - uyn</w:t>
            </w:r>
          </w:p>
        </w:tc>
      </w:tr>
      <w:tr w:rsidR="002721FC" w:rsidRPr="002721FC" w:rsidTr="00D04349">
        <w:tc>
          <w:tcPr>
            <w:tcW w:w="1006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</w:t>
            </w: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: 2-</w:t>
            </w: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3’</w:t>
            </w:r>
          </w:p>
        </w:tc>
      </w:tr>
      <w:tr w:rsidR="002721FC" w:rsidRPr="002721FC" w:rsidTr="00D04349">
        <w:tc>
          <w:tcPr>
            <w:tcW w:w="57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GV tổ chức vận dụng để củng cố kiến thức và vận dụng bài học vào tực tiễn cho học sinh.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Cho HS quan sát video về nhà bác học Đac - uyn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GV nêu câu hỏi: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Em học được gì từ nhà bác học Đác -uyn?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Tiết học này em học được gì?</w:t>
            </w:r>
          </w:p>
          <w:p w:rsidR="002721FC" w:rsidRPr="002721FC" w:rsidRDefault="002721FC" w:rsidP="00272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721FC" w:rsidRPr="002721FC" w:rsidRDefault="002721FC" w:rsidP="00272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2721FC" w:rsidRPr="002721FC" w:rsidRDefault="002721FC" w:rsidP="00272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quan sát video.</w:t>
            </w:r>
          </w:p>
          <w:p w:rsidR="002721FC" w:rsidRPr="002721FC" w:rsidRDefault="002721FC" w:rsidP="00272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721F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+ Trả lời các câu hỏi.</w:t>
            </w:r>
          </w:p>
          <w:p w:rsidR="002721FC" w:rsidRPr="002721FC" w:rsidRDefault="002721FC" w:rsidP="00272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721FC" w:rsidRPr="002721FC" w:rsidRDefault="002721FC" w:rsidP="002721F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2721FC" w:rsidRPr="002721FC" w:rsidRDefault="002721FC" w:rsidP="002721FC">
      <w:pPr>
        <w:spacing w:before="120"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2721FC">
        <w:rPr>
          <w:rFonts w:ascii="Times New Roman" w:eastAsia="Calibri" w:hAnsi="Times New Roman" w:cs="Times New Roman"/>
          <w:b/>
          <w:sz w:val="28"/>
          <w:szCs w:val="28"/>
          <w:lang w:val="vi-VN"/>
        </w:rPr>
        <w:t>IV. Điều chỉnh sau giờ dạy</w:t>
      </w:r>
    </w:p>
    <w:p w:rsidR="007C679D" w:rsidRDefault="007C679D"/>
    <w:sectPr w:rsidR="007C6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FC"/>
    <w:rsid w:val="002721FC"/>
    <w:rsid w:val="007C679D"/>
    <w:rsid w:val="00A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93F181"/>
  <w15:chartTrackingRefBased/>
  <w15:docId w15:val="{A0985474-97ED-4BB7-BD1B-5D1F096D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1</cp:revision>
  <dcterms:created xsi:type="dcterms:W3CDTF">2026-02-25T06:41:00Z</dcterms:created>
  <dcterms:modified xsi:type="dcterms:W3CDTF">2026-02-25T07:07:00Z</dcterms:modified>
</cp:coreProperties>
</file>