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5A6B9">
      <w:pPr>
        <w:spacing w:after="0" w:line="240" w:lineRule="auto"/>
        <w:jc w:val="center"/>
        <w:rPr>
          <w:rFonts w:hint="default" w:ascii="Times New Roman" w:hAnsi="Times New Roman" w:cs="Times New Roman"/>
          <w:b/>
          <w:bCs/>
          <w:sz w:val="32"/>
          <w:szCs w:val="32"/>
          <w:lang w:val="vi-VN"/>
        </w:rPr>
      </w:pPr>
      <w:r>
        <w:rPr>
          <w:rFonts w:hint="default" w:ascii="Times New Roman" w:hAnsi="Times New Roman" w:cs="Times New Roman"/>
          <w:b/>
          <w:bCs/>
          <w:sz w:val="32"/>
          <w:szCs w:val="32"/>
          <w:lang w:val="vi-VN"/>
        </w:rPr>
        <w:t>Toán</w:t>
      </w:r>
    </w:p>
    <w:p w14:paraId="27D894D5">
      <w:pPr>
        <w:tabs>
          <w:tab w:val="left" w:pos="3151"/>
        </w:tabs>
        <w:spacing w:after="0" w:line="340" w:lineRule="atLeast"/>
        <w:jc w:val="center"/>
        <w:rPr>
          <w:rFonts w:hint="default" w:ascii="Times New Roman" w:hAnsi="Times New Roman" w:cs="Times New Roman"/>
          <w:b/>
          <w:bCs/>
          <w:sz w:val="28"/>
          <w:szCs w:val="28"/>
        </w:rPr>
      </w:pPr>
      <w:bookmarkStart w:id="0" w:name="_GoBack"/>
      <w:r>
        <w:rPr>
          <w:rFonts w:hint="default" w:ascii="Times New Roman" w:hAnsi="Times New Roman" w:cs="Times New Roman"/>
          <w:b/>
          <w:bCs/>
          <w:sz w:val="28"/>
          <w:szCs w:val="28"/>
        </w:rPr>
        <w:t>BÀI 50: LUYỆN TẬP (TIẾT 2)</w:t>
      </w:r>
    </w:p>
    <w:bookmarkEnd w:id="0"/>
    <w:p w14:paraId="3AD26FD1">
      <w:pPr>
        <w:spacing w:after="0" w:line="340" w:lineRule="atLeast"/>
        <w:jc w:val="both"/>
        <w:rPr>
          <w:rFonts w:hint="default" w:ascii="Times New Roman" w:hAnsi="Times New Roman" w:eastAsia="Calibri" w:cs="Times New Roman"/>
          <w:b/>
          <w:caps/>
          <w:sz w:val="28"/>
          <w:szCs w:val="28"/>
        </w:rPr>
      </w:pPr>
      <w:r>
        <w:rPr>
          <w:rFonts w:hint="default" w:ascii="Times New Roman" w:hAnsi="Times New Roman" w:eastAsia="Calibri" w:cs="Times New Roman"/>
          <w:b/>
          <w:caps/>
          <w:sz w:val="28"/>
          <w:szCs w:val="28"/>
        </w:rPr>
        <w:t xml:space="preserve">I. </w:t>
      </w:r>
      <w:r>
        <w:rPr>
          <w:rFonts w:hint="default" w:ascii="Times New Roman" w:hAnsi="Times New Roman" w:eastAsia="Calibri" w:cs="Times New Roman"/>
          <w:b/>
          <w:sz w:val="28"/>
          <w:szCs w:val="28"/>
        </w:rPr>
        <w:t>Yêu cầu cần đạt</w:t>
      </w:r>
    </w:p>
    <w:p w14:paraId="361886DC">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sz w:val="28"/>
          <w:szCs w:val="28"/>
        </w:rPr>
        <w:t xml:space="preserve">1. </w:t>
      </w:r>
      <w:r>
        <w:rPr>
          <w:rFonts w:hint="default" w:ascii="Times New Roman" w:hAnsi="Times New Roman" w:cs="Times New Roman"/>
          <w:b/>
          <w:bCs/>
          <w:sz w:val="28"/>
          <w:szCs w:val="28"/>
        </w:rPr>
        <w:t>Kiến thức</w:t>
      </w:r>
    </w:p>
    <w:p w14:paraId="65FA68E8">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biết các so sánh các số tròn tr</w:t>
      </w:r>
      <w:r>
        <w:rPr>
          <w:rFonts w:hint="default" w:ascii="Times New Roman" w:hAnsi="Times New Roman" w:cs="Times New Roman"/>
          <w:sz w:val="28"/>
          <w:szCs w:val="28"/>
          <w:lang w:val="vi-VN"/>
        </w:rPr>
        <w:t>ă</w:t>
      </w:r>
      <w:r>
        <w:rPr>
          <w:rFonts w:hint="default" w:ascii="Times New Roman" w:hAnsi="Times New Roman" w:cs="Times New Roman"/>
          <w:sz w:val="28"/>
          <w:szCs w:val="28"/>
        </w:rPr>
        <w:t>m, tròn chục.</w:t>
      </w:r>
    </w:p>
    <w:p w14:paraId="529774F5">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sz w:val="28"/>
          <w:szCs w:val="28"/>
        </w:rPr>
        <w:t>- Biết sắp xếp các số tròn trăm, tròn chục theo thứ tự từ bé đến lớn và ngược lại; tìm số bé nhất hoặc lớn nhất trong 4 số</w:t>
      </w:r>
    </w:p>
    <w:p w14:paraId="176EAB54">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2. Năng lực</w:t>
      </w:r>
    </w:p>
    <w:p w14:paraId="0BAF8492">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Phát triển năng lực tính toán, kĩ năng so sánh số tự nhiên.</w:t>
      </w:r>
    </w:p>
    <w:p w14:paraId="677D7A5A">
      <w:pPr>
        <w:spacing w:after="0" w:line="340" w:lineRule="atLeast"/>
        <w:jc w:val="both"/>
        <w:rPr>
          <w:rFonts w:hint="default" w:ascii="Times New Roman" w:hAnsi="Times New Roman" w:cs="Times New Roman"/>
          <w:bCs/>
          <w:sz w:val="28"/>
          <w:szCs w:val="28"/>
        </w:rPr>
      </w:pPr>
      <w:r>
        <w:rPr>
          <w:rFonts w:hint="default" w:ascii="Times New Roman" w:hAnsi="Times New Roman" w:cs="Times New Roman"/>
          <w:b/>
          <w:bCs/>
          <w:sz w:val="28"/>
          <w:szCs w:val="28"/>
        </w:rPr>
        <w:t>3.Phẩm chất</w:t>
      </w:r>
      <w:r>
        <w:rPr>
          <w:rFonts w:hint="default" w:ascii="Times New Roman" w:hAnsi="Times New Roman" w:cs="Times New Roman"/>
          <w:bCs/>
          <w:sz w:val="28"/>
          <w:szCs w:val="28"/>
        </w:rPr>
        <w:t xml:space="preserve"> </w:t>
      </w:r>
    </w:p>
    <w:p w14:paraId="53CBBA11">
      <w:pPr>
        <w:spacing w:after="0" w:line="340" w:lineRule="atLeast"/>
        <w:jc w:val="both"/>
        <w:rPr>
          <w:rFonts w:hint="default" w:ascii="Times New Roman" w:hAnsi="Times New Roman" w:cs="Times New Roman"/>
          <w:bCs/>
          <w:sz w:val="28"/>
          <w:szCs w:val="28"/>
        </w:rPr>
      </w:pPr>
      <w:r>
        <w:rPr>
          <w:rFonts w:hint="default" w:ascii="Times New Roman" w:hAnsi="Times New Roman" w:cs="Times New Roman"/>
          <w:bCs/>
          <w:sz w:val="28"/>
          <w:szCs w:val="28"/>
        </w:rPr>
        <w:t>- Giáo dục HS yêu thích môn học.</w:t>
      </w:r>
    </w:p>
    <w:p w14:paraId="49AE032E">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II. Đồ dùng dạy học</w:t>
      </w:r>
    </w:p>
    <w:p w14:paraId="76D0D929">
      <w:pPr>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Máy soi;</w:t>
      </w:r>
      <w:r>
        <w:rPr>
          <w:rFonts w:hint="default" w:ascii="Times New Roman" w:hAnsi="Times New Roman" w:cs="Times New Roman"/>
          <w:sz w:val="28"/>
          <w:szCs w:val="28"/>
        </w:rPr>
        <w:t xml:space="preserve"> </w:t>
      </w:r>
      <w:r>
        <w:rPr>
          <w:rFonts w:hint="default" w:ascii="Times New Roman" w:hAnsi="Times New Roman" w:cs="Times New Roman"/>
          <w:b w:val="0"/>
          <w:bCs w:val="0"/>
          <w:sz w:val="28"/>
          <w:szCs w:val="28"/>
        </w:rPr>
        <w:t xml:space="preserve">Chiếu hình ảnh bài </w:t>
      </w:r>
      <w:r>
        <w:rPr>
          <w:rFonts w:hint="default" w:ascii="Times New Roman" w:hAnsi="Times New Roman" w:cs="Times New Roman"/>
          <w:b w:val="0"/>
          <w:bCs w:val="0"/>
          <w:sz w:val="28"/>
          <w:szCs w:val="28"/>
          <w:lang w:val="en-US"/>
        </w:rPr>
        <w:t>2,3,4,5</w:t>
      </w:r>
      <w:r>
        <w:rPr>
          <w:rFonts w:hint="default" w:ascii="Times New Roman" w:hAnsi="Times New Roman" w:cs="Times New Roman"/>
          <w:b w:val="0"/>
          <w:bCs w:val="0"/>
          <w:sz w:val="28"/>
          <w:szCs w:val="28"/>
        </w:rPr>
        <w:t xml:space="preserve">. Soi bài </w:t>
      </w:r>
      <w:r>
        <w:rPr>
          <w:rFonts w:hint="default" w:ascii="Times New Roman" w:hAnsi="Times New Roman" w:cs="Times New Roman"/>
          <w:b w:val="0"/>
          <w:bCs w:val="0"/>
          <w:sz w:val="28"/>
          <w:szCs w:val="28"/>
          <w:lang w:val="en-US"/>
        </w:rPr>
        <w:t>1</w:t>
      </w:r>
      <w:r>
        <w:rPr>
          <w:rFonts w:hint="default" w:ascii="Times New Roman" w:hAnsi="Times New Roman" w:cs="Times New Roman"/>
          <w:b w:val="0"/>
          <w:bCs w:val="0"/>
          <w:sz w:val="28"/>
          <w:szCs w:val="28"/>
        </w:rPr>
        <w:t>.</w:t>
      </w:r>
    </w:p>
    <w:p w14:paraId="6D7EDDB9">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III. Các hoạt động dạy học chủ yếu</w:t>
      </w: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8"/>
        <w:gridCol w:w="4140"/>
      </w:tblGrid>
      <w:tr w14:paraId="0FC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Borders>
              <w:top w:val="single" w:color="auto" w:sz="4" w:space="0"/>
              <w:left w:val="single" w:color="auto" w:sz="4" w:space="0"/>
              <w:bottom w:val="single" w:color="auto" w:sz="4" w:space="0"/>
              <w:right w:val="single" w:color="auto" w:sz="4" w:space="0"/>
            </w:tcBorders>
          </w:tcPr>
          <w:p w14:paraId="370CE1E4">
            <w:pPr>
              <w:spacing w:after="0" w:line="340" w:lineRule="atLeast"/>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w:t>
            </w:r>
            <w:r>
              <w:rPr>
                <w:rFonts w:hint="default" w:ascii="Times New Roman" w:hAnsi="Times New Roman" w:cs="Times New Roman"/>
                <w:b/>
                <w:bCs/>
                <w:sz w:val="28"/>
                <w:szCs w:val="28"/>
                <w:lang w:val="vi-VN"/>
              </w:rPr>
              <w:t xml:space="preserve"> dạy</w:t>
            </w:r>
            <w:r>
              <w:rPr>
                <w:rFonts w:hint="default" w:ascii="Times New Roman" w:hAnsi="Times New Roman" w:cs="Times New Roman"/>
                <w:b/>
                <w:bCs/>
                <w:sz w:val="28"/>
                <w:szCs w:val="28"/>
              </w:rPr>
              <w:t xml:space="preserve"> của GV</w:t>
            </w:r>
          </w:p>
        </w:tc>
        <w:tc>
          <w:tcPr>
            <w:tcW w:w="4140" w:type="dxa"/>
            <w:tcBorders>
              <w:top w:val="single" w:color="auto" w:sz="4" w:space="0"/>
              <w:left w:val="single" w:color="auto" w:sz="4" w:space="0"/>
              <w:bottom w:val="single" w:color="auto" w:sz="4" w:space="0"/>
              <w:right w:val="single" w:color="auto" w:sz="4" w:space="0"/>
            </w:tcBorders>
          </w:tcPr>
          <w:p w14:paraId="0442C006">
            <w:pPr>
              <w:spacing w:after="0" w:line="340" w:lineRule="atLeast"/>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Hoạt động </w:t>
            </w:r>
            <w:r>
              <w:rPr>
                <w:rFonts w:hint="default" w:ascii="Times New Roman" w:hAnsi="Times New Roman" w:cs="Times New Roman"/>
                <w:b/>
                <w:bCs/>
                <w:sz w:val="28"/>
                <w:szCs w:val="28"/>
                <w:lang w:val="vi-VN"/>
              </w:rPr>
              <w:t xml:space="preserve">học </w:t>
            </w:r>
            <w:r>
              <w:rPr>
                <w:rFonts w:hint="default" w:ascii="Times New Roman" w:hAnsi="Times New Roman" w:cs="Times New Roman"/>
                <w:b/>
                <w:bCs/>
                <w:sz w:val="28"/>
                <w:szCs w:val="28"/>
              </w:rPr>
              <w:t>của HS</w:t>
            </w:r>
          </w:p>
        </w:tc>
      </w:tr>
      <w:tr w14:paraId="4E9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Borders>
              <w:top w:val="single" w:color="auto" w:sz="4" w:space="0"/>
              <w:left w:val="single" w:color="auto" w:sz="4" w:space="0"/>
              <w:bottom w:val="single" w:color="auto" w:sz="4" w:space="0"/>
              <w:right w:val="single" w:color="auto" w:sz="4" w:space="0"/>
            </w:tcBorders>
          </w:tcPr>
          <w:p w14:paraId="52C1C18A">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1. Mở đầu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w:t>
            </w:r>
          </w:p>
          <w:p w14:paraId="6E2AB77A">
            <w:pPr>
              <w:tabs>
                <w:tab w:val="left" w:pos="1875"/>
              </w:tabs>
              <w:spacing w:after="0" w:line="340" w:lineRule="atLeast"/>
              <w:jc w:val="both"/>
              <w:rPr>
                <w:rFonts w:hint="default" w:ascii="Times New Roman" w:hAnsi="Times New Roman" w:eastAsia="Calibri" w:cs="Times New Roman"/>
                <w:i/>
                <w:color w:val="000000"/>
                <w:sz w:val="28"/>
                <w:szCs w:val="28"/>
                <w:lang w:val="vi-VN"/>
              </w:rPr>
            </w:pPr>
            <w:r>
              <w:rPr>
                <w:rFonts w:hint="default" w:ascii="Times New Roman" w:hAnsi="Times New Roman" w:cs="Times New Roman"/>
                <w:color w:val="000000"/>
                <w:sz w:val="28"/>
                <w:szCs w:val="28"/>
              </w:rPr>
              <w:t>- GV tổ chức cho HS hát tập thể</w:t>
            </w:r>
            <w:r>
              <w:rPr>
                <w:rFonts w:hint="default" w:ascii="Times New Roman" w:hAnsi="Times New Roman" w:cs="Times New Roman"/>
                <w:color w:val="000000"/>
                <w:sz w:val="28"/>
                <w:szCs w:val="28"/>
                <w:lang w:val="vi-VN"/>
              </w:rPr>
              <w:t>.</w:t>
            </w:r>
          </w:p>
          <w:p w14:paraId="77CDB62F">
            <w:pPr>
              <w:spacing w:after="0" w:line="340" w:lineRule="atLeast"/>
              <w:rPr>
                <w:rFonts w:hint="default" w:ascii="Times New Roman" w:hAnsi="Times New Roman" w:cs="Times New Roman"/>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GV kết nối vào bài: Bài học hôm nay giúp các em ghi nhớ cách so sánh các số tròn trăm, tròn chục, vận dụng sắp xếp các số theo thứ tự từ lớn đến bé, từ bé đến lớn, biết tìm số lớn nhất và số bé nhất. </w:t>
            </w:r>
          </w:p>
          <w:p w14:paraId="29D31473">
            <w:pPr>
              <w:spacing w:after="0" w:line="340" w:lineRule="atLeast"/>
              <w:rPr>
                <w:rFonts w:hint="default" w:ascii="Times New Roman" w:hAnsi="Times New Roman" w:cs="Times New Roman"/>
                <w:sz w:val="28"/>
                <w:szCs w:val="28"/>
              </w:rPr>
            </w:pPr>
            <w:r>
              <w:rPr>
                <w:rFonts w:hint="default" w:ascii="Times New Roman" w:hAnsi="Times New Roman" w:cs="Times New Roman"/>
                <w:sz w:val="28"/>
                <w:szCs w:val="28"/>
              </w:rPr>
              <w:t>- GV ghi tên bài: Luyện tập.</w:t>
            </w:r>
          </w:p>
          <w:p w14:paraId="21C43E7F">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2.Luyện tập (2</w:t>
            </w:r>
            <w:r>
              <w:rPr>
                <w:rFonts w:hint="default" w:ascii="Times New Roman" w:hAnsi="Times New Roman" w:cs="Times New Roman"/>
                <w:b/>
                <w:bCs/>
                <w:sz w:val="28"/>
                <w:szCs w:val="28"/>
                <w:lang w:val="vi-VN"/>
              </w:rPr>
              <w:t xml:space="preserve">8 </w:t>
            </w:r>
            <w:r>
              <w:rPr>
                <w:rFonts w:hint="default" w:ascii="Times New Roman" w:hAnsi="Times New Roman" w:cs="Times New Roman"/>
                <w:b/>
                <w:bCs/>
                <w:sz w:val="28"/>
                <w:szCs w:val="28"/>
              </w:rPr>
              <w:t>-</w:t>
            </w:r>
            <w:r>
              <w:rPr>
                <w:rFonts w:hint="default" w:ascii="Times New Roman" w:hAnsi="Times New Roman" w:cs="Times New Roman"/>
                <w:b/>
                <w:bCs/>
                <w:sz w:val="28"/>
                <w:szCs w:val="28"/>
                <w:lang w:val="vi-VN"/>
              </w:rPr>
              <w:t>30</w:t>
            </w:r>
            <w:r>
              <w:rPr>
                <w:rFonts w:hint="default" w:ascii="Times New Roman" w:hAnsi="Times New Roman" w:cs="Times New Roman"/>
                <w:b/>
                <w:bCs/>
                <w:sz w:val="28"/>
                <w:szCs w:val="28"/>
              </w:rPr>
              <w:t>’)</w:t>
            </w:r>
          </w:p>
          <w:p w14:paraId="009E42E4">
            <w:pPr>
              <w:spacing w:after="0" w:line="340" w:lineRule="atLeast"/>
              <w:jc w:val="both"/>
              <w:rPr>
                <w:rFonts w:hint="default" w:ascii="Times New Roman" w:hAnsi="Times New Roman" w:cs="Times New Roman"/>
                <w:b/>
                <w:iCs/>
                <w:sz w:val="28"/>
                <w:szCs w:val="28"/>
                <w:lang w:val="vi-VN"/>
              </w:rPr>
            </w:pPr>
            <w:r>
              <w:rPr>
                <w:rFonts w:hint="default" w:ascii="Times New Roman" w:hAnsi="Times New Roman" w:cs="Times New Roman"/>
                <w:b/>
                <w:iCs/>
                <w:sz w:val="28"/>
                <w:szCs w:val="28"/>
              </w:rPr>
              <w:t>Bài 1</w:t>
            </w:r>
            <w:r>
              <w:rPr>
                <w:rFonts w:hint="default" w:ascii="Times New Roman" w:hAnsi="Times New Roman" w:cs="Times New Roman"/>
                <w:b/>
                <w:iCs/>
                <w:sz w:val="28"/>
                <w:szCs w:val="28"/>
                <w:lang w:val="vi-VN"/>
              </w:rPr>
              <w:t xml:space="preserve"> (6-7’)</w:t>
            </w:r>
          </w:p>
          <w:p w14:paraId="4F0C61FB">
            <w:pPr>
              <w:spacing w:after="0" w:line="340" w:lineRule="atLeast"/>
              <w:jc w:val="both"/>
              <w:rPr>
                <w:rFonts w:hint="default" w:ascii="Times New Roman" w:hAnsi="Times New Roman" w:cs="Times New Roman"/>
                <w:sz w:val="28"/>
                <w:szCs w:val="28"/>
              </w:rPr>
            </w:pPr>
            <w:r>
              <w:rPr>
                <w:rFonts w:hint="default" w:ascii="Times New Roman" w:hAnsi="Times New Roman" w:cs="Times New Roman"/>
                <w:b/>
                <w:bCs w:val="0"/>
                <w:iCs/>
                <w:sz w:val="28"/>
                <w:szCs w:val="28"/>
                <w:lang w:val="vi-VN"/>
              </w:rPr>
              <w:t>* KT:</w:t>
            </w:r>
            <w:r>
              <w:rPr>
                <w:rFonts w:hint="default" w:ascii="Times New Roman" w:hAnsi="Times New Roman" w:cs="Times New Roman"/>
                <w:bCs/>
                <w:iCs/>
                <w:sz w:val="28"/>
                <w:szCs w:val="28"/>
                <w:lang w:val="vi-VN"/>
              </w:rPr>
              <w:t xml:space="preserve"> S</w:t>
            </w:r>
            <w:r>
              <w:rPr>
                <w:rFonts w:hint="default" w:ascii="Times New Roman" w:hAnsi="Times New Roman" w:cs="Times New Roman"/>
                <w:sz w:val="28"/>
                <w:szCs w:val="28"/>
              </w:rPr>
              <w:t>o sánh các số tròn tr</w:t>
            </w:r>
            <w:r>
              <w:rPr>
                <w:rFonts w:hint="default" w:ascii="Times New Roman" w:hAnsi="Times New Roman" w:cs="Times New Roman"/>
                <w:sz w:val="28"/>
                <w:szCs w:val="28"/>
                <w:lang w:val="vi-VN"/>
              </w:rPr>
              <w:t>ă</w:t>
            </w:r>
            <w:r>
              <w:rPr>
                <w:rFonts w:hint="default" w:ascii="Times New Roman" w:hAnsi="Times New Roman" w:cs="Times New Roman"/>
                <w:sz w:val="28"/>
                <w:szCs w:val="28"/>
              </w:rPr>
              <w:t>m, tròn chục.</w:t>
            </w:r>
          </w:p>
          <w:p w14:paraId="5278D382">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w:t>
            </w:r>
            <w:r>
              <w:rPr>
                <w:rFonts w:hint="default" w:ascii="Times New Roman" w:hAnsi="Times New Roman" w:cs="Times New Roman"/>
                <w:sz w:val="28"/>
                <w:szCs w:val="28"/>
                <w:lang w:val="vi-VN"/>
              </w:rPr>
              <w:t>V g</w:t>
            </w:r>
            <w:r>
              <w:rPr>
                <w:rFonts w:hint="default" w:ascii="Times New Roman" w:hAnsi="Times New Roman" w:cs="Times New Roman"/>
                <w:sz w:val="28"/>
                <w:szCs w:val="28"/>
              </w:rPr>
              <w:t xml:space="preserve">ọi HS đọc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bài.</w:t>
            </w:r>
          </w:p>
          <w:p w14:paraId="0057024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Bài yêu cầu làm gì?</w:t>
            </w:r>
          </w:p>
          <w:p w14:paraId="24FF8A94">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w:t>
            </w:r>
            <w:r>
              <w:rPr>
                <w:rFonts w:hint="default" w:ascii="Times New Roman" w:hAnsi="Times New Roman" w:cs="Times New Roman"/>
                <w:sz w:val="28"/>
                <w:szCs w:val="28"/>
                <w:lang w:val="vi-VN"/>
              </w:rPr>
              <w:t xml:space="preserve">hướng dẫn </w:t>
            </w:r>
            <w:r>
              <w:rPr>
                <w:rFonts w:hint="default" w:ascii="Times New Roman" w:hAnsi="Times New Roman" w:cs="Times New Roman"/>
                <w:sz w:val="28"/>
                <w:szCs w:val="28"/>
              </w:rPr>
              <w:t xml:space="preserve">HS thực hiện lần lượt các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w:t>
            </w:r>
          </w:p>
          <w:p w14:paraId="7A74245C">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700 &lt; 900 rồi chọn Đ</w:t>
            </w:r>
            <w:r>
              <w:rPr>
                <w:rFonts w:hint="default" w:ascii="Times New Roman" w:hAnsi="Times New Roman" w:cs="Times New Roman"/>
                <w:sz w:val="28"/>
                <w:szCs w:val="28"/>
                <w:lang w:val="vi-VN"/>
              </w:rPr>
              <w:t>.</w:t>
            </w:r>
          </w:p>
          <w:p w14:paraId="54A3C86B">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890 &gt; 880 rồi chọn Đ</w:t>
            </w:r>
            <w:r>
              <w:rPr>
                <w:rFonts w:hint="default" w:ascii="Times New Roman" w:hAnsi="Times New Roman" w:cs="Times New Roman"/>
                <w:sz w:val="28"/>
                <w:szCs w:val="28"/>
                <w:lang w:val="vi-VN"/>
              </w:rPr>
              <w:t>.</w:t>
            </w:r>
          </w:p>
          <w:p w14:paraId="2A4C9966">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190 = 190 rồi chọn Đ</w:t>
            </w:r>
            <w:r>
              <w:rPr>
                <w:rFonts w:hint="default" w:ascii="Times New Roman" w:hAnsi="Times New Roman" w:cs="Times New Roman"/>
                <w:sz w:val="28"/>
                <w:szCs w:val="28"/>
                <w:lang w:val="vi-VN"/>
              </w:rPr>
              <w:t>.</w:t>
            </w:r>
          </w:p>
          <w:p w14:paraId="57A5A071">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520 = 250 rồi chọn S</w:t>
            </w:r>
            <w:r>
              <w:rPr>
                <w:rFonts w:hint="default" w:ascii="Times New Roman" w:hAnsi="Times New Roman" w:cs="Times New Roman"/>
                <w:sz w:val="28"/>
                <w:szCs w:val="28"/>
                <w:lang w:val="vi-VN"/>
              </w:rPr>
              <w:t>.</w:t>
            </w:r>
          </w:p>
          <w:p w14:paraId="0808E659">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270 &lt; 720 rồi chọn Đ</w:t>
            </w:r>
            <w:r>
              <w:rPr>
                <w:rFonts w:hint="default" w:ascii="Times New Roman" w:hAnsi="Times New Roman" w:cs="Times New Roman"/>
                <w:sz w:val="28"/>
                <w:szCs w:val="28"/>
                <w:lang w:val="vi-VN"/>
              </w:rPr>
              <w:t>.</w:t>
            </w:r>
          </w:p>
          <w:p w14:paraId="587988E5">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So sánh 460 &gt; 640 rồi chọn S</w:t>
            </w:r>
            <w:r>
              <w:rPr>
                <w:rFonts w:hint="default" w:ascii="Times New Roman" w:hAnsi="Times New Roman" w:cs="Times New Roman"/>
                <w:sz w:val="28"/>
                <w:szCs w:val="28"/>
                <w:lang w:val="vi-VN"/>
              </w:rPr>
              <w:t>.</w:t>
            </w:r>
          </w:p>
          <w:p w14:paraId="4985AB9B">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nêu: </w:t>
            </w:r>
          </w:p>
          <w:p w14:paraId="28154129">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Để so sánh được hai vế, ta làm như thế nào? </w:t>
            </w:r>
          </w:p>
          <w:p w14:paraId="5271924B">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Nhận xét, tuyên dương HS.</w:t>
            </w:r>
          </w:p>
          <w:p w14:paraId="6A061D43">
            <w:pPr>
              <w:spacing w:after="0" w:line="340" w:lineRule="atLeast"/>
              <w:jc w:val="both"/>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w:t>
            </w:r>
            <w:r>
              <w:rPr>
                <w:rFonts w:hint="default" w:ascii="Times New Roman" w:hAnsi="Times New Roman" w:cs="Times New Roman"/>
                <w:i w:val="0"/>
                <w:iCs w:val="0"/>
                <w:sz w:val="28"/>
                <w:szCs w:val="28"/>
                <w:lang w:val="vi-VN"/>
              </w:rPr>
              <w:t>GV c</w:t>
            </w:r>
            <w:r>
              <w:rPr>
                <w:rFonts w:hint="default" w:ascii="Times New Roman" w:hAnsi="Times New Roman" w:cs="Times New Roman"/>
                <w:i w:val="0"/>
                <w:iCs w:val="0"/>
                <w:sz w:val="28"/>
                <w:szCs w:val="28"/>
              </w:rPr>
              <w:t>hốt KT: BT củng cố kĩ năng so sanh các số tròn trăm, tròn chục</w:t>
            </w:r>
            <w:r>
              <w:rPr>
                <w:rFonts w:hint="default" w:ascii="Times New Roman" w:hAnsi="Times New Roman" w:cs="Times New Roman"/>
                <w:i w:val="0"/>
                <w:iCs w:val="0"/>
                <w:sz w:val="28"/>
                <w:szCs w:val="28"/>
                <w:lang w:val="vi-VN"/>
              </w:rPr>
              <w:t>.</w:t>
            </w:r>
          </w:p>
          <w:p w14:paraId="079D8143">
            <w:pPr>
              <w:spacing w:after="0" w:line="340" w:lineRule="atLeast"/>
              <w:jc w:val="both"/>
              <w:rPr>
                <w:rFonts w:hint="default" w:ascii="Times New Roman" w:hAnsi="Times New Roman" w:cs="Times New Roman"/>
                <w:b/>
                <w:iCs/>
                <w:sz w:val="28"/>
                <w:szCs w:val="28"/>
                <w:lang w:val="vi-VN"/>
              </w:rPr>
            </w:pPr>
            <w:r>
              <w:rPr>
                <w:rFonts w:hint="default" w:ascii="Times New Roman" w:hAnsi="Times New Roman" w:cs="Times New Roman"/>
                <w:b/>
                <w:iCs/>
                <w:sz w:val="28"/>
                <w:szCs w:val="28"/>
              </w:rPr>
              <w:t>Bài 2</w:t>
            </w:r>
            <w:r>
              <w:rPr>
                <w:rFonts w:hint="default" w:ascii="Times New Roman" w:hAnsi="Times New Roman" w:cs="Times New Roman"/>
                <w:b/>
                <w:iCs/>
                <w:sz w:val="28"/>
                <w:szCs w:val="28"/>
                <w:lang w:val="vi-VN"/>
              </w:rPr>
              <w:t xml:space="preserve"> (4-5’)</w:t>
            </w:r>
          </w:p>
          <w:p w14:paraId="29BEBE53">
            <w:pPr>
              <w:spacing w:after="0" w:line="340" w:lineRule="atLeast"/>
              <w:jc w:val="both"/>
              <w:rPr>
                <w:rFonts w:hint="default" w:ascii="Times New Roman" w:hAnsi="Times New Roman" w:cs="Times New Roman"/>
                <w:sz w:val="28"/>
                <w:szCs w:val="28"/>
              </w:rPr>
            </w:pPr>
            <w:r>
              <w:rPr>
                <w:rFonts w:hint="default" w:ascii="Times New Roman" w:hAnsi="Times New Roman" w:cs="Times New Roman"/>
                <w:b/>
                <w:bCs w:val="0"/>
                <w:iCs/>
                <w:sz w:val="28"/>
                <w:szCs w:val="28"/>
                <w:lang w:val="vi-VN"/>
              </w:rPr>
              <w:t>* KT:</w:t>
            </w:r>
            <w:r>
              <w:rPr>
                <w:rFonts w:hint="default" w:ascii="Times New Roman" w:hAnsi="Times New Roman" w:cs="Times New Roman"/>
                <w:bCs/>
                <w:iCs/>
                <w:sz w:val="28"/>
                <w:szCs w:val="28"/>
                <w:lang w:val="vi-VN"/>
              </w:rPr>
              <w:t xml:space="preserve"> S</w:t>
            </w:r>
            <w:r>
              <w:rPr>
                <w:rFonts w:hint="default" w:ascii="Times New Roman" w:hAnsi="Times New Roman" w:cs="Times New Roman"/>
                <w:sz w:val="28"/>
                <w:szCs w:val="28"/>
              </w:rPr>
              <w:t>o sánh các số tròn tr</w:t>
            </w:r>
            <w:r>
              <w:rPr>
                <w:rFonts w:hint="default" w:ascii="Times New Roman" w:hAnsi="Times New Roman" w:cs="Times New Roman"/>
                <w:sz w:val="28"/>
                <w:szCs w:val="28"/>
                <w:lang w:val="vi-VN"/>
              </w:rPr>
              <w:t>ă</w:t>
            </w:r>
            <w:r>
              <w:rPr>
                <w:rFonts w:hint="default" w:ascii="Times New Roman" w:hAnsi="Times New Roman" w:cs="Times New Roman"/>
                <w:sz w:val="28"/>
                <w:szCs w:val="28"/>
              </w:rPr>
              <w:t>m, tròn chục.</w:t>
            </w:r>
          </w:p>
          <w:p w14:paraId="4074ACB9">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w:t>
            </w:r>
            <w:r>
              <w:rPr>
                <w:rFonts w:hint="default" w:ascii="Times New Roman" w:hAnsi="Times New Roman" w:cs="Times New Roman"/>
                <w:sz w:val="28"/>
                <w:szCs w:val="28"/>
                <w:lang w:val="vi-VN"/>
              </w:rPr>
              <w:t>V g</w:t>
            </w:r>
            <w:r>
              <w:rPr>
                <w:rFonts w:hint="default" w:ascii="Times New Roman" w:hAnsi="Times New Roman" w:cs="Times New Roman"/>
                <w:sz w:val="28"/>
                <w:szCs w:val="28"/>
              </w:rPr>
              <w:t xml:space="preserve">ọi HS đọc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bài.</w:t>
            </w:r>
          </w:p>
          <w:p w14:paraId="571316B0">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Bài yêu cầu làm gì?</w:t>
            </w:r>
          </w:p>
          <w:p w14:paraId="125A43D8">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hướng dẫn HS cách sắp xếp từ bé đến lớn</w:t>
            </w:r>
          </w:p>
          <w:p w14:paraId="2BE96A25">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Tổ chức cho HS chia sẻ trước lớp.</w:t>
            </w:r>
          </w:p>
          <w:p w14:paraId="3499DB85">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Nhận xét, tuyên dương.</w:t>
            </w:r>
          </w:p>
          <w:p w14:paraId="0D873B23">
            <w:pPr>
              <w:spacing w:after="0" w:line="340" w:lineRule="atLeast"/>
              <w:jc w:val="both"/>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rPr>
              <w:t>*</w:t>
            </w:r>
            <w:r>
              <w:rPr>
                <w:rFonts w:hint="default" w:ascii="Times New Roman" w:hAnsi="Times New Roman" w:cs="Times New Roman"/>
                <w:i w:val="0"/>
                <w:iCs/>
                <w:sz w:val="28"/>
                <w:szCs w:val="28"/>
                <w:lang w:val="vi-VN"/>
              </w:rPr>
              <w:t xml:space="preserve"> GV c</w:t>
            </w:r>
            <w:r>
              <w:rPr>
                <w:rFonts w:hint="default" w:ascii="Times New Roman" w:hAnsi="Times New Roman" w:cs="Times New Roman"/>
                <w:i w:val="0"/>
                <w:iCs/>
                <w:sz w:val="28"/>
                <w:szCs w:val="28"/>
              </w:rPr>
              <w:t>hốt KT: BT củng cố kĩ năng so sanh và sắp xếp các số tròn chục theo thứ tự từ bé đến lớn và ngược lại</w:t>
            </w:r>
            <w:r>
              <w:rPr>
                <w:rFonts w:hint="default" w:ascii="Times New Roman" w:hAnsi="Times New Roman" w:cs="Times New Roman"/>
                <w:i w:val="0"/>
                <w:iCs/>
                <w:sz w:val="28"/>
                <w:szCs w:val="28"/>
                <w:lang w:val="vi-VN"/>
              </w:rPr>
              <w:t>.</w:t>
            </w:r>
          </w:p>
          <w:p w14:paraId="17F45B93">
            <w:pPr>
              <w:spacing w:after="0" w:line="340" w:lineRule="atLeast"/>
              <w:jc w:val="both"/>
              <w:rPr>
                <w:rFonts w:hint="default" w:ascii="Times New Roman" w:hAnsi="Times New Roman" w:cs="Times New Roman"/>
                <w:b/>
                <w:iCs/>
                <w:sz w:val="28"/>
                <w:szCs w:val="28"/>
                <w:lang w:val="vi-VN"/>
              </w:rPr>
            </w:pPr>
            <w:r>
              <w:rPr>
                <w:rFonts w:hint="default" w:ascii="Times New Roman" w:hAnsi="Times New Roman" w:cs="Times New Roman"/>
                <w:b/>
                <w:iCs/>
                <w:sz w:val="28"/>
                <w:szCs w:val="28"/>
              </w:rPr>
              <w:t>Bài 3</w:t>
            </w:r>
            <w:r>
              <w:rPr>
                <w:rFonts w:hint="default" w:ascii="Times New Roman" w:hAnsi="Times New Roman" w:cs="Times New Roman"/>
                <w:b/>
                <w:iCs/>
                <w:sz w:val="28"/>
                <w:szCs w:val="28"/>
                <w:lang w:val="vi-VN"/>
              </w:rPr>
              <w:t xml:space="preserve"> (5-6’)</w:t>
            </w:r>
          </w:p>
          <w:p w14:paraId="3E70136F">
            <w:pPr>
              <w:spacing w:after="0" w:line="340" w:lineRule="atLeast"/>
              <w:jc w:val="both"/>
              <w:rPr>
                <w:rFonts w:hint="default" w:ascii="Times New Roman" w:hAnsi="Times New Roman" w:cs="Times New Roman"/>
                <w:sz w:val="28"/>
                <w:szCs w:val="28"/>
              </w:rPr>
            </w:pPr>
            <w:r>
              <w:rPr>
                <w:rFonts w:hint="default" w:ascii="Times New Roman" w:hAnsi="Times New Roman" w:cs="Times New Roman"/>
                <w:b/>
                <w:bCs w:val="0"/>
                <w:iCs/>
                <w:sz w:val="28"/>
                <w:szCs w:val="28"/>
                <w:lang w:val="vi-VN"/>
              </w:rPr>
              <w:t xml:space="preserve">* KT: </w:t>
            </w:r>
            <w:r>
              <w:rPr>
                <w:rFonts w:hint="default" w:ascii="Times New Roman" w:hAnsi="Times New Roman" w:cs="Times New Roman"/>
                <w:bCs/>
                <w:iCs/>
                <w:sz w:val="28"/>
                <w:szCs w:val="28"/>
                <w:lang w:val="vi-VN"/>
              </w:rPr>
              <w:t>S</w:t>
            </w:r>
            <w:r>
              <w:rPr>
                <w:rFonts w:hint="default" w:ascii="Times New Roman" w:hAnsi="Times New Roman" w:cs="Times New Roman"/>
                <w:sz w:val="28"/>
                <w:szCs w:val="28"/>
              </w:rPr>
              <w:t>o sánh các số tròn tr</w:t>
            </w:r>
            <w:r>
              <w:rPr>
                <w:rFonts w:hint="default" w:ascii="Times New Roman" w:hAnsi="Times New Roman" w:cs="Times New Roman"/>
                <w:sz w:val="28"/>
                <w:szCs w:val="28"/>
                <w:lang w:val="vi-VN"/>
              </w:rPr>
              <w:t>ă</w:t>
            </w:r>
            <w:r>
              <w:rPr>
                <w:rFonts w:hint="default" w:ascii="Times New Roman" w:hAnsi="Times New Roman" w:cs="Times New Roman"/>
                <w:sz w:val="28"/>
                <w:szCs w:val="28"/>
              </w:rPr>
              <w:t>m, tròn chục.</w:t>
            </w:r>
          </w:p>
          <w:p w14:paraId="1469D02D">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w:t>
            </w:r>
            <w:r>
              <w:rPr>
                <w:rFonts w:hint="default" w:ascii="Times New Roman" w:hAnsi="Times New Roman" w:cs="Times New Roman"/>
                <w:sz w:val="28"/>
                <w:szCs w:val="28"/>
                <w:lang w:val="vi-VN"/>
              </w:rPr>
              <w:t>V g</w:t>
            </w:r>
            <w:r>
              <w:rPr>
                <w:rFonts w:hint="default" w:ascii="Times New Roman" w:hAnsi="Times New Roman" w:cs="Times New Roman"/>
                <w:sz w:val="28"/>
                <w:szCs w:val="28"/>
              </w:rPr>
              <w:t xml:space="preserve">ọi HS đọc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bài.</w:t>
            </w:r>
          </w:p>
          <w:p w14:paraId="3A64038C">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Bài yêu cầu làm gì?</w:t>
            </w:r>
          </w:p>
          <w:p w14:paraId="29E8EA5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hướng dẫn HS cách sắp xếp từ lớn đến bé</w:t>
            </w:r>
          </w:p>
          <w:p w14:paraId="67734606">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cho HS làm bài vào vở ô li.</w:t>
            </w:r>
          </w:p>
          <w:p w14:paraId="4C525162">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quan sát, hỗ trợ HS gặp khó khăn.</w:t>
            </w:r>
          </w:p>
          <w:p w14:paraId="0D090A73">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Soi bài – Chia sẻ </w:t>
            </w:r>
          </w:p>
          <w:p w14:paraId="2EE29C32">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Nhận xét, đánh giá bài HS.</w:t>
            </w:r>
          </w:p>
          <w:p w14:paraId="468EE967">
            <w:pPr>
              <w:spacing w:after="0" w:line="340" w:lineRule="atLeast"/>
              <w:jc w:val="both"/>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rPr>
              <w:t>*</w:t>
            </w:r>
            <w:r>
              <w:rPr>
                <w:rFonts w:hint="default" w:ascii="Times New Roman" w:hAnsi="Times New Roman" w:cs="Times New Roman"/>
                <w:i w:val="0"/>
                <w:iCs/>
                <w:sz w:val="28"/>
                <w:szCs w:val="28"/>
                <w:lang w:val="vi-VN"/>
              </w:rPr>
              <w:t xml:space="preserve"> GV c</w:t>
            </w:r>
            <w:r>
              <w:rPr>
                <w:rFonts w:hint="default" w:ascii="Times New Roman" w:hAnsi="Times New Roman" w:cs="Times New Roman"/>
                <w:i w:val="0"/>
                <w:iCs/>
                <w:sz w:val="28"/>
                <w:szCs w:val="28"/>
              </w:rPr>
              <w:t>hốt KT: BT củng cố kĩ năng so s</w:t>
            </w:r>
            <w:r>
              <w:rPr>
                <w:rFonts w:hint="default" w:ascii="Times New Roman" w:hAnsi="Times New Roman" w:cs="Times New Roman"/>
                <w:i w:val="0"/>
                <w:iCs/>
                <w:sz w:val="28"/>
                <w:szCs w:val="28"/>
                <w:lang w:val="vi-VN"/>
              </w:rPr>
              <w:t>á</w:t>
            </w:r>
            <w:r>
              <w:rPr>
                <w:rFonts w:hint="default" w:ascii="Times New Roman" w:hAnsi="Times New Roman" w:cs="Times New Roman"/>
                <w:i w:val="0"/>
                <w:iCs/>
                <w:sz w:val="28"/>
                <w:szCs w:val="28"/>
              </w:rPr>
              <w:t>nh và sắp xếp các số tròn chục theo thứ tự từ bé đến lớn và ngược lại</w:t>
            </w:r>
            <w:r>
              <w:rPr>
                <w:rFonts w:hint="default" w:ascii="Times New Roman" w:hAnsi="Times New Roman" w:cs="Times New Roman"/>
                <w:i w:val="0"/>
                <w:iCs/>
                <w:sz w:val="28"/>
                <w:szCs w:val="28"/>
                <w:lang w:val="vi-VN"/>
              </w:rPr>
              <w:t>.</w:t>
            </w:r>
          </w:p>
          <w:p w14:paraId="739CF9F1">
            <w:pPr>
              <w:spacing w:after="0" w:line="340" w:lineRule="atLeast"/>
              <w:jc w:val="both"/>
              <w:rPr>
                <w:rFonts w:hint="default" w:ascii="Times New Roman" w:hAnsi="Times New Roman" w:cs="Times New Roman"/>
                <w:b/>
                <w:iCs/>
                <w:sz w:val="28"/>
                <w:szCs w:val="28"/>
                <w:lang w:val="vi-VN"/>
              </w:rPr>
            </w:pPr>
            <w:r>
              <w:rPr>
                <w:rFonts w:hint="default" w:ascii="Times New Roman" w:hAnsi="Times New Roman" w:cs="Times New Roman"/>
                <w:b/>
                <w:iCs/>
                <w:sz w:val="28"/>
                <w:szCs w:val="28"/>
              </w:rPr>
              <w:t>Bài 4</w:t>
            </w:r>
            <w:r>
              <w:rPr>
                <w:rFonts w:hint="default" w:ascii="Times New Roman" w:hAnsi="Times New Roman" w:cs="Times New Roman"/>
                <w:b/>
                <w:iCs/>
                <w:sz w:val="28"/>
                <w:szCs w:val="28"/>
                <w:lang w:val="vi-VN"/>
              </w:rPr>
              <w:t xml:space="preserve"> (6-7’)</w:t>
            </w:r>
          </w:p>
          <w:p w14:paraId="16BE8CAA">
            <w:pPr>
              <w:spacing w:after="0" w:line="340" w:lineRule="atLeast"/>
              <w:jc w:val="both"/>
              <w:rPr>
                <w:rFonts w:hint="default" w:ascii="Times New Roman" w:hAnsi="Times New Roman" w:cs="Times New Roman"/>
                <w:spacing w:val="-18"/>
                <w:sz w:val="28"/>
                <w:szCs w:val="28"/>
              </w:rPr>
            </w:pPr>
            <w:r>
              <w:rPr>
                <w:rFonts w:hint="default" w:ascii="Times New Roman" w:hAnsi="Times New Roman" w:cs="Times New Roman"/>
                <w:b/>
                <w:bCs w:val="0"/>
                <w:iCs/>
                <w:spacing w:val="-18"/>
                <w:sz w:val="28"/>
                <w:szCs w:val="28"/>
                <w:lang w:val="vi-VN"/>
              </w:rPr>
              <w:t xml:space="preserve">* KT:  </w:t>
            </w:r>
            <w:r>
              <w:rPr>
                <w:rFonts w:hint="default" w:ascii="Times New Roman" w:hAnsi="Times New Roman" w:cs="Times New Roman"/>
                <w:bCs/>
                <w:iCs/>
                <w:spacing w:val="-18"/>
                <w:sz w:val="28"/>
                <w:szCs w:val="28"/>
                <w:lang w:val="vi-VN"/>
              </w:rPr>
              <w:t>S</w:t>
            </w:r>
            <w:r>
              <w:rPr>
                <w:rFonts w:hint="default" w:ascii="Times New Roman" w:hAnsi="Times New Roman" w:cs="Times New Roman"/>
                <w:spacing w:val="-18"/>
                <w:sz w:val="28"/>
                <w:szCs w:val="28"/>
              </w:rPr>
              <w:t>o sánh</w:t>
            </w:r>
            <w:r>
              <w:rPr>
                <w:rFonts w:hint="default" w:ascii="Times New Roman" w:hAnsi="Times New Roman" w:cs="Times New Roman"/>
                <w:spacing w:val="-18"/>
                <w:sz w:val="28"/>
                <w:szCs w:val="28"/>
                <w:lang w:val="vi-VN"/>
              </w:rPr>
              <w:t xml:space="preserve"> và sắp xếp</w:t>
            </w:r>
            <w:r>
              <w:rPr>
                <w:rFonts w:hint="default" w:ascii="Times New Roman" w:hAnsi="Times New Roman" w:cs="Times New Roman"/>
                <w:spacing w:val="-18"/>
                <w:sz w:val="28"/>
                <w:szCs w:val="28"/>
              </w:rPr>
              <w:t xml:space="preserve"> các số tròn tr</w:t>
            </w:r>
            <w:r>
              <w:rPr>
                <w:rFonts w:hint="default" w:ascii="Times New Roman" w:hAnsi="Times New Roman" w:cs="Times New Roman"/>
                <w:spacing w:val="-18"/>
                <w:sz w:val="28"/>
                <w:szCs w:val="28"/>
                <w:lang w:val="vi-VN"/>
              </w:rPr>
              <w:t>ă</w:t>
            </w:r>
            <w:r>
              <w:rPr>
                <w:rFonts w:hint="default" w:ascii="Times New Roman" w:hAnsi="Times New Roman" w:cs="Times New Roman"/>
                <w:spacing w:val="-18"/>
                <w:sz w:val="28"/>
                <w:szCs w:val="28"/>
              </w:rPr>
              <w:t>m, tròn chục.</w:t>
            </w:r>
          </w:p>
          <w:p w14:paraId="682D9779">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w:t>
            </w:r>
            <w:r>
              <w:rPr>
                <w:rFonts w:hint="default" w:ascii="Times New Roman" w:hAnsi="Times New Roman" w:cs="Times New Roman"/>
                <w:sz w:val="28"/>
                <w:szCs w:val="28"/>
                <w:lang w:val="vi-VN"/>
              </w:rPr>
              <w:t>V g</w:t>
            </w:r>
            <w:r>
              <w:rPr>
                <w:rFonts w:hint="default" w:ascii="Times New Roman" w:hAnsi="Times New Roman" w:cs="Times New Roman"/>
                <w:sz w:val="28"/>
                <w:szCs w:val="28"/>
              </w:rPr>
              <w:t xml:space="preserve">ọi HS đọc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bài.</w:t>
            </w:r>
          </w:p>
          <w:p w14:paraId="3818DFC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Bài yêu cầu làm gì?</w:t>
            </w:r>
          </w:p>
          <w:p w14:paraId="2D4E1243">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val="0"/>
                <w:bCs w:val="0"/>
                <w:sz w:val="28"/>
                <w:szCs w:val="28"/>
              </w:rPr>
              <w:t xml:space="preserve">a) </w:t>
            </w:r>
            <w:r>
              <w:rPr>
                <w:rFonts w:hint="default" w:ascii="Times New Roman" w:hAnsi="Times New Roman" w:cs="Times New Roman"/>
                <w:bCs/>
                <w:sz w:val="28"/>
                <w:szCs w:val="28"/>
              </w:rPr>
              <w:t>Để tìm được số lớn nhất trong toa tàu ta phải làm như thế nào?</w:t>
            </w:r>
          </w:p>
          <w:p w14:paraId="271F71ED">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nhận xét, khen ngợi HS.</w:t>
            </w:r>
          </w:p>
          <w:p w14:paraId="7C6265E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b) Muốn sắp xếp được toa tàu từ bé đến lớn ta phải làm g</w:t>
            </w:r>
            <w:r>
              <w:rPr>
                <w:rFonts w:hint="default" w:ascii="Times New Roman" w:hAnsi="Times New Roman" w:cs="Times New Roman"/>
                <w:sz w:val="28"/>
                <w:szCs w:val="28"/>
                <w:lang w:val="vi-VN"/>
              </w:rPr>
              <w:t>ì</w:t>
            </w:r>
            <w:r>
              <w:rPr>
                <w:rFonts w:hint="default" w:ascii="Times New Roman" w:hAnsi="Times New Roman" w:cs="Times New Roman"/>
                <w:sz w:val="28"/>
                <w:szCs w:val="28"/>
              </w:rPr>
              <w:t>?</w:t>
            </w:r>
          </w:p>
          <w:p w14:paraId="65ECB386">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Ta đổi chỗ như thế nào?</w:t>
            </w:r>
          </w:p>
          <w:p w14:paraId="44AFFCB6">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nhận xét, khen ngợi HS</w:t>
            </w:r>
          </w:p>
          <w:p w14:paraId="2E7EB493">
            <w:pPr>
              <w:spacing w:after="0" w:line="340" w:lineRule="atLeast"/>
              <w:jc w:val="both"/>
              <w:rPr>
                <w:rFonts w:hint="default" w:ascii="Times New Roman" w:hAnsi="Times New Roman" w:cs="Times New Roman"/>
                <w:sz w:val="28"/>
                <w:szCs w:val="28"/>
              </w:rPr>
            </w:pPr>
            <w:r>
              <w:rPr>
                <w:rFonts w:hint="default" w:ascii="Times New Roman" w:hAnsi="Times New Roman" w:cs="Times New Roman"/>
                <w:b w:val="0"/>
                <w:bCs w:val="0"/>
                <w:sz w:val="28"/>
                <w:szCs w:val="28"/>
              </w:rPr>
              <w:t>- GV chốt:</w:t>
            </w:r>
            <w:r>
              <w:rPr>
                <w:rFonts w:hint="default" w:ascii="Times New Roman" w:hAnsi="Times New Roman" w:cs="Times New Roman"/>
                <w:b/>
                <w:sz w:val="28"/>
                <w:szCs w:val="28"/>
              </w:rPr>
              <w:t xml:space="preserve"> </w:t>
            </w:r>
            <w:r>
              <w:rPr>
                <w:rFonts w:hint="default" w:ascii="Times New Roman" w:hAnsi="Times New Roman" w:cs="Times New Roman"/>
                <w:sz w:val="28"/>
                <w:szCs w:val="28"/>
              </w:rPr>
              <w:t>BT củng cố kĩ năng so sanh và sắp xếp các số tròn chục theo thứ tự từ bé đến lớn</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p>
          <w:p w14:paraId="4DE238CE">
            <w:pPr>
              <w:spacing w:after="0" w:line="340" w:lineRule="atLeast"/>
              <w:jc w:val="both"/>
              <w:rPr>
                <w:rFonts w:hint="default" w:ascii="Times New Roman" w:hAnsi="Times New Roman" w:cs="Times New Roman"/>
                <w:b/>
                <w:iCs/>
                <w:sz w:val="28"/>
                <w:szCs w:val="28"/>
                <w:lang w:val="vi-VN"/>
              </w:rPr>
            </w:pPr>
            <w:r>
              <w:rPr>
                <w:rFonts w:hint="default" w:ascii="Times New Roman" w:hAnsi="Times New Roman" w:cs="Times New Roman"/>
                <w:b/>
                <w:iCs/>
                <w:sz w:val="28"/>
                <w:szCs w:val="28"/>
              </w:rPr>
              <w:t>Bài 5</w:t>
            </w:r>
            <w:r>
              <w:rPr>
                <w:rFonts w:hint="default" w:ascii="Times New Roman" w:hAnsi="Times New Roman" w:cs="Times New Roman"/>
                <w:b/>
                <w:iCs/>
                <w:sz w:val="28"/>
                <w:szCs w:val="28"/>
                <w:lang w:val="vi-VN"/>
              </w:rPr>
              <w:t xml:space="preserve"> (5-6’)</w:t>
            </w:r>
          </w:p>
          <w:p w14:paraId="1A191F8D">
            <w:pPr>
              <w:spacing w:after="0" w:line="340" w:lineRule="atLeast"/>
              <w:jc w:val="both"/>
              <w:rPr>
                <w:rFonts w:hint="default" w:ascii="Times New Roman" w:hAnsi="Times New Roman" w:cs="Times New Roman"/>
                <w:sz w:val="28"/>
                <w:szCs w:val="28"/>
              </w:rPr>
            </w:pPr>
            <w:r>
              <w:rPr>
                <w:rFonts w:hint="default" w:ascii="Times New Roman" w:hAnsi="Times New Roman" w:cs="Times New Roman"/>
                <w:b/>
                <w:bCs w:val="0"/>
                <w:iCs/>
                <w:sz w:val="28"/>
                <w:szCs w:val="28"/>
                <w:lang w:val="vi-VN"/>
              </w:rPr>
              <w:t>* KT:</w:t>
            </w:r>
            <w:r>
              <w:rPr>
                <w:rFonts w:hint="default" w:ascii="Times New Roman" w:hAnsi="Times New Roman" w:cs="Times New Roman"/>
                <w:bCs/>
                <w:iCs/>
                <w:sz w:val="28"/>
                <w:szCs w:val="28"/>
                <w:lang w:val="vi-VN"/>
              </w:rPr>
              <w:t xml:space="preserve"> S</w:t>
            </w:r>
            <w:r>
              <w:rPr>
                <w:rFonts w:hint="default" w:ascii="Times New Roman" w:hAnsi="Times New Roman" w:cs="Times New Roman"/>
                <w:sz w:val="28"/>
                <w:szCs w:val="28"/>
              </w:rPr>
              <w:t>o sánh các số tròn tr</w:t>
            </w:r>
            <w:r>
              <w:rPr>
                <w:rFonts w:hint="default" w:ascii="Times New Roman" w:hAnsi="Times New Roman" w:cs="Times New Roman"/>
                <w:sz w:val="28"/>
                <w:szCs w:val="28"/>
                <w:lang w:val="vi-VN"/>
              </w:rPr>
              <w:t>ă</w:t>
            </w:r>
            <w:r>
              <w:rPr>
                <w:rFonts w:hint="default" w:ascii="Times New Roman" w:hAnsi="Times New Roman" w:cs="Times New Roman"/>
                <w:sz w:val="28"/>
                <w:szCs w:val="28"/>
              </w:rPr>
              <w:t>m, tròn chục.</w:t>
            </w:r>
          </w:p>
          <w:p w14:paraId="7AAA02A9">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w:t>
            </w:r>
            <w:r>
              <w:rPr>
                <w:rFonts w:hint="default" w:ascii="Times New Roman" w:hAnsi="Times New Roman" w:cs="Times New Roman"/>
                <w:sz w:val="28"/>
                <w:szCs w:val="28"/>
                <w:lang w:val="vi-VN"/>
              </w:rPr>
              <w:t>V g</w:t>
            </w:r>
            <w:r>
              <w:rPr>
                <w:rFonts w:hint="default" w:ascii="Times New Roman" w:hAnsi="Times New Roman" w:cs="Times New Roman"/>
                <w:sz w:val="28"/>
                <w:szCs w:val="28"/>
              </w:rPr>
              <w:t xml:space="preserve">ọi HS đọc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bài.</w:t>
            </w:r>
          </w:p>
          <w:p w14:paraId="673506B4">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Bài yêu cầu làm gì?</w:t>
            </w:r>
          </w:p>
          <w:p w14:paraId="784F0439">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GV yêu cầu HS quan sát hình vẽ tìm ra hai cân thăng bằng tìm ra bạn gấu cân nặng bao nhiêu?</w:t>
            </w:r>
          </w:p>
          <w:p w14:paraId="0A6200F0">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Muốn biết được thứ tự cân nặng của các bạn gấu con phải làm gì? </w:t>
            </w:r>
          </w:p>
          <w:p w14:paraId="6CCA9EF9">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 Từ hình thứ nhất ta có gấu xám nhẹ hơn gấu xám</w:t>
            </w:r>
            <w:r>
              <w:rPr>
                <w:rFonts w:hint="default" w:ascii="Times New Roman" w:hAnsi="Times New Roman" w:cs="Times New Roman"/>
                <w:sz w:val="28"/>
                <w:szCs w:val="28"/>
                <w:lang w:val="vi-VN"/>
              </w:rPr>
              <w:t>.</w:t>
            </w:r>
          </w:p>
          <w:p w14:paraId="3441A19B">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 Từ hình thứ hai ta có gấu xám nhẹ hơn gấu nâu</w:t>
            </w:r>
            <w:r>
              <w:rPr>
                <w:rFonts w:hint="default" w:ascii="Times New Roman" w:hAnsi="Times New Roman" w:cs="Times New Roman"/>
                <w:sz w:val="28"/>
                <w:szCs w:val="28"/>
                <w:lang w:val="vi-VN"/>
              </w:rPr>
              <w:t>.</w:t>
            </w:r>
          </w:p>
          <w:p w14:paraId="54E1878E">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 Cân nặng của các bạn là: Gấu xám, gấu trắng, gấu nâu</w:t>
            </w:r>
            <w:r>
              <w:rPr>
                <w:rFonts w:hint="default" w:ascii="Times New Roman" w:hAnsi="Times New Roman" w:cs="Times New Roman"/>
                <w:sz w:val="28"/>
                <w:szCs w:val="28"/>
                <w:lang w:val="vi-VN"/>
              </w:rPr>
              <w:t>.</w:t>
            </w:r>
          </w:p>
          <w:p w14:paraId="6B1A4107">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 Lần lượt cân nặng của các bạn là: 400kg, 480kg</w:t>
            </w:r>
            <w:r>
              <w:rPr>
                <w:rFonts w:hint="default" w:ascii="Times New Roman" w:hAnsi="Times New Roman" w:cs="Times New Roman"/>
                <w:sz w:val="28"/>
                <w:szCs w:val="28"/>
                <w:lang w:val="vi-VN"/>
              </w:rPr>
              <w:t>.</w:t>
            </w:r>
          </w:p>
          <w:p w14:paraId="693D9FB4">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rPr>
              <w:t>- GV nhận xét, tuyên dương</w:t>
            </w:r>
            <w:r>
              <w:rPr>
                <w:rFonts w:hint="default" w:ascii="Times New Roman" w:hAnsi="Times New Roman" w:cs="Times New Roman"/>
                <w:sz w:val="28"/>
                <w:szCs w:val="28"/>
                <w:lang w:val="vi-VN"/>
              </w:rPr>
              <w:t>.</w:t>
            </w:r>
          </w:p>
          <w:p w14:paraId="7C24A776">
            <w:pPr>
              <w:spacing w:after="0" w:line="340" w:lineRule="atLeast"/>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*Chốt KT: BT củng cố kĩ năng áp dụng kiến thức về nặng hơn, nhẹ hơn và so sánh các số tròn chục để giải quyết bài toán logic.</w:t>
            </w:r>
          </w:p>
          <w:p w14:paraId="2539495D">
            <w:pPr>
              <w:spacing w:after="0" w:line="340" w:lineRule="atLeast"/>
              <w:jc w:val="both"/>
              <w:rPr>
                <w:rFonts w:hint="default" w:ascii="Times New Roman" w:hAnsi="Times New Roman" w:cs="Times New Roman"/>
                <w:b/>
                <w:bCs/>
                <w:sz w:val="28"/>
                <w:szCs w:val="28"/>
              </w:rPr>
            </w:pPr>
            <w:r>
              <w:rPr>
                <w:rFonts w:hint="default" w:ascii="Times New Roman" w:hAnsi="Times New Roman" w:cs="Times New Roman"/>
                <w:b/>
                <w:bCs/>
                <w:sz w:val="28"/>
                <w:szCs w:val="28"/>
              </w:rPr>
              <w:t>3. Củng cố, dặn dò</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(2-3’)</w:t>
            </w:r>
          </w:p>
          <w:p w14:paraId="21C0330E">
            <w:pPr>
              <w:spacing w:after="0" w:line="340" w:lineRule="atLeast"/>
              <w:jc w:val="both"/>
              <w:rPr>
                <w:rFonts w:hint="default" w:ascii="Times New Roman" w:hAnsi="Times New Roman" w:eastAsia="Calibri" w:cs="Times New Roman"/>
                <w:color w:val="000000"/>
                <w:sz w:val="28"/>
                <w:szCs w:val="28"/>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Hôm nay, em đã học những nội dung gì?</w:t>
            </w:r>
          </w:p>
          <w:p w14:paraId="140630BD">
            <w:pPr>
              <w:spacing w:after="0" w:line="34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w:t>
            </w:r>
            <w:r>
              <w:rPr>
                <w:rFonts w:hint="default" w:ascii="Times New Roman" w:hAnsi="Times New Roman" w:cs="Times New Roman"/>
                <w:color w:val="000000"/>
                <w:sz w:val="28"/>
                <w:szCs w:val="28"/>
              </w:rPr>
              <w:t xml:space="preserve"> Sau khi học xong bài hôm nay, em có cảm nhận hay ý kiến gì không?</w:t>
            </w:r>
          </w:p>
          <w:p w14:paraId="4C887A1B">
            <w:pPr>
              <w:spacing w:after="0" w:line="34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tiếp nhận ý kiến.</w:t>
            </w:r>
          </w:p>
          <w:p w14:paraId="2AC14789">
            <w:pPr>
              <w:spacing w:after="0" w:line="340" w:lineRule="atLeast"/>
              <w:jc w:val="both"/>
              <w:rPr>
                <w:rFonts w:hint="default" w:ascii="Times New Roman" w:hAnsi="Times New Roman" w:cs="Times New Roman"/>
                <w:sz w:val="28"/>
                <w:szCs w:val="28"/>
              </w:rPr>
            </w:pPr>
            <w:r>
              <w:rPr>
                <w:rFonts w:hint="default" w:ascii="Times New Roman" w:hAnsi="Times New Roman" w:cs="Times New Roman"/>
                <w:color w:val="000000"/>
                <w:sz w:val="28"/>
                <w:szCs w:val="28"/>
              </w:rPr>
              <w:t>- GV nhận xét, khen ngợi, động viên HS.</w:t>
            </w:r>
          </w:p>
        </w:tc>
        <w:tc>
          <w:tcPr>
            <w:tcW w:w="4140" w:type="dxa"/>
            <w:tcBorders>
              <w:top w:val="single" w:color="auto" w:sz="4" w:space="0"/>
              <w:left w:val="single" w:color="auto" w:sz="4" w:space="0"/>
              <w:bottom w:val="single" w:color="auto" w:sz="4" w:space="0"/>
              <w:right w:val="single" w:color="auto" w:sz="4" w:space="0"/>
            </w:tcBorders>
          </w:tcPr>
          <w:p w14:paraId="53E2118F">
            <w:pPr>
              <w:spacing w:after="0" w:line="340" w:lineRule="atLeast"/>
              <w:jc w:val="both"/>
              <w:rPr>
                <w:rFonts w:hint="default" w:ascii="Times New Roman" w:hAnsi="Times New Roman" w:cs="Times New Roman"/>
                <w:b/>
                <w:bCs/>
                <w:sz w:val="28"/>
                <w:szCs w:val="28"/>
              </w:rPr>
            </w:pPr>
          </w:p>
          <w:p w14:paraId="22C87D08">
            <w:pPr>
              <w:tabs>
                <w:tab w:val="left" w:pos="1875"/>
              </w:tabs>
              <w:spacing w:after="0" w:line="340" w:lineRule="atLeast"/>
              <w:jc w:val="both"/>
              <w:rPr>
                <w:rFonts w:hint="default" w:ascii="Times New Roman" w:hAnsi="Times New Roman" w:eastAsia="Calibri" w:cs="Times New Roman"/>
                <w:i/>
                <w:color w:val="000000"/>
                <w:sz w:val="28"/>
                <w:szCs w:val="28"/>
                <w:lang w:val="vi-VN"/>
              </w:rPr>
            </w:pPr>
            <w:r>
              <w:rPr>
                <w:rFonts w:hint="default" w:ascii="Times New Roman" w:hAnsi="Times New Roman" w:cs="Times New Roman"/>
                <w:color w:val="000000"/>
                <w:sz w:val="28"/>
                <w:szCs w:val="28"/>
              </w:rPr>
              <w:t>- HS hát</w:t>
            </w:r>
            <w:r>
              <w:rPr>
                <w:rFonts w:hint="default" w:ascii="Times New Roman" w:hAnsi="Times New Roman" w:cs="Times New Roman"/>
                <w:color w:val="000000"/>
                <w:sz w:val="28"/>
                <w:szCs w:val="28"/>
                <w:lang w:val="vi-VN"/>
              </w:rPr>
              <w:t xml:space="preserve"> và vận động theo nhạc.</w:t>
            </w:r>
          </w:p>
          <w:p w14:paraId="00716CD5">
            <w:pPr>
              <w:spacing w:after="0" w:line="340" w:lineRule="atLeast"/>
              <w:jc w:val="both"/>
              <w:rPr>
                <w:rFonts w:hint="default" w:ascii="Times New Roman" w:hAnsi="Times New Roman" w:cs="Times New Roman"/>
                <w:b/>
                <w:bCs/>
                <w:sz w:val="28"/>
                <w:szCs w:val="28"/>
              </w:rPr>
            </w:pPr>
          </w:p>
          <w:p w14:paraId="1A68E173">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449DC9DA">
            <w:pPr>
              <w:spacing w:after="0" w:line="340" w:lineRule="atLeast"/>
              <w:jc w:val="both"/>
              <w:rPr>
                <w:rFonts w:hint="default" w:ascii="Times New Roman" w:hAnsi="Times New Roman" w:cs="Times New Roman"/>
                <w:sz w:val="28"/>
                <w:szCs w:val="28"/>
              </w:rPr>
            </w:pPr>
          </w:p>
          <w:p w14:paraId="0FAA67E9">
            <w:pPr>
              <w:spacing w:after="0" w:line="340" w:lineRule="atLeast"/>
              <w:jc w:val="both"/>
              <w:rPr>
                <w:rFonts w:hint="default" w:ascii="Times New Roman" w:hAnsi="Times New Roman" w:cs="Times New Roman"/>
                <w:sz w:val="28"/>
                <w:szCs w:val="28"/>
              </w:rPr>
            </w:pPr>
          </w:p>
          <w:p w14:paraId="223BE92F">
            <w:pPr>
              <w:spacing w:after="0" w:line="340" w:lineRule="atLeast"/>
              <w:jc w:val="both"/>
              <w:rPr>
                <w:rFonts w:hint="default" w:ascii="Times New Roman" w:hAnsi="Times New Roman" w:cs="Times New Roman"/>
                <w:sz w:val="28"/>
                <w:szCs w:val="28"/>
              </w:rPr>
            </w:pPr>
          </w:p>
          <w:p w14:paraId="17610F1E">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ghi vở.</w:t>
            </w:r>
          </w:p>
          <w:p w14:paraId="0630A158">
            <w:pPr>
              <w:spacing w:after="0" w:line="340" w:lineRule="atLeast"/>
              <w:jc w:val="both"/>
              <w:rPr>
                <w:rFonts w:hint="default" w:ascii="Times New Roman" w:hAnsi="Times New Roman" w:cs="Times New Roman"/>
                <w:sz w:val="28"/>
                <w:szCs w:val="28"/>
                <w:lang w:val="vi-VN"/>
              </w:rPr>
            </w:pPr>
          </w:p>
          <w:p w14:paraId="5BA11175">
            <w:pPr>
              <w:spacing w:after="0" w:line="340" w:lineRule="atLeast"/>
              <w:jc w:val="both"/>
              <w:rPr>
                <w:rFonts w:hint="default" w:ascii="Times New Roman" w:hAnsi="Times New Roman" w:cs="Times New Roman"/>
                <w:sz w:val="28"/>
                <w:szCs w:val="28"/>
                <w:lang w:val="vi-VN"/>
              </w:rPr>
            </w:pPr>
          </w:p>
          <w:p w14:paraId="6E6ACE45">
            <w:pPr>
              <w:spacing w:after="0" w:line="340" w:lineRule="atLeast"/>
              <w:jc w:val="both"/>
              <w:rPr>
                <w:rFonts w:hint="default" w:ascii="Times New Roman" w:hAnsi="Times New Roman" w:cs="Times New Roman"/>
                <w:sz w:val="28"/>
                <w:szCs w:val="28"/>
                <w:lang w:val="vi-VN"/>
              </w:rPr>
            </w:pPr>
          </w:p>
          <w:p w14:paraId="018DB197">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đọc.</w:t>
            </w:r>
          </w:p>
          <w:p w14:paraId="33E2B078">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1A98B16E">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thực hiện lần lượt các </w:t>
            </w:r>
            <w:r>
              <w:rPr>
                <w:rFonts w:hint="default" w:ascii="Times New Roman" w:hAnsi="Times New Roman" w:cs="Times New Roman"/>
                <w:sz w:val="28"/>
                <w:szCs w:val="28"/>
                <w:lang w:val="vi-VN"/>
              </w:rPr>
              <w:t>yêu cầu vào PBT</w:t>
            </w:r>
            <w:r>
              <w:rPr>
                <w:rFonts w:hint="default" w:ascii="Times New Roman" w:hAnsi="Times New Roman" w:cs="Times New Roman"/>
                <w:sz w:val="28"/>
                <w:szCs w:val="28"/>
              </w:rPr>
              <w:t>.</w:t>
            </w:r>
          </w:p>
          <w:p w14:paraId="6EDB9306">
            <w:pPr>
              <w:spacing w:after="0" w:line="340" w:lineRule="atLeast"/>
              <w:jc w:val="both"/>
              <w:rPr>
                <w:rFonts w:hint="default" w:ascii="Times New Roman" w:hAnsi="Times New Roman" w:cs="Times New Roman"/>
                <w:sz w:val="28"/>
                <w:szCs w:val="28"/>
              </w:rPr>
            </w:pPr>
          </w:p>
          <w:p w14:paraId="78A44F5D">
            <w:pPr>
              <w:spacing w:after="0" w:line="340" w:lineRule="atLeast"/>
              <w:jc w:val="both"/>
              <w:rPr>
                <w:rFonts w:hint="default" w:ascii="Times New Roman" w:hAnsi="Times New Roman" w:cs="Times New Roman"/>
                <w:sz w:val="28"/>
                <w:szCs w:val="28"/>
              </w:rPr>
            </w:pPr>
          </w:p>
          <w:p w14:paraId="5285A6E2">
            <w:pPr>
              <w:spacing w:after="0" w:line="340" w:lineRule="atLeast"/>
              <w:jc w:val="both"/>
              <w:rPr>
                <w:rFonts w:hint="default" w:ascii="Times New Roman" w:hAnsi="Times New Roman" w:cs="Times New Roman"/>
                <w:sz w:val="28"/>
                <w:szCs w:val="28"/>
              </w:rPr>
            </w:pPr>
          </w:p>
          <w:p w14:paraId="6C600EEE">
            <w:pPr>
              <w:spacing w:after="0" w:line="340" w:lineRule="atLeast"/>
              <w:jc w:val="both"/>
              <w:rPr>
                <w:rFonts w:hint="default" w:ascii="Times New Roman" w:hAnsi="Times New Roman" w:cs="Times New Roman"/>
                <w:sz w:val="28"/>
                <w:szCs w:val="28"/>
              </w:rPr>
            </w:pPr>
          </w:p>
          <w:p w14:paraId="36F790B9">
            <w:pPr>
              <w:spacing w:after="0" w:line="340" w:lineRule="atLeast"/>
              <w:jc w:val="both"/>
              <w:rPr>
                <w:rFonts w:hint="default" w:ascii="Times New Roman" w:hAnsi="Times New Roman" w:cs="Times New Roman"/>
                <w:sz w:val="28"/>
                <w:szCs w:val="28"/>
              </w:rPr>
            </w:pPr>
          </w:p>
          <w:p w14:paraId="5D90068C">
            <w:pPr>
              <w:spacing w:after="0" w:line="340" w:lineRule="atLeast"/>
              <w:jc w:val="both"/>
              <w:rPr>
                <w:rFonts w:hint="default" w:ascii="Times New Roman" w:hAnsi="Times New Roman" w:cs="Times New Roman"/>
                <w:sz w:val="28"/>
                <w:szCs w:val="28"/>
              </w:rPr>
            </w:pPr>
          </w:p>
          <w:p w14:paraId="00CA4BE7">
            <w:pPr>
              <w:spacing w:after="0" w:line="340" w:lineRule="atLeast"/>
              <w:jc w:val="both"/>
              <w:rPr>
                <w:rFonts w:hint="default" w:ascii="Times New Roman" w:hAnsi="Times New Roman" w:cs="Times New Roman"/>
                <w:sz w:val="28"/>
                <w:szCs w:val="28"/>
                <w:lang w:val="vi-VN"/>
              </w:rPr>
            </w:pPr>
          </w:p>
          <w:p w14:paraId="3C29B0B4">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trả lời.</w:t>
            </w:r>
          </w:p>
          <w:p w14:paraId="266CC721">
            <w:pPr>
              <w:spacing w:after="0" w:line="340" w:lineRule="atLeast"/>
              <w:jc w:val="both"/>
              <w:rPr>
                <w:rFonts w:hint="default" w:ascii="Times New Roman" w:hAnsi="Times New Roman" w:cs="Times New Roman"/>
                <w:sz w:val="28"/>
                <w:szCs w:val="28"/>
              </w:rPr>
            </w:pPr>
          </w:p>
          <w:p w14:paraId="361FF962">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03AEE784">
            <w:pPr>
              <w:spacing w:after="0" w:line="340" w:lineRule="atLeast"/>
              <w:jc w:val="both"/>
              <w:rPr>
                <w:rFonts w:hint="default" w:ascii="Times New Roman" w:hAnsi="Times New Roman" w:cs="Times New Roman"/>
                <w:sz w:val="28"/>
                <w:szCs w:val="28"/>
              </w:rPr>
            </w:pPr>
          </w:p>
          <w:p w14:paraId="67F46E4B">
            <w:pPr>
              <w:spacing w:after="0" w:line="340" w:lineRule="atLeast"/>
              <w:jc w:val="both"/>
              <w:rPr>
                <w:rFonts w:hint="default" w:ascii="Times New Roman" w:hAnsi="Times New Roman" w:cs="Times New Roman"/>
                <w:sz w:val="28"/>
                <w:szCs w:val="28"/>
              </w:rPr>
            </w:pPr>
          </w:p>
          <w:p w14:paraId="314B9DC3">
            <w:pPr>
              <w:spacing w:after="0" w:line="340" w:lineRule="atLeast"/>
              <w:jc w:val="both"/>
              <w:rPr>
                <w:rFonts w:hint="default" w:ascii="Times New Roman" w:hAnsi="Times New Roman" w:cs="Times New Roman"/>
                <w:sz w:val="28"/>
                <w:szCs w:val="28"/>
              </w:rPr>
            </w:pPr>
          </w:p>
          <w:p w14:paraId="3CF0110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đọc.</w:t>
            </w:r>
          </w:p>
          <w:p w14:paraId="60CA863F">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548D0204">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thực hiện theo cặp lần lượt các </w:t>
            </w:r>
            <w:r>
              <w:rPr>
                <w:rFonts w:hint="default" w:ascii="Times New Roman" w:hAnsi="Times New Roman" w:cs="Times New Roman"/>
                <w:sz w:val="28"/>
                <w:szCs w:val="28"/>
                <w:lang w:val="vi-VN"/>
              </w:rPr>
              <w:t>yêu cầu</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vào PBT</w:t>
            </w:r>
            <w:r>
              <w:rPr>
                <w:rFonts w:hint="default" w:ascii="Times New Roman" w:hAnsi="Times New Roman" w:cs="Times New Roman"/>
                <w:sz w:val="28"/>
                <w:szCs w:val="28"/>
              </w:rPr>
              <w:t>.</w:t>
            </w:r>
          </w:p>
          <w:p w14:paraId="40933935">
            <w:pPr>
              <w:spacing w:after="0" w:line="340" w:lineRule="atLeast"/>
              <w:jc w:val="both"/>
              <w:rPr>
                <w:rFonts w:hint="default" w:ascii="Times New Roman" w:hAnsi="Times New Roman" w:cs="Times New Roman"/>
                <w:sz w:val="28"/>
                <w:szCs w:val="28"/>
              </w:rPr>
            </w:pPr>
          </w:p>
          <w:p w14:paraId="04DA96CE">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6B06735A">
            <w:pPr>
              <w:spacing w:after="0" w:line="340" w:lineRule="atLeast"/>
              <w:jc w:val="both"/>
              <w:rPr>
                <w:rFonts w:hint="default" w:ascii="Times New Roman" w:hAnsi="Times New Roman" w:cs="Times New Roman"/>
                <w:sz w:val="28"/>
                <w:szCs w:val="28"/>
              </w:rPr>
            </w:pPr>
          </w:p>
          <w:p w14:paraId="71844060">
            <w:pPr>
              <w:spacing w:after="0" w:line="340" w:lineRule="atLeast"/>
              <w:jc w:val="both"/>
              <w:rPr>
                <w:rFonts w:hint="default" w:ascii="Times New Roman" w:hAnsi="Times New Roman" w:cs="Times New Roman"/>
                <w:sz w:val="28"/>
                <w:szCs w:val="28"/>
              </w:rPr>
            </w:pPr>
          </w:p>
          <w:p w14:paraId="79A6864D">
            <w:pPr>
              <w:spacing w:after="0" w:line="340" w:lineRule="atLeast"/>
              <w:jc w:val="both"/>
              <w:rPr>
                <w:rFonts w:hint="default" w:ascii="Times New Roman" w:hAnsi="Times New Roman" w:cs="Times New Roman"/>
                <w:sz w:val="28"/>
                <w:szCs w:val="28"/>
              </w:rPr>
            </w:pPr>
          </w:p>
          <w:p w14:paraId="047B39AD">
            <w:pPr>
              <w:spacing w:after="0" w:line="340" w:lineRule="atLeast"/>
              <w:jc w:val="both"/>
              <w:rPr>
                <w:rFonts w:hint="default" w:ascii="Times New Roman" w:hAnsi="Times New Roman" w:cs="Times New Roman"/>
                <w:sz w:val="28"/>
                <w:szCs w:val="28"/>
              </w:rPr>
            </w:pPr>
          </w:p>
          <w:p w14:paraId="06606583">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đọc.</w:t>
            </w:r>
          </w:p>
          <w:p w14:paraId="3B2306E4">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1CC933F2">
            <w:pPr>
              <w:spacing w:after="0" w:line="340" w:lineRule="atLeast"/>
              <w:jc w:val="both"/>
              <w:rPr>
                <w:rFonts w:hint="default" w:ascii="Times New Roman" w:hAnsi="Times New Roman" w:cs="Times New Roman"/>
                <w:sz w:val="28"/>
                <w:szCs w:val="28"/>
              </w:rPr>
            </w:pPr>
          </w:p>
          <w:p w14:paraId="49CC2A6D">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làm bài vào vở ô li</w:t>
            </w:r>
          </w:p>
          <w:p w14:paraId="38846A05">
            <w:pPr>
              <w:spacing w:after="0" w:line="340" w:lineRule="atLeast"/>
              <w:jc w:val="both"/>
              <w:rPr>
                <w:rFonts w:hint="default" w:ascii="Times New Roman" w:hAnsi="Times New Roman" w:cs="Times New Roman"/>
                <w:sz w:val="28"/>
                <w:szCs w:val="28"/>
              </w:rPr>
            </w:pPr>
          </w:p>
          <w:p w14:paraId="5EEAD0AC">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chia sẻ.</w:t>
            </w:r>
          </w:p>
          <w:p w14:paraId="4AE4142A">
            <w:pPr>
              <w:spacing w:after="0" w:line="340" w:lineRule="atLeast"/>
              <w:jc w:val="both"/>
              <w:rPr>
                <w:rFonts w:hint="default" w:ascii="Times New Roman" w:hAnsi="Times New Roman" w:cs="Times New Roman"/>
                <w:sz w:val="28"/>
                <w:szCs w:val="28"/>
              </w:rPr>
            </w:pPr>
          </w:p>
          <w:p w14:paraId="2AE65AA3">
            <w:pPr>
              <w:spacing w:after="0" w:line="340" w:lineRule="atLeast"/>
              <w:jc w:val="both"/>
              <w:rPr>
                <w:rFonts w:hint="default" w:ascii="Times New Roman" w:hAnsi="Times New Roman" w:cs="Times New Roman"/>
                <w:sz w:val="28"/>
                <w:szCs w:val="28"/>
              </w:rPr>
            </w:pPr>
          </w:p>
          <w:p w14:paraId="6DDA922B">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622FEEB6">
            <w:pPr>
              <w:spacing w:after="0" w:line="340" w:lineRule="atLeast"/>
              <w:jc w:val="both"/>
              <w:rPr>
                <w:rFonts w:hint="default" w:ascii="Times New Roman" w:hAnsi="Times New Roman" w:cs="Times New Roman"/>
                <w:sz w:val="28"/>
                <w:szCs w:val="28"/>
              </w:rPr>
            </w:pPr>
          </w:p>
          <w:p w14:paraId="5781B0FD">
            <w:pPr>
              <w:spacing w:after="0" w:line="340" w:lineRule="atLeast"/>
              <w:jc w:val="both"/>
              <w:rPr>
                <w:rFonts w:hint="default" w:ascii="Times New Roman" w:hAnsi="Times New Roman" w:cs="Times New Roman"/>
                <w:sz w:val="28"/>
                <w:szCs w:val="28"/>
              </w:rPr>
            </w:pPr>
          </w:p>
          <w:p w14:paraId="4D7CEE50">
            <w:pPr>
              <w:spacing w:after="0" w:line="340" w:lineRule="atLeast"/>
              <w:jc w:val="both"/>
              <w:rPr>
                <w:rFonts w:hint="default" w:ascii="Times New Roman" w:hAnsi="Times New Roman" w:cs="Times New Roman"/>
                <w:sz w:val="28"/>
                <w:szCs w:val="28"/>
              </w:rPr>
            </w:pPr>
          </w:p>
          <w:p w14:paraId="4D157D9E">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đọc.</w:t>
            </w:r>
          </w:p>
          <w:p w14:paraId="4C80F93A">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0AE61651">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37F2D8A6">
            <w:pPr>
              <w:spacing w:after="0" w:line="340" w:lineRule="atLeast"/>
              <w:jc w:val="both"/>
              <w:rPr>
                <w:rFonts w:hint="default" w:ascii="Times New Roman" w:hAnsi="Times New Roman" w:cs="Times New Roman"/>
                <w:sz w:val="28"/>
                <w:szCs w:val="28"/>
              </w:rPr>
            </w:pPr>
          </w:p>
          <w:p w14:paraId="7A6E2D1F">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làm bài </w:t>
            </w:r>
            <w:r>
              <w:rPr>
                <w:rFonts w:hint="default" w:ascii="Times New Roman" w:hAnsi="Times New Roman" w:cs="Times New Roman"/>
                <w:sz w:val="28"/>
                <w:szCs w:val="28"/>
                <w:lang w:val="vi-VN"/>
              </w:rPr>
              <w:t>vào vở</w:t>
            </w:r>
            <w:r>
              <w:rPr>
                <w:rFonts w:hint="default" w:ascii="Times New Roman" w:hAnsi="Times New Roman" w:cs="Times New Roman"/>
                <w:sz w:val="28"/>
                <w:szCs w:val="28"/>
              </w:rPr>
              <w:t>.</w:t>
            </w:r>
          </w:p>
          <w:p w14:paraId="6FC5EFC7">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Đ</w:t>
            </w:r>
            <w:r>
              <w:rPr>
                <w:rFonts w:hint="default" w:ascii="Times New Roman" w:hAnsi="Times New Roman" w:cs="Times New Roman"/>
                <w:sz w:val="28"/>
                <w:szCs w:val="28"/>
                <w:lang w:val="vi-VN"/>
              </w:rPr>
              <w:t>ổ</w:t>
            </w:r>
            <w:r>
              <w:rPr>
                <w:rFonts w:hint="default" w:ascii="Times New Roman" w:hAnsi="Times New Roman" w:cs="Times New Roman"/>
                <w:sz w:val="28"/>
                <w:szCs w:val="28"/>
              </w:rPr>
              <w:t>i chỗ thứ tự của các toa tàu</w:t>
            </w:r>
          </w:p>
          <w:p w14:paraId="178C8654">
            <w:pPr>
              <w:spacing w:after="0" w:line="340" w:lineRule="atLeast"/>
              <w:jc w:val="both"/>
              <w:rPr>
                <w:rFonts w:hint="default" w:ascii="Times New Roman" w:hAnsi="Times New Roman" w:cs="Times New Roman"/>
                <w:sz w:val="28"/>
                <w:szCs w:val="28"/>
              </w:rPr>
            </w:pPr>
          </w:p>
          <w:p w14:paraId="050A00B0">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Đổi toa tàu 130 và 730</w:t>
            </w:r>
          </w:p>
          <w:p w14:paraId="6BC90DF1">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 HS lắng nghe.</w:t>
            </w:r>
          </w:p>
          <w:p w14:paraId="1B28C49F">
            <w:pPr>
              <w:spacing w:after="0" w:line="340" w:lineRule="atLeast"/>
              <w:jc w:val="both"/>
              <w:rPr>
                <w:rFonts w:hint="default" w:ascii="Times New Roman" w:hAnsi="Times New Roman" w:cs="Times New Roman"/>
                <w:sz w:val="28"/>
                <w:szCs w:val="28"/>
              </w:rPr>
            </w:pPr>
          </w:p>
          <w:p w14:paraId="060BDB29">
            <w:pPr>
              <w:spacing w:after="0" w:line="340" w:lineRule="atLeast"/>
              <w:jc w:val="both"/>
              <w:rPr>
                <w:rFonts w:hint="default" w:ascii="Times New Roman" w:hAnsi="Times New Roman" w:cs="Times New Roman"/>
                <w:sz w:val="28"/>
                <w:szCs w:val="28"/>
              </w:rPr>
            </w:pPr>
          </w:p>
          <w:p w14:paraId="28B5BEA4">
            <w:pPr>
              <w:spacing w:after="0" w:line="340" w:lineRule="atLeast"/>
              <w:jc w:val="both"/>
              <w:rPr>
                <w:rFonts w:hint="default" w:ascii="Times New Roman" w:hAnsi="Times New Roman" w:cs="Times New Roman"/>
                <w:sz w:val="28"/>
                <w:szCs w:val="28"/>
              </w:rPr>
            </w:pPr>
          </w:p>
          <w:p w14:paraId="41E981B3">
            <w:pPr>
              <w:spacing w:after="0" w:line="340" w:lineRule="atLeast"/>
              <w:jc w:val="both"/>
              <w:rPr>
                <w:rFonts w:hint="default" w:ascii="Times New Roman" w:hAnsi="Times New Roman" w:cs="Times New Roman"/>
                <w:sz w:val="28"/>
                <w:szCs w:val="28"/>
              </w:rPr>
            </w:pPr>
          </w:p>
          <w:p w14:paraId="0FE36DBE">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HS đọc.</w:t>
            </w:r>
          </w:p>
          <w:p w14:paraId="22F5CE31">
            <w:pPr>
              <w:spacing w:after="0" w:line="340" w:lineRule="atLeast"/>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trả lời.</w:t>
            </w:r>
          </w:p>
          <w:p w14:paraId="4AF4022B">
            <w:pPr>
              <w:spacing w:after="0" w:line="340" w:lineRule="atLeast"/>
              <w:rPr>
                <w:rFonts w:hint="default" w:ascii="Times New Roman" w:hAnsi="Times New Roman" w:cs="Times New Roman"/>
                <w:sz w:val="28"/>
                <w:szCs w:val="28"/>
              </w:rPr>
            </w:pPr>
            <w:r>
              <w:rPr>
                <w:rFonts w:hint="default" w:ascii="Times New Roman" w:hAnsi="Times New Roman" w:cs="Times New Roman"/>
                <w:sz w:val="28"/>
                <w:szCs w:val="28"/>
              </w:rPr>
              <w:t>- H</w:t>
            </w:r>
            <w:r>
              <w:rPr>
                <w:rFonts w:hint="default" w:ascii="Times New Roman" w:hAnsi="Times New Roman" w:cs="Times New Roman"/>
                <w:sz w:val="28"/>
                <w:szCs w:val="28"/>
                <w:lang w:val="vi-VN"/>
              </w:rPr>
              <w:t>S</w:t>
            </w:r>
            <w:r>
              <w:rPr>
                <w:rFonts w:hint="default" w:ascii="Times New Roman" w:hAnsi="Times New Roman" w:cs="Times New Roman"/>
                <w:sz w:val="28"/>
                <w:szCs w:val="28"/>
              </w:rPr>
              <w:t xml:space="preserve"> lắng nghe và làm</w:t>
            </w:r>
            <w:r>
              <w:rPr>
                <w:rFonts w:hint="default" w:ascii="Times New Roman" w:hAnsi="Times New Roman" w:cs="Times New Roman"/>
                <w:sz w:val="28"/>
                <w:szCs w:val="28"/>
                <w:lang w:val="vi-VN"/>
              </w:rPr>
              <w:t xml:space="preserve"> nháp</w:t>
            </w:r>
            <w:r>
              <w:rPr>
                <w:rFonts w:hint="default" w:ascii="Times New Roman" w:hAnsi="Times New Roman" w:cs="Times New Roman"/>
                <w:sz w:val="28"/>
                <w:szCs w:val="28"/>
              </w:rPr>
              <w:t>.</w:t>
            </w:r>
          </w:p>
          <w:p w14:paraId="0E0419B2">
            <w:pPr>
              <w:spacing w:after="0" w:line="340" w:lineRule="atLeast"/>
              <w:rPr>
                <w:rFonts w:hint="default" w:ascii="Times New Roman" w:hAnsi="Times New Roman" w:cs="Times New Roman"/>
                <w:sz w:val="28"/>
                <w:szCs w:val="28"/>
              </w:rPr>
            </w:pPr>
          </w:p>
          <w:p w14:paraId="3EFA4B56">
            <w:pPr>
              <w:spacing w:after="0" w:line="340" w:lineRule="atLeas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chia sẻ.</w:t>
            </w:r>
          </w:p>
          <w:p w14:paraId="4E5A6E9F">
            <w:pPr>
              <w:spacing w:after="0" w:line="340" w:lineRule="atLeast"/>
              <w:rPr>
                <w:rFonts w:hint="default" w:ascii="Times New Roman" w:hAnsi="Times New Roman" w:cs="Times New Roman"/>
                <w:sz w:val="28"/>
                <w:szCs w:val="28"/>
              </w:rPr>
            </w:pPr>
          </w:p>
          <w:p w14:paraId="7E52A2FF">
            <w:pPr>
              <w:spacing w:after="0" w:line="340" w:lineRule="atLeast"/>
              <w:rPr>
                <w:rFonts w:hint="default" w:ascii="Times New Roman" w:hAnsi="Times New Roman" w:cs="Times New Roman"/>
                <w:sz w:val="28"/>
                <w:szCs w:val="28"/>
              </w:rPr>
            </w:pPr>
          </w:p>
          <w:p w14:paraId="43441DA7">
            <w:pPr>
              <w:spacing w:after="0" w:line="340" w:lineRule="atLeast"/>
              <w:rPr>
                <w:rFonts w:hint="default" w:ascii="Times New Roman" w:hAnsi="Times New Roman" w:cs="Times New Roman"/>
                <w:sz w:val="28"/>
                <w:szCs w:val="28"/>
              </w:rPr>
            </w:pPr>
          </w:p>
          <w:p w14:paraId="273263D0">
            <w:pPr>
              <w:spacing w:after="0" w:line="340" w:lineRule="atLeast"/>
              <w:rPr>
                <w:rFonts w:hint="default" w:ascii="Times New Roman" w:hAnsi="Times New Roman" w:cs="Times New Roman"/>
                <w:sz w:val="28"/>
                <w:szCs w:val="28"/>
              </w:rPr>
            </w:pPr>
          </w:p>
          <w:p w14:paraId="532BFBBA">
            <w:pPr>
              <w:spacing w:after="0" w:line="340" w:lineRule="atLeast"/>
              <w:rPr>
                <w:rFonts w:hint="default" w:ascii="Times New Roman" w:hAnsi="Times New Roman" w:cs="Times New Roman"/>
                <w:sz w:val="28"/>
                <w:szCs w:val="28"/>
              </w:rPr>
            </w:pPr>
          </w:p>
          <w:p w14:paraId="5964EE41">
            <w:pPr>
              <w:spacing w:after="0" w:line="340" w:lineRule="atLeast"/>
              <w:rPr>
                <w:rFonts w:hint="default" w:ascii="Times New Roman" w:hAnsi="Times New Roman" w:cs="Times New Roman"/>
                <w:sz w:val="28"/>
                <w:szCs w:val="28"/>
              </w:rPr>
            </w:pPr>
          </w:p>
          <w:p w14:paraId="10150BBB">
            <w:pPr>
              <w:spacing w:after="0" w:line="340" w:lineRule="atLeast"/>
              <w:rPr>
                <w:rFonts w:hint="default" w:ascii="Times New Roman" w:hAnsi="Times New Roman" w:cs="Times New Roman"/>
                <w:sz w:val="28"/>
                <w:szCs w:val="28"/>
              </w:rPr>
            </w:pPr>
          </w:p>
          <w:p w14:paraId="126FCFCA">
            <w:pPr>
              <w:spacing w:after="0" w:line="340" w:lineRule="atLeast"/>
              <w:rPr>
                <w:rFonts w:hint="default" w:ascii="Times New Roman" w:hAnsi="Times New Roman" w:cs="Times New Roman"/>
                <w:sz w:val="28"/>
                <w:szCs w:val="28"/>
              </w:rPr>
            </w:pPr>
          </w:p>
          <w:p w14:paraId="66833D77">
            <w:pPr>
              <w:spacing w:after="0" w:line="340" w:lineRule="atLeast"/>
              <w:rPr>
                <w:rFonts w:hint="default" w:ascii="Times New Roman" w:hAnsi="Times New Roman" w:cs="Times New Roman"/>
                <w:sz w:val="28"/>
                <w:szCs w:val="28"/>
              </w:rPr>
            </w:pPr>
          </w:p>
          <w:p w14:paraId="0C9476B7">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53D9EA34">
            <w:pPr>
              <w:spacing w:after="0" w:line="340" w:lineRule="atLeast"/>
              <w:rPr>
                <w:rFonts w:hint="default" w:ascii="Times New Roman" w:hAnsi="Times New Roman" w:cs="Times New Roman"/>
                <w:sz w:val="28"/>
                <w:szCs w:val="28"/>
              </w:rPr>
            </w:pPr>
          </w:p>
          <w:p w14:paraId="5F7A13EB">
            <w:pPr>
              <w:spacing w:after="0" w:line="340" w:lineRule="atLeast"/>
              <w:jc w:val="both"/>
              <w:rPr>
                <w:rFonts w:hint="default" w:ascii="Times New Roman" w:hAnsi="Times New Roman" w:cs="Times New Roman"/>
                <w:color w:val="000000"/>
                <w:sz w:val="28"/>
                <w:szCs w:val="28"/>
                <w:lang w:val="vi-VN"/>
              </w:rPr>
            </w:pPr>
          </w:p>
          <w:p w14:paraId="41CB4D4B">
            <w:pPr>
              <w:spacing w:after="0" w:line="340" w:lineRule="atLeast"/>
              <w:jc w:val="both"/>
              <w:rPr>
                <w:rFonts w:hint="default" w:ascii="Times New Roman" w:hAnsi="Times New Roman" w:cs="Times New Roman"/>
                <w:color w:val="000000"/>
                <w:sz w:val="28"/>
                <w:szCs w:val="28"/>
                <w:lang w:val="vi-VN"/>
              </w:rPr>
            </w:pPr>
          </w:p>
          <w:p w14:paraId="049F7ADE">
            <w:pPr>
              <w:spacing w:after="0" w:line="340" w:lineRule="atLeast"/>
              <w:jc w:val="both"/>
              <w:rPr>
                <w:rFonts w:hint="default" w:ascii="Times New Roman" w:hAnsi="Times New Roman" w:cs="Times New Roman"/>
                <w:color w:val="000000"/>
                <w:sz w:val="28"/>
                <w:szCs w:val="28"/>
                <w:lang w:val="vi-VN"/>
              </w:rPr>
            </w:pPr>
          </w:p>
          <w:p w14:paraId="00C81825">
            <w:pPr>
              <w:spacing w:after="0" w:line="340" w:lineRule="atLeas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chia sẻ.</w:t>
            </w:r>
          </w:p>
          <w:p w14:paraId="3A688AB1">
            <w:pPr>
              <w:spacing w:after="0" w:line="34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nêu cảm nhận của mình.</w:t>
            </w:r>
          </w:p>
          <w:p w14:paraId="73390BBF">
            <w:pPr>
              <w:spacing w:after="0" w:line="340" w:lineRule="atLeast"/>
              <w:jc w:val="both"/>
              <w:rPr>
                <w:rFonts w:hint="default" w:ascii="Times New Roman" w:hAnsi="Times New Roman" w:cs="Times New Roman"/>
                <w:color w:val="000000"/>
                <w:sz w:val="28"/>
                <w:szCs w:val="28"/>
              </w:rPr>
            </w:pPr>
          </w:p>
          <w:p w14:paraId="27911D10">
            <w:pPr>
              <w:spacing w:after="0" w:line="34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lắng nghe.</w:t>
            </w:r>
          </w:p>
          <w:p w14:paraId="579D7507">
            <w:pPr>
              <w:spacing w:after="0" w:line="34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tc>
      </w:tr>
    </w:tbl>
    <w:p w14:paraId="1E9C8CC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F46C2"/>
    <w:rsid w:val="1DF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2026-02-24T08:59:00Z</dcterms:created>
  <dc:creator>Nguyễn Minh Thư</dc:creator>
  <cp:lastModifiedBy>Nguyễn Minh Thư</cp:lastModifiedBy>
  <dcterms:modified xsi:type="dcterms:W3CDTF">2026-02-24T09:00:33Z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9AF0387FD6534B3EAE15CA307E840EFA_11</vt:lpwstr>
  </property>
</Properties>
</file>