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86F29">
      <w:pPr>
        <w:spacing w:after="0" w:line="240" w:lineRule="auto"/>
        <w:jc w:val="center"/>
        <w:rPr>
          <w:rFonts w:ascii="Times New Roman" w:hAnsi="Times New Roman" w:eastAsia="Calibri" w:cs="Times New Roman"/>
          <w:sz w:val="28"/>
          <w:szCs w:val="28"/>
        </w:rPr>
      </w:pPr>
      <w:r>
        <w:rPr>
          <w:rFonts w:ascii="Times New Roman" w:hAnsi="Times New Roman" w:eastAsia="Times New Roman" w:cs="Times New Roman"/>
          <w:b/>
          <w:bCs/>
          <w:color w:val="000000"/>
          <w:sz w:val="28"/>
          <w:szCs w:val="28"/>
          <w:lang w:val="vi-VN"/>
        </w:rPr>
        <w:t>Toán</w:t>
      </w:r>
    </w:p>
    <w:p w14:paraId="55CA9CC2">
      <w:pPr>
        <w:spacing w:after="0" w:line="360" w:lineRule="atLeast"/>
        <w:jc w:val="center"/>
        <w:rPr>
          <w:rFonts w:ascii="Times New Roman" w:hAnsi="Times New Roman" w:cs="Times New Roman"/>
          <w:b/>
          <w:bCs w:val="0"/>
          <w:sz w:val="28"/>
          <w:szCs w:val="28"/>
          <w:lang w:val="vi-VN"/>
        </w:rPr>
      </w:pPr>
      <w:bookmarkStart w:id="0" w:name="_GoBack"/>
      <w:r>
        <w:rPr>
          <w:rFonts w:ascii="Times New Roman" w:hAnsi="Times New Roman" w:cs="Times New Roman"/>
          <w:b/>
          <w:bCs w:val="0"/>
          <w:color w:val="000000"/>
          <w:sz w:val="28"/>
          <w:szCs w:val="28"/>
          <w:lang w:val="vi-VN"/>
        </w:rPr>
        <w:t>B</w:t>
      </w:r>
      <w:r>
        <w:rPr>
          <w:rFonts w:ascii="Times New Roman" w:hAnsi="Times New Roman" w:cs="Times New Roman"/>
          <w:b/>
          <w:bCs w:val="0"/>
          <w:color w:val="000000"/>
          <w:sz w:val="28"/>
          <w:szCs w:val="28"/>
        </w:rPr>
        <w:t xml:space="preserve">ÀI </w:t>
      </w:r>
      <w:r>
        <w:rPr>
          <w:rFonts w:ascii="Times New Roman" w:hAnsi="Times New Roman" w:cs="Times New Roman"/>
          <w:b/>
          <w:bCs w:val="0"/>
          <w:color w:val="000000"/>
          <w:sz w:val="28"/>
          <w:szCs w:val="28"/>
          <w:lang w:val="vi-VN"/>
        </w:rPr>
        <w:t>6</w:t>
      </w:r>
      <w:r>
        <w:rPr>
          <w:rFonts w:ascii="Times New Roman" w:hAnsi="Times New Roman" w:cs="Times New Roman"/>
          <w:b/>
          <w:bCs w:val="0"/>
          <w:color w:val="000000"/>
          <w:sz w:val="28"/>
          <w:szCs w:val="28"/>
        </w:rPr>
        <w:t>7</w:t>
      </w:r>
      <w:r>
        <w:rPr>
          <w:rFonts w:ascii="Times New Roman" w:hAnsi="Times New Roman" w:cs="Times New Roman"/>
          <w:b/>
          <w:bCs w:val="0"/>
          <w:color w:val="000000"/>
          <w:sz w:val="28"/>
          <w:szCs w:val="28"/>
          <w:lang w:val="vi-VN"/>
        </w:rPr>
        <w:t xml:space="preserve">: </w:t>
      </w:r>
      <w:r>
        <w:rPr>
          <w:rFonts w:ascii="Times New Roman" w:hAnsi="Times New Roman" w:cs="Times New Roman"/>
          <w:b/>
          <w:bCs w:val="0"/>
          <w:sz w:val="28"/>
          <w:szCs w:val="28"/>
          <w:lang w:val="vi-VN"/>
        </w:rPr>
        <w:t>THỰC HÀNH VÀ TRẢI NGHIỆM THU THẬP</w:t>
      </w:r>
      <w:r>
        <w:rPr>
          <w:rFonts w:ascii="Times New Roman" w:hAnsi="Times New Roman" w:cs="Times New Roman"/>
          <w:b/>
          <w:bCs w:val="0"/>
          <w:sz w:val="28"/>
          <w:szCs w:val="28"/>
        </w:rPr>
        <w:t>.</w:t>
      </w:r>
      <w:r>
        <w:rPr>
          <w:rFonts w:ascii="Times New Roman" w:hAnsi="Times New Roman" w:cs="Times New Roman"/>
          <w:b/>
          <w:bCs w:val="0"/>
          <w:sz w:val="28"/>
          <w:szCs w:val="28"/>
          <w:lang w:val="vi-VN"/>
        </w:rPr>
        <w:t xml:space="preserve"> </w:t>
      </w:r>
    </w:p>
    <w:p w14:paraId="585A381A">
      <w:pPr>
        <w:spacing w:after="0" w:line="360" w:lineRule="atLeast"/>
        <w:jc w:val="center"/>
        <w:rPr>
          <w:rFonts w:ascii="Times New Roman" w:hAnsi="Times New Roman" w:cs="Times New Roman"/>
          <w:b/>
          <w:bCs w:val="0"/>
          <w:sz w:val="28"/>
          <w:szCs w:val="28"/>
          <w:lang w:val="vi-VN"/>
        </w:rPr>
      </w:pPr>
      <w:r>
        <w:rPr>
          <w:rFonts w:ascii="Times New Roman" w:hAnsi="Times New Roman" w:cs="Times New Roman"/>
          <w:b/>
          <w:bCs w:val="0"/>
          <w:sz w:val="28"/>
          <w:szCs w:val="28"/>
          <w:lang w:val="vi-VN"/>
        </w:rPr>
        <w:t>PHÂN LOẠI, KIỂM ĐẾM SỐ LIỆU</w:t>
      </w:r>
    </w:p>
    <w:bookmarkEnd w:id="0"/>
    <w:p w14:paraId="18273525">
      <w:pPr>
        <w:spacing w:after="0" w:line="360" w:lineRule="atLeast"/>
        <w:ind w:right="-285"/>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I. Yêu cầu cần đạt</w:t>
      </w:r>
    </w:p>
    <w:p w14:paraId="332E999E">
      <w:pPr>
        <w:spacing w:after="0" w:line="360" w:lineRule="atLeast"/>
        <w:rPr>
          <w:rFonts w:ascii="Times New Roman" w:hAnsi="Times New Roman" w:cs="Times New Roman"/>
          <w:b/>
          <w:bCs/>
          <w:sz w:val="28"/>
          <w:szCs w:val="28"/>
          <w:lang w:val="vi-VN"/>
        </w:rPr>
      </w:pPr>
      <w:r>
        <w:rPr>
          <w:rFonts w:ascii="Times New Roman" w:hAnsi="Times New Roman" w:cs="Times New Roman"/>
          <w:b/>
          <w:sz w:val="28"/>
          <w:szCs w:val="28"/>
          <w:lang w:val="vi-VN"/>
        </w:rPr>
        <w:t>1. Kiến thức</w:t>
      </w:r>
    </w:p>
    <w:p w14:paraId="1DC81FB0">
      <w:pPr>
        <w:spacing w:after="0" w:line="36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Thực hành thu thập, phân loại, ghi chép, kiểm đếm được một số đối tượng thống kê trong trường, lớp…</w:t>
      </w:r>
    </w:p>
    <w:p w14:paraId="21745BE3">
      <w:pPr>
        <w:spacing w:after="0" w:line="360" w:lineRule="atLeast"/>
        <w:jc w:val="both"/>
        <w:rPr>
          <w:rFonts w:ascii="Times New Roman" w:hAnsi="Times New Roman" w:cs="Times New Roman"/>
          <w:b/>
          <w:bCs/>
          <w:sz w:val="28"/>
          <w:szCs w:val="28"/>
          <w:lang w:val="vi-VN"/>
        </w:rPr>
      </w:pPr>
      <w:r>
        <w:rPr>
          <w:rFonts w:ascii="Times New Roman" w:hAnsi="Times New Roman" w:cs="Times New Roman"/>
          <w:b/>
          <w:sz w:val="28"/>
          <w:szCs w:val="28"/>
          <w:lang w:val="vi-VN"/>
        </w:rPr>
        <w:t xml:space="preserve">2. </w:t>
      </w:r>
      <w:r>
        <w:rPr>
          <w:rFonts w:ascii="Times New Roman" w:hAnsi="Times New Roman" w:cs="Times New Roman"/>
          <w:b/>
          <w:bCs/>
          <w:sz w:val="28"/>
          <w:szCs w:val="28"/>
          <w:lang w:val="vi-VN"/>
        </w:rPr>
        <w:t>Năng lực</w:t>
      </w:r>
    </w:p>
    <w:p w14:paraId="07F5C8BE">
      <w:pPr>
        <w:spacing w:after="0" w:line="360" w:lineRule="atLeast"/>
        <w:jc w:val="both"/>
        <w:rPr>
          <w:rFonts w:ascii="Times New Roman" w:hAnsi="Times New Roman" w:cs="Times New Roman"/>
          <w:bCs/>
          <w:sz w:val="28"/>
          <w:szCs w:val="28"/>
          <w:lang w:val="vi-VN"/>
        </w:rPr>
      </w:pPr>
      <w:r>
        <w:rPr>
          <w:rFonts w:ascii="Times New Roman" w:hAnsi="Times New Roman" w:cs="Times New Roman"/>
          <w:sz w:val="28"/>
          <w:szCs w:val="28"/>
          <w:lang w:val="vi-VN"/>
        </w:rPr>
        <w:t xml:space="preserve">- </w:t>
      </w:r>
      <w:r>
        <w:rPr>
          <w:rFonts w:ascii="Times New Roman" w:hAnsi="Times New Roman" w:cs="Times New Roman"/>
          <w:bCs/>
          <w:sz w:val="28"/>
          <w:szCs w:val="28"/>
          <w:lang w:val="vi-VN"/>
        </w:rPr>
        <w:t>Qua việc mô tả các hiện tượng, diễn giải câu trả lời được đưa ra, HS có thể hình thành và phát triển năng lực tư duy và lập luận toán học.</w:t>
      </w:r>
    </w:p>
    <w:p w14:paraId="7B22DA1E">
      <w:pPr>
        <w:spacing w:after="0" w:line="360" w:lineRule="atLeast"/>
        <w:rPr>
          <w:rFonts w:ascii="Times New Roman" w:hAnsi="Times New Roman" w:cs="Times New Roman"/>
          <w:sz w:val="28"/>
          <w:szCs w:val="28"/>
          <w:lang w:val="vi-VN"/>
        </w:rPr>
      </w:pPr>
      <w:r>
        <w:rPr>
          <w:rFonts w:ascii="Times New Roman" w:hAnsi="Times New Roman" w:cs="Times New Roman"/>
          <w:sz w:val="28"/>
          <w:szCs w:val="28"/>
          <w:lang w:val="vi-VN"/>
        </w:rPr>
        <w:t>- Tích cực học tập, tự tin khi trình bày ý kiến cá nhân, trao đổi trong nhóm, trước lớp. Tư duy sáng tạo trong việc giải toán.</w:t>
      </w:r>
    </w:p>
    <w:p w14:paraId="03169A7A">
      <w:pPr>
        <w:spacing w:after="0" w:line="360" w:lineRule="atLeast"/>
        <w:rPr>
          <w:rFonts w:ascii="Times New Roman" w:hAnsi="Times New Roman" w:cs="Times New Roman"/>
          <w:color w:val="000000"/>
          <w:sz w:val="28"/>
          <w:szCs w:val="28"/>
          <w:lang w:val="pt-BR"/>
        </w:rPr>
      </w:pPr>
      <w:r>
        <w:rPr>
          <w:rFonts w:ascii="Times New Roman" w:hAnsi="Times New Roman" w:cs="Times New Roman"/>
          <w:b/>
          <w:bCs/>
          <w:sz w:val="28"/>
          <w:szCs w:val="28"/>
          <w:lang w:val="vi-VN"/>
        </w:rPr>
        <w:t>3.Phẩm chất</w:t>
      </w:r>
      <w:r>
        <w:rPr>
          <w:rFonts w:ascii="Times New Roman" w:hAnsi="Times New Roman" w:cs="Times New Roman"/>
          <w:color w:val="000000"/>
          <w:sz w:val="28"/>
          <w:szCs w:val="28"/>
          <w:lang w:val="pt-BR"/>
        </w:rPr>
        <w:t xml:space="preserve"> </w:t>
      </w:r>
    </w:p>
    <w:p w14:paraId="1530EB40">
      <w:pPr>
        <w:spacing w:after="0" w:line="360" w:lineRule="atLeast"/>
        <w:rPr>
          <w:rFonts w:ascii="Times New Roman" w:hAnsi="Times New Roman" w:cs="Times New Roman"/>
          <w:color w:val="000000"/>
          <w:sz w:val="28"/>
          <w:szCs w:val="28"/>
          <w:lang w:val="pt-BR"/>
        </w:rPr>
      </w:pPr>
      <w:r>
        <w:rPr>
          <w:rFonts w:ascii="Times New Roman" w:hAnsi="Times New Roman" w:cs="Times New Roman"/>
          <w:color w:val="000000"/>
          <w:sz w:val="28"/>
          <w:szCs w:val="28"/>
          <w:lang w:val="pt-BR"/>
        </w:rPr>
        <w:t>- Yêu thích môn học.</w:t>
      </w:r>
      <w:r>
        <w:rPr>
          <w:rFonts w:ascii="Times New Roman" w:hAnsi="Times New Roman" w:cs="Times New Roman"/>
          <w:color w:val="000000"/>
          <w:sz w:val="28"/>
          <w:szCs w:val="28"/>
          <w:lang w:val="vi-VN"/>
        </w:rPr>
        <w:t xml:space="preserve"> </w:t>
      </w:r>
      <w:r>
        <w:rPr>
          <w:rFonts w:ascii="Times New Roman" w:hAnsi="Times New Roman" w:cs="Times New Roman"/>
          <w:color w:val="000000"/>
          <w:sz w:val="28"/>
          <w:szCs w:val="28"/>
          <w:lang w:val="pt-BR"/>
        </w:rPr>
        <w:t>H</w:t>
      </w:r>
      <w:r>
        <w:rPr>
          <w:rFonts w:ascii="Times New Roman" w:hAnsi="Times New Roman" w:cs="Times New Roman"/>
          <w:color w:val="000000"/>
          <w:sz w:val="28"/>
          <w:szCs w:val="28"/>
          <w:lang w:val="vi-VN"/>
        </w:rPr>
        <w:t>S</w:t>
      </w:r>
      <w:r>
        <w:rPr>
          <w:rFonts w:ascii="Times New Roman" w:hAnsi="Times New Roman" w:cs="Times New Roman"/>
          <w:color w:val="000000"/>
          <w:sz w:val="28"/>
          <w:szCs w:val="28"/>
          <w:lang w:val="pt-BR"/>
        </w:rPr>
        <w:t xml:space="preserve"> làm bài cẩn thận.Tự giác chấp hành các quy định học tập.</w:t>
      </w:r>
    </w:p>
    <w:p w14:paraId="10BDC12F">
      <w:pPr>
        <w:spacing w:after="0" w:line="360" w:lineRule="atLeast"/>
        <w:jc w:val="both"/>
        <w:rPr>
          <w:rFonts w:ascii="Times New Roman" w:hAnsi="Times New Roman" w:cs="Times New Roman"/>
          <w:b/>
          <w:bCs/>
          <w:color w:val="000000"/>
          <w:sz w:val="28"/>
          <w:szCs w:val="28"/>
          <w:lang w:val="pt-BR"/>
        </w:rPr>
      </w:pPr>
      <w:r>
        <w:rPr>
          <w:rFonts w:ascii="Times New Roman" w:hAnsi="Times New Roman" w:cs="Times New Roman"/>
          <w:b/>
          <w:bCs/>
          <w:color w:val="000000"/>
          <w:sz w:val="28"/>
          <w:szCs w:val="28"/>
          <w:lang w:val="pt-BR"/>
        </w:rPr>
        <w:t>II. Đồ dùng dạy học</w:t>
      </w:r>
    </w:p>
    <w:p w14:paraId="5AA8E4C4">
      <w:pPr>
        <w:spacing w:after="0" w:line="360" w:lineRule="atLeast"/>
        <w:contextualSpacing/>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pt-BR"/>
        </w:rPr>
        <w:t>- BGĐT</w:t>
      </w:r>
      <w:r>
        <w:rPr>
          <w:rFonts w:ascii="Times New Roman" w:hAnsi="Times New Roman" w:cs="Times New Roman"/>
          <w:color w:val="000000"/>
          <w:sz w:val="28"/>
          <w:szCs w:val="28"/>
          <w:lang w:val="vi-VN"/>
        </w:rPr>
        <w:t>, PHT;</w:t>
      </w:r>
    </w:p>
    <w:p w14:paraId="1C5D11FD">
      <w:pPr>
        <w:spacing w:after="0" w:line="360" w:lineRule="atLeast"/>
        <w:rPr>
          <w:rFonts w:ascii="Times New Roman" w:hAnsi="Times New Roman" w:cs="Times New Roman"/>
          <w:b/>
          <w:bCs/>
          <w:color w:val="000000"/>
          <w:sz w:val="28"/>
          <w:szCs w:val="28"/>
          <w:lang w:val="vi-VN"/>
        </w:rPr>
      </w:pPr>
      <w:r>
        <w:rPr>
          <w:rFonts w:ascii="Times New Roman" w:hAnsi="Times New Roman" w:cs="Times New Roman"/>
          <w:b/>
          <w:bCs/>
          <w:color w:val="000000"/>
          <w:sz w:val="28"/>
          <w:szCs w:val="28"/>
          <w:lang w:val="vi-VN"/>
        </w:rPr>
        <w:t>III. Các hoạt động dạy học chủ yếu</w:t>
      </w:r>
    </w:p>
    <w:tbl>
      <w:tblPr>
        <w:tblStyle w:val="3"/>
        <w:tblW w:w="1014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81"/>
        <w:gridCol w:w="4163"/>
      </w:tblGrid>
      <w:tr w14:paraId="33ECC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1" w:type="dxa"/>
          </w:tcPr>
          <w:p w14:paraId="3987E822">
            <w:pPr>
              <w:spacing w:after="0" w:line="360" w:lineRule="atLeast"/>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Hoạt động dạy của GV</w:t>
            </w:r>
          </w:p>
        </w:tc>
        <w:tc>
          <w:tcPr>
            <w:tcW w:w="4163" w:type="dxa"/>
          </w:tcPr>
          <w:p w14:paraId="2DE1364C">
            <w:pPr>
              <w:spacing w:after="0" w:line="360" w:lineRule="atLeast"/>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Hoạt động học của HS</w:t>
            </w:r>
          </w:p>
        </w:tc>
      </w:tr>
      <w:tr w14:paraId="01D1B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1" w:type="dxa"/>
          </w:tcPr>
          <w:p w14:paraId="1CE2E809">
            <w:pPr>
              <w:spacing w:after="0" w:line="240" w:lineRule="auto"/>
              <w:rPr>
                <w:rFonts w:ascii="Times New Roman" w:hAnsi="Times New Roman" w:cs="Times New Roman"/>
                <w:b/>
                <w:sz w:val="28"/>
                <w:szCs w:val="28"/>
                <w:lang w:val="vi-VN"/>
              </w:rPr>
            </w:pPr>
            <w:r>
              <w:rPr>
                <w:rFonts w:ascii="Times New Roman" w:hAnsi="Times New Roman" w:cs="Times New Roman"/>
                <w:b/>
                <w:sz w:val="28"/>
                <w:szCs w:val="28"/>
                <w:lang w:val="vi-VN"/>
              </w:rPr>
              <w:t>1. Mở đầu (</w:t>
            </w:r>
            <w:r>
              <w:rPr>
                <w:rFonts w:hint="default" w:ascii="Times New Roman" w:hAnsi="Times New Roman" w:cs="Times New Roman"/>
                <w:b/>
                <w:sz w:val="28"/>
                <w:szCs w:val="28"/>
                <w:lang w:val="vi-VN"/>
              </w:rPr>
              <w:t>2-3</w:t>
            </w:r>
            <w:r>
              <w:rPr>
                <w:rFonts w:ascii="Times New Roman" w:hAnsi="Times New Roman" w:cs="Times New Roman"/>
                <w:b/>
                <w:sz w:val="28"/>
                <w:szCs w:val="28"/>
                <w:lang w:val="vi-VN"/>
              </w:rPr>
              <w:t>’)</w:t>
            </w:r>
          </w:p>
          <w:p w14:paraId="47EC5C03">
            <w:pPr>
              <w:tabs>
                <w:tab w:val="left" w:pos="1875"/>
              </w:tabs>
              <w:spacing w:after="0" w:line="240" w:lineRule="auto"/>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 GV tổ chức cho HS hát tập thể.</w:t>
            </w:r>
          </w:p>
          <w:p w14:paraId="5192C883">
            <w:pPr>
              <w:spacing w:after="0" w:line="240" w:lineRule="auto"/>
              <w:rPr>
                <w:rFonts w:ascii="Times New Roman" w:hAnsi="Times New Roman" w:cs="Times New Roman"/>
                <w:b/>
                <w:sz w:val="28"/>
                <w:szCs w:val="28"/>
                <w:lang w:val="vi-VN"/>
              </w:rPr>
            </w:pPr>
            <w:r>
              <w:rPr>
                <w:rFonts w:ascii="Times New Roman" w:hAnsi="Times New Roman" w:cs="Times New Roman"/>
                <w:sz w:val="28"/>
                <w:szCs w:val="28"/>
                <w:lang w:val="vi-VN"/>
              </w:rPr>
              <w:t xml:space="preserve">- GV nhận xét, kết nối vào bài mới: </w:t>
            </w:r>
          </w:p>
          <w:p w14:paraId="0723393D">
            <w:pPr>
              <w:spacing w:after="0" w:line="240" w:lineRule="auto"/>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2. Hoạt động (28- 30’)</w:t>
            </w:r>
          </w:p>
          <w:p w14:paraId="6D577EFF">
            <w:pPr>
              <w:spacing w:after="0" w:line="240" w:lineRule="auto"/>
              <w:jc w:val="both"/>
              <w:rPr>
                <w:rFonts w:ascii="Times New Roman" w:hAnsi="Times New Roman" w:cs="Times New Roman"/>
                <w:b/>
                <w:sz w:val="28"/>
                <w:szCs w:val="28"/>
                <w:lang w:val="vi-VN"/>
              </w:rPr>
            </w:pPr>
            <w:r>
              <w:rPr>
                <w:rFonts w:ascii="Times New Roman" w:hAnsi="Times New Roman" w:cs="Times New Roman"/>
                <w:b/>
                <w:sz w:val="28"/>
                <w:szCs w:val="28"/>
                <w:lang w:val="vi-VN"/>
              </w:rPr>
              <w:t xml:space="preserve">Bài 1 </w:t>
            </w:r>
            <w:r>
              <w:rPr>
                <w:rFonts w:ascii="Times New Roman" w:hAnsi="Times New Roman" w:cs="Times New Roman"/>
                <w:b/>
                <w:bCs/>
                <w:sz w:val="28"/>
                <w:szCs w:val="28"/>
                <w:lang w:val="vi-VN"/>
              </w:rPr>
              <w:t>(</w:t>
            </w:r>
            <w:r>
              <w:rPr>
                <w:rFonts w:hint="default" w:ascii="Times New Roman" w:hAnsi="Times New Roman" w:cs="Times New Roman"/>
                <w:b/>
                <w:bCs/>
                <w:sz w:val="28"/>
                <w:szCs w:val="28"/>
                <w:lang w:val="vi-VN"/>
              </w:rPr>
              <w:t xml:space="preserve">5 </w:t>
            </w:r>
            <w:r>
              <w:rPr>
                <w:rFonts w:ascii="Times New Roman" w:hAnsi="Times New Roman" w:cs="Times New Roman"/>
                <w:b/>
                <w:bCs/>
                <w:sz w:val="28"/>
                <w:szCs w:val="28"/>
                <w:lang w:val="vi-VN"/>
              </w:rPr>
              <w:t>-</w:t>
            </w:r>
            <w:r>
              <w:rPr>
                <w:rFonts w:hint="default" w:ascii="Times New Roman" w:hAnsi="Times New Roman" w:cs="Times New Roman"/>
                <w:b/>
                <w:bCs/>
                <w:sz w:val="28"/>
                <w:szCs w:val="28"/>
                <w:lang w:val="vi-VN"/>
              </w:rPr>
              <w:t>6</w:t>
            </w:r>
            <w:r>
              <w:rPr>
                <w:rFonts w:ascii="Times New Roman" w:hAnsi="Times New Roman" w:cs="Times New Roman"/>
                <w:b/>
                <w:bCs/>
                <w:sz w:val="28"/>
                <w:szCs w:val="28"/>
                <w:lang w:val="vi-VN"/>
              </w:rPr>
              <w:t>’)</w:t>
            </w:r>
            <w:r>
              <w:rPr>
                <w:rFonts w:ascii="Times New Roman" w:hAnsi="Times New Roman" w:cs="Times New Roman"/>
                <w:b/>
                <w:sz w:val="28"/>
                <w:szCs w:val="28"/>
                <w:lang w:val="vi-VN"/>
              </w:rPr>
              <w:t xml:space="preserve"> Số?</w:t>
            </w:r>
          </w:p>
          <w:p w14:paraId="50AFF26C">
            <w:pPr>
              <w:spacing w:after="0" w:line="240" w:lineRule="auto"/>
              <w:jc w:val="both"/>
              <w:rPr>
                <w:rFonts w:ascii="Times New Roman" w:hAnsi="Times New Roman" w:cs="Times New Roman"/>
                <w:spacing w:val="-18"/>
                <w:sz w:val="28"/>
                <w:szCs w:val="28"/>
                <w:lang w:val="vi-VN"/>
              </w:rPr>
            </w:pPr>
            <w:r>
              <w:rPr>
                <w:rFonts w:ascii="Times New Roman" w:hAnsi="Times New Roman" w:cs="Times New Roman"/>
                <w:b/>
                <w:bCs/>
                <w:spacing w:val="-18"/>
                <w:sz w:val="28"/>
                <w:szCs w:val="28"/>
                <w:lang w:val="vi-VN"/>
              </w:rPr>
              <w:t xml:space="preserve">* KT: </w:t>
            </w:r>
            <w:r>
              <w:rPr>
                <w:rFonts w:ascii="Times New Roman" w:hAnsi="Times New Roman" w:cs="Times New Roman"/>
                <w:spacing w:val="-18"/>
                <w:sz w:val="28"/>
                <w:szCs w:val="28"/>
                <w:lang w:val="vi-VN"/>
              </w:rPr>
              <w:t>Cách phân loại và kiểm đếm một số sự vật cho trước</w:t>
            </w:r>
          </w:p>
          <w:p w14:paraId="08F407C2">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GV gọi HS đọc yêu cầu bài.</w:t>
            </w:r>
          </w:p>
          <w:p w14:paraId="14DA4DE2">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Bài yêu cầu làm gì?</w:t>
            </w:r>
          </w:p>
          <w:p w14:paraId="15EA979E">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HS làm việc nhóm quan sát tranh, phân loại, và kiểm đếm một số sự vật cho trước.</w:t>
            </w:r>
          </w:p>
          <w:p w14:paraId="63C74AEF">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GV gọi đại diện nhóm chia sẻ.</w:t>
            </w:r>
          </w:p>
          <w:p w14:paraId="65E013C5">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rPr>
              <w:t>- GV chữa bài trên slide</w:t>
            </w:r>
            <w:r>
              <w:rPr>
                <w:rFonts w:ascii="Times New Roman" w:hAnsi="Times New Roman" w:cs="Times New Roman"/>
                <w:sz w:val="28"/>
                <w:szCs w:val="28"/>
                <w:lang w:val="vi-VN"/>
              </w:rPr>
              <w:t>.</w:t>
            </w:r>
          </w:p>
          <w:p w14:paraId="60635FE1">
            <w:pPr>
              <w:spacing w:after="0" w:line="240" w:lineRule="auto"/>
              <w:jc w:val="both"/>
              <w:rPr>
                <w:rFonts w:ascii="Times New Roman" w:hAnsi="Times New Roman" w:eastAsia="SimSun" w:cs="Times New Roman"/>
                <w:iCs/>
                <w:sz w:val="28"/>
                <w:szCs w:val="28"/>
                <w:lang w:val="vi-VN"/>
              </w:rPr>
            </w:pPr>
            <w:r>
              <w:rPr>
                <w:rFonts w:ascii="Times New Roman" w:hAnsi="Times New Roman" w:cs="Times New Roman"/>
                <w:iCs/>
                <w:sz w:val="28"/>
                <w:szCs w:val="28"/>
                <w:lang w:val="vi-VN"/>
              </w:rPr>
              <w:t xml:space="preserve">*GV </w:t>
            </w:r>
            <w:r>
              <w:rPr>
                <w:rFonts w:ascii="Times New Roman" w:hAnsi="Times New Roman" w:cs="Times New Roman"/>
                <w:bCs/>
                <w:iCs/>
                <w:sz w:val="28"/>
                <w:szCs w:val="28"/>
                <w:lang w:val="vi-VN"/>
              </w:rPr>
              <w:t xml:space="preserve">chốt: </w:t>
            </w:r>
            <w:r>
              <w:rPr>
                <w:rFonts w:ascii="Times New Roman" w:hAnsi="Times New Roman" w:eastAsia="SimSun" w:cs="Times New Roman"/>
                <w:iCs/>
                <w:sz w:val="28"/>
                <w:szCs w:val="28"/>
                <w:lang w:val="vi-VN"/>
              </w:rPr>
              <w:t>Muốn điền đúng số, ta cần quan sát tranh, xác định từng loại thực phẩm rồi đếm số lượng.</w:t>
            </w:r>
            <w:r>
              <w:rPr>
                <w:rFonts w:hint="default" w:ascii="Times New Roman" w:hAnsi="Times New Roman" w:eastAsia="SimSun" w:cs="Times New Roman"/>
                <w:iCs/>
                <w:sz w:val="28"/>
                <w:szCs w:val="28"/>
                <w:lang w:val="vi-VN"/>
              </w:rPr>
              <w:t xml:space="preserve"> </w:t>
            </w:r>
            <w:r>
              <w:rPr>
                <w:rFonts w:ascii="Times New Roman" w:hAnsi="Times New Roman" w:eastAsia="SimSun" w:cs="Times New Roman"/>
                <w:iCs/>
                <w:sz w:val="28"/>
                <w:szCs w:val="28"/>
                <w:lang w:val="vi-VN"/>
              </w:rPr>
              <w:t>Phân loại đúng và đếm chính xác để ghi kết quả phù hợp.</w:t>
            </w:r>
          </w:p>
          <w:p w14:paraId="5F62297B">
            <w:pPr>
              <w:spacing w:after="0" w:line="240" w:lineRule="auto"/>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Bài 2 (6-7’)</w:t>
            </w:r>
          </w:p>
          <w:p w14:paraId="53DE3F5B">
            <w:pPr>
              <w:spacing w:after="0" w:line="240" w:lineRule="auto"/>
              <w:jc w:val="both"/>
              <w:rPr>
                <w:rFonts w:ascii="Times New Roman" w:hAnsi="Times New Roman" w:cs="Times New Roman"/>
                <w:spacing w:val="-18"/>
                <w:sz w:val="28"/>
                <w:szCs w:val="28"/>
                <w:lang w:val="vi-VN"/>
              </w:rPr>
            </w:pPr>
            <w:r>
              <w:rPr>
                <w:rFonts w:ascii="Times New Roman" w:hAnsi="Times New Roman" w:cs="Times New Roman"/>
                <w:b/>
                <w:sz w:val="28"/>
                <w:szCs w:val="28"/>
                <w:lang w:val="vi-VN"/>
              </w:rPr>
              <w:t xml:space="preserve"> </w:t>
            </w:r>
            <w:r>
              <w:rPr>
                <w:rFonts w:ascii="Times New Roman" w:hAnsi="Times New Roman" w:cs="Times New Roman"/>
                <w:b/>
                <w:spacing w:val="-18"/>
                <w:sz w:val="28"/>
                <w:szCs w:val="28"/>
                <w:lang w:val="vi-VN"/>
              </w:rPr>
              <w:t>* KT:</w:t>
            </w:r>
            <w:r>
              <w:rPr>
                <w:rFonts w:ascii="Times New Roman" w:hAnsi="Times New Roman" w:cs="Times New Roman"/>
                <w:spacing w:val="-18"/>
                <w:sz w:val="28"/>
                <w:szCs w:val="28"/>
                <w:lang w:val="vi-VN"/>
              </w:rPr>
              <w:t xml:space="preserve">  </w:t>
            </w:r>
            <w:r>
              <w:rPr>
                <w:rFonts w:ascii="Times New Roman" w:hAnsi="Times New Roman" w:cs="Times New Roman"/>
                <w:iCs/>
                <w:spacing w:val="-18"/>
                <w:sz w:val="28"/>
                <w:szCs w:val="28"/>
                <w:lang w:val="vi-VN"/>
              </w:rPr>
              <w:t>Cách phân loại và kiểm đếm một số sự vật.</w:t>
            </w:r>
          </w:p>
          <w:p w14:paraId="10316093">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GV gọi HS đọc yêu cầu bài.</w:t>
            </w:r>
          </w:p>
          <w:p w14:paraId="5152AB10">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GV yêu cầu HS thực hành, quan sát xung quanh lớp học, kiểm đếm và ghi chép một số loại đồ vật.</w:t>
            </w:r>
          </w:p>
          <w:p w14:paraId="6B795F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vi-VN"/>
              </w:rPr>
              <w:t>GV c</w:t>
            </w:r>
            <w:r>
              <w:rPr>
                <w:rFonts w:ascii="Times New Roman" w:hAnsi="Times New Roman" w:cs="Times New Roman"/>
                <w:sz w:val="28"/>
                <w:szCs w:val="28"/>
              </w:rPr>
              <w:t>ho HS làm việc nhóm 2.</w:t>
            </w:r>
          </w:p>
          <w:p w14:paraId="2A509CE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Đại diện các nhóm báo cáo và nêu nhận xét khi nhóm em quan sát.</w:t>
            </w:r>
          </w:p>
          <w:p w14:paraId="71A0B5D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Tổ chức cho HS chia sẻ trước lớp.</w:t>
            </w:r>
          </w:p>
          <w:p w14:paraId="3D6DDE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Nhận xét, tuyên dương.</w:t>
            </w:r>
          </w:p>
          <w:p w14:paraId="3B0F70FD">
            <w:pPr>
              <w:spacing w:after="0" w:line="240" w:lineRule="auto"/>
              <w:jc w:val="both"/>
              <w:rPr>
                <w:rFonts w:ascii="Times New Roman" w:hAnsi="Times New Roman" w:eastAsia="SimSun" w:cs="Times New Roman"/>
                <w:sz w:val="28"/>
                <w:szCs w:val="28"/>
                <w:lang w:val="vi-VN"/>
              </w:rPr>
            </w:pPr>
            <w:r>
              <w:rPr>
                <w:rFonts w:ascii="Times New Roman" w:hAnsi="Times New Roman" w:cs="Times New Roman"/>
                <w:iCs/>
                <w:sz w:val="28"/>
                <w:szCs w:val="28"/>
              </w:rPr>
              <w:t>*</w:t>
            </w:r>
            <w:r>
              <w:rPr>
                <w:rFonts w:ascii="Times New Roman" w:hAnsi="Times New Roman" w:cs="Times New Roman"/>
                <w:iCs/>
                <w:sz w:val="28"/>
                <w:szCs w:val="28"/>
                <w:lang w:val="vi-VN"/>
              </w:rPr>
              <w:t>GV c</w:t>
            </w:r>
            <w:r>
              <w:rPr>
                <w:rFonts w:ascii="Times New Roman" w:hAnsi="Times New Roman" w:cs="Times New Roman"/>
                <w:iCs/>
                <w:sz w:val="28"/>
                <w:szCs w:val="28"/>
              </w:rPr>
              <w:t>hố</w:t>
            </w:r>
            <w:r>
              <w:rPr>
                <w:rFonts w:ascii="Times New Roman" w:hAnsi="Times New Roman" w:cs="Times New Roman"/>
                <w:iCs/>
                <w:sz w:val="28"/>
                <w:szCs w:val="28"/>
                <w:lang w:val="vi-VN"/>
              </w:rPr>
              <w:t>t</w:t>
            </w:r>
            <w:r>
              <w:rPr>
                <w:rFonts w:ascii="Times New Roman" w:hAnsi="Times New Roman" w:cs="Times New Roman"/>
                <w:iCs/>
                <w:sz w:val="28"/>
                <w:szCs w:val="28"/>
              </w:rPr>
              <w:t>:</w:t>
            </w:r>
            <w:r>
              <w:rPr>
                <w:rFonts w:ascii="Times New Roman" w:hAnsi="Times New Roman" w:cs="Times New Roman"/>
                <w:iCs/>
                <w:sz w:val="28"/>
                <w:szCs w:val="28"/>
                <w:lang w:val="vi-VN"/>
              </w:rPr>
              <w:t xml:space="preserve"> </w:t>
            </w:r>
            <w:r>
              <w:rPr>
                <w:rStyle w:val="4"/>
                <w:rFonts w:ascii="Times New Roman" w:hAnsi="Times New Roman" w:eastAsia="SimSun" w:cs="Times New Roman"/>
                <w:i w:val="0"/>
                <w:iCs w:val="0"/>
                <w:sz w:val="28"/>
                <w:szCs w:val="28"/>
              </w:rPr>
              <w:t>Muốn ghi đúng số lượng, ta cần quan sát lớp học, xác định từng loại đồ vật rồi đếm.</w:t>
            </w:r>
            <w:r>
              <w:rPr>
                <w:rStyle w:val="4"/>
                <w:rFonts w:ascii="Times New Roman" w:hAnsi="Times New Roman" w:eastAsia="SimSun" w:cs="Times New Roman"/>
                <w:i w:val="0"/>
                <w:iCs w:val="0"/>
                <w:sz w:val="28"/>
                <w:szCs w:val="28"/>
                <w:lang w:val="vi-VN"/>
              </w:rPr>
              <w:t xml:space="preserve"> </w:t>
            </w:r>
            <w:r>
              <w:rPr>
                <w:rFonts w:ascii="Times New Roman" w:hAnsi="Times New Roman" w:eastAsia="SimSun" w:cs="Times New Roman"/>
                <w:sz w:val="28"/>
                <w:szCs w:val="28"/>
                <w:lang w:val="vi-VN"/>
              </w:rPr>
              <w:t>Phân loại rõ ràng và đếm cxác để ghi kết quả đúng.</w:t>
            </w:r>
          </w:p>
          <w:p w14:paraId="5A6E69C8">
            <w:pPr>
              <w:spacing w:after="0" w:line="240" w:lineRule="auto"/>
              <w:jc w:val="both"/>
              <w:rPr>
                <w:rFonts w:ascii="Times New Roman" w:hAnsi="Times New Roman" w:cs="Times New Roman"/>
                <w:bCs/>
                <w:sz w:val="28"/>
                <w:szCs w:val="28"/>
                <w:lang w:val="vi-VN"/>
              </w:rPr>
            </w:pPr>
            <w:r>
              <w:rPr>
                <w:rFonts w:ascii="Times New Roman" w:hAnsi="Times New Roman" w:cs="Times New Roman"/>
                <w:b/>
                <w:bCs/>
                <w:sz w:val="28"/>
                <w:szCs w:val="28"/>
                <w:lang w:val="vi-VN"/>
              </w:rPr>
              <w:t>Bài 3 (</w:t>
            </w:r>
            <w:r>
              <w:rPr>
                <w:rFonts w:hint="default" w:ascii="Times New Roman" w:hAnsi="Times New Roman" w:cs="Times New Roman"/>
                <w:b/>
                <w:bCs/>
                <w:sz w:val="28"/>
                <w:szCs w:val="28"/>
                <w:lang w:val="vi-VN"/>
              </w:rPr>
              <w:t>7</w:t>
            </w:r>
            <w:r>
              <w:rPr>
                <w:rFonts w:ascii="Times New Roman" w:hAnsi="Times New Roman" w:cs="Times New Roman"/>
                <w:b/>
                <w:bCs/>
                <w:sz w:val="28"/>
                <w:szCs w:val="28"/>
                <w:lang w:val="vi-VN"/>
              </w:rPr>
              <w:t>-</w:t>
            </w:r>
            <w:r>
              <w:rPr>
                <w:rFonts w:hint="default" w:ascii="Times New Roman" w:hAnsi="Times New Roman" w:cs="Times New Roman"/>
                <w:b/>
                <w:bCs/>
                <w:sz w:val="28"/>
                <w:szCs w:val="28"/>
                <w:lang w:val="vi-VN"/>
              </w:rPr>
              <w:t>8</w:t>
            </w:r>
            <w:r>
              <w:rPr>
                <w:rFonts w:ascii="Times New Roman" w:hAnsi="Times New Roman" w:cs="Times New Roman"/>
                <w:b/>
                <w:bCs/>
                <w:sz w:val="28"/>
                <w:szCs w:val="28"/>
                <w:lang w:val="vi-VN"/>
              </w:rPr>
              <w:t>’)</w:t>
            </w:r>
            <w:r>
              <w:rPr>
                <w:rFonts w:ascii="Times New Roman" w:hAnsi="Times New Roman" w:cs="Times New Roman"/>
                <w:bCs/>
                <w:sz w:val="28"/>
                <w:szCs w:val="28"/>
                <w:lang w:val="vi-VN"/>
              </w:rPr>
              <w:t xml:space="preserve"> </w:t>
            </w:r>
          </w:p>
          <w:p w14:paraId="58DD0F9F">
            <w:pPr>
              <w:spacing w:after="0" w:line="240" w:lineRule="auto"/>
              <w:jc w:val="both"/>
              <w:rPr>
                <w:rFonts w:ascii="Times New Roman" w:hAnsi="Times New Roman" w:cs="Times New Roman"/>
                <w:iCs/>
                <w:sz w:val="28"/>
                <w:szCs w:val="28"/>
                <w:lang w:val="vi-VN"/>
              </w:rPr>
            </w:pPr>
            <w:r>
              <w:rPr>
                <w:rFonts w:ascii="Times New Roman" w:hAnsi="Times New Roman" w:cs="Times New Roman"/>
                <w:b/>
                <w:sz w:val="28"/>
                <w:szCs w:val="28"/>
                <w:lang w:val="vi-VN"/>
              </w:rPr>
              <w:t>*KT:</w:t>
            </w:r>
            <w:r>
              <w:rPr>
                <w:rFonts w:ascii="Times New Roman" w:hAnsi="Times New Roman" w:cs="Times New Roman"/>
                <w:bCs/>
                <w:sz w:val="28"/>
                <w:szCs w:val="28"/>
                <w:lang w:val="vi-VN"/>
              </w:rPr>
              <w:t xml:space="preserve"> </w:t>
            </w:r>
            <w:r>
              <w:rPr>
                <w:rFonts w:ascii="Times New Roman" w:hAnsi="Times New Roman" w:cs="Times New Roman"/>
                <w:iCs/>
                <w:sz w:val="28"/>
                <w:szCs w:val="28"/>
                <w:lang w:val="vi-VN"/>
              </w:rPr>
              <w:t>Cách đọc và kiểm đếm thời lượng học cho mỗi môn học trên thời khóa biểu.</w:t>
            </w:r>
          </w:p>
          <w:p w14:paraId="33AD2B2B">
            <w:pPr>
              <w:spacing w:after="0" w:line="240" w:lineRule="auto"/>
              <w:jc w:val="both"/>
              <w:rPr>
                <w:rFonts w:ascii="Times New Roman" w:hAnsi="Times New Roman" w:cs="Times New Roman"/>
                <w:iCs/>
                <w:sz w:val="28"/>
                <w:szCs w:val="28"/>
                <w:lang w:val="vi-VN"/>
              </w:rPr>
            </w:pPr>
            <w:r>
              <w:rPr>
                <w:rFonts w:ascii="Times New Roman" w:hAnsi="Times New Roman" w:cs="Times New Roman"/>
                <w:iCs/>
                <w:sz w:val="28"/>
                <w:szCs w:val="28"/>
                <w:lang w:val="vi-VN"/>
              </w:rPr>
              <w:t>- GV in sẵn TKB của lớp ra PBT.</w:t>
            </w:r>
          </w:p>
          <w:p w14:paraId="155DD363">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GV gọi HS đọc yêu cầu bài.</w:t>
            </w:r>
          </w:p>
          <w:p w14:paraId="4B832A5F">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Yêu cầu HS đọc, tìm hiểu thời lượng cho mỗi môn học trên thời khóa biểu.</w:t>
            </w:r>
          </w:p>
          <w:p w14:paraId="01FD5B34">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Cho HS làm việc nhóm đôi.</w:t>
            </w:r>
          </w:p>
          <w:p w14:paraId="6FA08173">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Tổ chức cho HS chia sẻ trước lớp.</w:t>
            </w:r>
          </w:p>
          <w:p w14:paraId="7B931562">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Môn học nào em yêu thích nhất? Môn đó có bao nhiêu tiết trong 1 tuần?</w:t>
            </w:r>
          </w:p>
          <w:p w14:paraId="54A84411">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HS nhận xét.</w:t>
            </w:r>
          </w:p>
          <w:p w14:paraId="56481691">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GV nhận xét- tuyên dương.</w:t>
            </w:r>
          </w:p>
          <w:p w14:paraId="2696A313">
            <w:pPr>
              <w:spacing w:after="0" w:line="240" w:lineRule="auto"/>
              <w:jc w:val="both"/>
              <w:rPr>
                <w:rFonts w:ascii="Times New Roman" w:hAnsi="Times New Roman" w:eastAsia="SimSun" w:cs="Times New Roman"/>
                <w:sz w:val="28"/>
                <w:szCs w:val="28"/>
                <w:lang w:val="vi-VN"/>
              </w:rPr>
            </w:pPr>
            <w:r>
              <w:rPr>
                <w:rFonts w:ascii="Times New Roman" w:hAnsi="Times New Roman" w:cs="Times New Roman"/>
                <w:iCs/>
                <w:sz w:val="28"/>
                <w:szCs w:val="28"/>
                <w:lang w:val="vi-VN"/>
              </w:rPr>
              <w:t xml:space="preserve">*GV chốt: </w:t>
            </w:r>
            <w:r>
              <w:rPr>
                <w:rFonts w:ascii="Times New Roman" w:hAnsi="Times New Roman" w:eastAsia="SimSun" w:cs="Times New Roman"/>
                <w:sz w:val="28"/>
                <w:szCs w:val="28"/>
                <w:lang w:val="vi-VN"/>
              </w:rPr>
              <w:t>Muốn trả lời đúng, ta cần xem thời khóa biểu, đếm số tiết của từng môn học.Sau đó so sánh các số để tìm môn nhiều nhất và ít nhất.</w:t>
            </w:r>
          </w:p>
          <w:p w14:paraId="7BFAE70A">
            <w:pPr>
              <w:spacing w:after="0" w:line="240" w:lineRule="auto"/>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Bài 4 (</w:t>
            </w:r>
            <w:r>
              <w:rPr>
                <w:rFonts w:hint="default" w:ascii="Times New Roman" w:hAnsi="Times New Roman" w:cs="Times New Roman"/>
                <w:b/>
                <w:bCs/>
                <w:sz w:val="28"/>
                <w:szCs w:val="28"/>
                <w:lang w:val="vi-VN"/>
              </w:rPr>
              <w:t xml:space="preserve">5 </w:t>
            </w:r>
            <w:r>
              <w:rPr>
                <w:rFonts w:ascii="Times New Roman" w:hAnsi="Times New Roman" w:cs="Times New Roman"/>
                <w:b/>
                <w:bCs/>
                <w:sz w:val="28"/>
                <w:szCs w:val="28"/>
                <w:lang w:val="vi-VN"/>
              </w:rPr>
              <w:t>-</w:t>
            </w:r>
            <w:r>
              <w:rPr>
                <w:rFonts w:hint="default" w:ascii="Times New Roman" w:hAnsi="Times New Roman" w:cs="Times New Roman"/>
                <w:b/>
                <w:bCs/>
                <w:sz w:val="28"/>
                <w:szCs w:val="28"/>
                <w:lang w:val="vi-VN"/>
              </w:rPr>
              <w:t>6</w:t>
            </w:r>
            <w:r>
              <w:rPr>
                <w:rFonts w:ascii="Times New Roman" w:hAnsi="Times New Roman" w:cs="Times New Roman"/>
                <w:b/>
                <w:bCs/>
                <w:sz w:val="28"/>
                <w:szCs w:val="28"/>
                <w:lang w:val="vi-VN"/>
              </w:rPr>
              <w:t>’)</w:t>
            </w:r>
          </w:p>
          <w:p w14:paraId="637E7459">
            <w:pPr>
              <w:spacing w:after="0" w:line="240" w:lineRule="auto"/>
              <w:jc w:val="both"/>
              <w:rPr>
                <w:rFonts w:ascii="Times New Roman" w:hAnsi="Times New Roman" w:cs="Times New Roman"/>
                <w:spacing w:val="-18"/>
                <w:sz w:val="28"/>
                <w:szCs w:val="28"/>
                <w:lang w:val="vi-VN"/>
              </w:rPr>
            </w:pPr>
            <w:r>
              <w:rPr>
                <w:rFonts w:ascii="Times New Roman" w:hAnsi="Times New Roman" w:cs="Times New Roman"/>
                <w:b/>
                <w:bCs/>
                <w:spacing w:val="-18"/>
                <w:sz w:val="28"/>
                <w:szCs w:val="28"/>
                <w:lang w:val="vi-VN"/>
              </w:rPr>
              <w:t xml:space="preserve">* KT: </w:t>
            </w:r>
            <w:r>
              <w:rPr>
                <w:rFonts w:ascii="Times New Roman" w:hAnsi="Times New Roman" w:cs="Times New Roman"/>
                <w:iCs/>
                <w:spacing w:val="-18"/>
                <w:sz w:val="28"/>
                <w:szCs w:val="28"/>
                <w:lang w:val="vi-VN"/>
              </w:rPr>
              <w:t>Cách phân loại và kiểm đếm một số sự vật.</w:t>
            </w:r>
          </w:p>
          <w:p w14:paraId="05427525">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GV gọi HS đọc yêu cầu bài.</w:t>
            </w:r>
          </w:p>
          <w:p w14:paraId="6194B4C0">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Bài yêu cầu làm gì?</w:t>
            </w:r>
          </w:p>
          <w:p w14:paraId="20E71F51">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GV yêu cầu HS thực hành và trải nghiệm phân loại và kiểm đếm số liệu.</w:t>
            </w:r>
          </w:p>
          <w:p w14:paraId="5DA919AD">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Cho HS làm việc nhóm 4.</w:t>
            </w:r>
          </w:p>
          <w:p w14:paraId="3B4AE4FA">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Đại diện các nhóm báo cáo và nêu nhận xét khi nhóm em quan sát.</w:t>
            </w:r>
          </w:p>
          <w:p w14:paraId="433F3093">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vi-VN"/>
              </w:rPr>
              <w:t>- Tổ chức cho HS chia sẻ trước lớp.</w:t>
            </w:r>
          </w:p>
          <w:p w14:paraId="6A374480">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Nhận xét, tuyên dương.</w:t>
            </w:r>
          </w:p>
          <w:p w14:paraId="654BDF2E">
            <w:pPr>
              <w:pStyle w:val="5"/>
              <w:jc w:val="both"/>
              <w:rPr>
                <w:rStyle w:val="4"/>
                <w:i w:val="0"/>
                <w:iCs w:val="0"/>
                <w:sz w:val="28"/>
                <w:szCs w:val="28"/>
                <w:lang w:val="vi-VN"/>
              </w:rPr>
            </w:pPr>
            <w:r>
              <w:rPr>
                <w:sz w:val="28"/>
                <w:szCs w:val="28"/>
                <w:lang w:val="vi-VN"/>
              </w:rPr>
              <w:t>- GV chốt:</w:t>
            </w:r>
            <w:r>
              <w:rPr>
                <w:b/>
                <w:sz w:val="28"/>
                <w:szCs w:val="28"/>
                <w:lang w:val="vi-VN"/>
              </w:rPr>
              <w:t xml:space="preserve"> </w:t>
            </w:r>
            <w:r>
              <w:rPr>
                <w:rFonts w:eastAsia="SimSun"/>
                <w:sz w:val="28"/>
                <w:szCs w:val="28"/>
              </w:rPr>
              <w:t>Muốn biết kết quả, ta cần hỏi các bạn, ghi lại câu trả lời rồi phân loại.</w:t>
            </w:r>
            <w:r>
              <w:rPr>
                <w:rFonts w:eastAsia="SimSun"/>
                <w:sz w:val="28"/>
                <w:szCs w:val="28"/>
                <w:lang w:val="vi-VN"/>
              </w:rPr>
              <w:t xml:space="preserve"> </w:t>
            </w:r>
            <w:r>
              <w:rPr>
                <w:rStyle w:val="4"/>
                <w:i w:val="0"/>
                <w:iCs w:val="0"/>
                <w:sz w:val="28"/>
                <w:szCs w:val="28"/>
                <w:lang w:val="vi-VN"/>
              </w:rPr>
              <w:t>Sau đó đếm số lượng từng nhóm để đưa ra kết luận.</w:t>
            </w:r>
          </w:p>
          <w:p w14:paraId="2ABDCB24">
            <w:pPr>
              <w:pStyle w:val="5"/>
              <w:rPr>
                <w:b/>
                <w:bCs/>
                <w:sz w:val="28"/>
                <w:szCs w:val="28"/>
                <w:lang w:val="vi-VN"/>
              </w:rPr>
            </w:pPr>
            <w:r>
              <w:rPr>
                <w:b/>
                <w:bCs/>
                <w:sz w:val="28"/>
                <w:szCs w:val="28"/>
                <w:lang w:val="vi-VN"/>
              </w:rPr>
              <w:t>3. Củng cố, dặn dò (2-3’)</w:t>
            </w:r>
          </w:p>
          <w:p w14:paraId="4E26FF57">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GV nhắc lại ND tiết học.</w:t>
            </w:r>
          </w:p>
          <w:p w14:paraId="491E8F96">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vi-VN"/>
              </w:rPr>
              <w:t>- Nhận xét giờ học.</w:t>
            </w:r>
          </w:p>
        </w:tc>
        <w:tc>
          <w:tcPr>
            <w:tcW w:w="4163" w:type="dxa"/>
          </w:tcPr>
          <w:p w14:paraId="3477454F">
            <w:pPr>
              <w:spacing w:after="0" w:line="240" w:lineRule="auto"/>
              <w:jc w:val="both"/>
              <w:rPr>
                <w:rFonts w:ascii="Times New Roman" w:hAnsi="Times New Roman" w:cs="Times New Roman"/>
                <w:b/>
                <w:bCs/>
                <w:sz w:val="28"/>
                <w:szCs w:val="28"/>
                <w:lang w:val="vi-VN"/>
              </w:rPr>
            </w:pPr>
          </w:p>
          <w:p w14:paraId="5EAABD0A">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HS hát và vận động</w:t>
            </w:r>
          </w:p>
          <w:p w14:paraId="57232490">
            <w:pPr>
              <w:spacing w:after="0" w:line="240" w:lineRule="auto"/>
              <w:jc w:val="both"/>
              <w:rPr>
                <w:rFonts w:ascii="Times New Roman" w:hAnsi="Times New Roman" w:cs="Times New Roman"/>
                <w:sz w:val="28"/>
                <w:szCs w:val="28"/>
                <w:lang w:val="vi-VN"/>
              </w:rPr>
            </w:pPr>
            <w:r>
              <w:rPr>
                <w:rFonts w:ascii="Times New Roman" w:hAnsi="Times New Roman" w:eastAsia="Calibri" w:cs="Times New Roman"/>
                <w:sz w:val="28"/>
                <w:szCs w:val="28"/>
              </w:rPr>
              <w:t>- HS lắng nghe.</w:t>
            </w:r>
          </w:p>
          <w:p w14:paraId="7A3E92C8">
            <w:pPr>
              <w:spacing w:after="0" w:line="240" w:lineRule="auto"/>
              <w:jc w:val="both"/>
              <w:rPr>
                <w:rFonts w:ascii="Times New Roman" w:hAnsi="Times New Roman" w:cs="Times New Roman"/>
                <w:sz w:val="28"/>
                <w:szCs w:val="28"/>
                <w:lang w:val="vi-VN"/>
              </w:rPr>
            </w:pPr>
          </w:p>
          <w:p w14:paraId="4D920721">
            <w:pPr>
              <w:spacing w:after="0" w:line="240" w:lineRule="auto"/>
              <w:jc w:val="both"/>
              <w:rPr>
                <w:rFonts w:ascii="Times New Roman" w:hAnsi="Times New Roman" w:cs="Times New Roman"/>
                <w:sz w:val="28"/>
                <w:szCs w:val="28"/>
                <w:lang w:val="vi-VN"/>
              </w:rPr>
            </w:pPr>
          </w:p>
          <w:p w14:paraId="76285C38">
            <w:pPr>
              <w:spacing w:after="0" w:line="240" w:lineRule="auto"/>
              <w:jc w:val="both"/>
              <w:rPr>
                <w:rFonts w:ascii="Times New Roman" w:hAnsi="Times New Roman" w:cs="Times New Roman"/>
                <w:sz w:val="28"/>
                <w:szCs w:val="28"/>
                <w:lang w:val="vi-VN"/>
              </w:rPr>
            </w:pPr>
          </w:p>
          <w:p w14:paraId="0566CB61">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HS đọc.</w:t>
            </w:r>
          </w:p>
          <w:p w14:paraId="5395059B">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HS trả lời.</w:t>
            </w:r>
          </w:p>
          <w:p w14:paraId="1704DC16">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HS thảo luận nhóm 4 và điền vào PBT.</w:t>
            </w:r>
          </w:p>
          <w:p w14:paraId="307BE420">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Đại diện các nhóm trình bày.</w:t>
            </w:r>
          </w:p>
          <w:p w14:paraId="1BEB78F1">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Các nhóm so sánh, đối chiếu kết quả nhóm mình.</w:t>
            </w:r>
          </w:p>
          <w:p w14:paraId="338B7CCF">
            <w:pPr>
              <w:spacing w:after="0" w:line="240" w:lineRule="auto"/>
              <w:jc w:val="both"/>
              <w:rPr>
                <w:rFonts w:ascii="Times New Roman" w:hAnsi="Times New Roman" w:cs="Times New Roman"/>
                <w:sz w:val="28"/>
                <w:szCs w:val="28"/>
                <w:lang w:val="vi-VN"/>
              </w:rPr>
            </w:pPr>
          </w:p>
          <w:p w14:paraId="093FE114">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HS lắng nghe.</w:t>
            </w:r>
          </w:p>
          <w:p w14:paraId="72AA6181">
            <w:pPr>
              <w:spacing w:after="0" w:line="240" w:lineRule="auto"/>
              <w:jc w:val="both"/>
              <w:rPr>
                <w:rFonts w:ascii="Times New Roman" w:hAnsi="Times New Roman" w:cs="Times New Roman"/>
                <w:sz w:val="28"/>
                <w:szCs w:val="28"/>
                <w:lang w:val="vi-VN"/>
              </w:rPr>
            </w:pPr>
          </w:p>
          <w:p w14:paraId="6EA4F7D3">
            <w:pPr>
              <w:spacing w:after="0" w:line="240" w:lineRule="auto"/>
              <w:jc w:val="both"/>
              <w:rPr>
                <w:rFonts w:ascii="Times New Roman" w:hAnsi="Times New Roman" w:cs="Times New Roman"/>
                <w:sz w:val="28"/>
                <w:szCs w:val="28"/>
                <w:lang w:val="vi-VN"/>
              </w:rPr>
            </w:pPr>
          </w:p>
          <w:p w14:paraId="49C453C9">
            <w:pPr>
              <w:spacing w:after="0" w:line="240" w:lineRule="auto"/>
              <w:jc w:val="both"/>
              <w:rPr>
                <w:rFonts w:ascii="Times New Roman" w:hAnsi="Times New Roman" w:cs="Times New Roman"/>
                <w:sz w:val="28"/>
                <w:szCs w:val="28"/>
                <w:lang w:val="vi-VN"/>
              </w:rPr>
            </w:pPr>
          </w:p>
          <w:p w14:paraId="0BCF22DC">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H</w:t>
            </w:r>
            <w:r>
              <w:rPr>
                <w:rFonts w:ascii="Times New Roman" w:hAnsi="Times New Roman" w:cs="Times New Roman"/>
                <w:sz w:val="28"/>
                <w:szCs w:val="28"/>
              </w:rPr>
              <w:t>S</w:t>
            </w:r>
            <w:r>
              <w:rPr>
                <w:rFonts w:ascii="Times New Roman" w:hAnsi="Times New Roman" w:cs="Times New Roman"/>
                <w:sz w:val="28"/>
                <w:szCs w:val="28"/>
                <w:lang w:val="vi-VN"/>
              </w:rPr>
              <w:t xml:space="preserve"> trả lời.</w:t>
            </w:r>
          </w:p>
          <w:p w14:paraId="2479076C">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HS quan sát và thảo luận nhóm 2.</w:t>
            </w:r>
          </w:p>
          <w:p w14:paraId="521E883C">
            <w:pPr>
              <w:spacing w:after="0" w:line="240" w:lineRule="auto"/>
              <w:jc w:val="both"/>
              <w:rPr>
                <w:rFonts w:ascii="Times New Roman" w:hAnsi="Times New Roman" w:cs="Times New Roman"/>
                <w:sz w:val="28"/>
                <w:szCs w:val="28"/>
                <w:lang w:val="vi-VN"/>
              </w:rPr>
            </w:pPr>
          </w:p>
          <w:p w14:paraId="785D4301">
            <w:pPr>
              <w:spacing w:after="0" w:line="240" w:lineRule="auto"/>
              <w:jc w:val="both"/>
              <w:rPr>
                <w:rFonts w:ascii="Times New Roman" w:hAnsi="Times New Roman" w:cs="Times New Roman"/>
                <w:sz w:val="28"/>
                <w:szCs w:val="28"/>
                <w:lang w:val="vi-VN"/>
              </w:rPr>
            </w:pPr>
          </w:p>
          <w:p w14:paraId="2CE07C12">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Chia sẻ nội dung làm việc nhóm.</w:t>
            </w:r>
          </w:p>
          <w:p w14:paraId="3B047802">
            <w:pPr>
              <w:spacing w:after="0" w:line="240" w:lineRule="auto"/>
              <w:jc w:val="both"/>
              <w:rPr>
                <w:rFonts w:ascii="Times New Roman" w:hAnsi="Times New Roman" w:cs="Times New Roman"/>
                <w:sz w:val="28"/>
                <w:szCs w:val="28"/>
                <w:lang w:val="vi-VN"/>
              </w:rPr>
            </w:pPr>
          </w:p>
          <w:p w14:paraId="357CCAC8">
            <w:pPr>
              <w:spacing w:after="0" w:line="240" w:lineRule="auto"/>
              <w:jc w:val="both"/>
              <w:rPr>
                <w:rFonts w:ascii="Times New Roman" w:hAnsi="Times New Roman" w:cs="Times New Roman"/>
                <w:sz w:val="28"/>
                <w:szCs w:val="28"/>
                <w:lang w:val="vi-VN"/>
              </w:rPr>
            </w:pPr>
          </w:p>
          <w:p w14:paraId="0F7C1D45">
            <w:pPr>
              <w:spacing w:after="0" w:line="240" w:lineRule="auto"/>
              <w:rPr>
                <w:rFonts w:ascii="Times New Roman" w:hAnsi="Times New Roman" w:cs="Times New Roman"/>
                <w:sz w:val="28"/>
                <w:szCs w:val="28"/>
                <w:lang w:val="vi-VN"/>
              </w:rPr>
            </w:pPr>
          </w:p>
          <w:p w14:paraId="277BA5E7">
            <w:pPr>
              <w:spacing w:after="0" w:line="240" w:lineRule="auto"/>
              <w:rPr>
                <w:rFonts w:ascii="Times New Roman" w:hAnsi="Times New Roman" w:cs="Times New Roman"/>
                <w:sz w:val="28"/>
                <w:szCs w:val="28"/>
              </w:rPr>
            </w:pPr>
          </w:p>
          <w:p w14:paraId="4D984D7C">
            <w:pPr>
              <w:spacing w:after="0" w:line="240" w:lineRule="auto"/>
              <w:rPr>
                <w:rFonts w:ascii="Times New Roman" w:hAnsi="Times New Roman" w:cs="Times New Roman"/>
                <w:sz w:val="28"/>
                <w:szCs w:val="28"/>
              </w:rPr>
            </w:pPr>
          </w:p>
          <w:p w14:paraId="66E15B39">
            <w:pPr>
              <w:spacing w:after="0" w:line="240" w:lineRule="auto"/>
              <w:rPr>
                <w:rFonts w:ascii="Times New Roman" w:hAnsi="Times New Roman" w:cs="Times New Roman"/>
                <w:sz w:val="28"/>
                <w:szCs w:val="28"/>
              </w:rPr>
            </w:pPr>
          </w:p>
          <w:p w14:paraId="6E7576FE">
            <w:pPr>
              <w:spacing w:after="0" w:line="240" w:lineRule="auto"/>
              <w:rPr>
                <w:rFonts w:ascii="Times New Roman" w:hAnsi="Times New Roman" w:cs="Times New Roman"/>
                <w:sz w:val="28"/>
                <w:szCs w:val="28"/>
              </w:rPr>
            </w:pPr>
          </w:p>
          <w:p w14:paraId="2B62CD95">
            <w:pPr>
              <w:spacing w:after="0" w:line="240" w:lineRule="auto"/>
              <w:rPr>
                <w:rFonts w:ascii="Times New Roman" w:hAnsi="Times New Roman" w:cs="Times New Roman"/>
                <w:sz w:val="28"/>
                <w:szCs w:val="28"/>
              </w:rPr>
            </w:pPr>
          </w:p>
          <w:p w14:paraId="0875A8C5">
            <w:pPr>
              <w:spacing w:after="0" w:line="240" w:lineRule="auto"/>
              <w:rPr>
                <w:rFonts w:ascii="Times New Roman" w:hAnsi="Times New Roman" w:cs="Times New Roman"/>
                <w:sz w:val="28"/>
                <w:szCs w:val="28"/>
              </w:rPr>
            </w:pPr>
          </w:p>
          <w:p w14:paraId="24D846AA">
            <w:pPr>
              <w:spacing w:after="0" w:line="240" w:lineRule="auto"/>
              <w:rPr>
                <w:rFonts w:ascii="Times New Roman" w:hAnsi="Times New Roman" w:cs="Times New Roman"/>
                <w:sz w:val="28"/>
                <w:szCs w:val="28"/>
              </w:rPr>
            </w:pPr>
          </w:p>
          <w:p w14:paraId="181BAAF9">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 HS trả lời.</w:t>
            </w:r>
          </w:p>
          <w:p w14:paraId="787AC34F">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 HS làm việc nhóm đôi, điền vào PBT</w:t>
            </w:r>
          </w:p>
          <w:p w14:paraId="18A39806">
            <w:pPr>
              <w:spacing w:after="0" w:line="240" w:lineRule="auto"/>
              <w:rPr>
                <w:rFonts w:ascii="Times New Roman" w:hAnsi="Times New Roman" w:cs="Times New Roman"/>
                <w:sz w:val="28"/>
                <w:szCs w:val="28"/>
                <w:lang w:val="vi-VN"/>
              </w:rPr>
            </w:pPr>
          </w:p>
          <w:p w14:paraId="570BEE6D">
            <w:pPr>
              <w:spacing w:after="0" w:line="240" w:lineRule="auto"/>
              <w:rPr>
                <w:rFonts w:ascii="Times New Roman" w:hAnsi="Times New Roman" w:cs="Times New Roman"/>
                <w:sz w:val="28"/>
                <w:szCs w:val="28"/>
              </w:rPr>
            </w:pPr>
            <w:r>
              <w:rPr>
                <w:rFonts w:ascii="Times New Roman" w:hAnsi="Times New Roman" w:cs="Times New Roman"/>
                <w:sz w:val="28"/>
                <w:szCs w:val="28"/>
              </w:rPr>
              <w:t>- HS chia sẻ trước lớp.</w:t>
            </w:r>
          </w:p>
          <w:p w14:paraId="7FC6BA0A">
            <w:pPr>
              <w:spacing w:after="0" w:line="240" w:lineRule="auto"/>
              <w:rPr>
                <w:rFonts w:ascii="Times New Roman" w:hAnsi="Times New Roman" w:cs="Times New Roman"/>
                <w:sz w:val="28"/>
                <w:szCs w:val="28"/>
              </w:rPr>
            </w:pPr>
          </w:p>
          <w:p w14:paraId="05DC07CC">
            <w:pPr>
              <w:spacing w:after="0" w:line="240" w:lineRule="auto"/>
              <w:rPr>
                <w:rFonts w:ascii="Times New Roman" w:hAnsi="Times New Roman" w:cs="Times New Roman"/>
                <w:sz w:val="28"/>
                <w:szCs w:val="28"/>
              </w:rPr>
            </w:pPr>
          </w:p>
          <w:p w14:paraId="6523E1D1">
            <w:pPr>
              <w:spacing w:after="0" w:line="240" w:lineRule="auto"/>
              <w:rPr>
                <w:rFonts w:ascii="Times New Roman" w:hAnsi="Times New Roman" w:cs="Times New Roman"/>
                <w:sz w:val="28"/>
                <w:szCs w:val="28"/>
              </w:rPr>
            </w:pPr>
          </w:p>
          <w:p w14:paraId="2C9AFE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HS trả lời.</w:t>
            </w:r>
          </w:p>
          <w:p w14:paraId="511F338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- 1-2 HS trả lời.</w:t>
            </w:r>
          </w:p>
          <w:p w14:paraId="35078D2B">
            <w:pPr>
              <w:spacing w:after="0" w:line="240" w:lineRule="auto"/>
              <w:jc w:val="both"/>
              <w:rPr>
                <w:rFonts w:ascii="Times New Roman" w:hAnsi="Times New Roman" w:cs="Times New Roman"/>
                <w:sz w:val="28"/>
                <w:szCs w:val="28"/>
              </w:rPr>
            </w:pPr>
          </w:p>
          <w:p w14:paraId="7DBF7206">
            <w:pPr>
              <w:spacing w:after="0" w:line="240" w:lineRule="auto"/>
              <w:jc w:val="both"/>
              <w:rPr>
                <w:rFonts w:ascii="Times New Roman" w:hAnsi="Times New Roman" w:cs="Times New Roman"/>
                <w:sz w:val="28"/>
                <w:szCs w:val="28"/>
              </w:rPr>
            </w:pPr>
          </w:p>
          <w:p w14:paraId="3486545B">
            <w:pPr>
              <w:spacing w:after="0" w:line="240" w:lineRule="auto"/>
              <w:jc w:val="both"/>
              <w:rPr>
                <w:rFonts w:ascii="Times New Roman" w:hAnsi="Times New Roman" w:cs="Times New Roman"/>
                <w:sz w:val="28"/>
                <w:szCs w:val="28"/>
              </w:rPr>
            </w:pPr>
          </w:p>
          <w:p w14:paraId="205EEA6C">
            <w:pPr>
              <w:spacing w:after="0" w:line="240" w:lineRule="auto"/>
              <w:jc w:val="both"/>
              <w:rPr>
                <w:rFonts w:ascii="Times New Roman" w:hAnsi="Times New Roman" w:cs="Times New Roman"/>
                <w:sz w:val="28"/>
                <w:szCs w:val="28"/>
              </w:rPr>
            </w:pPr>
          </w:p>
          <w:p w14:paraId="7453F005">
            <w:pPr>
              <w:spacing w:after="0" w:line="240" w:lineRule="auto"/>
              <w:jc w:val="both"/>
              <w:rPr>
                <w:rFonts w:ascii="Times New Roman" w:hAnsi="Times New Roman" w:cs="Times New Roman"/>
                <w:sz w:val="28"/>
                <w:szCs w:val="28"/>
              </w:rPr>
            </w:pPr>
          </w:p>
          <w:p w14:paraId="532BF84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HS làm việc nhóm 4.</w:t>
            </w:r>
          </w:p>
          <w:p w14:paraId="58DFF356">
            <w:pPr>
              <w:spacing w:after="0" w:line="240" w:lineRule="auto"/>
              <w:rPr>
                <w:rFonts w:ascii="Times New Roman" w:hAnsi="Times New Roman" w:cs="Times New Roman"/>
                <w:sz w:val="28"/>
                <w:szCs w:val="28"/>
              </w:rPr>
            </w:pPr>
            <w:r>
              <w:rPr>
                <w:rFonts w:ascii="Times New Roman" w:hAnsi="Times New Roman" w:cs="Times New Roman"/>
                <w:sz w:val="28"/>
                <w:szCs w:val="28"/>
              </w:rPr>
              <w:t>- Chia sẻ nội dung làm việc nhóm.</w:t>
            </w:r>
          </w:p>
          <w:p w14:paraId="228711A5">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DKCTL</w:t>
            </w:r>
          </w:p>
          <w:p w14:paraId="32BCB3E5">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 HS chia sẻ, hỏi đáp cùng bạn các câu hỏi Vì sao? Vì sao bạn thích trời mưa? Thời tiết ngày hôm nay có làm bạn dễ chịu không? </w:t>
            </w:r>
          </w:p>
          <w:p w14:paraId="0C4E2093">
            <w:pPr>
              <w:spacing w:after="0" w:line="240" w:lineRule="auto"/>
              <w:rPr>
                <w:rFonts w:ascii="Times New Roman" w:hAnsi="Times New Roman" w:cs="Times New Roman"/>
                <w:sz w:val="28"/>
                <w:szCs w:val="28"/>
                <w:lang w:val="vi-VN"/>
              </w:rPr>
            </w:pPr>
          </w:p>
          <w:p w14:paraId="2C446CB6">
            <w:pPr>
              <w:spacing w:after="0" w:line="240" w:lineRule="auto"/>
              <w:rPr>
                <w:rFonts w:ascii="Times New Roman" w:hAnsi="Times New Roman" w:cs="Times New Roman"/>
                <w:sz w:val="28"/>
                <w:szCs w:val="28"/>
                <w:lang w:val="vi-VN"/>
              </w:rPr>
            </w:pPr>
          </w:p>
          <w:p w14:paraId="580B5CA1">
            <w:pPr>
              <w:spacing w:after="0" w:line="240" w:lineRule="auto"/>
              <w:rPr>
                <w:rFonts w:ascii="Times New Roman" w:hAnsi="Times New Roman" w:cs="Times New Roman"/>
                <w:sz w:val="28"/>
                <w:szCs w:val="28"/>
                <w:lang w:val="vi-VN"/>
              </w:rPr>
            </w:pPr>
          </w:p>
          <w:p w14:paraId="46ED7683">
            <w:pPr>
              <w:spacing w:after="0" w:line="240" w:lineRule="auto"/>
              <w:rPr>
                <w:rFonts w:ascii="Times New Roman" w:hAnsi="Times New Roman" w:cs="Times New Roman"/>
                <w:sz w:val="28"/>
                <w:szCs w:val="28"/>
                <w:lang w:val="vi-VN"/>
              </w:rPr>
            </w:pPr>
          </w:p>
          <w:p w14:paraId="1EE85A41">
            <w:pPr>
              <w:spacing w:after="0" w:line="240" w:lineRule="auto"/>
              <w:rPr>
                <w:rFonts w:ascii="Times New Roman" w:hAnsi="Times New Roman" w:cs="Times New Roman"/>
                <w:sz w:val="28"/>
                <w:szCs w:val="28"/>
                <w:lang w:val="vi-VN"/>
              </w:rPr>
            </w:pPr>
          </w:p>
          <w:p w14:paraId="52DB4136">
            <w:pPr>
              <w:spacing w:after="0" w:line="240" w:lineRule="auto"/>
              <w:rPr>
                <w:rFonts w:ascii="Times New Roman" w:hAnsi="Times New Roman" w:cs="Times New Roman"/>
                <w:sz w:val="28"/>
                <w:szCs w:val="28"/>
                <w:lang w:val="vi-VN"/>
              </w:rPr>
            </w:pPr>
          </w:p>
          <w:p w14:paraId="78865CFA">
            <w:pPr>
              <w:spacing w:after="0" w:line="240" w:lineRule="auto"/>
              <w:rPr>
                <w:rFonts w:ascii="Times New Roman" w:hAnsi="Times New Roman" w:cs="Times New Roman"/>
                <w:sz w:val="28"/>
                <w:szCs w:val="28"/>
                <w:lang w:val="vi-VN"/>
              </w:rPr>
            </w:pPr>
          </w:p>
          <w:p w14:paraId="55A9D48F">
            <w:pPr>
              <w:spacing w:after="0" w:line="240" w:lineRule="auto"/>
              <w:rPr>
                <w:rFonts w:ascii="Times New Roman" w:hAnsi="Times New Roman" w:cs="Times New Roman"/>
                <w:sz w:val="28"/>
                <w:szCs w:val="28"/>
                <w:lang w:val="vi-VN"/>
              </w:rPr>
            </w:pPr>
          </w:p>
          <w:p w14:paraId="6F4C67F5">
            <w:pPr>
              <w:spacing w:after="0" w:line="240" w:lineRule="auto"/>
              <w:rPr>
                <w:rFonts w:ascii="Times New Roman" w:hAnsi="Times New Roman" w:cs="Times New Roman"/>
                <w:sz w:val="28"/>
                <w:szCs w:val="28"/>
              </w:rPr>
            </w:pPr>
            <w:r>
              <w:rPr>
                <w:rFonts w:ascii="Times New Roman" w:hAnsi="Times New Roman" w:cs="Times New Roman"/>
                <w:sz w:val="28"/>
                <w:szCs w:val="28"/>
              </w:rPr>
              <w:t>- HS nêu</w:t>
            </w:r>
          </w:p>
          <w:p w14:paraId="613D256D">
            <w:pPr>
              <w:spacing w:after="0" w:line="240" w:lineRule="auto"/>
              <w:rPr>
                <w:rFonts w:ascii="Times New Roman" w:hAnsi="Times New Roman" w:cs="Times New Roman"/>
                <w:sz w:val="28"/>
                <w:szCs w:val="28"/>
                <w:lang w:val="vi-VN"/>
              </w:rPr>
            </w:pPr>
            <w:r>
              <w:rPr>
                <w:rFonts w:ascii="Times New Roman" w:hAnsi="Times New Roman" w:cs="Times New Roman"/>
                <w:sz w:val="28"/>
                <w:szCs w:val="28"/>
              </w:rPr>
              <w:t xml:space="preserve">- HS </w:t>
            </w:r>
            <w:r>
              <w:rPr>
                <w:rFonts w:ascii="Times New Roman" w:hAnsi="Times New Roman" w:cs="Times New Roman"/>
                <w:sz w:val="28"/>
                <w:szCs w:val="28"/>
                <w:lang w:val="vi-VN"/>
              </w:rPr>
              <w:t>lắng nghe.</w:t>
            </w:r>
          </w:p>
        </w:tc>
      </w:tr>
    </w:tbl>
    <w:p w14:paraId="091CB6E2"/>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3D3EEF"/>
    <w:rsid w:val="156E41EA"/>
    <w:rsid w:val="5D3D3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Emphasis"/>
    <w:basedOn w:val="2"/>
    <w:qFormat/>
    <w:uiPriority w:val="20"/>
    <w:rPr>
      <w:i/>
      <w:iCs/>
    </w:rPr>
  </w:style>
  <w:style w:type="paragraph" w:styleId="5">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TotalTime>
  <ScaleCrop>false</ScaleCrop>
  <LinksUpToDate>false</LinksUpToDate>
  <CharactersWithSpaces>0</CharactersWithSpaces>
  <Application>WPS Office_12.2.0.22530_F1E327BC-269C-435d-A152-05C5408002CA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2026-04-22T13:40:00Z</dcterms:created>
  <dc:creator>Nguyễn Minh Thư</dc:creator>
  <cp:lastModifiedBy>Nguyễn Minh Thư</cp:lastModifiedBy>
  <dcterms:modified xsi:type="dcterms:W3CDTF">2026-04-22T13:46:40Z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1033-12.2.0.22530</vt:lpwstr>
  </property>
  <property fmtid="{D5CDD505-2E9C-101B-9397-08002B2CF9AE}" pid="3" name="ICV">
    <vt:lpwstr>9BFE7221B5DE4378AFC55FFFBDB88573_11</vt:lpwstr>
  </property>
</Properties>
</file>