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966" w:rsidRDefault="00462966" w:rsidP="00462966">
      <w:pPr>
        <w:spacing w:after="0" w:line="240"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Tiết 1. Toán</w:t>
      </w:r>
    </w:p>
    <w:p w:rsidR="00462966" w:rsidRDefault="00462966" w:rsidP="00462966">
      <w:pPr>
        <w:spacing w:after="0" w:line="240" w:lineRule="auto"/>
        <w:ind w:firstLine="36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T118: LUYỆN TẬP</w:t>
      </w:r>
    </w:p>
    <w:p w:rsidR="00462966" w:rsidRDefault="00462966" w:rsidP="00462966">
      <w:pPr>
        <w:spacing w:after="0" w:line="240" w:lineRule="auto"/>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I.Yêu cầu cần đạt</w:t>
      </w:r>
    </w:p>
    <w:p w:rsidR="00462966" w:rsidRDefault="00462966" w:rsidP="00462966">
      <w:pPr>
        <w:spacing w:after="0" w:line="240" w:lineRule="auto"/>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1.Kiến thức</w:t>
      </w:r>
    </w:p>
    <w:p w:rsidR="00462966" w:rsidRDefault="00462966" w:rsidP="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Củng cố thực hiện được phép nhân số có bốn chữ số với số có một chữ số (không nhớ hai lần liên tiếp).</w:t>
      </w:r>
    </w:p>
    <w:p w:rsidR="00462966" w:rsidRDefault="00462966" w:rsidP="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-Thực hiện được nhân nhẩm trong những trường hợp đơn giản.</w:t>
      </w:r>
    </w:p>
    <w:p w:rsidR="00462966" w:rsidRDefault="00462966" w:rsidP="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Vận dụng giải các bài toán thực tế liên quan đến phép nhân số có bốn chữ số với số có một chữ số và bài toán giải bằng hai bước tính.</w:t>
      </w:r>
    </w:p>
    <w:p w:rsidR="00462966" w:rsidRDefault="00462966" w:rsidP="00462966">
      <w:pPr>
        <w:widowControl w:val="0"/>
        <w:spacing w:after="0" w:line="240" w:lineRule="auto"/>
        <w:ind w:right="600"/>
        <w:rPr>
          <w:rFonts w:ascii="Times New Roman" w:hAnsi="Times New Roman" w:cs="Times New Roman"/>
          <w:sz w:val="28"/>
          <w:szCs w:val="28"/>
          <w:lang w:val="vi-VN" w:eastAsia="vi-VN" w:bidi="vi-VN"/>
        </w:rPr>
      </w:pPr>
      <w:r>
        <w:rPr>
          <w:rFonts w:ascii="Times New Roman" w:hAnsi="Times New Roman" w:cs="Times New Roman"/>
          <w:b/>
          <w:sz w:val="28"/>
          <w:szCs w:val="28"/>
          <w:lang w:val="nl-NL"/>
        </w:rPr>
        <w:t>2. Năng lực</w:t>
      </w:r>
    </w:p>
    <w:p w:rsidR="00462966" w:rsidRDefault="00462966" w:rsidP="0046296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nl-NL"/>
        </w:rPr>
        <w:t>- Phát triển năng lực tính toán nhanh, chính xác và năng lực giao tiếp toán học.</w:t>
      </w:r>
    </w:p>
    <w:p w:rsidR="00462966" w:rsidRDefault="00462966" w:rsidP="004629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w:t>
      </w:r>
    </w:p>
    <w:p w:rsidR="00462966" w:rsidRDefault="00462966" w:rsidP="00462966">
      <w:pPr>
        <w:spacing w:before="120"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 </w:t>
      </w:r>
      <w:proofErr w:type="spellStart"/>
      <w:r>
        <w:rPr>
          <w:rFonts w:ascii="Times New Roman" w:hAnsi="Times New Roman" w:cs="Times New Roman"/>
          <w:b/>
          <w:sz w:val="28"/>
          <w:szCs w:val="28"/>
        </w:rPr>
        <w:t>Phẩm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chất</w:t>
      </w:r>
      <w:proofErr w:type="spellEnd"/>
    </w:p>
    <w:p w:rsidR="00462966" w:rsidRDefault="00462966" w:rsidP="004629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Phẩm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bè</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tập</w:t>
      </w:r>
      <w:proofErr w:type="spellEnd"/>
      <w:r>
        <w:rPr>
          <w:rFonts w:ascii="Times New Roman" w:hAnsi="Times New Roman" w:cs="Times New Roman"/>
          <w:sz w:val="28"/>
          <w:szCs w:val="28"/>
        </w:rPr>
        <w:t>, ….</w:t>
      </w:r>
      <w:proofErr w:type="gramEnd"/>
    </w:p>
    <w:p w:rsidR="00462966" w:rsidRDefault="00462966" w:rsidP="004629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w:t>
      </w:r>
    </w:p>
    <w:p w:rsidR="00462966" w:rsidRDefault="00462966" w:rsidP="00462966">
      <w:pPr>
        <w:spacing w:before="120"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 </w:t>
      </w:r>
      <w:proofErr w:type="spellStart"/>
      <w:r>
        <w:rPr>
          <w:rFonts w:ascii="Times New Roman" w:hAnsi="Times New Roman" w:cs="Times New Roman"/>
          <w:b/>
          <w:sz w:val="28"/>
          <w:szCs w:val="28"/>
        </w:rPr>
        <w:t>Đồ</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dùng</w:t>
      </w:r>
      <w:proofErr w:type="spellEnd"/>
    </w:p>
    <w:p w:rsidR="00462966" w:rsidRDefault="00462966" w:rsidP="004629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Máy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soi</w:t>
      </w:r>
      <w:proofErr w:type="spellEnd"/>
      <w:r>
        <w:rPr>
          <w:rFonts w:ascii="Times New Roman" w:hAnsi="Times New Roman" w:cs="Times New Roman"/>
          <w:sz w:val="28"/>
          <w:szCs w:val="28"/>
        </w:rPr>
        <w:t>, PBT</w:t>
      </w:r>
    </w:p>
    <w:p w:rsidR="00462966" w:rsidRDefault="00462966" w:rsidP="00462966">
      <w:pPr>
        <w:spacing w:after="0" w:line="240" w:lineRule="auto"/>
        <w:jc w:val="both"/>
        <w:rPr>
          <w:rFonts w:ascii="Times New Roman" w:hAnsi="Times New Roman" w:cs="Times New Roman"/>
          <w:sz w:val="28"/>
          <w:szCs w:val="28"/>
          <w:lang w:val="nl-NL"/>
        </w:rPr>
      </w:pPr>
      <w:r>
        <w:rPr>
          <w:rFonts w:ascii="Times New Roman" w:hAnsi="Times New Roman" w:cs="Times New Roman"/>
          <w:b/>
          <w:sz w:val="28"/>
          <w:szCs w:val="28"/>
        </w:rPr>
        <w:t xml:space="preserve">III. </w:t>
      </w:r>
      <w:proofErr w:type="spellStart"/>
      <w:r>
        <w:rPr>
          <w:rFonts w:ascii="Times New Roman" w:hAnsi="Times New Roman" w:cs="Times New Roman"/>
          <w:b/>
          <w:sz w:val="28"/>
          <w:szCs w:val="28"/>
        </w:rPr>
        <w:t>Các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hoạt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dạy</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học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chủ</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yếu</w:t>
      </w:r>
      <w:proofErr w:type="spellEnd"/>
      <w:r>
        <w:rPr>
          <w:rFonts w:ascii="Times New Roman" w:hAnsi="Times New Roman" w:cs="Times New Roman"/>
          <w:b/>
          <w:sz w:val="28"/>
          <w:szCs w:val="28"/>
          <w:lang w:val="nl-NL"/>
        </w:rPr>
        <w:t xml:space="preserve">  </w:t>
      </w:r>
      <w:r>
        <w:rPr>
          <w:rFonts w:ascii="Times New Roman" w:hAnsi="Times New Roman" w:cs="Times New Roman"/>
          <w:sz w:val="28"/>
          <w:szCs w:val="28"/>
          <w:lang w:val="nl-NL"/>
        </w:rPr>
        <w:t xml:space="preserv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5"/>
        <w:gridCol w:w="4593"/>
      </w:tblGrid>
      <w:tr w:rsidR="00462966" w:rsidTr="00462966">
        <w:tc>
          <w:tcPr>
            <w:tcW w:w="5505" w:type="dxa"/>
            <w:tcBorders>
              <w:top w:val="single" w:sz="4" w:space="0" w:color="auto"/>
              <w:left w:val="single" w:sz="4" w:space="0" w:color="auto"/>
              <w:bottom w:val="dashed" w:sz="4" w:space="0" w:color="auto"/>
              <w:right w:val="single" w:sz="4" w:space="0" w:color="auto"/>
            </w:tcBorders>
            <w:hideMark/>
          </w:tcPr>
          <w:p w:rsidR="00462966" w:rsidRDefault="00462966">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của giáo viên</w:t>
            </w:r>
          </w:p>
        </w:tc>
        <w:tc>
          <w:tcPr>
            <w:tcW w:w="4593" w:type="dxa"/>
            <w:tcBorders>
              <w:top w:val="single" w:sz="4" w:space="0" w:color="auto"/>
              <w:left w:val="single" w:sz="4" w:space="0" w:color="auto"/>
              <w:bottom w:val="dashed" w:sz="4" w:space="0" w:color="auto"/>
              <w:right w:val="single" w:sz="4" w:space="0" w:color="auto"/>
            </w:tcBorders>
            <w:hideMark/>
          </w:tcPr>
          <w:p w:rsidR="00462966" w:rsidRDefault="00462966">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của học sinh</w:t>
            </w:r>
          </w:p>
        </w:tc>
      </w:tr>
      <w:tr w:rsidR="00462966" w:rsidTr="00462966">
        <w:tc>
          <w:tcPr>
            <w:tcW w:w="10098" w:type="dxa"/>
            <w:gridSpan w:val="2"/>
            <w:tcBorders>
              <w:top w:val="single" w:sz="4" w:space="0" w:color="auto"/>
              <w:left w:val="single" w:sz="4" w:space="0" w:color="auto"/>
              <w:bottom w:val="dashed" w:sz="4" w:space="0" w:color="auto"/>
              <w:right w:val="single" w:sz="4" w:space="0" w:color="auto"/>
            </w:tcBorders>
            <w:hideMark/>
          </w:tcPr>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b/>
                <w:bCs/>
                <w:sz w:val="28"/>
                <w:szCs w:val="28"/>
                <w:lang w:val="nl-NL"/>
              </w:rPr>
              <w:t>1. Khởi động, kết nối: 3-5’</w:t>
            </w:r>
          </w:p>
        </w:tc>
      </w:tr>
      <w:tr w:rsidR="00462966" w:rsidTr="00462966">
        <w:tc>
          <w:tcPr>
            <w:tcW w:w="5505" w:type="dxa"/>
            <w:tcBorders>
              <w:top w:val="single" w:sz="4" w:space="0" w:color="auto"/>
              <w:left w:val="single" w:sz="4" w:space="0" w:color="auto"/>
              <w:bottom w:val="dashed" w:sz="4" w:space="0" w:color="auto"/>
              <w:right w:val="single" w:sz="4" w:space="0" w:color="auto"/>
            </w:tcBorders>
            <w:hideMark/>
          </w:tcPr>
          <w:p w:rsidR="00462966" w:rsidRDefault="00462966">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tổ chức trò chơi “Rung chuông vàng” để khởi động bài học.</w:t>
            </w:r>
          </w:p>
          <w:p w:rsidR="00462966" w:rsidRDefault="00462966">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Câu 1: 3 000 x 2 = ?</w:t>
            </w:r>
          </w:p>
          <w:p w:rsidR="00462966" w:rsidRDefault="00462966">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Câu 2: 1 103 x 3 = ?</w:t>
            </w:r>
          </w:p>
          <w:p w:rsidR="00462966" w:rsidRDefault="00462966">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Nhận xét, tuyên dương, dẫn dắt vào bài mới</w:t>
            </w:r>
          </w:p>
        </w:tc>
        <w:tc>
          <w:tcPr>
            <w:tcW w:w="4593" w:type="dxa"/>
            <w:tcBorders>
              <w:top w:val="single" w:sz="4" w:space="0" w:color="auto"/>
              <w:left w:val="single" w:sz="4" w:space="0" w:color="auto"/>
              <w:bottom w:val="dashed" w:sz="4" w:space="0" w:color="auto"/>
              <w:right w:val="single" w:sz="4" w:space="0" w:color="auto"/>
            </w:tcBorders>
          </w:tcPr>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tham gia trò chơi</w:t>
            </w:r>
          </w:p>
          <w:p w:rsidR="00462966" w:rsidRDefault="00462966">
            <w:pPr>
              <w:spacing w:after="0" w:line="240" w:lineRule="auto"/>
              <w:jc w:val="both"/>
              <w:rPr>
                <w:rFonts w:ascii="Times New Roman" w:hAnsi="Times New Roman" w:cs="Times New Roman"/>
                <w:sz w:val="28"/>
                <w:szCs w:val="28"/>
                <w:lang w:val="nl-NL"/>
              </w:rPr>
            </w:pP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Trả lời: 6 000</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Trả lời: 3 309</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tc>
      </w:tr>
      <w:tr w:rsidR="00462966" w:rsidTr="00462966">
        <w:tc>
          <w:tcPr>
            <w:tcW w:w="10098" w:type="dxa"/>
            <w:gridSpan w:val="2"/>
            <w:tcBorders>
              <w:top w:val="dashed" w:sz="4" w:space="0" w:color="auto"/>
              <w:left w:val="single" w:sz="4" w:space="0" w:color="auto"/>
              <w:bottom w:val="dashed" w:sz="4" w:space="0" w:color="auto"/>
              <w:right w:val="single" w:sz="4" w:space="0" w:color="auto"/>
            </w:tcBorders>
            <w:hideMark/>
          </w:tcPr>
          <w:p w:rsidR="00462966" w:rsidRDefault="00462966">
            <w:pPr>
              <w:spacing w:after="0" w:line="240" w:lineRule="auto"/>
              <w:jc w:val="both"/>
              <w:rPr>
                <w:rFonts w:ascii="Times New Roman" w:hAnsi="Times New Roman" w:cs="Times New Roman"/>
                <w:b/>
                <w:bCs/>
                <w:iCs/>
                <w:sz w:val="28"/>
                <w:szCs w:val="28"/>
                <w:lang w:val="nl-NL"/>
              </w:rPr>
            </w:pPr>
            <w:r>
              <w:rPr>
                <w:rFonts w:ascii="Times New Roman" w:hAnsi="Times New Roman" w:cs="Times New Roman"/>
                <w:b/>
                <w:bCs/>
                <w:iCs/>
                <w:sz w:val="28"/>
                <w:szCs w:val="28"/>
                <w:lang w:val="nl-NL"/>
              </w:rPr>
              <w:t>2. Luyện tập: 27-28’</w:t>
            </w:r>
          </w:p>
        </w:tc>
      </w:tr>
      <w:tr w:rsidR="00462966" w:rsidTr="00462966">
        <w:tc>
          <w:tcPr>
            <w:tcW w:w="5505" w:type="dxa"/>
            <w:tcBorders>
              <w:top w:val="dashed" w:sz="4" w:space="0" w:color="auto"/>
              <w:left w:val="single" w:sz="4" w:space="0" w:color="auto"/>
              <w:bottom w:val="dashed" w:sz="4" w:space="0" w:color="auto"/>
              <w:right w:val="single" w:sz="4" w:space="0" w:color="auto"/>
            </w:tcBorders>
          </w:tcPr>
          <w:p w:rsidR="00462966" w:rsidRDefault="00462966">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Bài 1. Tính: P(5-7’)</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Pr>
                <w:rFonts w:ascii="Times New Roman" w:hAnsi="Times New Roman" w:cs="Times New Roman"/>
                <w:sz w:val="28"/>
                <w:szCs w:val="28"/>
                <w:lang w:val="nl-NL"/>
              </w:rPr>
              <w:t>KT: Tính</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YCHS làm P</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tổ chức thi đua giữa ba nhóm theo hình thức tiếp sức. Mỗi nhóm gồm ba bạn và lần lượt từng bạn lên thực hiện phép tính. Nhóm nào làm chính xác và nhanh hơn thì thắng.</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Pr>
                <w:rFonts w:ascii="Times New Roman" w:hAnsi="Times New Roman" w:cs="Times New Roman"/>
                <w:sz w:val="28"/>
                <w:szCs w:val="28"/>
                <w:lang w:val="nl-NL"/>
              </w:rPr>
              <w:t>GV nhận xét, tuyên dương.</w:t>
            </w:r>
          </w:p>
          <w:p w:rsidR="00462966" w:rsidRDefault="00462966">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=&gt;Chốt: Khi thực hiện các phép tính bài 1 em cần lưu ý gì? </w:t>
            </w:r>
          </w:p>
          <w:p w:rsidR="00462966" w:rsidRDefault="00462966">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Bài 2: B (7-8’)</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KT:</w:t>
            </w:r>
            <w:r>
              <w:rPr>
                <w:rFonts w:ascii="Times New Roman" w:hAnsi="Times New Roman" w:cs="Times New Roman"/>
                <w:b/>
                <w:sz w:val="28"/>
                <w:szCs w:val="28"/>
                <w:lang w:val="nl-NL"/>
              </w:rPr>
              <w:t xml:space="preserve"> </w:t>
            </w:r>
            <w:r>
              <w:rPr>
                <w:rFonts w:ascii="Times New Roman" w:hAnsi="Times New Roman" w:cs="Times New Roman"/>
                <w:sz w:val="28"/>
                <w:szCs w:val="28"/>
                <w:lang w:val="nl-NL"/>
              </w:rPr>
              <w:t>Đặt tính rồi tính</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GV hướng dẫn cho HS đọc yêu cầu BT 2.</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cho HS làm vào bảng.</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Gọi chữa bài.</w:t>
            </w:r>
          </w:p>
          <w:p w:rsidR="00462966" w:rsidRDefault="00462966">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=&gt;Chốt: Bài 2 em được củng cố KT gì?</w:t>
            </w:r>
          </w:p>
          <w:p w:rsidR="00462966" w:rsidRDefault="00462966">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Bài 3: Số? N (5-7’)</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KT: Thực hiện dãy tính.</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Bài 3 yc gì?</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kể 1 câu chuyện để dẫn dắt HS: Một chú voi ma-mút 5 tuổi cân nặng 805 kg. Sau 6 năm, do thức ăn dồi dào, nên chú ấy tăng gấp đôi cân nặng. Hai năm tiếp theo đói kém, chú voi đến tuổi 13 thì giảm 200 kg cân nặng. Lại 10 năm nữa trôi qua, nhờ trời nên thức ăn đầy đủ, phong phú, chú voi ở tuổi 23 tăng gấp 3 lần cân nặng. Quá trình tăng cân của chú voi biểu diễn bằng sơ đồ sau. Em hãy hoàn thành sơ đồ ấy nhé!”.</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cho HS làm bài vào N.</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=&gt;Chốt: Làm thế nào em điền số đúng vào ô trống?</w:t>
            </w:r>
          </w:p>
          <w:p w:rsidR="00462966" w:rsidRDefault="00462966">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Bài 4. V 7-8’</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KT: giải toán.</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Cho HS đọc thầm xác định yc và làm bài vào vở.</w:t>
            </w:r>
          </w:p>
          <w:p w:rsidR="00462966" w:rsidRDefault="00462966">
            <w:pPr>
              <w:spacing w:after="0" w:line="240" w:lineRule="auto"/>
              <w:jc w:val="both"/>
              <w:rPr>
                <w:rFonts w:ascii="Times New Roman" w:hAnsi="Times New Roman" w:cs="Times New Roman"/>
                <w:sz w:val="28"/>
                <w:szCs w:val="28"/>
                <w:lang w:val="nl-NL"/>
              </w:rPr>
            </w:pPr>
          </w:p>
          <w:p w:rsidR="00462966" w:rsidRDefault="00462966">
            <w:pPr>
              <w:spacing w:after="0" w:line="240" w:lineRule="auto"/>
              <w:jc w:val="both"/>
              <w:rPr>
                <w:rFonts w:ascii="Times New Roman" w:hAnsi="Times New Roman" w:cs="Times New Roman"/>
                <w:sz w:val="28"/>
                <w:szCs w:val="28"/>
                <w:lang w:val="nl-NL"/>
              </w:rPr>
            </w:pPr>
          </w:p>
          <w:p w:rsidR="00462966" w:rsidRDefault="00462966">
            <w:pPr>
              <w:spacing w:after="0" w:line="240" w:lineRule="auto"/>
              <w:jc w:val="both"/>
              <w:rPr>
                <w:rFonts w:ascii="Times New Roman" w:hAnsi="Times New Roman" w:cs="Times New Roman"/>
                <w:sz w:val="28"/>
                <w:szCs w:val="28"/>
                <w:lang w:val="nl-NL"/>
              </w:rPr>
            </w:pP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=&gt;Chốt: Khi giải toán có lời văn em cần lưu ý gì?</w:t>
            </w:r>
          </w:p>
          <w:p w:rsidR="00462966" w:rsidRDefault="00462966">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3. Vận dụng, củng cố: 3-5’</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Pr>
                <w:rFonts w:ascii="Times New Roman" w:hAnsi="Times New Roman" w:cs="Times New Roman"/>
                <w:sz w:val="28"/>
                <w:szCs w:val="28"/>
                <w:lang w:val="nl-NL"/>
              </w:rPr>
              <w:t>Đánh giá của em về tiết học?</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Hôm nay em ôn được KT gì?</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Nhận xét, tuyên dương.</w:t>
            </w:r>
          </w:p>
        </w:tc>
        <w:tc>
          <w:tcPr>
            <w:tcW w:w="4593" w:type="dxa"/>
            <w:tcBorders>
              <w:top w:val="dashed" w:sz="4" w:space="0" w:color="auto"/>
              <w:left w:val="single" w:sz="4" w:space="0" w:color="auto"/>
              <w:bottom w:val="dashed" w:sz="4" w:space="0" w:color="auto"/>
              <w:right w:val="single" w:sz="4" w:space="0" w:color="auto"/>
            </w:tcBorders>
          </w:tcPr>
          <w:p w:rsidR="00462966" w:rsidRDefault="00462966">
            <w:pPr>
              <w:spacing w:after="0" w:line="240" w:lineRule="auto"/>
              <w:rPr>
                <w:rFonts w:ascii="Times New Roman" w:hAnsi="Times New Roman" w:cs="Times New Roman"/>
                <w:sz w:val="28"/>
                <w:szCs w:val="28"/>
                <w:lang w:val="nl-NL"/>
              </w:rPr>
            </w:pPr>
          </w:p>
          <w:p w:rsidR="00462966" w:rsidRDefault="00462966">
            <w:pPr>
              <w:spacing w:after="0" w:line="240" w:lineRule="auto"/>
              <w:rPr>
                <w:rFonts w:ascii="Times New Roman" w:hAnsi="Times New Roman" w:cs="Times New Roman"/>
                <w:sz w:val="28"/>
                <w:szCs w:val="28"/>
                <w:lang w:val="nl-NL"/>
              </w:rPr>
            </w:pPr>
          </w:p>
          <w:p w:rsidR="00462966" w:rsidRDefault="00462966">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HS làm P.</w:t>
            </w:r>
          </w:p>
          <w:p w:rsidR="00462966" w:rsidRDefault="00462966">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Các nhóm chơi trò chơi</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-Nhận xét các đội chơi.</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-TL: các PT này đều có nhớ 2 lần. Vậy ta phải thêm số nhớ vào kết quả của lần nhân tiếp theo.</w:t>
            </w:r>
          </w:p>
          <w:p w:rsidR="00462966" w:rsidRDefault="00462966">
            <w:pPr>
              <w:spacing w:after="0" w:line="240" w:lineRule="auto"/>
              <w:jc w:val="both"/>
              <w:rPr>
                <w:rFonts w:ascii="Times New Roman" w:hAnsi="Times New Roman" w:cs="Times New Roman"/>
                <w:sz w:val="28"/>
                <w:szCs w:val="28"/>
                <w:lang w:val="nl-NL"/>
              </w:rPr>
            </w:pPr>
          </w:p>
          <w:p w:rsidR="00462966" w:rsidRDefault="00462966">
            <w:pPr>
              <w:spacing w:after="0" w:line="240" w:lineRule="auto"/>
              <w:jc w:val="both"/>
              <w:rPr>
                <w:rFonts w:ascii="Times New Roman" w:hAnsi="Times New Roman" w:cs="Times New Roman"/>
                <w:sz w:val="28"/>
                <w:szCs w:val="28"/>
                <w:lang w:val="nl-NL"/>
              </w:rPr>
            </w:pP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softHyphen/>
            </w:r>
            <w:r>
              <w:rPr>
                <w:rFonts w:ascii="Times New Roman" w:hAnsi="Times New Roman" w:cs="Times New Roman"/>
                <w:sz w:val="28"/>
                <w:szCs w:val="28"/>
                <w:lang w:val="nl-NL"/>
              </w:rPr>
              <w:softHyphen/>
              <w:t>- HS làm vào bảng</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HS thực hiện, quan sát, lắng nghe, </w:t>
            </w:r>
            <w:r>
              <w:rPr>
                <w:rFonts w:ascii="Times New Roman" w:hAnsi="Times New Roman" w:cs="Times New Roman"/>
                <w:sz w:val="28"/>
                <w:szCs w:val="28"/>
                <w:lang w:val="nl-NL"/>
              </w:rPr>
              <w:lastRenderedPageBreak/>
              <w:t>nhận xét</w:t>
            </w:r>
          </w:p>
          <w:p w:rsidR="00462966" w:rsidRDefault="00462966">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- 1 HS nêu yêu cầu BT3</w:t>
            </w:r>
          </w:p>
          <w:p w:rsidR="00462966" w:rsidRDefault="00462966">
            <w:pPr>
              <w:spacing w:after="0" w:line="240" w:lineRule="auto"/>
              <w:rPr>
                <w:rFonts w:ascii="Times New Roman" w:hAnsi="Times New Roman" w:cs="Times New Roman"/>
                <w:sz w:val="28"/>
                <w:szCs w:val="28"/>
                <w:lang w:val="nl-NL"/>
              </w:rPr>
            </w:pPr>
          </w:p>
          <w:p w:rsidR="00462966" w:rsidRDefault="00462966">
            <w:pPr>
              <w:spacing w:after="0" w:line="240" w:lineRule="auto"/>
              <w:rPr>
                <w:rFonts w:ascii="Times New Roman" w:hAnsi="Times New Roman" w:cs="Times New Roman"/>
                <w:sz w:val="28"/>
                <w:szCs w:val="28"/>
                <w:lang w:val="nl-NL"/>
              </w:rPr>
            </w:pP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p w:rsidR="00462966" w:rsidRDefault="00462966">
            <w:pPr>
              <w:spacing w:after="0" w:line="240" w:lineRule="auto"/>
              <w:jc w:val="both"/>
              <w:rPr>
                <w:rFonts w:ascii="Times New Roman" w:hAnsi="Times New Roman" w:cs="Times New Roman"/>
                <w:sz w:val="28"/>
                <w:szCs w:val="28"/>
                <w:lang w:val="nl-NL"/>
              </w:rPr>
            </w:pPr>
          </w:p>
          <w:p w:rsidR="00462966" w:rsidRDefault="00462966">
            <w:pPr>
              <w:spacing w:after="0" w:line="240" w:lineRule="auto"/>
              <w:jc w:val="both"/>
              <w:rPr>
                <w:rFonts w:ascii="Times New Roman" w:hAnsi="Times New Roman" w:cs="Times New Roman"/>
                <w:sz w:val="28"/>
                <w:szCs w:val="28"/>
                <w:lang w:val="nl-NL"/>
              </w:rPr>
            </w:pPr>
          </w:p>
          <w:p w:rsidR="00462966" w:rsidRDefault="00462966">
            <w:pPr>
              <w:spacing w:after="0" w:line="240" w:lineRule="auto"/>
              <w:jc w:val="both"/>
              <w:rPr>
                <w:rFonts w:ascii="Times New Roman" w:hAnsi="Times New Roman" w:cs="Times New Roman"/>
                <w:sz w:val="28"/>
                <w:szCs w:val="28"/>
                <w:lang w:val="nl-NL"/>
              </w:rPr>
            </w:pPr>
          </w:p>
          <w:p w:rsidR="00462966" w:rsidRDefault="00462966">
            <w:pPr>
              <w:spacing w:after="0" w:line="240" w:lineRule="auto"/>
              <w:jc w:val="both"/>
              <w:rPr>
                <w:rFonts w:ascii="Times New Roman" w:hAnsi="Times New Roman" w:cs="Times New Roman"/>
                <w:sz w:val="28"/>
                <w:szCs w:val="28"/>
                <w:lang w:val="nl-NL"/>
              </w:rPr>
            </w:pPr>
          </w:p>
          <w:p w:rsidR="00462966" w:rsidRDefault="00462966">
            <w:pPr>
              <w:spacing w:after="0" w:line="240" w:lineRule="auto"/>
              <w:jc w:val="both"/>
              <w:rPr>
                <w:rFonts w:ascii="Times New Roman" w:hAnsi="Times New Roman" w:cs="Times New Roman"/>
                <w:sz w:val="28"/>
                <w:szCs w:val="28"/>
                <w:lang w:val="nl-NL"/>
              </w:rPr>
            </w:pP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làm vào  N.</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Đổi N kiểm tra chéo báo cáo.</w:t>
            </w:r>
          </w:p>
          <w:p w:rsidR="00462966" w:rsidRDefault="00462966">
            <w:pPr>
              <w:spacing w:after="0" w:line="240" w:lineRule="auto"/>
              <w:jc w:val="both"/>
              <w:rPr>
                <w:rFonts w:ascii="Times New Roman" w:hAnsi="Times New Roman" w:cs="Times New Roman"/>
                <w:sz w:val="28"/>
                <w:szCs w:val="28"/>
                <w:lang w:val="nl-NL"/>
              </w:rPr>
            </w:pPr>
          </w:p>
          <w:p w:rsidR="00462966" w:rsidRDefault="00462966">
            <w:pPr>
              <w:spacing w:after="0" w:line="240" w:lineRule="auto"/>
              <w:jc w:val="both"/>
              <w:rPr>
                <w:rFonts w:ascii="Times New Roman" w:hAnsi="Times New Roman" w:cs="Times New Roman"/>
                <w:sz w:val="28"/>
                <w:szCs w:val="28"/>
                <w:lang w:val="nl-NL"/>
              </w:rPr>
            </w:pPr>
          </w:p>
          <w:p w:rsidR="00462966" w:rsidRDefault="00462966">
            <w:pPr>
              <w:spacing w:after="0" w:line="240" w:lineRule="auto"/>
              <w:jc w:val="both"/>
              <w:rPr>
                <w:rFonts w:ascii="Times New Roman" w:hAnsi="Times New Roman" w:cs="Times New Roman"/>
                <w:sz w:val="28"/>
                <w:szCs w:val="28"/>
                <w:lang w:val="nl-NL"/>
              </w:rPr>
            </w:pPr>
          </w:p>
          <w:p w:rsidR="00462966" w:rsidRDefault="00462966">
            <w:pPr>
              <w:spacing w:after="0" w:line="240" w:lineRule="auto"/>
              <w:jc w:val="both"/>
              <w:rPr>
                <w:rFonts w:ascii="Times New Roman" w:hAnsi="Times New Roman" w:cs="Times New Roman"/>
                <w:sz w:val="28"/>
                <w:szCs w:val="28"/>
                <w:lang w:val="nl-NL"/>
              </w:rPr>
            </w:pPr>
          </w:p>
          <w:p w:rsidR="00462966" w:rsidRDefault="00462966">
            <w:pPr>
              <w:spacing w:after="0" w:line="240" w:lineRule="auto"/>
              <w:jc w:val="both"/>
              <w:rPr>
                <w:rFonts w:ascii="Times New Roman" w:hAnsi="Times New Roman" w:cs="Times New Roman"/>
                <w:sz w:val="28"/>
                <w:szCs w:val="28"/>
                <w:lang w:val="nl-NL"/>
              </w:rPr>
            </w:pP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-HSTL: Thực hiện phép tính từ trái qua phải.</w:t>
            </w:r>
          </w:p>
          <w:p w:rsidR="00462966" w:rsidRDefault="00462966">
            <w:pPr>
              <w:spacing w:after="0" w:line="240" w:lineRule="auto"/>
              <w:jc w:val="both"/>
              <w:rPr>
                <w:rFonts w:ascii="Times New Roman" w:hAnsi="Times New Roman" w:cs="Times New Roman"/>
                <w:sz w:val="28"/>
                <w:szCs w:val="28"/>
                <w:lang w:val="nl-NL"/>
              </w:rPr>
            </w:pPr>
          </w:p>
          <w:p w:rsidR="00462966" w:rsidRDefault="00462966">
            <w:pPr>
              <w:spacing w:after="0" w:line="240" w:lineRule="auto"/>
              <w:jc w:val="both"/>
              <w:rPr>
                <w:rFonts w:ascii="Times New Roman" w:hAnsi="Times New Roman" w:cs="Times New Roman"/>
                <w:sz w:val="28"/>
                <w:szCs w:val="28"/>
                <w:lang w:val="nl-NL"/>
              </w:rPr>
            </w:pP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đọc và làm vào V</w:t>
            </w:r>
          </w:p>
          <w:p w:rsidR="00462966" w:rsidRDefault="00462966">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Bài giải</w:t>
            </w:r>
          </w:p>
          <w:p w:rsidR="00462966" w:rsidRDefault="00462966">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Số lít dầu bác Sáu cần chuẩn bị là:</w:t>
            </w:r>
          </w:p>
          <w:p w:rsidR="00462966" w:rsidRDefault="00462966">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3 050 x 3 = 9 150 (l)</w:t>
            </w:r>
          </w:p>
          <w:p w:rsidR="00462966" w:rsidRDefault="00462966">
            <w:pPr>
              <w:spacing w:after="0" w:line="240" w:lineRule="auto"/>
              <w:rPr>
                <w:rFonts w:ascii="Times New Roman" w:hAnsi="Times New Roman" w:cs="Times New Roman"/>
                <w:noProof/>
                <w:sz w:val="28"/>
                <w:szCs w:val="28"/>
              </w:rPr>
            </w:pPr>
            <w:r>
              <w:rPr>
                <w:rFonts w:ascii="Times New Roman" w:hAnsi="Times New Roman" w:cs="Times New Roman"/>
                <w:noProof/>
                <w:sz w:val="28"/>
                <w:szCs w:val="28"/>
              </w:rPr>
              <w:t xml:space="preserve">                 Đáp số: 9 150 l dầu.</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nhận xét, chia sẻ, tự đối chiếu bài.</w:t>
            </w:r>
          </w:p>
          <w:p w:rsidR="00462966" w:rsidRDefault="0046296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?Để biết số lít dầu bác Sáu cần em làm tn</w:t>
            </w:r>
          </w:p>
          <w:p w:rsidR="00462966" w:rsidRDefault="00462966">
            <w:pPr>
              <w:spacing w:after="0" w:line="240" w:lineRule="auto"/>
              <w:jc w:val="both"/>
              <w:rPr>
                <w:rFonts w:ascii="Times New Roman" w:hAnsi="Times New Roman" w:cs="Times New Roman"/>
                <w:sz w:val="28"/>
                <w:szCs w:val="28"/>
                <w:lang w:val="nl-NL"/>
              </w:rPr>
            </w:pPr>
          </w:p>
        </w:tc>
      </w:tr>
    </w:tbl>
    <w:p w:rsidR="00462966" w:rsidRDefault="00462966" w:rsidP="00462966">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lastRenderedPageBreak/>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w:t>
      </w:r>
    </w:p>
    <w:p w:rsidR="004A07DB" w:rsidRDefault="00462966" w:rsidP="00462966">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______________________________________________</w:t>
      </w:r>
    </w:p>
    <w:sectPr w:rsidR="004A0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966"/>
    <w:rsid w:val="00462966"/>
    <w:rsid w:val="004A0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96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96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62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2026-02-26T10:25:00Z</dcterms:created>
  <dcterms:modified xsi:type="dcterms:W3CDTF">2026-02-26T10:26:00Z</dcterms:modified>
</cp:coreProperties>
</file>