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35B1F">
      <w:pPr>
        <w:tabs>
          <w:tab w:val="left" w:pos="3151"/>
        </w:tabs>
        <w:spacing w:line="240" w:lineRule="auto"/>
        <w:jc w:val="center"/>
        <w:rPr>
          <w:rFonts w:hint="default" w:ascii="Times New Roman" w:hAnsi="Times New Roman" w:eastAsia="Times New Roman"/>
          <w:b/>
          <w:sz w:val="32"/>
          <w:szCs w:val="32"/>
          <w:lang w:val="vi-VN"/>
        </w:rPr>
      </w:pPr>
      <w:bookmarkStart w:id="0" w:name="_GoBack"/>
      <w:r>
        <w:rPr>
          <w:rFonts w:hint="default" w:ascii="Times New Roman" w:hAnsi="Times New Roman" w:eastAsia="Times New Roman"/>
          <w:b/>
          <w:sz w:val="32"/>
          <w:szCs w:val="32"/>
          <w:lang w:val="vi-VN"/>
        </w:rPr>
        <w:t>Toán</w:t>
      </w:r>
    </w:p>
    <w:p w14:paraId="0299EE3D">
      <w:pPr>
        <w:tabs>
          <w:tab w:val="left" w:pos="3151"/>
        </w:tabs>
        <w:spacing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/>
        </w:rPr>
        <w:t xml:space="preserve"> BÀI 39: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 LUYỆN TẬP</w:t>
      </w:r>
    </w:p>
    <w:bookmarkEnd w:id="0"/>
    <w:p w14:paraId="665544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I. 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Yêu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cầu cần đạt</w:t>
      </w:r>
    </w:p>
    <w:p w14:paraId="7028E80D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1. Kiến thức</w:t>
      </w:r>
    </w:p>
    <w:p w14:paraId="6C5B3B86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HS củng cố bảng nhân 2, vận dụng tính nhẩm.</w:t>
      </w:r>
    </w:p>
    <w:p w14:paraId="030766D0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Thực hiện tính trong trường hợp có 2 dấu phép tính. Biết đếm cách đều 2, vận dụng giải toán thực tế.</w:t>
      </w:r>
    </w:p>
    <w:p w14:paraId="4DFFF907">
      <w:pPr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2. Năng lực</w:t>
      </w:r>
    </w:p>
    <w:p w14:paraId="7001559D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Phát triển năng lực tính toán, kĩ năng tính nhẩm.</w:t>
      </w:r>
    </w:p>
    <w:p w14:paraId="7E3E513B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Phát triển kĩ năng hợp tác</w:t>
      </w:r>
    </w:p>
    <w:p w14:paraId="37BF4589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</w:rPr>
        <w:t>Phẩm chất</w:t>
      </w:r>
    </w:p>
    <w:p w14:paraId="3FDB71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Rèn tính cẩn thận tỉ mỉ khi làm toán</w:t>
      </w:r>
    </w:p>
    <w:p w14:paraId="609A9E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Đồ dùng dạy học</w:t>
      </w:r>
    </w:p>
    <w:p w14:paraId="26BC171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lang w:val="vi-VN"/>
        </w:rPr>
        <w:t>Máy soi; Chiếu hình ảnh bài 2. Soi bài 3</w:t>
      </w:r>
    </w:p>
    <w:p w14:paraId="18CF5568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III. Các hoạt động dạy học chủ yếu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64"/>
      </w:tblGrid>
      <w:tr w14:paraId="5F1FF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C2E2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Hoạt động dạy của GV</w:t>
            </w:r>
          </w:p>
        </w:tc>
        <w:tc>
          <w:tcPr>
            <w:tcW w:w="4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370E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Hoạt động học của HS</w:t>
            </w:r>
          </w:p>
        </w:tc>
      </w:tr>
      <w:tr w14:paraId="1AF7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3E96E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 xml:space="preserve">1.Mở đầu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  <w:t>(3-5’)</w:t>
            </w:r>
          </w:p>
          <w:p w14:paraId="762F1BC4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cho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 xml:space="preserve"> HS hát và vận động theo hát bài 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  <w:lang w:val="vi-VN"/>
              </w:rPr>
              <w:t>Lớp chúng ta đoàn kết.</w:t>
            </w:r>
          </w:p>
          <w:p w14:paraId="0849233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yêu cầu HS làm phép tính:</w:t>
            </w:r>
          </w:p>
          <w:p w14:paraId="78D9D0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4 x 6 =    5 x4 =</w:t>
            </w:r>
          </w:p>
          <w:p w14:paraId="572EE29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 GV nhận xét.</w:t>
            </w:r>
          </w:p>
          <w:p w14:paraId="3CB6895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 GV giới thiệu, dẫn dắt vào bài.</w:t>
            </w:r>
          </w:p>
          <w:p w14:paraId="41C00FC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2. Luyện tập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(27-28’)</w:t>
            </w:r>
          </w:p>
          <w:p w14:paraId="0029DCC0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iCs/>
                <w:sz w:val="28"/>
                <w:szCs w:val="28"/>
                <w:lang w:val="vi-VN"/>
              </w:rPr>
              <w:t xml:space="preserve">Bài 1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(5- 6’)</w:t>
            </w:r>
          </w:p>
          <w:p w14:paraId="61065F9B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  <w:t xml:space="preserve">* KT: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Tìm tích biết các số hạng.</w:t>
            </w:r>
          </w:p>
          <w:p w14:paraId="4C8E9D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  <w:t xml:space="preserve">Biết </w:t>
            </w:r>
            <w:r>
              <w:rPr>
                <w:rStyle w:val="4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  <w:lang w:val="vi-VN"/>
              </w:rPr>
              <w:t>tìm tích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  <w:t xml:space="preserve"> khi </w:t>
            </w:r>
            <w:r>
              <w:rPr>
                <w:rStyle w:val="4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  <w:lang w:val="vi-VN"/>
              </w:rPr>
              <w:t>biết các số hạng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  <w:t xml:space="preserve"> bằng cách </w:t>
            </w:r>
            <w:r>
              <w:rPr>
                <w:rStyle w:val="4"/>
                <w:rFonts w:ascii="Times New Roman" w:hAnsi="Times New Roman" w:eastAsia="SimSun" w:cs="Times New Roman"/>
                <w:b w:val="0"/>
                <w:bCs w:val="0"/>
                <w:sz w:val="28"/>
                <w:szCs w:val="28"/>
                <w:lang w:val="vi-VN"/>
              </w:rPr>
              <w:t>thực hiện phép nhân trong bảng nhân 2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vi-VN"/>
              </w:rPr>
              <w:t>.</w:t>
            </w:r>
          </w:p>
          <w:p w14:paraId="163AE20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gọi HS đọc yêu cầu bài.</w:t>
            </w:r>
          </w:p>
          <w:p w14:paraId="6BFCEDB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? Bài yêu cầu làm gì?</w:t>
            </w:r>
          </w:p>
          <w:p w14:paraId="61379B6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hướng dẫn HS thực hiện lần lượt các yêu cầu:</w:t>
            </w:r>
          </w:p>
          <w:p w14:paraId="2D50D0A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a) Bảng có mấy hàng? Muốn điền được hàng kết quả làm như thế nào? </w:t>
            </w:r>
          </w:p>
          <w:p w14:paraId="1061462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GV yêu cầu HS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làm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SGK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 </w:t>
            </w:r>
          </w:p>
          <w:p w14:paraId="7ECDE5F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b) HDHS điền lần lượt kết quả theo dấu.</w:t>
            </w:r>
          </w:p>
          <w:p w14:paraId="3BFC28B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GV nêu: </w:t>
            </w:r>
          </w:p>
          <w:p w14:paraId="53B2FB9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+ Muốn điền được kết quả ta phải học thuộc bảng nhân mấy?</w:t>
            </w:r>
          </w:p>
          <w:p w14:paraId="146A235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GV yêu cầu HS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đọc thuộc bảng nhân 2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.</w:t>
            </w:r>
          </w:p>
          <w:p w14:paraId="46DAEB3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Nhận xét, tuyên dương HS.</w:t>
            </w:r>
          </w:p>
          <w:p w14:paraId="577E8DAC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iCs/>
                <w:sz w:val="28"/>
                <w:szCs w:val="28"/>
                <w:lang w:val="vi-VN"/>
              </w:rPr>
              <w:t>Bài 2 (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5- 6’)</w:t>
            </w:r>
          </w:p>
          <w:p w14:paraId="2D0DE085">
            <w:pPr>
              <w:spacing w:after="0" w:line="240" w:lineRule="auto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*KT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: Đếm thêm 2</w:t>
            </w:r>
          </w:p>
          <w:p w14:paraId="086B0A6A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-GV chiếu đề bài lên MH.</w:t>
            </w:r>
          </w:p>
          <w:p w14:paraId="0D7B2B8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gọi HS đọc yêu cầu bài.</w:t>
            </w:r>
          </w:p>
          <w:p w14:paraId="494265B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? Bài yêu cầu làm gì?</w:t>
            </w:r>
          </w:p>
          <w:p w14:paraId="1343E3E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yêu cầu HS đếm thêm 2 rồi điền vào chỗ trống.</w:t>
            </w:r>
          </w:p>
          <w:p w14:paraId="2E8A31D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soi bài HS.</w:t>
            </w:r>
          </w:p>
          <w:p w14:paraId="06A7C02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GV gọi HS nhận xét dãy số vừa điền.</w:t>
            </w:r>
          </w:p>
          <w:p w14:paraId="6C8476D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Tổ chức cho HS chia sẻ trước lớp.</w:t>
            </w:r>
          </w:p>
          <w:p w14:paraId="30CFA63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Nếu có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thời gian GV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cho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đếm cách đều chiều ngược lại hoặc dãy 1, 3, 5, 7, 9,  11, 13, 15</w:t>
            </w:r>
          </w:p>
          <w:p w14:paraId="292867E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?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Em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có nhận xét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gì về các số t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ì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m được?</w:t>
            </w:r>
          </w:p>
          <w:p w14:paraId="0E277758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Cs/>
                <w:sz w:val="28"/>
                <w:szCs w:val="28"/>
              </w:rPr>
              <w:t>Bài 3</w:t>
            </w:r>
            <w:r>
              <w:rPr>
                <w:rFonts w:ascii="Times New Roman" w:hAnsi="Times New Roman" w:eastAsia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(4- 5’)</w:t>
            </w:r>
          </w:p>
          <w:p w14:paraId="1B1A1DB3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*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 xml:space="preserve"> KT: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 xml:space="preserve"> Lập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phép nhân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.</w:t>
            </w:r>
          </w:p>
          <w:p w14:paraId="53F20E6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G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V g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ọi HS đọc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yêu cầu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bài.</w:t>
            </w:r>
          </w:p>
          <w:p w14:paraId="081E7B7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?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Bài yêu cầu làm gì?</w:t>
            </w:r>
          </w:p>
          <w:p w14:paraId="1473C1C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GV yêu cầu HS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dựa vào bảng nhân 2, tính nhẩm chọn phép tính thích hợp</w:t>
            </w:r>
          </w:p>
          <w:p w14:paraId="37DE9E1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?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Tích của 14 là phép tính nào?</w:t>
            </w:r>
          </w:p>
          <w:p w14:paraId="72633F7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?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Tích của 16 là phép tính nào?</w:t>
            </w:r>
          </w:p>
          <w:p w14:paraId="64871FD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GV quan sát, hỗ trợ HS gặp khó kh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ă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n</w:t>
            </w:r>
          </w:p>
          <w:p w14:paraId="2EDD199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Chốt: Cách lập PN khi biết 2 TS.</w:t>
            </w:r>
          </w:p>
          <w:p w14:paraId="732C000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GV n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hận xét, đánh giá bài HS.</w:t>
            </w:r>
          </w:p>
          <w:p w14:paraId="7A094F79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iCs/>
                <w:sz w:val="28"/>
                <w:szCs w:val="28"/>
              </w:rPr>
              <w:t>Bài 4: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 xml:space="preserve"> ( 8- 9’)</w:t>
            </w:r>
          </w:p>
          <w:p w14:paraId="523AD3CF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*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 xml:space="preserve"> KT: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 xml:space="preserve"> Viết PN.</w:t>
            </w:r>
          </w:p>
          <w:p w14:paraId="35DC99F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a) G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V g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ọi HS đọc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yêu cầu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bài.</w:t>
            </w:r>
          </w:p>
          <w:p w14:paraId="6B0B9CE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?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Bài toán cho biết gì?</w:t>
            </w:r>
          </w:p>
          <w:p w14:paraId="378F33A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?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Bài toán hỏi gì?</w:t>
            </w:r>
          </w:p>
          <w:p w14:paraId="0BBCFFC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?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Muốn biết 5 con cua có bao nhiêu càng ta thực hiện phép tính như thế nào?</w:t>
            </w:r>
          </w:p>
          <w:p w14:paraId="6CAE6AE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b)G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V g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ọi HS đọc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yêu cầu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bài.</w:t>
            </w:r>
          </w:p>
          <w:p w14:paraId="7A47534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?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Bài toán cho biết gì?</w:t>
            </w:r>
          </w:p>
          <w:p w14:paraId="1D52389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?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Bài toán hỏi gì?</w:t>
            </w:r>
          </w:p>
          <w:p w14:paraId="7651A71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?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Muốn biết 7 con cua có bao nhiêu càng ta thực hiện phép tính như thế nào?</w:t>
            </w:r>
          </w:p>
          <w:p w14:paraId="3583D39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Chốt: Cách viết phép tính nhân cho bài toán </w:t>
            </w:r>
          </w:p>
          <w:p w14:paraId="1D59A845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3. Củng cố, dặn dò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(1- 2’)</w:t>
            </w:r>
          </w:p>
          <w:p w14:paraId="1399131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Hôm nay em học bài gì? </w:t>
            </w:r>
          </w:p>
          <w:p w14:paraId="727D4F4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Đọc thuộc lòng bảng nhân 2. </w:t>
            </w:r>
          </w:p>
          <w:p w14:paraId="4C56A03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Nhận xét giờ học.</w:t>
            </w:r>
          </w:p>
        </w:tc>
        <w:tc>
          <w:tcPr>
            <w:tcW w:w="4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61BC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</w:p>
          <w:p w14:paraId="040842C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 H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S hát và vận động theo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 xml:space="preserve"> hát bài 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  <w:t>Lớp chúng ta đoàn kết.</w:t>
            </w:r>
          </w:p>
          <w:p w14:paraId="4BF6080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389F08E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S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làm BC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.</w:t>
            </w:r>
          </w:p>
          <w:p w14:paraId="4825524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5AD1FE6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lắng nghe.</w:t>
            </w:r>
          </w:p>
          <w:p w14:paraId="451A81E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24F545E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70871BA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0A3D0873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6279E68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798E0FE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5A04ED9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đọc.</w:t>
            </w:r>
          </w:p>
          <w:p w14:paraId="0A1C215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trả lời.</w:t>
            </w:r>
          </w:p>
          <w:p w14:paraId="7436B0E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712DB2F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01384D6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67FD685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7F99A7B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làm bài</w:t>
            </w:r>
          </w:p>
          <w:p w14:paraId="44C47E1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4126D59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09DD888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12CC82F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trả lời: Muốn điền được kết quả ta phải học thuộc bảng nhân 2.</w:t>
            </w:r>
          </w:p>
          <w:p w14:paraId="4AC9B76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đọc bảng nhân 2.</w:t>
            </w:r>
          </w:p>
          <w:p w14:paraId="378D59D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44BD214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lắng nghe.</w:t>
            </w:r>
          </w:p>
          <w:p w14:paraId="26B301F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3C5EC0F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1A1D769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quan sát.</w:t>
            </w:r>
          </w:p>
          <w:p w14:paraId="775BFEF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-HS đọc.</w:t>
            </w:r>
          </w:p>
          <w:p w14:paraId="1F50F75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trả lời.</w:t>
            </w:r>
          </w:p>
          <w:p w14:paraId="002E761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  <w:t>H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S đ</w:t>
            </w:r>
            <w:r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  <w:t>ếm thêm 2 rồi viết số thích hợp vào ô trống.</w:t>
            </w:r>
          </w:p>
          <w:p w14:paraId="117518E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  <w:t>- H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S</w:t>
            </w:r>
            <w:r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  <w:t xml:space="preserve"> nối tiếp báo cáo kết quả.</w:t>
            </w:r>
          </w:p>
          <w:p w14:paraId="54488FB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  <w:t>-H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S</w:t>
            </w:r>
            <w:r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  <w:t xml:space="preserve"> tương tác, thống nhất KQ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.</w:t>
            </w:r>
          </w:p>
          <w:p w14:paraId="7EBE19C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5DEEEEF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325211E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 w14:paraId="1186CB0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</w:pPr>
          </w:p>
          <w:p w14:paraId="7B269C4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  <w:t xml:space="preserve">- DKCTL: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L</w:t>
            </w:r>
            <w:r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  <w:t xml:space="preserve">à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kết quả</w:t>
            </w:r>
            <w:r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  <w:t xml:space="preserve"> của bảng nhân 2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.</w:t>
            </w:r>
          </w:p>
          <w:p w14:paraId="13467BD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</w:pPr>
          </w:p>
          <w:p w14:paraId="12094FA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</w:pPr>
          </w:p>
          <w:p w14:paraId="0A419921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</w:pPr>
          </w:p>
          <w:p w14:paraId="119C4A3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  <w:t>- HS đọc.</w:t>
            </w:r>
          </w:p>
          <w:p w14:paraId="33D75DBF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nl-NL"/>
              </w:rPr>
              <w:t>- HS trả lời.</w:t>
            </w:r>
          </w:p>
          <w:p w14:paraId="68342C5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thực làm VTH và chia sẻ.</w:t>
            </w:r>
          </w:p>
          <w:p w14:paraId="3496228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7EB6965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DKCTL: 2 và 7</w:t>
            </w:r>
          </w:p>
          <w:p w14:paraId="3DB25B87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2 và 8</w:t>
            </w:r>
          </w:p>
          <w:p w14:paraId="7E6E0E4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5F278C0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0B3372F6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4FCE045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2D8A11B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24D6809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đọc.</w:t>
            </w:r>
          </w:p>
          <w:p w14:paraId="540FAB9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trả lời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.</w:t>
            </w:r>
          </w:p>
          <w:p w14:paraId="7835D8E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làm bài cá nhân.</w:t>
            </w:r>
          </w:p>
          <w:p w14:paraId="44CF0017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đổi chéo vở kiểm tra.</w:t>
            </w:r>
          </w:p>
          <w:p w14:paraId="54435B0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trả lời.</w:t>
            </w:r>
          </w:p>
          <w:p w14:paraId="3708123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4BB0307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đọc.</w:t>
            </w:r>
          </w:p>
          <w:p w14:paraId="4140D0B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trả lời</w:t>
            </w:r>
          </w:p>
          <w:p w14:paraId="6E943494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46B1F6C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DKCTL: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L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ấy số càng của 1 con n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ân với số con.</w:t>
            </w:r>
          </w:p>
          <w:p w14:paraId="3454B7B6">
            <w:pPr>
              <w:spacing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31189A48">
            <w:pPr>
              <w:spacing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HS lắng nghe.</w:t>
            </w:r>
          </w:p>
          <w:p w14:paraId="17E39BD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nêu.</w:t>
            </w:r>
          </w:p>
          <w:p w14:paraId="11DE5F3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HS chia sẻ.</w:t>
            </w:r>
          </w:p>
        </w:tc>
      </w:tr>
    </w:tbl>
    <w:p w14:paraId="313BD16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* </w:t>
      </w:r>
      <w:r>
        <w:rPr>
          <w:rFonts w:ascii="Times New Roman" w:hAnsi="Times New Roman"/>
          <w:b/>
          <w:bCs/>
          <w:sz w:val="28"/>
          <w:szCs w:val="28"/>
        </w:rPr>
        <w:t>Điều chỉnh sau bài dạy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: </w:t>
      </w:r>
    </w:p>
    <w:p w14:paraId="0552826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5733B"/>
    <w:multiLevelType w:val="singleLevel"/>
    <w:tmpl w:val="6865733B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40D99"/>
    <w:rsid w:val="5324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2026-01-23T00:46:00Z</dcterms:created>
  <dc:creator>Nguyễn Minh Thư</dc:creator>
  <cp:lastModifiedBy>Nguyễn Minh Thư</cp:lastModifiedBy>
  <dcterms:modified xsi:type="dcterms:W3CDTF">2026-01-23T00:53:17Z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E29DB198D1324E0BAA8764CEFDD1039A_11</vt:lpwstr>
  </property>
</Properties>
</file>