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A7" w:rsidRPr="00E94BDC" w:rsidRDefault="00364BA7" w:rsidP="00364BA7">
      <w:pPr>
        <w:pStyle w:val="NormalWeb"/>
        <w:spacing w:line="23" w:lineRule="atLeast"/>
        <w:rPr>
          <w:rStyle w:val="Strong"/>
          <w:sz w:val="28"/>
          <w:szCs w:val="28"/>
        </w:rPr>
      </w:pPr>
      <w:r w:rsidRPr="00E94BDC">
        <w:rPr>
          <w:rStyle w:val="Strong"/>
          <w:sz w:val="28"/>
          <w:szCs w:val="28"/>
        </w:rPr>
        <w:t xml:space="preserve">Tiết 6: Lịch sử và Địa lý </w:t>
      </w:r>
    </w:p>
    <w:p w:rsidR="00364BA7" w:rsidRPr="00E94BDC" w:rsidRDefault="00364BA7" w:rsidP="00364BA7">
      <w:pPr>
        <w:spacing w:after="0" w:line="23" w:lineRule="atLeast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4BDC">
        <w:rPr>
          <w:rFonts w:ascii="Times New Roman" w:hAnsi="Times New Roman" w:cs="Times New Roman"/>
          <w:b/>
          <w:bCs/>
          <w:sz w:val="28"/>
          <w:szCs w:val="28"/>
        </w:rPr>
        <w:t>Bài 20: VƯƠNG QUỐC CAM – PU- CHIA (Tiết 1)</w:t>
      </w:r>
    </w:p>
    <w:p w:rsidR="00364BA7" w:rsidRPr="00E94BDC" w:rsidRDefault="00364BA7" w:rsidP="00364BA7">
      <w:pPr>
        <w:spacing w:after="0" w:line="23" w:lineRule="atLeast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E94BDC">
        <w:rPr>
          <w:rFonts w:ascii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94BDC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Kiến thức: 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Xác định được vị trì địa lí của cam-pu-chia trên bản đồ hoặc lược đồ.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Nêu được một số đặc điểm cơ bản về tự nhiên và dân cư của nước cam-pu-chia.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94BDC">
        <w:rPr>
          <w:rFonts w:ascii="Times New Roman" w:hAnsi="Times New Roman" w:cs="Times New Roman"/>
          <w:b/>
          <w:sz w:val="28"/>
          <w:szCs w:val="28"/>
          <w:lang w:val="nl-NL"/>
        </w:rPr>
        <w:t>2. Năng lự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c: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Năng lực tự chủ, tự học: Biết tự chủ trong thực hiện các hoạt động học tập, tự hoàn thành các yêu cầu trong học tập.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Năng lực giải quyết vấn đề và sáng tạo: Vận dụng kiến thức đã học và giải quyết các vấn đề học tập hiệu quả, sáng tạo (liên quan thực tế).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Năng lực giao tiếp và hợp tác: Biết tham gia các hoạt động học tập, trao đổi, góp ý cùng bạn trong hoạt động nhóm.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94BDC">
        <w:rPr>
          <w:rFonts w:ascii="Times New Roman" w:hAnsi="Times New Roman" w:cs="Times New Roman"/>
          <w:b/>
          <w:sz w:val="28"/>
          <w:szCs w:val="28"/>
          <w:lang w:val="nl-NL"/>
        </w:rPr>
        <w:t>3. Phẩm chấ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t: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Phẩm chất nhân ái: Biết tôn trọng giá trị văn hóa của Cam-pu-chia.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Phẩm chất chăm chỉ: Có tinh thần chăm chỉ, ham học hỏi.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4BDC">
        <w:rPr>
          <w:rFonts w:ascii="Times New Roman" w:hAnsi="Times New Roman" w:cs="Times New Roman"/>
          <w:sz w:val="28"/>
          <w:szCs w:val="28"/>
        </w:rPr>
        <w:t>- Phẩm chất trách nhiệm: Có trách nhiệm với các nhiệm vụ, vai trò được giao trong bài học.</w:t>
      </w:r>
    </w:p>
    <w:p w:rsidR="00364BA7" w:rsidRPr="00E94BDC" w:rsidRDefault="00364BA7" w:rsidP="00364BA7">
      <w:pPr>
        <w:spacing w:after="0" w:line="23" w:lineRule="atLeast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E94BDC">
        <w:rPr>
          <w:rFonts w:ascii="Times New Roman" w:hAnsi="Times New Roman" w:cs="Times New Roman"/>
          <w:b/>
          <w:sz w:val="28"/>
          <w:szCs w:val="28"/>
          <w:lang w:val="nl-NL"/>
        </w:rPr>
        <w:t>II. Đồ dùng dạy học</w:t>
      </w:r>
    </w:p>
    <w:p w:rsidR="00364BA7" w:rsidRPr="000231EB" w:rsidRDefault="00364BA7" w:rsidP="00364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31EB">
        <w:rPr>
          <w:rFonts w:ascii="Times New Roman" w:eastAsia="Times New Roman" w:hAnsi="Times New Roman" w:cs="Times New Roman"/>
          <w:sz w:val="28"/>
          <w:szCs w:val="28"/>
        </w:rPr>
        <w:t>- Lược đồ tự nhiên Cam-pu-chia treo tường.</w:t>
      </w:r>
    </w:p>
    <w:p w:rsidR="00364BA7" w:rsidRPr="000231EB" w:rsidRDefault="00364BA7" w:rsidP="00364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0231EB">
        <w:rPr>
          <w:rFonts w:ascii="Times New Roman" w:eastAsia="Times New Roman" w:hAnsi="Times New Roman" w:cs="Times New Roman"/>
          <w:sz w:val="28"/>
          <w:szCs w:val="28"/>
        </w:rPr>
        <w:t>- Hình ảnh, video về tự nhiên và dân cư của Cam-pu-chia.</w:t>
      </w:r>
    </w:p>
    <w:p w:rsidR="00364BA7" w:rsidRPr="00E94BDC" w:rsidRDefault="00364BA7" w:rsidP="00364BA7">
      <w:pPr>
        <w:spacing w:after="0" w:line="23" w:lineRule="atLeast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4BDC">
        <w:rPr>
          <w:rFonts w:ascii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101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242"/>
        <w:gridCol w:w="4443"/>
      </w:tblGrid>
      <w:tr w:rsidR="00364BA7" w:rsidRPr="00E94BDC" w:rsidTr="00567659">
        <w:tc>
          <w:tcPr>
            <w:tcW w:w="5666" w:type="dxa"/>
            <w:gridSpan w:val="2"/>
            <w:tcBorders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43" w:type="dxa"/>
            <w:tcBorders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64BA7" w:rsidRPr="00E94BDC" w:rsidTr="00567659">
        <w:trPr>
          <w:trHeight w:val="2330"/>
        </w:trPr>
        <w:tc>
          <w:tcPr>
            <w:tcW w:w="5666" w:type="dxa"/>
            <w:gridSpan w:val="2"/>
            <w:tcBorders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(2-3’)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yêu cầu học sinh quan sát hình 1 và trả lời câu hỏi: </w:t>
            </w:r>
            <w:r w:rsidRPr="00E94B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Công trình kiến trúc nào được thể hiện trên Quốc kì Vương quốc Cam-pu-chia?</w:t>
            </w:r>
          </w:p>
          <w:p w:rsidR="00364BA7" w:rsidRPr="00E94BDC" w:rsidRDefault="00364BA7" w:rsidP="00567659">
            <w:pPr>
              <w:spacing w:after="0" w:line="23" w:lineRule="atLeast"/>
              <w:jc w:val="center"/>
              <w:outlineLvl w:val="0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i/>
                <w:iCs/>
                <w:noProof/>
                <w:sz w:val="28"/>
                <w:szCs w:val="28"/>
              </w:rPr>
              <w:drawing>
                <wp:inline distT="0" distB="0" distL="114300" distR="114300" wp14:anchorId="422265F6" wp14:editId="3CAE70AC">
                  <wp:extent cx="3115901" cy="876300"/>
                  <wp:effectExtent l="0" t="0" r="8890" b="0"/>
                  <wp:docPr id="916395449" name="Picture 916395449" descr="quoc ky Cam-pu-chia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uoc ky Cam-pu-chia.sv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373" cy="883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- GV gọi 2-3 HS trả lời câu hỏi.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- GV gọi HS nhận xét, bổ sung.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và dẫn dắt vào bài mới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E94B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Ăng - co Vát là quần thể đền đài tại cam-pu-chia, thu hút du khách hàng đầu nước này. Công trình là đỉnh cao của phong cách kiến trúc khơ-me, trở thành biểu tượng của đất nước và xuất hiện trên Quốc kì Cam-pu-chia.</w:t>
            </w:r>
          </w:p>
        </w:tc>
        <w:tc>
          <w:tcPr>
            <w:tcW w:w="4443" w:type="dxa"/>
            <w:tcBorders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 tranh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, suy nghĩ và trao đổi với bạn.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- 2-3 HS trả lời câu hỏi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- HS nhận xét, bổ sung</w:t>
            </w:r>
          </w:p>
          <w:p w:rsidR="00364BA7" w:rsidRPr="00E94BDC" w:rsidRDefault="00364BA7" w:rsidP="00567659">
            <w:pPr>
              <w:shd w:val="clear" w:color="auto" w:fill="FFFFFF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- HS lắng nghe</w:t>
            </w:r>
          </w:p>
        </w:tc>
      </w:tr>
      <w:tr w:rsidR="00364BA7" w:rsidRPr="00E94BDC" w:rsidTr="00567659">
        <w:tc>
          <w:tcPr>
            <w:tcW w:w="101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64BA7" w:rsidRPr="000231EB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 w:rsidRPr="00E94BD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. Hoạt động khám phá:  (23 phút)</w:t>
            </w:r>
          </w:p>
        </w:tc>
      </w:tr>
      <w:tr w:rsidR="00364BA7" w:rsidRPr="00E94BDC" w:rsidTr="00567659">
        <w:tc>
          <w:tcPr>
            <w:tcW w:w="5424" w:type="dxa"/>
            <w:tcBorders>
              <w:top w:val="dashed" w:sz="4" w:space="0" w:color="auto"/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Hoạt động 1: Tìm hiểu về vị trí địa lí </w:t>
            </w: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của nước Cam-pu-chia</w:t>
            </w: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Tổ chức học sinh hoạt động nhóm đôi thực hiện các yêu cầu: Đọc thông tin và quan sát hình 2, xác định vị trí của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trên lược đồ.</w:t>
            </w:r>
          </w:p>
          <w:p w:rsidR="00364BA7" w:rsidRPr="00E94BDC" w:rsidRDefault="00364BA7" w:rsidP="00567659">
            <w:pPr>
              <w:spacing w:after="0" w:line="23" w:lineRule="atLeast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114300" distR="114300" wp14:anchorId="0B255C51" wp14:editId="33533D22">
                  <wp:extent cx="3086100" cy="1149763"/>
                  <wp:effectExtent l="0" t="0" r="0" b="0"/>
                  <wp:docPr id="3" name="Picture 3" descr="L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697" cy="114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Giáo viên theo dõi kiểm tra.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Gọi học sinh xác định vị trí của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trên lược đồ.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- GV đặt một số câu hỏi khai thác nội dung kiến thức về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là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đất nước thuộc khu vực nào của châu Á?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Kể tên các quốc gia tiếp giáp với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học sinh.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kết luận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 tiếp giáp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với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Lào và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hái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an ở phía bắc,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V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iệt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am ở phía đông, vịnh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hái 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an ở phía tây nam.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2. Tìm hiểu về đặc điểm tự nhiên và dân cư Cam-pu-chia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2.1. Tìm hiểu đặc điểm tự nhiên của Cam-pu-chia: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GV yêu cầu HS đọc thông tin mục 2 và quan sát hình 2.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 wp14:anchorId="1B5D138D" wp14:editId="5CC3C5AA">
                  <wp:extent cx="3295650" cy="1134110"/>
                  <wp:effectExtent l="0" t="0" r="11430" b="8890"/>
                  <wp:docPr id="4" name="Picture 4" descr="L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Đ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yêu cầu HS hoạt động nhóm đôi, hoàn thành bảng dưới đây: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00"/>
              <w:gridCol w:w="3550"/>
            </w:tblGrid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Thành phần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Đặc điểm</w:t>
                  </w:r>
                </w:p>
              </w:tc>
            </w:tr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Địa hình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Khí hậu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Sông, hồ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GV goi 1-2 cặp trình bày kết quả.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GV gọi các cặp khác nhận xét, bổ sung.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GV nhận xét, kết luận.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Giáo viên tổ chức cho học sinh đọc mục em có biết trang 86 về hồ Tôn-lê Sáp và quan sát một số hình ảnh hoặc video về thiên nhiên của Cam-pu-chia để có cái nhìn trực quan hơn.</w:t>
            </w:r>
          </w:p>
        </w:tc>
        <w:tc>
          <w:tcPr>
            <w:tcW w:w="46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Hoạt động nhóm đôi và thực hiện yêu cầu.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Học sinh xác định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vị trí của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 trên lược đồ.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lắng nghe và trả lời câu hỏi.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</w:rPr>
              <w:t>Cam-pu-chia thuộc khu vực Đông Nam Á của châu Á</w:t>
            </w:r>
            <w:r w:rsidRPr="00E94BDC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tiếp giáp các quốc gia: Lào và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hái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an ở phía bắc,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iệt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am ở phía đông, vịnh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hái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an ở phía tây nam.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lắng nghe.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HS lắng nghe, ghi nhớ.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HS đọc thông tin và quan sát.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HS hoạt động nhóm đôi, hoàn thành bảng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- 1-2 cặp trình bày kết quả.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2"/>
              <w:gridCol w:w="2997"/>
            </w:tblGrid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Thành phần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Đặc điểm</w:t>
                  </w:r>
                </w:p>
              </w:tc>
            </w:tr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Địa hình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Chủ yếu là đồng bằng</w:t>
                  </w:r>
                </w:p>
              </w:tc>
            </w:tr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Khí hậu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Cận xích đạo, với một mùa mưa và một mùa khô rõ rệt.</w:t>
                  </w:r>
                </w:p>
              </w:tc>
            </w:tr>
            <w:tr w:rsidR="00364BA7" w:rsidRPr="00E94BDC" w:rsidTr="00567659">
              <w:tc>
                <w:tcPr>
                  <w:tcW w:w="160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Sông, hồ</w:t>
                  </w:r>
                </w:p>
              </w:tc>
              <w:tc>
                <w:tcPr>
                  <w:tcW w:w="3550" w:type="dxa"/>
                </w:tcPr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-Sông Mê Công là sông lớn nhất, cung cấp lượng nước dồi dào cho đất nước này.</w:t>
                  </w:r>
                </w:p>
                <w:p w:rsidR="00364BA7" w:rsidRPr="00E94BDC" w:rsidRDefault="00364BA7" w:rsidP="00567659">
                  <w:pPr>
                    <w:spacing w:after="0" w:line="23" w:lineRule="atLeas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94BD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Hồ Tôn-lê Sáp của Cam-pu-chia là hồ nước ngọt lớn nhất Đông Nam Á.</w:t>
                  </w:r>
                </w:p>
              </w:tc>
            </w:tr>
          </w:tbl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Các cặp khác nhận xét, bổ sung.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HS chú ý, lắng nghe.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-HS đọc mục em có biết? Quan sát các hình ảnh, video.</w:t>
            </w:r>
          </w:p>
        </w:tc>
      </w:tr>
      <w:tr w:rsidR="00364BA7" w:rsidRPr="00E94BDC" w:rsidTr="00567659">
        <w:tc>
          <w:tcPr>
            <w:tcW w:w="101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64BA7" w:rsidRPr="000231EB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Vận dụng trải nghiệm: </w:t>
            </w: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(5-7 phút)</w:t>
            </w:r>
          </w:p>
        </w:tc>
      </w:tr>
      <w:tr w:rsidR="00364BA7" w:rsidRPr="00E94BDC" w:rsidTr="00567659">
        <w:tc>
          <w:tcPr>
            <w:tcW w:w="5424" w:type="dxa"/>
            <w:tcBorders>
              <w:top w:val="dashed" w:sz="4" w:space="0" w:color="auto"/>
              <w:bottom w:val="dashed" w:sz="4" w:space="0" w:color="auto"/>
            </w:tcBorders>
          </w:tcPr>
          <w:p w:rsidR="00364BA7" w:rsidRPr="00E94BDC" w:rsidRDefault="00364BA7" w:rsidP="00567659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3: Thực hành xác định vị trí địa lí của Cam-pu-chia</w:t>
            </w:r>
            <w:r w:rsidRPr="00E94BD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trên lược đồ, bản đồ.</w:t>
            </w:r>
          </w:p>
          <w:p w:rsidR="00364BA7" w:rsidRPr="00E94BDC" w:rsidRDefault="00364BA7" w:rsidP="00567659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Giáo viên sử dụng lược đồ, bản đồ (có thể sử dụng lược đồ Hình 2), nêu yêu cầu của hoạt động (</w:t>
            </w:r>
            <w:r w:rsidRPr="00E94BD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xác định trên lược đồ vị trí của Cam-pu-chia</w:t>
            </w:r>
            <w:r w:rsidRPr="00E94B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kết hợp nêu </w:t>
            </w:r>
            <w:r w:rsidRPr="00E94B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tên các </w:t>
            </w:r>
            <w:r w:rsidRPr="00E94B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quốc gia tiếp giáp với </w:t>
            </w:r>
            <w:r w:rsidRPr="00E94B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Cam-pu-chia, một số dãy núi, sông và hồ lớn ở Cam-pu-chia.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4BA7" w:rsidRPr="00E94BDC" w:rsidRDefault="00364BA7" w:rsidP="00567659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Tổ chức học sinh thực hành.</w:t>
            </w:r>
          </w:p>
          <w:p w:rsidR="00364BA7" w:rsidRPr="00E94BDC" w:rsidRDefault="00364BA7" w:rsidP="00567659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Tổ chức học sinh nhận xét, góp ý.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GV nhận xét, tuyên dương học sinh.</w:t>
            </w:r>
          </w:p>
        </w:tc>
        <w:tc>
          <w:tcPr>
            <w:tcW w:w="46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 giáo viên hướng dẫn.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hiện cá nhân.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- HS nhận xét, góp ý.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nghe, rút kinh nghiệm.</w:t>
            </w:r>
          </w:p>
        </w:tc>
      </w:tr>
      <w:tr w:rsidR="00364BA7" w:rsidRPr="00E94BDC" w:rsidTr="00567659">
        <w:tc>
          <w:tcPr>
            <w:tcW w:w="1010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64BA7" w:rsidRPr="000231EB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4. Vận dụng trải nghiệm: (2-3’)</w:t>
            </w:r>
          </w:p>
        </w:tc>
      </w:tr>
      <w:tr w:rsidR="00364BA7" w:rsidRPr="00E94BDC" w:rsidTr="00567659">
        <w:tc>
          <w:tcPr>
            <w:tcW w:w="5424" w:type="dxa"/>
            <w:tcBorders>
              <w:top w:val="dashed" w:sz="4" w:space="0" w:color="auto"/>
              <w:bottom w:val="single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yêu cầu học sinh: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+ Chia sẻ những điều em đã học được với người thân.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+ Tìm và xác định vị trí của 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Cam-pu-chia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trên một s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lược đ</w:t>
            </w:r>
            <w:r w:rsidRPr="00E94BDC"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bản đồ khác.</w:t>
            </w:r>
          </w:p>
          <w:p w:rsidR="00364BA7" w:rsidRPr="00E94BDC" w:rsidRDefault="00364BA7" w:rsidP="00567659">
            <w:pPr>
              <w:autoSpaceDE w:val="0"/>
              <w:autoSpaceDN w:val="0"/>
              <w:adjustRightInd w:val="0"/>
              <w:spacing w:after="0" w:line="23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Nhận xét sau tiết dạy, dặn dò về nhà.</w:t>
            </w:r>
          </w:p>
        </w:tc>
        <w:tc>
          <w:tcPr>
            <w:tcW w:w="4685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Học sinh lắng nghe.</w:t>
            </w: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64BA7" w:rsidRPr="00E94BDC" w:rsidRDefault="00364BA7" w:rsidP="0056765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94BD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:rsidR="00364BA7" w:rsidRPr="00E94BDC" w:rsidRDefault="00364BA7" w:rsidP="00364BA7">
      <w:pPr>
        <w:pStyle w:val="NormalWeb"/>
        <w:spacing w:line="23" w:lineRule="atLeast"/>
        <w:rPr>
          <w:sz w:val="28"/>
          <w:szCs w:val="28"/>
        </w:rPr>
      </w:pPr>
      <w:r w:rsidRPr="00E94BDC">
        <w:rPr>
          <w:b/>
          <w:bCs/>
          <w:sz w:val="28"/>
          <w:szCs w:val="28"/>
        </w:rPr>
        <w:lastRenderedPageBreak/>
        <w:t>Điều chỉnh sau giờ dạy</w:t>
      </w:r>
      <w:r w:rsidRPr="00E94BDC">
        <w:rPr>
          <w:sz w:val="28"/>
          <w:szCs w:val="28"/>
        </w:rPr>
        <w:t>:</w:t>
      </w:r>
    </w:p>
    <w:p w:rsidR="00364BA7" w:rsidRPr="00E94BDC" w:rsidRDefault="00364BA7" w:rsidP="00364BA7">
      <w:pPr>
        <w:spacing w:after="0" w:line="23" w:lineRule="atLeast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 w:rsidRPr="00E94BDC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</w:t>
      </w:r>
      <w:r w:rsidRPr="00E94BDC">
        <w:rPr>
          <w:rFonts w:ascii="Times New Roman" w:eastAsia="SimSun" w:hAnsi="Times New Roman" w:cs="Times New Roman"/>
          <w:sz w:val="28"/>
          <w:szCs w:val="28"/>
          <w:lang w:val="vi-VN" w:eastAsia="zh-CN"/>
        </w:rPr>
        <w:t>__</w:t>
      </w:r>
      <w:bookmarkStart w:id="0" w:name="_Hlk192564209"/>
      <w:r w:rsidRPr="00E94BDC">
        <w:rPr>
          <w:rFonts w:ascii="Times New Roman" w:eastAsia="SimSun" w:hAnsi="Times New Roman" w:cs="Times New Roman"/>
          <w:sz w:val="28"/>
          <w:szCs w:val="28"/>
          <w:lang w:val="vi-VN" w:eastAsia="zh-CN"/>
        </w:rPr>
        <w:t>________________________________</w:t>
      </w:r>
      <w:bookmarkEnd w:id="0"/>
      <w:r w:rsidRPr="00E94BDC">
        <w:rPr>
          <w:rFonts w:ascii="Times New Roman" w:eastAsia="SimSun" w:hAnsi="Times New Roman" w:cs="Times New Roman"/>
          <w:sz w:val="28"/>
          <w:szCs w:val="28"/>
          <w:lang w:val="vi-VN" w:eastAsia="zh-CN"/>
        </w:rPr>
        <w:t>__</w:t>
      </w:r>
    </w:p>
    <w:p w:rsidR="00F63A40" w:rsidRDefault="00F63A40">
      <w:bookmarkStart w:id="1" w:name="_GoBack"/>
      <w:bookmarkEnd w:id="1"/>
    </w:p>
    <w:sectPr w:rsidR="00F63A40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A7"/>
    <w:rsid w:val="00364BA7"/>
    <w:rsid w:val="003C0490"/>
    <w:rsid w:val="00D838B0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A28ED-FCA3-4DE6-AD97-0F50DD35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A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6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64B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2026-03-10T14:48:00Z</dcterms:created>
  <dcterms:modified xsi:type="dcterms:W3CDTF">2026-03-10T14:49:00Z</dcterms:modified>
</cp:coreProperties>
</file>