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8AC" w:rsidRPr="00715A88" w:rsidRDefault="004F28AC" w:rsidP="004F28AC">
      <w:pPr>
        <w:spacing w:after="0" w:line="276" w:lineRule="auto"/>
        <w:jc w:val="center"/>
        <w:rPr>
          <w:rFonts w:ascii="Times New Roman" w:eastAsia="Calibri" w:hAnsi="Times New Roman" w:cs="Times New Roman"/>
          <w:b/>
          <w:sz w:val="28"/>
          <w:szCs w:val="28"/>
        </w:rPr>
      </w:pPr>
      <w:bookmarkStart w:id="0" w:name="_GoBack"/>
      <w:bookmarkEnd w:id="0"/>
      <w:r w:rsidRPr="00715A88">
        <w:rPr>
          <w:rFonts w:ascii="Times New Roman" w:eastAsia="Calibri" w:hAnsi="Times New Roman" w:cs="Times New Roman"/>
          <w:b/>
          <w:sz w:val="28"/>
          <w:szCs w:val="28"/>
        </w:rPr>
        <w:t xml:space="preserve">T225: ĐỌC: MỘT NGƯỜI HÙNG THẦM LẶNG </w:t>
      </w:r>
    </w:p>
    <w:p w:rsidR="004F28AC" w:rsidRPr="00715A88" w:rsidRDefault="004F28AC" w:rsidP="004F28AC">
      <w:pPr>
        <w:spacing w:after="0" w:line="276" w:lineRule="auto"/>
        <w:jc w:val="both"/>
        <w:rPr>
          <w:rFonts w:ascii="Times New Roman" w:eastAsia="Calibri" w:hAnsi="Times New Roman" w:cs="Times New Roman"/>
          <w:b/>
          <w:sz w:val="28"/>
          <w:szCs w:val="28"/>
        </w:rPr>
      </w:pPr>
      <w:r w:rsidRPr="00715A88">
        <w:rPr>
          <w:rFonts w:ascii="Times New Roman" w:eastAsia="Calibri" w:hAnsi="Times New Roman" w:cs="Times New Roman"/>
          <w:b/>
          <w:sz w:val="28"/>
          <w:szCs w:val="28"/>
        </w:rPr>
        <w:t>I. Yêu cầu cần đạt.</w:t>
      </w:r>
    </w:p>
    <w:p w:rsidR="004F28AC" w:rsidRPr="00715A88" w:rsidRDefault="004F28AC" w:rsidP="004F28AC">
      <w:pPr>
        <w:spacing w:after="0" w:line="276" w:lineRule="auto"/>
        <w:jc w:val="both"/>
        <w:rPr>
          <w:rFonts w:ascii="Times New Roman" w:eastAsia="Calibri" w:hAnsi="Times New Roman" w:cs="Times New Roman"/>
          <w:b/>
          <w:iCs/>
          <w:sz w:val="28"/>
          <w:szCs w:val="28"/>
        </w:rPr>
      </w:pPr>
      <w:r w:rsidRPr="00715A88">
        <w:rPr>
          <w:rFonts w:ascii="Times New Roman" w:eastAsia="Calibri" w:hAnsi="Times New Roman" w:cs="Times New Roman"/>
          <w:b/>
          <w:iCs/>
          <w:sz w:val="28"/>
          <w:szCs w:val="28"/>
        </w:rPr>
        <w:t>1. Kiến thức- kĩ năng:</w:t>
      </w:r>
    </w:p>
    <w:p w:rsidR="004F28AC" w:rsidRPr="00715A88" w:rsidRDefault="004F28AC" w:rsidP="004F28AC">
      <w:pPr>
        <w:spacing w:after="0" w:line="276" w:lineRule="auto"/>
        <w:jc w:val="both"/>
        <w:rPr>
          <w:rFonts w:ascii="Times New Roman" w:eastAsia="Calibri" w:hAnsi="Times New Roman" w:cs="Times New Roman"/>
          <w:sz w:val="28"/>
          <w:szCs w:val="28"/>
        </w:rPr>
      </w:pPr>
      <w:r w:rsidRPr="00715A88">
        <w:rPr>
          <w:rFonts w:ascii="Times New Roman" w:eastAsia="Calibri" w:hAnsi="Times New Roman" w:cs="Times New Roman"/>
          <w:sz w:val="28"/>
          <w:szCs w:val="28"/>
        </w:rPr>
        <w:t>- Đọc đúng và diễn cảm toàn bộ câu chuyện “Một người hùng thầm lặng”. Biết đọc diễn cảm phù hợp với lời kể,lời tả về các sự kiện diễn ra trong câu chuyện.</w:t>
      </w:r>
    </w:p>
    <w:p w:rsidR="004F28AC" w:rsidRPr="00715A88" w:rsidRDefault="004F28AC" w:rsidP="004F28AC">
      <w:pPr>
        <w:spacing w:after="0" w:line="276" w:lineRule="auto"/>
        <w:jc w:val="both"/>
        <w:rPr>
          <w:rFonts w:ascii="Times New Roman" w:eastAsia="Calibri" w:hAnsi="Times New Roman" w:cs="Times New Roman"/>
          <w:sz w:val="28"/>
          <w:szCs w:val="28"/>
        </w:rPr>
      </w:pPr>
      <w:r w:rsidRPr="00715A88">
        <w:rPr>
          <w:rFonts w:ascii="Times New Roman" w:eastAsia="Calibri" w:hAnsi="Times New Roman" w:cs="Times New Roman"/>
          <w:sz w:val="28"/>
          <w:szCs w:val="28"/>
        </w:rPr>
        <w:t>- Đọc hiểu: Nhận biết được đặc điểm của nhân vật thể hiện qua hành động, lời nói, suy nghĩ.</w:t>
      </w:r>
      <w:r w:rsidRPr="00715A88">
        <w:rPr>
          <w:rFonts w:ascii="Times New Roman" w:hAnsi="Times New Roman" w:cs="Times New Roman"/>
          <w:sz w:val="28"/>
          <w:szCs w:val="28"/>
        </w:rPr>
        <w:t xml:space="preserve"> </w:t>
      </w:r>
      <w:r w:rsidRPr="00715A88">
        <w:rPr>
          <w:rFonts w:ascii="Times New Roman" w:eastAsia="Calibri" w:hAnsi="Times New Roman" w:cs="Times New Roman"/>
          <w:sz w:val="28"/>
          <w:szCs w:val="28"/>
        </w:rPr>
        <w:t>Hiểu điều tác giả muốn nói qua câu chuyện : Ca ngợi tấm lòng yêu thương, nghĩa cử cao đẹp sẳn sàng giúp đỡ cộng đồng trong cơn hoạn nạn.</w:t>
      </w:r>
    </w:p>
    <w:p w:rsidR="004F28AC" w:rsidRPr="00715A88" w:rsidRDefault="004F28AC" w:rsidP="004F28AC">
      <w:pPr>
        <w:spacing w:after="0" w:line="276" w:lineRule="auto"/>
        <w:jc w:val="both"/>
        <w:rPr>
          <w:rFonts w:ascii="Times New Roman" w:eastAsia="Calibri" w:hAnsi="Times New Roman" w:cs="Times New Roman"/>
          <w:sz w:val="28"/>
          <w:szCs w:val="28"/>
        </w:rPr>
      </w:pPr>
      <w:r w:rsidRPr="00715A88">
        <w:rPr>
          <w:rFonts w:ascii="Times New Roman" w:eastAsia="Calibri" w:hAnsi="Times New Roman" w:cs="Times New Roman"/>
          <w:sz w:val="28"/>
          <w:szCs w:val="28"/>
        </w:rPr>
        <w:t>- Nắm được đặc điểm của truyện ngắn sự kiện, chi tiết, nhân vật…</w:t>
      </w:r>
    </w:p>
    <w:p w:rsidR="004F28AC" w:rsidRPr="00715A88" w:rsidRDefault="004F28AC" w:rsidP="004F28AC">
      <w:pPr>
        <w:spacing w:after="0" w:line="276" w:lineRule="auto"/>
        <w:jc w:val="both"/>
        <w:rPr>
          <w:rFonts w:ascii="Times New Roman" w:eastAsia="Calibri" w:hAnsi="Times New Roman" w:cs="Times New Roman"/>
          <w:b/>
          <w:iCs/>
          <w:sz w:val="28"/>
          <w:szCs w:val="28"/>
        </w:rPr>
      </w:pPr>
      <w:r w:rsidRPr="00715A88">
        <w:rPr>
          <w:rFonts w:ascii="Times New Roman" w:eastAsia="Calibri" w:hAnsi="Times New Roman" w:cs="Times New Roman"/>
          <w:b/>
          <w:iCs/>
          <w:sz w:val="28"/>
          <w:szCs w:val="28"/>
        </w:rPr>
        <w:t>2. Năng lực:</w:t>
      </w:r>
    </w:p>
    <w:p w:rsidR="004F28AC" w:rsidRPr="00715A88" w:rsidRDefault="004F28AC" w:rsidP="004F28AC">
      <w:pPr>
        <w:spacing w:after="0" w:line="276" w:lineRule="auto"/>
        <w:jc w:val="both"/>
        <w:rPr>
          <w:rFonts w:ascii="Times New Roman" w:eastAsia="Calibri" w:hAnsi="Times New Roman" w:cs="Times New Roman"/>
          <w:sz w:val="28"/>
          <w:szCs w:val="28"/>
        </w:rPr>
      </w:pPr>
      <w:r w:rsidRPr="00715A88">
        <w:rPr>
          <w:rFonts w:ascii="Times New Roman" w:eastAsia="Calibri" w:hAnsi="Times New Roman" w:cs="Times New Roman"/>
          <w:sz w:val="28"/>
          <w:szCs w:val="28"/>
        </w:rPr>
        <w:t>- Năng lực tự chủ, tự học: Tích cực tập đọc, cố gắng luyện đọc đúng, luyện đọc diễn cảm tốt.</w:t>
      </w:r>
    </w:p>
    <w:p w:rsidR="004F28AC" w:rsidRPr="00715A88" w:rsidRDefault="004F28AC" w:rsidP="004F28AC">
      <w:pPr>
        <w:spacing w:after="0" w:line="276" w:lineRule="auto"/>
        <w:jc w:val="both"/>
        <w:rPr>
          <w:rFonts w:ascii="Times New Roman" w:eastAsia="Calibri" w:hAnsi="Times New Roman" w:cs="Times New Roman"/>
          <w:sz w:val="28"/>
          <w:szCs w:val="28"/>
        </w:rPr>
      </w:pPr>
      <w:r w:rsidRPr="00715A88">
        <w:rPr>
          <w:rFonts w:ascii="Times New Roman" w:eastAsia="Calibri" w:hAnsi="Times New Roman" w:cs="Times New Roman"/>
          <w:sz w:val="28"/>
          <w:szCs w:val="28"/>
        </w:rPr>
        <w:t>- Năng lực giải quyết vấn đề và sáng tạo: Nâng cao kĩ năng tìm hiểu ý nghĩa nội dung bài đọc và vận dụng vào thực tiễn.</w:t>
      </w:r>
    </w:p>
    <w:p w:rsidR="004F28AC" w:rsidRPr="00715A88" w:rsidRDefault="004F28AC" w:rsidP="004F28AC">
      <w:pPr>
        <w:spacing w:after="0" w:line="276" w:lineRule="auto"/>
        <w:jc w:val="both"/>
        <w:rPr>
          <w:rFonts w:ascii="Times New Roman" w:eastAsia="Calibri" w:hAnsi="Times New Roman" w:cs="Times New Roman"/>
          <w:sz w:val="28"/>
          <w:szCs w:val="28"/>
        </w:rPr>
      </w:pPr>
      <w:r w:rsidRPr="00715A88">
        <w:rPr>
          <w:rFonts w:ascii="Times New Roman" w:eastAsia="Calibri" w:hAnsi="Times New Roman" w:cs="Times New Roman"/>
          <w:sz w:val="28"/>
          <w:szCs w:val="28"/>
        </w:rPr>
        <w:t>- Năng lực giao tiếp và hợp tác: Phát triển năng lực giao tiếp trong trả lời các câu hỏi và hoạt động nhóm.</w:t>
      </w:r>
    </w:p>
    <w:p w:rsidR="004F28AC" w:rsidRPr="00715A88" w:rsidRDefault="004F28AC" w:rsidP="004F28AC">
      <w:pPr>
        <w:spacing w:after="0" w:line="276" w:lineRule="auto"/>
        <w:jc w:val="both"/>
        <w:rPr>
          <w:rFonts w:ascii="Times New Roman" w:eastAsia="Calibri" w:hAnsi="Times New Roman" w:cs="Times New Roman"/>
          <w:b/>
          <w:iCs/>
          <w:sz w:val="28"/>
          <w:szCs w:val="28"/>
        </w:rPr>
      </w:pPr>
      <w:r w:rsidRPr="00715A88">
        <w:rPr>
          <w:rFonts w:ascii="Times New Roman" w:eastAsia="Calibri" w:hAnsi="Times New Roman" w:cs="Times New Roman"/>
          <w:b/>
          <w:iCs/>
          <w:sz w:val="28"/>
          <w:szCs w:val="28"/>
        </w:rPr>
        <w:t>3. Phẩm chất.</w:t>
      </w:r>
    </w:p>
    <w:p w:rsidR="004F28AC" w:rsidRPr="00715A88" w:rsidRDefault="004F28AC" w:rsidP="004F28AC">
      <w:pPr>
        <w:spacing w:after="0" w:line="276" w:lineRule="auto"/>
        <w:jc w:val="both"/>
        <w:rPr>
          <w:rFonts w:ascii="Times New Roman" w:eastAsia="Calibri" w:hAnsi="Times New Roman" w:cs="Times New Roman"/>
          <w:sz w:val="28"/>
          <w:szCs w:val="28"/>
        </w:rPr>
      </w:pPr>
      <w:r w:rsidRPr="00715A88">
        <w:rPr>
          <w:rFonts w:ascii="Times New Roman" w:eastAsia="Calibri" w:hAnsi="Times New Roman" w:cs="Times New Roman"/>
          <w:sz w:val="28"/>
          <w:szCs w:val="28"/>
        </w:rPr>
        <w:t>- Thông qua bài đọc: biết bày tỏ thái độ kính trọng, lòng biết ơn với những người đã hy sinh vì lợi ích của cộng  đồng, có ý thức giúp đỡ những người xung quanh khi gặp khó khăn.</w:t>
      </w:r>
    </w:p>
    <w:p w:rsidR="004F28AC" w:rsidRPr="00715A88" w:rsidRDefault="004F28AC" w:rsidP="004F28AC">
      <w:pPr>
        <w:spacing w:after="0" w:line="276" w:lineRule="auto"/>
        <w:jc w:val="both"/>
        <w:rPr>
          <w:rFonts w:ascii="Times New Roman" w:eastAsia="Calibri" w:hAnsi="Times New Roman" w:cs="Times New Roman"/>
          <w:sz w:val="28"/>
          <w:szCs w:val="28"/>
        </w:rPr>
      </w:pPr>
      <w:r w:rsidRPr="00715A88">
        <w:rPr>
          <w:rFonts w:ascii="Times New Roman" w:eastAsia="Calibri" w:hAnsi="Times New Roman" w:cs="Times New Roman"/>
          <w:sz w:val="28"/>
          <w:szCs w:val="28"/>
        </w:rPr>
        <w:t>- Có ý thức tự giác tập đọc, trả lời các câu hỏi.</w:t>
      </w:r>
    </w:p>
    <w:p w:rsidR="004F28AC" w:rsidRPr="00715A88" w:rsidRDefault="004F28AC" w:rsidP="004F28AC">
      <w:pPr>
        <w:spacing w:after="0" w:line="276" w:lineRule="auto"/>
        <w:jc w:val="both"/>
        <w:rPr>
          <w:rFonts w:ascii="Times New Roman" w:eastAsia="Calibri" w:hAnsi="Times New Roman" w:cs="Times New Roman"/>
          <w:sz w:val="28"/>
          <w:szCs w:val="28"/>
        </w:rPr>
      </w:pPr>
      <w:r w:rsidRPr="00715A88">
        <w:rPr>
          <w:rFonts w:ascii="Times New Roman" w:eastAsia="Calibri" w:hAnsi="Times New Roman" w:cs="Times New Roman"/>
          <w:sz w:val="28"/>
          <w:szCs w:val="28"/>
        </w:rPr>
        <w:t>- Biết giữ trật tự, lắng nghe và học tập nghiêm túc.</w:t>
      </w:r>
    </w:p>
    <w:p w:rsidR="004F28AC" w:rsidRPr="00715A88" w:rsidRDefault="004F28AC" w:rsidP="004F28AC">
      <w:pPr>
        <w:spacing w:after="0" w:line="276" w:lineRule="auto"/>
        <w:jc w:val="both"/>
        <w:rPr>
          <w:rFonts w:ascii="Times New Roman" w:eastAsia="Calibri" w:hAnsi="Times New Roman" w:cs="Times New Roman"/>
          <w:sz w:val="28"/>
          <w:szCs w:val="28"/>
        </w:rPr>
      </w:pPr>
      <w:r w:rsidRPr="00715A88">
        <w:rPr>
          <w:rFonts w:ascii="Times New Roman" w:eastAsia="Calibri" w:hAnsi="Times New Roman" w:cs="Times New Roman"/>
          <w:b/>
          <w:bCs/>
          <w:sz w:val="28"/>
          <w:szCs w:val="28"/>
        </w:rPr>
        <w:t>4. Lồng ghép:</w:t>
      </w:r>
      <w:r w:rsidRPr="00715A88">
        <w:rPr>
          <w:rFonts w:ascii="Times New Roman" w:eastAsia="Calibri" w:hAnsi="Times New Roman" w:cs="Times New Roman"/>
          <w:sz w:val="28"/>
          <w:szCs w:val="28"/>
        </w:rPr>
        <w:t xml:space="preserve"> Tích hợp đạo đức lối sống: Ca ngợi lòng nhân ái (Bộ phận).</w:t>
      </w:r>
    </w:p>
    <w:p w:rsidR="004F28AC" w:rsidRPr="00715A88" w:rsidRDefault="004F28AC" w:rsidP="004F28AC">
      <w:pPr>
        <w:spacing w:after="0" w:line="276" w:lineRule="auto"/>
        <w:jc w:val="both"/>
        <w:rPr>
          <w:rFonts w:ascii="Times New Roman" w:eastAsia="Calibri" w:hAnsi="Times New Roman" w:cs="Times New Roman"/>
          <w:b/>
          <w:sz w:val="28"/>
          <w:szCs w:val="28"/>
        </w:rPr>
      </w:pPr>
      <w:r w:rsidRPr="00715A88">
        <w:rPr>
          <w:rFonts w:ascii="Times New Roman" w:eastAsia="Calibri" w:hAnsi="Times New Roman" w:cs="Times New Roman"/>
          <w:b/>
          <w:sz w:val="28"/>
          <w:szCs w:val="28"/>
        </w:rPr>
        <w:t>II. Đồ dùng dạy học:</w:t>
      </w:r>
    </w:p>
    <w:p w:rsidR="004F28AC" w:rsidRPr="00715A88" w:rsidRDefault="004F28AC" w:rsidP="004F28AC">
      <w:pPr>
        <w:spacing w:after="0" w:line="276" w:lineRule="auto"/>
        <w:jc w:val="both"/>
        <w:rPr>
          <w:rFonts w:ascii="Times New Roman" w:eastAsia="Calibri" w:hAnsi="Times New Roman" w:cs="Times New Roman"/>
          <w:sz w:val="28"/>
          <w:szCs w:val="28"/>
        </w:rPr>
      </w:pPr>
      <w:r w:rsidRPr="00715A88">
        <w:rPr>
          <w:rFonts w:ascii="Times New Roman" w:eastAsia="Calibri" w:hAnsi="Times New Roman" w:cs="Times New Roman"/>
          <w:sz w:val="28"/>
          <w:szCs w:val="28"/>
        </w:rPr>
        <w:t>- Bài giảng điện tử</w:t>
      </w:r>
    </w:p>
    <w:p w:rsidR="004F28AC" w:rsidRPr="00715A88" w:rsidRDefault="004F28AC" w:rsidP="004F28AC">
      <w:pPr>
        <w:spacing w:after="0" w:line="276" w:lineRule="auto"/>
        <w:rPr>
          <w:rFonts w:ascii="Times New Roman" w:eastAsia="Calibri" w:hAnsi="Times New Roman" w:cs="Times New Roman"/>
          <w:b/>
          <w:sz w:val="28"/>
          <w:szCs w:val="28"/>
        </w:rPr>
      </w:pPr>
      <w:r w:rsidRPr="00715A88">
        <w:rPr>
          <w:rFonts w:ascii="Times New Roman" w:eastAsia="Calibri" w:hAnsi="Times New Roman" w:cs="Times New Roman"/>
          <w:b/>
          <w:sz w:val="28"/>
          <w:szCs w:val="28"/>
        </w:rPr>
        <w:t>III. Hoạt động dạy học chủ yếu:</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50"/>
        <w:gridCol w:w="90"/>
        <w:gridCol w:w="4680"/>
      </w:tblGrid>
      <w:tr w:rsidR="004F28AC" w:rsidRPr="00715A88" w:rsidTr="00317358">
        <w:tc>
          <w:tcPr>
            <w:tcW w:w="5238" w:type="dxa"/>
            <w:gridSpan w:val="2"/>
            <w:tcBorders>
              <w:bottom w:val="dashed" w:sz="4" w:space="0" w:color="auto"/>
            </w:tcBorders>
          </w:tcPr>
          <w:p w:rsidR="004F28AC" w:rsidRPr="00715A88" w:rsidRDefault="004F28AC" w:rsidP="00317358">
            <w:pPr>
              <w:spacing w:after="0" w:line="276" w:lineRule="auto"/>
              <w:jc w:val="center"/>
              <w:rPr>
                <w:rFonts w:ascii="Times New Roman" w:eastAsia="Calibri" w:hAnsi="Times New Roman" w:cs="Times New Roman"/>
                <w:b/>
                <w:sz w:val="28"/>
                <w:szCs w:val="28"/>
              </w:rPr>
            </w:pPr>
            <w:r w:rsidRPr="00715A88">
              <w:rPr>
                <w:rFonts w:ascii="Times New Roman" w:eastAsia="Calibri" w:hAnsi="Times New Roman" w:cs="Times New Roman"/>
                <w:b/>
                <w:sz w:val="28"/>
                <w:szCs w:val="28"/>
              </w:rPr>
              <w:t>Hoạt động của giáo viên</w:t>
            </w:r>
          </w:p>
        </w:tc>
        <w:tc>
          <w:tcPr>
            <w:tcW w:w="4770" w:type="dxa"/>
            <w:gridSpan w:val="2"/>
            <w:tcBorders>
              <w:bottom w:val="dashed" w:sz="4" w:space="0" w:color="auto"/>
            </w:tcBorders>
          </w:tcPr>
          <w:p w:rsidR="004F28AC" w:rsidRPr="00715A88" w:rsidRDefault="004F28AC" w:rsidP="00317358">
            <w:pPr>
              <w:spacing w:after="0" w:line="276" w:lineRule="auto"/>
              <w:jc w:val="center"/>
              <w:rPr>
                <w:rFonts w:ascii="Times New Roman" w:eastAsia="Calibri" w:hAnsi="Times New Roman" w:cs="Times New Roman"/>
                <w:b/>
                <w:sz w:val="28"/>
                <w:szCs w:val="28"/>
              </w:rPr>
            </w:pPr>
            <w:r w:rsidRPr="00715A88">
              <w:rPr>
                <w:rFonts w:ascii="Times New Roman" w:eastAsia="Calibri" w:hAnsi="Times New Roman" w:cs="Times New Roman"/>
                <w:b/>
                <w:sz w:val="28"/>
                <w:szCs w:val="28"/>
              </w:rPr>
              <w:t>Hoạt động của học sinh</w:t>
            </w:r>
          </w:p>
        </w:tc>
      </w:tr>
      <w:tr w:rsidR="004F28AC" w:rsidRPr="00715A88" w:rsidTr="00317358">
        <w:tc>
          <w:tcPr>
            <w:tcW w:w="10008" w:type="dxa"/>
            <w:gridSpan w:val="4"/>
            <w:tcBorders>
              <w:bottom w:val="single" w:sz="4" w:space="0" w:color="auto"/>
            </w:tcBorders>
          </w:tcPr>
          <w:p w:rsidR="004F28AC" w:rsidRPr="00715A88" w:rsidRDefault="004F28AC" w:rsidP="00317358">
            <w:pPr>
              <w:spacing w:after="0" w:line="276" w:lineRule="auto"/>
              <w:rPr>
                <w:rFonts w:ascii="Times New Roman" w:eastAsia="Calibri" w:hAnsi="Times New Roman" w:cs="Times New Roman"/>
                <w:b/>
                <w:sz w:val="28"/>
                <w:szCs w:val="28"/>
              </w:rPr>
            </w:pPr>
            <w:r w:rsidRPr="00715A88">
              <w:rPr>
                <w:rFonts w:ascii="Times New Roman" w:eastAsia="Calibri" w:hAnsi="Times New Roman" w:cs="Times New Roman"/>
                <w:b/>
                <w:sz w:val="28"/>
                <w:szCs w:val="28"/>
              </w:rPr>
              <w:t>1. HĐ mở đầu: (2-3’)</w:t>
            </w:r>
          </w:p>
        </w:tc>
      </w:tr>
      <w:tr w:rsidR="004F28AC" w:rsidRPr="00715A88" w:rsidTr="00317358">
        <w:tc>
          <w:tcPr>
            <w:tcW w:w="5238" w:type="dxa"/>
            <w:gridSpan w:val="2"/>
            <w:tcBorders>
              <w:top w:val="dashSmallGap" w:sz="4" w:space="0" w:color="auto"/>
              <w:bottom w:val="single" w:sz="4" w:space="0" w:color="auto"/>
            </w:tcBorders>
          </w:tcPr>
          <w:p w:rsidR="004F28AC" w:rsidRPr="00715A88" w:rsidRDefault="004F28AC" w:rsidP="00317358">
            <w:pPr>
              <w:spacing w:after="0" w:line="276" w:lineRule="auto"/>
              <w:jc w:val="both"/>
              <w:rPr>
                <w:rFonts w:ascii="Times New Roman" w:eastAsia="Calibri" w:hAnsi="Times New Roman" w:cs="Times New Roman"/>
                <w:sz w:val="28"/>
                <w:szCs w:val="28"/>
              </w:rPr>
            </w:pPr>
            <w:r w:rsidRPr="00715A88">
              <w:rPr>
                <w:rFonts w:ascii="Times New Roman" w:eastAsia="Calibri" w:hAnsi="Times New Roman" w:cs="Times New Roman"/>
                <w:sz w:val="28"/>
                <w:szCs w:val="28"/>
              </w:rPr>
              <w:t xml:space="preserve">- GV tổ chức cho hs chơi trò chơi; Ô của bí mật. </w:t>
            </w:r>
          </w:p>
          <w:p w:rsidR="004F28AC" w:rsidRPr="00715A88" w:rsidRDefault="004F28AC" w:rsidP="00317358">
            <w:pPr>
              <w:spacing w:after="0" w:line="276" w:lineRule="auto"/>
              <w:jc w:val="both"/>
              <w:rPr>
                <w:rFonts w:ascii="Times New Roman" w:eastAsia="Calibri" w:hAnsi="Times New Roman" w:cs="Times New Roman"/>
                <w:sz w:val="28"/>
                <w:szCs w:val="28"/>
              </w:rPr>
            </w:pPr>
            <w:r w:rsidRPr="00715A88">
              <w:rPr>
                <w:rFonts w:ascii="Times New Roman" w:eastAsia="Calibri" w:hAnsi="Times New Roman" w:cs="Times New Roman"/>
                <w:sz w:val="28"/>
                <w:szCs w:val="28"/>
              </w:rPr>
              <w:t>- GV Phổ biến luật chơi: có 3 ô cửa, mỗi ô 1 câu hỏi trả lời đúng ô của được mở ra sẽ nhìn thấy bức tranh (Phần thông tin đầu câu chuyện và Tranh trong bài đọc)</w:t>
            </w:r>
          </w:p>
          <w:p w:rsidR="004F28AC" w:rsidRPr="00715A88" w:rsidRDefault="004F28AC" w:rsidP="00317358">
            <w:pPr>
              <w:spacing w:after="0" w:line="276" w:lineRule="auto"/>
              <w:rPr>
                <w:rFonts w:ascii="Times New Roman" w:eastAsia="Times New Roman" w:hAnsi="Times New Roman" w:cs="Times New Roman"/>
                <w:sz w:val="28"/>
                <w:szCs w:val="28"/>
              </w:rPr>
            </w:pPr>
            <w:r w:rsidRPr="00715A88">
              <w:rPr>
                <w:rFonts w:ascii="Times New Roman" w:eastAsia="Calibri" w:hAnsi="Times New Roman" w:cs="Times New Roman"/>
                <w:sz w:val="28"/>
                <w:szCs w:val="28"/>
              </w:rPr>
              <w:t>Câu 1:</w:t>
            </w:r>
            <w:r w:rsidRPr="00715A88">
              <w:rPr>
                <w:rFonts w:ascii="Times New Roman" w:eastAsia="Times New Roman" w:hAnsi="Times New Roman" w:cs="Times New Roman"/>
                <w:sz w:val="28"/>
                <w:szCs w:val="28"/>
              </w:rPr>
              <w:t xml:space="preserve"> Chuyện gì đã xảy ra với cô bé Xa -da- cô khi Hi -rô -xi -ma bị ném bom?</w:t>
            </w:r>
          </w:p>
          <w:p w:rsidR="004F28AC" w:rsidRPr="00715A88" w:rsidRDefault="004F28AC" w:rsidP="00317358">
            <w:pPr>
              <w:spacing w:after="0" w:line="276" w:lineRule="auto"/>
              <w:rPr>
                <w:rFonts w:ascii="Times New Roman" w:eastAsia="Times New Roman" w:hAnsi="Times New Roman" w:cs="Times New Roman"/>
                <w:sz w:val="28"/>
                <w:szCs w:val="28"/>
              </w:rPr>
            </w:pPr>
          </w:p>
          <w:p w:rsidR="004F28AC" w:rsidRPr="00715A88" w:rsidRDefault="004F28AC" w:rsidP="00317358">
            <w:pPr>
              <w:spacing w:after="0" w:line="276" w:lineRule="auto"/>
              <w:jc w:val="both"/>
              <w:rPr>
                <w:rFonts w:ascii="Times New Roman" w:eastAsia="Calibri" w:hAnsi="Times New Roman" w:cs="Times New Roman"/>
                <w:sz w:val="28"/>
                <w:szCs w:val="28"/>
              </w:rPr>
            </w:pPr>
            <w:r w:rsidRPr="00715A88">
              <w:rPr>
                <w:rFonts w:ascii="Times New Roman" w:eastAsia="Calibri" w:hAnsi="Times New Roman" w:cs="Times New Roman"/>
                <w:sz w:val="28"/>
                <w:szCs w:val="28"/>
              </w:rPr>
              <w:t>Câu 2: Xa- ra- cô hy vọng kéo dài cuộc sống của mình bằng cách nào?</w:t>
            </w:r>
          </w:p>
          <w:p w:rsidR="004F28AC" w:rsidRPr="00715A88" w:rsidRDefault="004F28AC" w:rsidP="00317358">
            <w:pPr>
              <w:spacing w:after="0" w:line="276" w:lineRule="auto"/>
              <w:jc w:val="both"/>
              <w:rPr>
                <w:rFonts w:ascii="Times New Roman" w:eastAsia="Calibri" w:hAnsi="Times New Roman" w:cs="Times New Roman"/>
                <w:sz w:val="28"/>
                <w:szCs w:val="28"/>
              </w:rPr>
            </w:pPr>
          </w:p>
          <w:p w:rsidR="004F28AC" w:rsidRPr="00715A88" w:rsidRDefault="004F28AC" w:rsidP="00317358">
            <w:pPr>
              <w:spacing w:after="0" w:line="276" w:lineRule="auto"/>
              <w:jc w:val="both"/>
              <w:rPr>
                <w:rFonts w:ascii="Times New Roman" w:eastAsia="Calibri" w:hAnsi="Times New Roman" w:cs="Times New Roman"/>
                <w:sz w:val="28"/>
                <w:szCs w:val="28"/>
              </w:rPr>
            </w:pPr>
          </w:p>
          <w:p w:rsidR="004F28AC" w:rsidRPr="00715A88" w:rsidRDefault="004F28AC" w:rsidP="00317358">
            <w:pPr>
              <w:spacing w:after="0" w:line="276" w:lineRule="auto"/>
              <w:jc w:val="both"/>
              <w:rPr>
                <w:rFonts w:ascii="Times New Roman" w:eastAsia="Calibri" w:hAnsi="Times New Roman" w:cs="Times New Roman"/>
                <w:sz w:val="28"/>
                <w:szCs w:val="28"/>
              </w:rPr>
            </w:pPr>
            <w:r w:rsidRPr="00715A88">
              <w:rPr>
                <w:rFonts w:ascii="Times New Roman" w:eastAsia="Calibri" w:hAnsi="Times New Roman" w:cs="Times New Roman"/>
                <w:sz w:val="28"/>
                <w:szCs w:val="28"/>
              </w:rPr>
              <w:t>Câu 3: Các bạn nhỏ đã làm gì để giúp ước nguyện của cô bé và bày tỏ ước vọng hoà bình?</w:t>
            </w:r>
          </w:p>
          <w:p w:rsidR="004F28AC" w:rsidRPr="00715A88" w:rsidRDefault="004F28AC" w:rsidP="00317358">
            <w:pPr>
              <w:spacing w:after="0" w:line="276" w:lineRule="auto"/>
              <w:jc w:val="both"/>
              <w:rPr>
                <w:rFonts w:ascii="Times New Roman" w:eastAsia="Calibri" w:hAnsi="Times New Roman" w:cs="Times New Roman"/>
                <w:sz w:val="28"/>
                <w:szCs w:val="28"/>
              </w:rPr>
            </w:pPr>
            <w:r w:rsidRPr="00715A88">
              <w:rPr>
                <w:rFonts w:ascii="Times New Roman" w:eastAsia="Calibri" w:hAnsi="Times New Roman" w:cs="Times New Roman"/>
                <w:sz w:val="28"/>
                <w:szCs w:val="28"/>
              </w:rPr>
              <w:t>- Mời 1 hs đọc to phần thông tin vừa xuất hiện</w:t>
            </w:r>
          </w:p>
          <w:p w:rsidR="004F28AC" w:rsidRPr="00715A88" w:rsidRDefault="004F28AC" w:rsidP="00317358">
            <w:pPr>
              <w:spacing w:after="0" w:line="276" w:lineRule="auto"/>
              <w:jc w:val="both"/>
              <w:rPr>
                <w:rFonts w:ascii="Times New Roman" w:eastAsia="Calibri" w:hAnsi="Times New Roman" w:cs="Times New Roman"/>
                <w:sz w:val="28"/>
                <w:szCs w:val="28"/>
              </w:rPr>
            </w:pPr>
            <w:r w:rsidRPr="00715A88">
              <w:rPr>
                <w:rFonts w:ascii="Times New Roman" w:eastAsia="Calibri" w:hAnsi="Times New Roman" w:cs="Times New Roman"/>
                <w:sz w:val="28"/>
                <w:szCs w:val="28"/>
              </w:rPr>
              <w:t>+  Đoạn văn cho em biết thông tin gì?</w:t>
            </w:r>
          </w:p>
          <w:p w:rsidR="004F28AC" w:rsidRPr="00715A88" w:rsidRDefault="004F28AC" w:rsidP="00317358">
            <w:pPr>
              <w:spacing w:after="0" w:line="276" w:lineRule="auto"/>
              <w:jc w:val="both"/>
              <w:rPr>
                <w:rFonts w:ascii="Times New Roman" w:eastAsia="Calibri" w:hAnsi="Times New Roman" w:cs="Times New Roman"/>
                <w:sz w:val="28"/>
                <w:szCs w:val="28"/>
              </w:rPr>
            </w:pPr>
          </w:p>
          <w:p w:rsidR="004F28AC" w:rsidRPr="00715A88" w:rsidRDefault="004F28AC" w:rsidP="00317358">
            <w:pPr>
              <w:spacing w:after="0" w:line="276" w:lineRule="auto"/>
              <w:jc w:val="both"/>
              <w:rPr>
                <w:rFonts w:ascii="Times New Roman" w:eastAsia="Calibri" w:hAnsi="Times New Roman" w:cs="Times New Roman"/>
                <w:sz w:val="28"/>
                <w:szCs w:val="28"/>
              </w:rPr>
            </w:pPr>
            <w:r w:rsidRPr="00715A88">
              <w:rPr>
                <w:rFonts w:ascii="Times New Roman" w:eastAsia="Calibri" w:hAnsi="Times New Roman" w:cs="Times New Roman"/>
                <w:sz w:val="28"/>
                <w:szCs w:val="28"/>
              </w:rPr>
              <w:t>- Em nhìn thấy gì trong bức tranh?</w:t>
            </w:r>
          </w:p>
          <w:p w:rsidR="004F28AC" w:rsidRPr="00715A88" w:rsidRDefault="004F28AC" w:rsidP="00317358">
            <w:pPr>
              <w:spacing w:after="0" w:line="276" w:lineRule="auto"/>
              <w:jc w:val="both"/>
              <w:rPr>
                <w:rFonts w:ascii="Times New Roman" w:eastAsia="Calibri" w:hAnsi="Times New Roman" w:cs="Times New Roman"/>
                <w:sz w:val="28"/>
                <w:szCs w:val="28"/>
              </w:rPr>
            </w:pPr>
            <w:r w:rsidRPr="00715A88">
              <w:rPr>
                <w:rFonts w:ascii="Times New Roman" w:eastAsia="Calibri" w:hAnsi="Times New Roman" w:cs="Times New Roman"/>
                <w:sz w:val="28"/>
                <w:szCs w:val="28"/>
              </w:rPr>
              <w:t>- GV Nhận xét, tuyên dương.</w:t>
            </w:r>
          </w:p>
          <w:p w:rsidR="004F28AC" w:rsidRPr="00715A88" w:rsidRDefault="004F28AC" w:rsidP="00317358">
            <w:pPr>
              <w:spacing w:after="0" w:line="276" w:lineRule="auto"/>
              <w:jc w:val="both"/>
              <w:rPr>
                <w:rFonts w:ascii="Times New Roman" w:eastAsia="Calibri" w:hAnsi="Times New Roman" w:cs="Times New Roman"/>
                <w:sz w:val="28"/>
                <w:szCs w:val="28"/>
              </w:rPr>
            </w:pPr>
            <w:r w:rsidRPr="00715A88">
              <w:rPr>
                <w:rFonts w:ascii="Times New Roman" w:eastAsia="Calibri" w:hAnsi="Times New Roman" w:cs="Times New Roman"/>
                <w:sz w:val="28"/>
                <w:szCs w:val="28"/>
              </w:rPr>
              <w:t>- GV nhắc HS và dẫn dắt vào bài mới.</w:t>
            </w:r>
          </w:p>
        </w:tc>
        <w:tc>
          <w:tcPr>
            <w:tcW w:w="4770" w:type="dxa"/>
            <w:gridSpan w:val="2"/>
            <w:tcBorders>
              <w:top w:val="dashSmallGap" w:sz="4" w:space="0" w:color="auto"/>
              <w:bottom w:val="single" w:sz="4" w:space="0" w:color="auto"/>
            </w:tcBorders>
          </w:tcPr>
          <w:p w:rsidR="004F28AC" w:rsidRPr="00715A88" w:rsidRDefault="004F28AC" w:rsidP="00317358">
            <w:pPr>
              <w:spacing w:after="0" w:line="276" w:lineRule="auto"/>
              <w:jc w:val="both"/>
              <w:rPr>
                <w:rFonts w:ascii="Times New Roman" w:eastAsia="Calibri" w:hAnsi="Times New Roman" w:cs="Times New Roman"/>
                <w:sz w:val="28"/>
                <w:szCs w:val="28"/>
              </w:rPr>
            </w:pPr>
          </w:p>
          <w:p w:rsidR="004F28AC" w:rsidRPr="00715A88" w:rsidRDefault="004F28AC" w:rsidP="00317358">
            <w:pPr>
              <w:spacing w:after="0" w:line="276" w:lineRule="auto"/>
              <w:jc w:val="both"/>
              <w:rPr>
                <w:rFonts w:ascii="Times New Roman" w:eastAsia="Calibri" w:hAnsi="Times New Roman" w:cs="Times New Roman"/>
                <w:sz w:val="28"/>
                <w:szCs w:val="28"/>
              </w:rPr>
            </w:pPr>
            <w:r w:rsidRPr="00715A88">
              <w:rPr>
                <w:rFonts w:ascii="Times New Roman" w:eastAsia="Calibri" w:hAnsi="Times New Roman" w:cs="Times New Roman"/>
                <w:sz w:val="28"/>
                <w:szCs w:val="28"/>
              </w:rPr>
              <w:t>- HS lắng nghe và trả lời.</w:t>
            </w:r>
          </w:p>
          <w:p w:rsidR="004F28AC" w:rsidRPr="00715A88" w:rsidRDefault="004F28AC" w:rsidP="00317358">
            <w:pPr>
              <w:spacing w:after="0" w:line="276" w:lineRule="auto"/>
              <w:jc w:val="both"/>
              <w:rPr>
                <w:rFonts w:ascii="Times New Roman" w:eastAsia="Calibri" w:hAnsi="Times New Roman" w:cs="Times New Roman"/>
                <w:sz w:val="28"/>
                <w:szCs w:val="28"/>
              </w:rPr>
            </w:pPr>
          </w:p>
          <w:p w:rsidR="004F28AC" w:rsidRPr="00715A88" w:rsidRDefault="004F28AC" w:rsidP="00317358">
            <w:pPr>
              <w:spacing w:after="0" w:line="276" w:lineRule="auto"/>
              <w:jc w:val="both"/>
              <w:rPr>
                <w:rFonts w:ascii="Times New Roman" w:eastAsia="Calibri" w:hAnsi="Times New Roman" w:cs="Times New Roman"/>
                <w:sz w:val="28"/>
                <w:szCs w:val="28"/>
              </w:rPr>
            </w:pPr>
          </w:p>
          <w:p w:rsidR="004F28AC" w:rsidRPr="00715A88" w:rsidRDefault="004F28AC" w:rsidP="00317358">
            <w:pPr>
              <w:spacing w:after="0" w:line="276" w:lineRule="auto"/>
              <w:jc w:val="both"/>
              <w:rPr>
                <w:rFonts w:ascii="Times New Roman" w:eastAsia="Calibri" w:hAnsi="Times New Roman" w:cs="Times New Roman"/>
                <w:sz w:val="28"/>
                <w:szCs w:val="28"/>
              </w:rPr>
            </w:pPr>
          </w:p>
          <w:p w:rsidR="004F28AC" w:rsidRPr="00715A88" w:rsidRDefault="004F28AC" w:rsidP="00317358">
            <w:pPr>
              <w:spacing w:after="0" w:line="276" w:lineRule="auto"/>
              <w:jc w:val="both"/>
              <w:rPr>
                <w:rFonts w:ascii="Times New Roman" w:eastAsia="Calibri" w:hAnsi="Times New Roman" w:cs="Times New Roman"/>
                <w:sz w:val="28"/>
                <w:szCs w:val="28"/>
              </w:rPr>
            </w:pPr>
          </w:p>
          <w:p w:rsidR="004F28AC" w:rsidRPr="00715A88" w:rsidRDefault="004F28AC" w:rsidP="00317358">
            <w:pPr>
              <w:spacing w:after="0" w:line="276" w:lineRule="auto"/>
              <w:jc w:val="both"/>
              <w:rPr>
                <w:rFonts w:ascii="Times New Roman" w:eastAsia="Calibri" w:hAnsi="Times New Roman" w:cs="Times New Roman"/>
                <w:sz w:val="28"/>
                <w:szCs w:val="28"/>
              </w:rPr>
            </w:pPr>
            <w:r w:rsidRPr="00715A88">
              <w:rPr>
                <w:rFonts w:ascii="Times New Roman" w:eastAsia="Calibri" w:hAnsi="Times New Roman" w:cs="Times New Roman"/>
                <w:sz w:val="28"/>
                <w:szCs w:val="28"/>
              </w:rPr>
              <w:t xml:space="preserve">+ Khi Hi-rô-si-ma bị ném bom, cô bé Xa-xa-cô mới hai tuổi đã may mắn thoát nạn. </w:t>
            </w:r>
            <w:r w:rsidRPr="00715A88">
              <w:rPr>
                <w:rFonts w:ascii="Times New Roman" w:eastAsia="Calibri" w:hAnsi="Times New Roman" w:cs="Times New Roman"/>
                <w:sz w:val="28"/>
                <w:szCs w:val="28"/>
              </w:rPr>
              <w:lastRenderedPageBreak/>
              <w:t>Tuy nhiên, em bị nhiễm phóng xạ và lâm bệnh nặng.</w:t>
            </w:r>
          </w:p>
          <w:p w:rsidR="004F28AC" w:rsidRPr="00715A88" w:rsidRDefault="004F28AC" w:rsidP="00317358">
            <w:pPr>
              <w:spacing w:after="0" w:line="276" w:lineRule="auto"/>
              <w:jc w:val="both"/>
              <w:rPr>
                <w:rFonts w:ascii="Times New Roman" w:eastAsia="Calibri" w:hAnsi="Times New Roman" w:cs="Times New Roman"/>
                <w:sz w:val="28"/>
                <w:szCs w:val="28"/>
              </w:rPr>
            </w:pPr>
            <w:r w:rsidRPr="00715A88">
              <w:rPr>
                <w:rFonts w:ascii="Times New Roman" w:eastAsia="Calibri" w:hAnsi="Times New Roman" w:cs="Times New Roman"/>
                <w:sz w:val="28"/>
                <w:szCs w:val="28"/>
              </w:rPr>
              <w:t>+ Xa -ra -cô nén đau gấp hạc giấy vì cô tin vào truyền thuyết gấp 1000 con hạc giấy sẽ khỏi bệnh.</w:t>
            </w:r>
          </w:p>
          <w:p w:rsidR="004F28AC" w:rsidRPr="00715A88" w:rsidRDefault="004F28AC" w:rsidP="00317358">
            <w:pPr>
              <w:spacing w:after="0" w:line="276" w:lineRule="auto"/>
              <w:jc w:val="both"/>
              <w:rPr>
                <w:rFonts w:ascii="Times New Roman" w:eastAsia="Calibri" w:hAnsi="Times New Roman" w:cs="Times New Roman"/>
                <w:sz w:val="28"/>
                <w:szCs w:val="28"/>
              </w:rPr>
            </w:pPr>
            <w:r w:rsidRPr="00715A88">
              <w:rPr>
                <w:rFonts w:ascii="Times New Roman" w:eastAsia="Calibri" w:hAnsi="Times New Roman" w:cs="Times New Roman"/>
                <w:sz w:val="28"/>
                <w:szCs w:val="28"/>
              </w:rPr>
              <w:t>+…….</w:t>
            </w:r>
          </w:p>
          <w:p w:rsidR="004F28AC" w:rsidRPr="00715A88" w:rsidRDefault="004F28AC" w:rsidP="00317358">
            <w:pPr>
              <w:spacing w:after="0" w:line="276" w:lineRule="auto"/>
              <w:jc w:val="both"/>
              <w:rPr>
                <w:rFonts w:ascii="Times New Roman" w:eastAsia="Calibri" w:hAnsi="Times New Roman" w:cs="Times New Roman"/>
                <w:sz w:val="28"/>
                <w:szCs w:val="28"/>
              </w:rPr>
            </w:pPr>
          </w:p>
          <w:p w:rsidR="004F28AC" w:rsidRPr="00715A88" w:rsidRDefault="004F28AC" w:rsidP="00317358">
            <w:pPr>
              <w:spacing w:after="0" w:line="276" w:lineRule="auto"/>
              <w:jc w:val="both"/>
              <w:rPr>
                <w:rFonts w:ascii="Times New Roman" w:eastAsia="Calibri" w:hAnsi="Times New Roman" w:cs="Times New Roman"/>
                <w:sz w:val="28"/>
                <w:szCs w:val="28"/>
              </w:rPr>
            </w:pPr>
          </w:p>
          <w:p w:rsidR="004F28AC" w:rsidRPr="00715A88" w:rsidRDefault="004F28AC" w:rsidP="00317358">
            <w:pPr>
              <w:spacing w:after="0" w:line="276" w:lineRule="auto"/>
              <w:jc w:val="both"/>
              <w:rPr>
                <w:rFonts w:ascii="Times New Roman" w:eastAsia="Calibri" w:hAnsi="Times New Roman" w:cs="Times New Roman"/>
                <w:sz w:val="28"/>
                <w:szCs w:val="28"/>
              </w:rPr>
            </w:pPr>
          </w:p>
          <w:p w:rsidR="004F28AC" w:rsidRPr="00715A88" w:rsidRDefault="004F28AC" w:rsidP="00317358">
            <w:pPr>
              <w:spacing w:after="0" w:line="276" w:lineRule="auto"/>
              <w:jc w:val="both"/>
              <w:rPr>
                <w:rFonts w:ascii="Times New Roman" w:eastAsia="Calibri" w:hAnsi="Times New Roman" w:cs="Times New Roman"/>
                <w:sz w:val="28"/>
                <w:szCs w:val="28"/>
              </w:rPr>
            </w:pPr>
          </w:p>
          <w:p w:rsidR="004F28AC" w:rsidRPr="00715A88" w:rsidRDefault="004F28AC" w:rsidP="00317358">
            <w:pPr>
              <w:spacing w:after="0" w:line="276" w:lineRule="auto"/>
              <w:jc w:val="both"/>
              <w:rPr>
                <w:rFonts w:ascii="Times New Roman" w:eastAsia="Calibri" w:hAnsi="Times New Roman" w:cs="Times New Roman"/>
                <w:sz w:val="28"/>
                <w:szCs w:val="28"/>
              </w:rPr>
            </w:pPr>
            <w:r w:rsidRPr="00715A88">
              <w:rPr>
                <w:rFonts w:ascii="Times New Roman" w:eastAsia="Calibri" w:hAnsi="Times New Roman" w:cs="Times New Roman"/>
                <w:sz w:val="28"/>
                <w:szCs w:val="28"/>
              </w:rPr>
              <w:t>- 1 hs đọc to trước lớp</w:t>
            </w:r>
          </w:p>
          <w:p w:rsidR="004F28AC" w:rsidRPr="00715A88" w:rsidRDefault="004F28AC" w:rsidP="00317358">
            <w:pPr>
              <w:spacing w:after="0" w:line="276" w:lineRule="auto"/>
              <w:jc w:val="both"/>
              <w:rPr>
                <w:rFonts w:ascii="Times New Roman" w:eastAsia="Calibri" w:hAnsi="Times New Roman" w:cs="Times New Roman"/>
                <w:sz w:val="28"/>
                <w:szCs w:val="28"/>
              </w:rPr>
            </w:pPr>
            <w:r w:rsidRPr="00715A88">
              <w:rPr>
                <w:rFonts w:ascii="Times New Roman" w:eastAsia="Calibri" w:hAnsi="Times New Roman" w:cs="Times New Roman"/>
                <w:sz w:val="28"/>
                <w:szCs w:val="28"/>
              </w:rPr>
              <w:t>+ Chiến tranh thế giới thứ 2(1939-1945)…</w:t>
            </w:r>
          </w:p>
          <w:p w:rsidR="004F28AC" w:rsidRPr="00715A88" w:rsidRDefault="004F28AC" w:rsidP="00317358">
            <w:pPr>
              <w:spacing w:after="0" w:line="276" w:lineRule="auto"/>
              <w:jc w:val="both"/>
              <w:rPr>
                <w:rFonts w:ascii="Times New Roman" w:eastAsia="Calibri" w:hAnsi="Times New Roman" w:cs="Times New Roman"/>
                <w:sz w:val="28"/>
                <w:szCs w:val="28"/>
              </w:rPr>
            </w:pPr>
            <w:r w:rsidRPr="00715A88">
              <w:rPr>
                <w:rFonts w:ascii="Times New Roman" w:eastAsia="Calibri" w:hAnsi="Times New Roman" w:cs="Times New Roman"/>
                <w:sz w:val="28"/>
                <w:szCs w:val="28"/>
              </w:rPr>
              <w:t>- Bức tranh vẽ cảnh giữa đường phố có một tượng đài …..</w:t>
            </w:r>
          </w:p>
          <w:p w:rsidR="004F28AC" w:rsidRPr="00715A88" w:rsidRDefault="004F28AC" w:rsidP="00317358">
            <w:pPr>
              <w:spacing w:after="0" w:line="276" w:lineRule="auto"/>
              <w:jc w:val="both"/>
              <w:rPr>
                <w:rFonts w:ascii="Times New Roman" w:eastAsia="Calibri" w:hAnsi="Times New Roman" w:cs="Times New Roman"/>
                <w:sz w:val="28"/>
                <w:szCs w:val="28"/>
              </w:rPr>
            </w:pPr>
            <w:r w:rsidRPr="00715A88">
              <w:rPr>
                <w:rFonts w:ascii="Times New Roman" w:eastAsia="Calibri" w:hAnsi="Times New Roman" w:cs="Times New Roman"/>
                <w:sz w:val="28"/>
                <w:szCs w:val="28"/>
              </w:rPr>
              <w:t>- HS lắng nghe.</w:t>
            </w:r>
          </w:p>
        </w:tc>
      </w:tr>
      <w:tr w:rsidR="004F28AC" w:rsidRPr="00715A88" w:rsidTr="00317358">
        <w:tc>
          <w:tcPr>
            <w:tcW w:w="10008" w:type="dxa"/>
            <w:gridSpan w:val="4"/>
            <w:tcBorders>
              <w:top w:val="single" w:sz="4" w:space="0" w:color="auto"/>
              <w:bottom w:val="dashed" w:sz="4" w:space="0" w:color="auto"/>
            </w:tcBorders>
          </w:tcPr>
          <w:p w:rsidR="004F28AC" w:rsidRPr="00715A88" w:rsidRDefault="004F28AC" w:rsidP="00317358">
            <w:pPr>
              <w:spacing w:after="0" w:line="276" w:lineRule="auto"/>
              <w:jc w:val="both"/>
              <w:rPr>
                <w:rFonts w:ascii="Times New Roman" w:eastAsia="Calibri" w:hAnsi="Times New Roman" w:cs="Times New Roman"/>
                <w:b/>
                <w:sz w:val="28"/>
                <w:szCs w:val="28"/>
              </w:rPr>
            </w:pPr>
            <w:r w:rsidRPr="00715A88">
              <w:rPr>
                <w:rFonts w:ascii="Times New Roman" w:eastAsia="Calibri" w:hAnsi="Times New Roman" w:cs="Times New Roman"/>
                <w:b/>
                <w:sz w:val="28"/>
                <w:szCs w:val="28"/>
              </w:rPr>
              <w:lastRenderedPageBreak/>
              <w:t>2. Khám phá.</w:t>
            </w:r>
          </w:p>
        </w:tc>
      </w:tr>
      <w:tr w:rsidR="004F28AC" w:rsidRPr="00715A88" w:rsidTr="00317358">
        <w:tc>
          <w:tcPr>
            <w:tcW w:w="5328" w:type="dxa"/>
            <w:gridSpan w:val="3"/>
            <w:tcBorders>
              <w:top w:val="dashed" w:sz="4" w:space="0" w:color="auto"/>
              <w:bottom w:val="dashed" w:sz="4" w:space="0" w:color="auto"/>
            </w:tcBorders>
          </w:tcPr>
          <w:p w:rsidR="004F28AC" w:rsidRPr="00715A88" w:rsidRDefault="004F28AC" w:rsidP="00317358">
            <w:pPr>
              <w:spacing w:after="0" w:line="276" w:lineRule="auto"/>
              <w:jc w:val="both"/>
              <w:rPr>
                <w:rFonts w:ascii="Times New Roman" w:eastAsia="Calibri" w:hAnsi="Times New Roman" w:cs="Times New Roman"/>
                <w:b/>
                <w:bCs/>
                <w:sz w:val="28"/>
                <w:szCs w:val="28"/>
              </w:rPr>
            </w:pPr>
            <w:r w:rsidRPr="00715A88">
              <w:rPr>
                <w:rFonts w:ascii="Times New Roman" w:eastAsia="Calibri" w:hAnsi="Times New Roman" w:cs="Times New Roman"/>
                <w:b/>
                <w:bCs/>
                <w:sz w:val="28"/>
                <w:szCs w:val="28"/>
              </w:rPr>
              <w:t>2.1. Hoạt động 1: Luyện đọc thành tiếng (8-10’)</w:t>
            </w:r>
          </w:p>
          <w:p w:rsidR="004F28AC" w:rsidRPr="00715A88" w:rsidRDefault="004F28AC" w:rsidP="00317358">
            <w:pPr>
              <w:spacing w:after="0" w:line="276" w:lineRule="auto"/>
              <w:jc w:val="both"/>
              <w:rPr>
                <w:rFonts w:ascii="Times New Roman" w:eastAsia="Calibri" w:hAnsi="Times New Roman" w:cs="Times New Roman"/>
                <w:sz w:val="28"/>
                <w:szCs w:val="28"/>
              </w:rPr>
            </w:pPr>
            <w:r w:rsidRPr="00715A88">
              <w:rPr>
                <w:rFonts w:ascii="Times New Roman" w:eastAsia="Calibri" w:hAnsi="Times New Roman" w:cs="Times New Roman"/>
                <w:sz w:val="28"/>
                <w:szCs w:val="28"/>
              </w:rPr>
              <w:t xml:space="preserve">- GV đọc mẫu. </w:t>
            </w:r>
          </w:p>
          <w:p w:rsidR="004F28AC" w:rsidRPr="00715A88" w:rsidRDefault="004F28AC" w:rsidP="00317358">
            <w:pPr>
              <w:spacing w:after="0" w:line="276" w:lineRule="auto"/>
              <w:jc w:val="both"/>
              <w:rPr>
                <w:rFonts w:ascii="Times New Roman" w:hAnsi="Times New Roman" w:cs="Times New Roman"/>
                <w:sz w:val="28"/>
                <w:szCs w:val="28"/>
              </w:rPr>
            </w:pPr>
            <w:r w:rsidRPr="00715A88">
              <w:rPr>
                <w:rFonts w:ascii="Times New Roman" w:hAnsi="Times New Roman" w:cs="Times New Roman"/>
                <w:sz w:val="28"/>
                <w:szCs w:val="28"/>
              </w:rPr>
              <w:t>- Bài đọc được chia thành mấy đoạn?</w:t>
            </w:r>
          </w:p>
          <w:p w:rsidR="004F28AC" w:rsidRPr="00715A88" w:rsidRDefault="004F28AC" w:rsidP="00317358">
            <w:pPr>
              <w:spacing w:after="0" w:line="276" w:lineRule="auto"/>
              <w:jc w:val="both"/>
              <w:rPr>
                <w:rFonts w:ascii="Times New Roman" w:hAnsi="Times New Roman" w:cs="Times New Roman"/>
                <w:sz w:val="28"/>
                <w:szCs w:val="28"/>
              </w:rPr>
            </w:pPr>
            <w:r w:rsidRPr="00715A88">
              <w:rPr>
                <w:rFonts w:ascii="Times New Roman" w:hAnsi="Times New Roman" w:cs="Times New Roman"/>
                <w:sz w:val="28"/>
                <w:szCs w:val="28"/>
              </w:rPr>
              <w:t>- GV chốt: 6 đoạn</w:t>
            </w:r>
          </w:p>
          <w:p w:rsidR="004F28AC" w:rsidRPr="00715A88" w:rsidRDefault="004F28AC" w:rsidP="00317358">
            <w:pPr>
              <w:spacing w:after="0" w:line="276" w:lineRule="auto"/>
              <w:jc w:val="both"/>
              <w:rPr>
                <w:rFonts w:ascii="Times New Roman" w:eastAsia="Calibri" w:hAnsi="Times New Roman" w:cs="Times New Roman"/>
                <w:sz w:val="28"/>
                <w:szCs w:val="28"/>
              </w:rPr>
            </w:pPr>
            <w:r w:rsidRPr="00715A88">
              <w:rPr>
                <w:rFonts w:ascii="Times New Roman" w:eastAsia="Calibri" w:hAnsi="Times New Roman" w:cs="Times New Roman"/>
                <w:sz w:val="28"/>
                <w:szCs w:val="28"/>
              </w:rPr>
              <w:t>+ Đoạn 1: Từ đầu đến đặc biệt là với trẻ em.</w:t>
            </w:r>
          </w:p>
          <w:p w:rsidR="004F28AC" w:rsidRPr="00715A88" w:rsidRDefault="004F28AC" w:rsidP="00317358">
            <w:pPr>
              <w:spacing w:after="0" w:line="276" w:lineRule="auto"/>
              <w:jc w:val="both"/>
              <w:rPr>
                <w:rFonts w:ascii="Times New Roman" w:eastAsia="Calibri" w:hAnsi="Times New Roman" w:cs="Times New Roman"/>
                <w:sz w:val="28"/>
                <w:szCs w:val="28"/>
              </w:rPr>
            </w:pPr>
            <w:r w:rsidRPr="00715A88">
              <w:rPr>
                <w:rFonts w:ascii="Times New Roman" w:eastAsia="Calibri" w:hAnsi="Times New Roman" w:cs="Times New Roman"/>
                <w:sz w:val="28"/>
                <w:szCs w:val="28"/>
              </w:rPr>
              <w:t>+ Đoạn 2: Tiếp theo đến “hoạt động giải cứu</w:t>
            </w:r>
          </w:p>
          <w:p w:rsidR="004F28AC" w:rsidRPr="00715A88" w:rsidRDefault="004F28AC" w:rsidP="00317358">
            <w:pPr>
              <w:spacing w:after="0" w:line="276" w:lineRule="auto"/>
              <w:jc w:val="both"/>
              <w:rPr>
                <w:rFonts w:ascii="Times New Roman" w:eastAsia="Calibri" w:hAnsi="Times New Roman" w:cs="Times New Roman"/>
                <w:sz w:val="28"/>
                <w:szCs w:val="28"/>
              </w:rPr>
            </w:pPr>
            <w:r w:rsidRPr="00715A88">
              <w:rPr>
                <w:rFonts w:ascii="Times New Roman" w:eastAsia="Calibri" w:hAnsi="Times New Roman" w:cs="Times New Roman"/>
                <w:sz w:val="28"/>
                <w:szCs w:val="28"/>
              </w:rPr>
              <w:t>+ Đoạn 3: Tiếp theo đến chưa một lần kể với ai.</w:t>
            </w:r>
          </w:p>
          <w:p w:rsidR="004F28AC" w:rsidRPr="00715A88" w:rsidRDefault="004F28AC" w:rsidP="00317358">
            <w:pPr>
              <w:spacing w:after="0" w:line="276" w:lineRule="auto"/>
              <w:jc w:val="both"/>
              <w:rPr>
                <w:rFonts w:ascii="Times New Roman" w:eastAsia="Calibri" w:hAnsi="Times New Roman" w:cs="Times New Roman"/>
                <w:sz w:val="28"/>
                <w:szCs w:val="28"/>
              </w:rPr>
            </w:pPr>
            <w:r w:rsidRPr="00715A88">
              <w:rPr>
                <w:rFonts w:ascii="Times New Roman" w:eastAsia="Calibri" w:hAnsi="Times New Roman" w:cs="Times New Roman"/>
                <w:sz w:val="28"/>
                <w:szCs w:val="28"/>
              </w:rPr>
              <w:t>+Đoạn 4: Tiếp theo đến được mọi người biết đến.</w:t>
            </w:r>
          </w:p>
          <w:p w:rsidR="004F28AC" w:rsidRPr="00715A88" w:rsidRDefault="004F28AC" w:rsidP="00317358">
            <w:pPr>
              <w:spacing w:after="0" w:line="276" w:lineRule="auto"/>
              <w:jc w:val="both"/>
              <w:rPr>
                <w:rFonts w:ascii="Times New Roman" w:eastAsia="Calibri" w:hAnsi="Times New Roman" w:cs="Times New Roman"/>
                <w:sz w:val="28"/>
                <w:szCs w:val="28"/>
              </w:rPr>
            </w:pPr>
            <w:r w:rsidRPr="00715A88">
              <w:rPr>
                <w:rFonts w:ascii="Times New Roman" w:eastAsia="Calibri" w:hAnsi="Times New Roman" w:cs="Times New Roman"/>
                <w:sz w:val="28"/>
                <w:szCs w:val="28"/>
              </w:rPr>
              <w:t>+Đoạn 5: Tiếp theo đến cuộc chiến tranh tàn khốc hôm nào.</w:t>
            </w:r>
          </w:p>
          <w:p w:rsidR="004F28AC" w:rsidRPr="00715A88" w:rsidRDefault="004F28AC" w:rsidP="00317358">
            <w:pPr>
              <w:spacing w:after="0" w:line="276" w:lineRule="auto"/>
              <w:jc w:val="both"/>
              <w:rPr>
                <w:rFonts w:ascii="Times New Roman" w:eastAsia="Calibri" w:hAnsi="Times New Roman" w:cs="Times New Roman"/>
                <w:sz w:val="28"/>
                <w:szCs w:val="28"/>
              </w:rPr>
            </w:pPr>
            <w:r w:rsidRPr="00715A88">
              <w:rPr>
                <w:rFonts w:ascii="Times New Roman" w:eastAsia="Calibri" w:hAnsi="Times New Roman" w:cs="Times New Roman"/>
                <w:sz w:val="28"/>
                <w:szCs w:val="28"/>
              </w:rPr>
              <w:t>+ Đoạn 6: Phần còn lại.</w:t>
            </w:r>
          </w:p>
          <w:p w:rsidR="004F28AC" w:rsidRPr="00715A88" w:rsidRDefault="004F28AC" w:rsidP="00317358">
            <w:pPr>
              <w:spacing w:after="0" w:line="276" w:lineRule="auto"/>
              <w:jc w:val="both"/>
              <w:rPr>
                <w:rFonts w:ascii="Times New Roman" w:eastAsia="Calibri" w:hAnsi="Times New Roman" w:cs="Times New Roman"/>
                <w:sz w:val="28"/>
                <w:szCs w:val="28"/>
              </w:rPr>
            </w:pPr>
            <w:r w:rsidRPr="00715A88">
              <w:rPr>
                <w:rFonts w:ascii="Times New Roman" w:eastAsia="Calibri" w:hAnsi="Times New Roman" w:cs="Times New Roman"/>
                <w:sz w:val="28"/>
                <w:szCs w:val="28"/>
              </w:rPr>
              <w:t>- GV gọi 6 HS đọc nối tiếp theo đoạn.</w:t>
            </w:r>
          </w:p>
        </w:tc>
        <w:tc>
          <w:tcPr>
            <w:tcW w:w="4680" w:type="dxa"/>
            <w:tcBorders>
              <w:top w:val="dashed" w:sz="4" w:space="0" w:color="auto"/>
              <w:bottom w:val="dashed" w:sz="4" w:space="0" w:color="auto"/>
            </w:tcBorders>
          </w:tcPr>
          <w:p w:rsidR="004F28AC" w:rsidRPr="00715A88" w:rsidRDefault="004F28AC" w:rsidP="00317358">
            <w:pPr>
              <w:spacing w:after="0" w:line="276" w:lineRule="auto"/>
              <w:jc w:val="both"/>
              <w:rPr>
                <w:rFonts w:ascii="Times New Roman" w:eastAsia="Calibri" w:hAnsi="Times New Roman" w:cs="Times New Roman"/>
                <w:sz w:val="28"/>
                <w:szCs w:val="28"/>
                <w:lang w:val="nl-NL"/>
              </w:rPr>
            </w:pPr>
          </w:p>
          <w:p w:rsidR="004F28AC" w:rsidRPr="00715A88" w:rsidRDefault="004F28AC" w:rsidP="00317358">
            <w:pPr>
              <w:spacing w:after="0" w:line="276" w:lineRule="auto"/>
              <w:jc w:val="both"/>
              <w:rPr>
                <w:rFonts w:ascii="Times New Roman" w:eastAsia="Calibri" w:hAnsi="Times New Roman" w:cs="Times New Roman"/>
                <w:sz w:val="28"/>
                <w:szCs w:val="28"/>
                <w:lang w:val="nl-NL"/>
              </w:rPr>
            </w:pPr>
          </w:p>
          <w:p w:rsidR="004F28AC" w:rsidRPr="00715A88" w:rsidRDefault="004F28AC" w:rsidP="00317358">
            <w:pPr>
              <w:spacing w:after="0" w:line="276" w:lineRule="auto"/>
              <w:jc w:val="both"/>
              <w:rPr>
                <w:rFonts w:ascii="Times New Roman" w:eastAsia="Calibri" w:hAnsi="Times New Roman" w:cs="Times New Roman"/>
                <w:sz w:val="28"/>
                <w:szCs w:val="28"/>
                <w:lang w:val="nl-NL"/>
              </w:rPr>
            </w:pPr>
            <w:r w:rsidRPr="00715A88">
              <w:rPr>
                <w:rFonts w:ascii="Times New Roman" w:eastAsia="Calibri" w:hAnsi="Times New Roman" w:cs="Times New Roman"/>
                <w:sz w:val="28"/>
                <w:szCs w:val="28"/>
                <w:lang w:val="nl-NL"/>
              </w:rPr>
              <w:t>- Hs  đọc thầm chia đoạn</w:t>
            </w:r>
          </w:p>
          <w:p w:rsidR="004F28AC" w:rsidRPr="00715A88" w:rsidRDefault="004F28AC" w:rsidP="00317358">
            <w:pPr>
              <w:spacing w:after="0" w:line="276" w:lineRule="auto"/>
              <w:jc w:val="both"/>
              <w:rPr>
                <w:rFonts w:ascii="Times New Roman" w:eastAsia="Calibri" w:hAnsi="Times New Roman" w:cs="Times New Roman"/>
                <w:sz w:val="28"/>
                <w:szCs w:val="28"/>
                <w:lang w:val="nl-NL"/>
              </w:rPr>
            </w:pPr>
            <w:r w:rsidRPr="00715A88">
              <w:rPr>
                <w:rFonts w:ascii="Times New Roman" w:eastAsia="Calibri" w:hAnsi="Times New Roman" w:cs="Times New Roman"/>
                <w:sz w:val="28"/>
                <w:szCs w:val="28"/>
                <w:lang w:val="nl-NL"/>
              </w:rPr>
              <w:t>- HS trả lời: DK 6 đoạn</w:t>
            </w:r>
          </w:p>
          <w:p w:rsidR="004F28AC" w:rsidRPr="00715A88" w:rsidRDefault="004F28AC" w:rsidP="00317358">
            <w:pPr>
              <w:spacing w:after="0" w:line="276" w:lineRule="auto"/>
              <w:jc w:val="both"/>
              <w:rPr>
                <w:rFonts w:ascii="Times New Roman" w:eastAsia="Calibri" w:hAnsi="Times New Roman" w:cs="Times New Roman"/>
                <w:sz w:val="28"/>
                <w:szCs w:val="28"/>
                <w:lang w:val="nl-NL"/>
              </w:rPr>
            </w:pPr>
          </w:p>
          <w:p w:rsidR="004F28AC" w:rsidRPr="00715A88" w:rsidRDefault="004F28AC" w:rsidP="00317358">
            <w:pPr>
              <w:spacing w:after="0" w:line="276" w:lineRule="auto"/>
              <w:jc w:val="both"/>
              <w:rPr>
                <w:rFonts w:ascii="Times New Roman" w:eastAsia="Calibri" w:hAnsi="Times New Roman" w:cs="Times New Roman"/>
                <w:sz w:val="28"/>
                <w:szCs w:val="28"/>
                <w:lang w:val="nl-NL"/>
              </w:rPr>
            </w:pPr>
          </w:p>
          <w:p w:rsidR="004F28AC" w:rsidRPr="00715A88" w:rsidRDefault="004F28AC" w:rsidP="00317358">
            <w:pPr>
              <w:spacing w:after="0" w:line="276" w:lineRule="auto"/>
              <w:jc w:val="both"/>
              <w:rPr>
                <w:rFonts w:ascii="Times New Roman" w:eastAsia="Calibri" w:hAnsi="Times New Roman" w:cs="Times New Roman"/>
                <w:sz w:val="28"/>
                <w:szCs w:val="28"/>
                <w:lang w:val="nl-NL"/>
              </w:rPr>
            </w:pPr>
          </w:p>
          <w:p w:rsidR="004F28AC" w:rsidRPr="00715A88" w:rsidRDefault="004F28AC" w:rsidP="00317358">
            <w:pPr>
              <w:spacing w:after="0" w:line="276" w:lineRule="auto"/>
              <w:jc w:val="both"/>
              <w:rPr>
                <w:rFonts w:ascii="Times New Roman" w:eastAsia="Calibri" w:hAnsi="Times New Roman" w:cs="Times New Roman"/>
                <w:sz w:val="28"/>
                <w:szCs w:val="28"/>
                <w:lang w:val="nl-NL"/>
              </w:rPr>
            </w:pPr>
          </w:p>
          <w:p w:rsidR="004F28AC" w:rsidRPr="00715A88" w:rsidRDefault="004F28AC" w:rsidP="00317358">
            <w:pPr>
              <w:spacing w:after="0" w:line="276" w:lineRule="auto"/>
              <w:jc w:val="both"/>
              <w:rPr>
                <w:rFonts w:ascii="Times New Roman" w:eastAsia="Calibri" w:hAnsi="Times New Roman" w:cs="Times New Roman"/>
                <w:sz w:val="28"/>
                <w:szCs w:val="28"/>
                <w:lang w:val="nl-NL"/>
              </w:rPr>
            </w:pPr>
          </w:p>
          <w:p w:rsidR="004F28AC" w:rsidRPr="00715A88" w:rsidRDefault="004F28AC" w:rsidP="00317358">
            <w:pPr>
              <w:spacing w:after="0" w:line="276" w:lineRule="auto"/>
              <w:jc w:val="both"/>
              <w:rPr>
                <w:rFonts w:ascii="Times New Roman" w:eastAsia="Calibri" w:hAnsi="Times New Roman" w:cs="Times New Roman"/>
                <w:sz w:val="28"/>
                <w:szCs w:val="28"/>
                <w:lang w:val="nl-NL"/>
              </w:rPr>
            </w:pPr>
          </w:p>
          <w:p w:rsidR="004F28AC" w:rsidRPr="00715A88" w:rsidRDefault="004F28AC" w:rsidP="00317358">
            <w:pPr>
              <w:spacing w:after="0" w:line="276" w:lineRule="auto"/>
              <w:jc w:val="both"/>
              <w:rPr>
                <w:rFonts w:ascii="Times New Roman" w:eastAsia="Calibri" w:hAnsi="Times New Roman" w:cs="Times New Roman"/>
                <w:sz w:val="28"/>
                <w:szCs w:val="28"/>
                <w:lang w:val="nl-NL"/>
              </w:rPr>
            </w:pPr>
          </w:p>
          <w:p w:rsidR="004F28AC" w:rsidRPr="00715A88" w:rsidRDefault="004F28AC" w:rsidP="00317358">
            <w:pPr>
              <w:spacing w:after="0" w:line="276" w:lineRule="auto"/>
              <w:jc w:val="both"/>
              <w:rPr>
                <w:rFonts w:ascii="Times New Roman" w:eastAsia="Calibri" w:hAnsi="Times New Roman" w:cs="Times New Roman"/>
                <w:sz w:val="28"/>
                <w:szCs w:val="28"/>
                <w:lang w:val="nl-NL"/>
              </w:rPr>
            </w:pPr>
          </w:p>
          <w:p w:rsidR="004F28AC" w:rsidRPr="00715A88" w:rsidRDefault="004F28AC" w:rsidP="00317358">
            <w:pPr>
              <w:spacing w:after="0" w:line="276" w:lineRule="auto"/>
              <w:jc w:val="both"/>
              <w:rPr>
                <w:rFonts w:ascii="Times New Roman" w:eastAsia="Calibri" w:hAnsi="Times New Roman" w:cs="Times New Roman"/>
                <w:sz w:val="28"/>
                <w:szCs w:val="28"/>
                <w:lang w:val="nl-NL"/>
              </w:rPr>
            </w:pPr>
          </w:p>
          <w:p w:rsidR="004F28AC" w:rsidRPr="00715A88" w:rsidRDefault="004F28AC" w:rsidP="00317358">
            <w:pPr>
              <w:spacing w:after="0" w:line="276" w:lineRule="auto"/>
              <w:jc w:val="both"/>
              <w:rPr>
                <w:rFonts w:ascii="Times New Roman" w:eastAsia="Calibri" w:hAnsi="Times New Roman" w:cs="Times New Roman"/>
                <w:sz w:val="28"/>
                <w:szCs w:val="28"/>
                <w:lang w:val="nl-NL"/>
              </w:rPr>
            </w:pPr>
            <w:r w:rsidRPr="00715A88">
              <w:rPr>
                <w:rFonts w:ascii="Times New Roman" w:eastAsia="Calibri" w:hAnsi="Times New Roman" w:cs="Times New Roman"/>
                <w:sz w:val="28"/>
                <w:szCs w:val="28"/>
                <w:lang w:val="nl-NL"/>
              </w:rPr>
              <w:t>- 6 HS đọc nối tiếp đoạn</w:t>
            </w:r>
          </w:p>
        </w:tc>
      </w:tr>
      <w:tr w:rsidR="004F28AC" w:rsidRPr="00715A88" w:rsidTr="00317358">
        <w:tc>
          <w:tcPr>
            <w:tcW w:w="5328" w:type="dxa"/>
            <w:gridSpan w:val="3"/>
            <w:tcBorders>
              <w:top w:val="dashed" w:sz="4" w:space="0" w:color="auto"/>
              <w:bottom w:val="dashed" w:sz="4" w:space="0" w:color="auto"/>
            </w:tcBorders>
          </w:tcPr>
          <w:p w:rsidR="004F28AC" w:rsidRPr="00715A88" w:rsidRDefault="004F28AC" w:rsidP="00317358">
            <w:pPr>
              <w:spacing w:after="0" w:line="276" w:lineRule="auto"/>
              <w:jc w:val="both"/>
              <w:rPr>
                <w:rFonts w:ascii="Times New Roman" w:hAnsi="Times New Roman" w:cs="Times New Roman"/>
                <w:sz w:val="28"/>
                <w:szCs w:val="28"/>
              </w:rPr>
            </w:pPr>
            <w:r w:rsidRPr="00715A88">
              <w:rPr>
                <w:rFonts w:ascii="Times New Roman" w:hAnsi="Times New Roman" w:cs="Times New Roman"/>
                <w:sz w:val="28"/>
                <w:szCs w:val="28"/>
              </w:rPr>
              <w:t>*HD luyện đọc từng đoạn:</w:t>
            </w:r>
          </w:p>
          <w:p w:rsidR="004F28AC" w:rsidRPr="00715A88" w:rsidRDefault="004F28AC" w:rsidP="00317358">
            <w:pPr>
              <w:spacing w:after="0" w:line="276" w:lineRule="auto"/>
              <w:jc w:val="both"/>
              <w:rPr>
                <w:rFonts w:ascii="Times New Roman" w:eastAsia="Calibri" w:hAnsi="Times New Roman" w:cs="Times New Roman"/>
                <w:b/>
                <w:bCs/>
                <w:sz w:val="28"/>
                <w:szCs w:val="28"/>
              </w:rPr>
            </w:pPr>
            <w:r w:rsidRPr="00715A88">
              <w:rPr>
                <w:rFonts w:ascii="Times New Roman" w:hAnsi="Times New Roman" w:cs="Times New Roman"/>
                <w:sz w:val="28"/>
                <w:szCs w:val="28"/>
              </w:rPr>
              <w:t xml:space="preserve">- </w:t>
            </w:r>
            <w:r w:rsidRPr="00715A88">
              <w:rPr>
                <w:rFonts w:ascii="Times New Roman" w:hAnsi="Times New Roman" w:cs="Times New Roman"/>
                <w:bCs/>
                <w:color w:val="000000" w:themeColor="text1"/>
                <w:sz w:val="28"/>
                <w:szCs w:val="28"/>
              </w:rPr>
              <w:t>GV yc HS đọc thầm toàn bài trao đổi nhóm</w:t>
            </w:r>
            <w:r w:rsidRPr="00715A88">
              <w:rPr>
                <w:rFonts w:ascii="Times New Roman" w:hAnsi="Times New Roman" w:cs="Times New Roman"/>
                <w:b/>
                <w:color w:val="000000" w:themeColor="text1"/>
                <w:sz w:val="28"/>
                <w:szCs w:val="28"/>
              </w:rPr>
              <w:t xml:space="preserve"> </w:t>
            </w:r>
            <w:r w:rsidRPr="00715A88">
              <w:rPr>
                <w:rFonts w:ascii="Times New Roman" w:hAnsi="Times New Roman" w:cs="Times New Roman"/>
                <w:bCs/>
                <w:color w:val="000000" w:themeColor="text1"/>
                <w:sz w:val="28"/>
                <w:szCs w:val="28"/>
              </w:rPr>
              <w:t>4 (2’) tìm từ khó, câu dài, từ cần hiểu nghĩa.</w:t>
            </w:r>
          </w:p>
        </w:tc>
        <w:tc>
          <w:tcPr>
            <w:tcW w:w="4680" w:type="dxa"/>
            <w:tcBorders>
              <w:top w:val="dashed" w:sz="4" w:space="0" w:color="auto"/>
              <w:bottom w:val="dashed" w:sz="4" w:space="0" w:color="auto"/>
            </w:tcBorders>
          </w:tcPr>
          <w:p w:rsidR="004F28AC" w:rsidRPr="00715A88" w:rsidRDefault="004F28AC" w:rsidP="00317358">
            <w:pPr>
              <w:spacing w:after="0" w:line="276" w:lineRule="auto"/>
              <w:rPr>
                <w:rFonts w:ascii="Times New Roman" w:hAnsi="Times New Roman" w:cs="Times New Roman"/>
                <w:bCs/>
                <w:color w:val="000000" w:themeColor="text1"/>
                <w:sz w:val="28"/>
                <w:szCs w:val="28"/>
              </w:rPr>
            </w:pPr>
            <w:r w:rsidRPr="00715A88">
              <w:rPr>
                <w:rFonts w:ascii="Times New Roman" w:hAnsi="Times New Roman" w:cs="Times New Roman"/>
                <w:sz w:val="28"/>
                <w:szCs w:val="28"/>
                <w:lang w:val="nl-NL"/>
              </w:rPr>
              <w:t xml:space="preserve">- </w:t>
            </w:r>
            <w:r w:rsidRPr="00715A88">
              <w:rPr>
                <w:rFonts w:ascii="Times New Roman" w:hAnsi="Times New Roman" w:cs="Times New Roman"/>
                <w:bCs/>
                <w:color w:val="000000" w:themeColor="text1"/>
                <w:sz w:val="28"/>
                <w:szCs w:val="28"/>
              </w:rPr>
              <w:t>HS trao đổi nhóm 4 (2’)</w:t>
            </w:r>
          </w:p>
          <w:p w:rsidR="004F28AC" w:rsidRPr="00715A88" w:rsidRDefault="004F28AC" w:rsidP="00317358">
            <w:pPr>
              <w:spacing w:after="0" w:line="276" w:lineRule="auto"/>
              <w:jc w:val="both"/>
              <w:rPr>
                <w:rFonts w:ascii="Times New Roman" w:eastAsia="Calibri" w:hAnsi="Times New Roman" w:cs="Times New Roman"/>
                <w:sz w:val="28"/>
                <w:szCs w:val="28"/>
                <w:lang w:val="nl-NL"/>
              </w:rPr>
            </w:pPr>
            <w:r w:rsidRPr="00715A88">
              <w:rPr>
                <w:rFonts w:ascii="Times New Roman" w:hAnsi="Times New Roman" w:cs="Times New Roman"/>
                <w:bCs/>
                <w:color w:val="000000" w:themeColor="text1"/>
                <w:sz w:val="28"/>
                <w:szCs w:val="28"/>
              </w:rPr>
              <w:t>- HS báo cáo KQ trong phần luyện đọc từng đoạn.</w:t>
            </w:r>
          </w:p>
        </w:tc>
      </w:tr>
      <w:tr w:rsidR="004F28AC" w:rsidRPr="00715A88" w:rsidTr="00317358">
        <w:tc>
          <w:tcPr>
            <w:tcW w:w="5328" w:type="dxa"/>
            <w:gridSpan w:val="3"/>
            <w:tcBorders>
              <w:top w:val="dashed" w:sz="4" w:space="0" w:color="auto"/>
              <w:bottom w:val="dashed" w:sz="4" w:space="0" w:color="auto"/>
            </w:tcBorders>
          </w:tcPr>
          <w:p w:rsidR="004F28AC" w:rsidRPr="00715A88" w:rsidRDefault="004F28AC" w:rsidP="00317358">
            <w:pPr>
              <w:spacing w:after="0" w:line="276" w:lineRule="auto"/>
              <w:rPr>
                <w:rFonts w:ascii="Times New Roman" w:hAnsi="Times New Roman" w:cs="Times New Roman"/>
                <w:b/>
                <w:color w:val="000000" w:themeColor="text1"/>
                <w:sz w:val="28"/>
                <w:szCs w:val="28"/>
              </w:rPr>
            </w:pPr>
            <w:r w:rsidRPr="00715A88">
              <w:rPr>
                <w:rFonts w:ascii="Times New Roman" w:hAnsi="Times New Roman" w:cs="Times New Roman"/>
                <w:b/>
                <w:color w:val="000000" w:themeColor="text1"/>
                <w:sz w:val="28"/>
                <w:szCs w:val="28"/>
              </w:rPr>
              <w:t>+ Đoạn 1:</w:t>
            </w:r>
          </w:p>
          <w:p w:rsidR="004F28AC" w:rsidRPr="00715A88" w:rsidRDefault="004F28AC" w:rsidP="00317358">
            <w:pPr>
              <w:spacing w:after="0" w:line="276" w:lineRule="auto"/>
              <w:rPr>
                <w:rFonts w:ascii="Times New Roman" w:hAnsi="Times New Roman" w:cs="Times New Roman"/>
                <w:bCs/>
                <w:color w:val="000000" w:themeColor="text1"/>
                <w:sz w:val="28"/>
                <w:szCs w:val="28"/>
              </w:rPr>
            </w:pPr>
            <w:r w:rsidRPr="00715A88">
              <w:rPr>
                <w:rFonts w:ascii="Times New Roman" w:hAnsi="Times New Roman" w:cs="Times New Roman"/>
                <w:b/>
                <w:color w:val="000000" w:themeColor="text1"/>
                <w:sz w:val="28"/>
                <w:szCs w:val="28"/>
              </w:rPr>
              <w:lastRenderedPageBreak/>
              <w:t xml:space="preserve">- </w:t>
            </w:r>
            <w:r w:rsidRPr="00715A88">
              <w:rPr>
                <w:rFonts w:ascii="Times New Roman" w:hAnsi="Times New Roman" w:cs="Times New Roman"/>
                <w:bCs/>
                <w:color w:val="000000" w:themeColor="text1"/>
                <w:sz w:val="28"/>
                <w:szCs w:val="28"/>
              </w:rPr>
              <w:t>Khi đọc đoạn 1, em cần lưu ý gì?</w:t>
            </w:r>
          </w:p>
          <w:p w:rsidR="004F28AC" w:rsidRPr="00715A88" w:rsidRDefault="004F28AC" w:rsidP="00317358">
            <w:pPr>
              <w:spacing w:after="0" w:line="276" w:lineRule="auto"/>
              <w:rPr>
                <w:rFonts w:ascii="Times New Roman" w:hAnsi="Times New Roman" w:cs="Times New Roman"/>
                <w:sz w:val="28"/>
                <w:szCs w:val="28"/>
                <w:lang w:val="pl-PL"/>
              </w:rPr>
            </w:pPr>
            <w:r w:rsidRPr="00715A88">
              <w:rPr>
                <w:rFonts w:ascii="Times New Roman" w:hAnsi="Times New Roman" w:cs="Times New Roman"/>
                <w:bCs/>
                <w:color w:val="000000" w:themeColor="text1"/>
                <w:sz w:val="28"/>
                <w:szCs w:val="28"/>
              </w:rPr>
              <w:t>- GV HD đọc Đ1:</w:t>
            </w:r>
            <w:r w:rsidRPr="00715A88">
              <w:rPr>
                <w:rFonts w:ascii="Times New Roman" w:hAnsi="Times New Roman" w:cs="Times New Roman"/>
                <w:sz w:val="28"/>
                <w:szCs w:val="28"/>
                <w:lang w:val="pl-PL"/>
              </w:rPr>
              <w:t xml:space="preserve"> Toàn đoạn đọc trôi chảy,  đúng các tên riêng nước ngoài.</w:t>
            </w:r>
          </w:p>
          <w:p w:rsidR="004F28AC" w:rsidRPr="00715A88" w:rsidRDefault="004F28AC" w:rsidP="00317358">
            <w:pPr>
              <w:spacing w:after="0" w:line="276" w:lineRule="auto"/>
              <w:rPr>
                <w:rFonts w:ascii="Times New Roman" w:hAnsi="Times New Roman" w:cs="Times New Roman"/>
                <w:bCs/>
                <w:color w:val="000000" w:themeColor="text1"/>
                <w:sz w:val="28"/>
                <w:szCs w:val="28"/>
              </w:rPr>
            </w:pPr>
            <w:r w:rsidRPr="00715A88">
              <w:rPr>
                <w:rFonts w:ascii="Times New Roman" w:hAnsi="Times New Roman" w:cs="Times New Roman"/>
                <w:bCs/>
                <w:color w:val="000000" w:themeColor="text1"/>
                <w:sz w:val="28"/>
                <w:szCs w:val="28"/>
              </w:rPr>
              <w:t>- GV nhận xét.</w:t>
            </w:r>
          </w:p>
        </w:tc>
        <w:tc>
          <w:tcPr>
            <w:tcW w:w="4680" w:type="dxa"/>
            <w:tcBorders>
              <w:top w:val="dashed" w:sz="4" w:space="0" w:color="auto"/>
              <w:bottom w:val="dashed" w:sz="4" w:space="0" w:color="auto"/>
            </w:tcBorders>
          </w:tcPr>
          <w:p w:rsidR="004F28AC" w:rsidRPr="00715A88" w:rsidRDefault="004F28AC" w:rsidP="00317358">
            <w:pPr>
              <w:spacing w:after="0" w:line="276" w:lineRule="auto"/>
              <w:jc w:val="both"/>
              <w:rPr>
                <w:rFonts w:ascii="Times New Roman" w:eastAsia="Calibri" w:hAnsi="Times New Roman" w:cs="Times New Roman"/>
                <w:sz w:val="28"/>
                <w:szCs w:val="28"/>
                <w:lang w:val="nl-NL"/>
              </w:rPr>
            </w:pPr>
          </w:p>
          <w:p w:rsidR="004F28AC" w:rsidRPr="00715A88" w:rsidRDefault="004F28AC" w:rsidP="00317358">
            <w:pPr>
              <w:spacing w:after="0" w:line="276" w:lineRule="auto"/>
              <w:jc w:val="both"/>
              <w:rPr>
                <w:rFonts w:ascii="Times New Roman" w:eastAsia="Calibri" w:hAnsi="Times New Roman" w:cs="Times New Roman"/>
                <w:i/>
                <w:sz w:val="28"/>
                <w:szCs w:val="28"/>
              </w:rPr>
            </w:pPr>
            <w:r w:rsidRPr="00715A88">
              <w:rPr>
                <w:rFonts w:ascii="Times New Roman" w:hAnsi="Times New Roman" w:cs="Times New Roman"/>
                <w:sz w:val="28"/>
                <w:szCs w:val="28"/>
                <w:lang w:val="nl-NL"/>
              </w:rPr>
              <w:lastRenderedPageBreak/>
              <w:t xml:space="preserve">DK: HS1: Từ khó: </w:t>
            </w:r>
            <w:r w:rsidRPr="00715A88">
              <w:rPr>
                <w:rFonts w:ascii="Times New Roman" w:eastAsia="Calibri" w:hAnsi="Times New Roman" w:cs="Times New Roman"/>
                <w:i/>
                <w:sz w:val="28"/>
                <w:szCs w:val="28"/>
              </w:rPr>
              <w:t>Uyn – tơn, Pra-ha</w:t>
            </w:r>
          </w:p>
          <w:p w:rsidR="004F28AC" w:rsidRPr="00715A88" w:rsidRDefault="004F28AC" w:rsidP="00317358">
            <w:pPr>
              <w:spacing w:after="0" w:line="276" w:lineRule="auto"/>
              <w:jc w:val="both"/>
              <w:rPr>
                <w:rFonts w:ascii="Times New Roman" w:eastAsia="Calibri" w:hAnsi="Times New Roman" w:cs="Times New Roman"/>
                <w:iCs/>
                <w:sz w:val="28"/>
                <w:szCs w:val="28"/>
                <w:lang w:val="nl-NL"/>
              </w:rPr>
            </w:pPr>
            <w:r w:rsidRPr="00715A88">
              <w:rPr>
                <w:rFonts w:ascii="Times New Roman" w:eastAsia="Calibri" w:hAnsi="Times New Roman" w:cs="Times New Roman"/>
                <w:iCs/>
                <w:sz w:val="28"/>
                <w:szCs w:val="28"/>
              </w:rPr>
              <w:t>- HS đọc đoạn và giải nghĩa Pra- ha, Tiệp Khắc</w:t>
            </w:r>
          </w:p>
        </w:tc>
      </w:tr>
      <w:tr w:rsidR="004F28AC" w:rsidRPr="00715A88" w:rsidTr="00317358">
        <w:tc>
          <w:tcPr>
            <w:tcW w:w="5328" w:type="dxa"/>
            <w:gridSpan w:val="3"/>
            <w:tcBorders>
              <w:top w:val="dashed" w:sz="4" w:space="0" w:color="auto"/>
              <w:bottom w:val="dashed" w:sz="4" w:space="0" w:color="auto"/>
            </w:tcBorders>
          </w:tcPr>
          <w:p w:rsidR="004F28AC" w:rsidRPr="00715A88" w:rsidRDefault="004F28AC" w:rsidP="00317358">
            <w:pPr>
              <w:spacing w:after="0" w:line="276" w:lineRule="auto"/>
              <w:rPr>
                <w:rFonts w:ascii="Times New Roman" w:hAnsi="Times New Roman" w:cs="Times New Roman"/>
                <w:bCs/>
                <w:color w:val="000000" w:themeColor="text1"/>
                <w:sz w:val="28"/>
                <w:szCs w:val="28"/>
              </w:rPr>
            </w:pPr>
            <w:r w:rsidRPr="00715A88">
              <w:rPr>
                <w:rFonts w:ascii="Times New Roman" w:hAnsi="Times New Roman" w:cs="Times New Roman"/>
                <w:b/>
                <w:color w:val="000000" w:themeColor="text1"/>
                <w:sz w:val="28"/>
                <w:szCs w:val="28"/>
              </w:rPr>
              <w:lastRenderedPageBreak/>
              <w:t xml:space="preserve">+ Đoạn 2: </w:t>
            </w:r>
            <w:r w:rsidRPr="00715A88">
              <w:rPr>
                <w:rFonts w:ascii="Times New Roman" w:hAnsi="Times New Roman" w:cs="Times New Roman"/>
                <w:bCs/>
                <w:color w:val="000000" w:themeColor="text1"/>
                <w:sz w:val="28"/>
                <w:szCs w:val="28"/>
              </w:rPr>
              <w:t>Đoạn 2 từ nào em còn chưa hiểu nghĩa?</w:t>
            </w:r>
          </w:p>
          <w:p w:rsidR="004F28AC" w:rsidRPr="00715A88" w:rsidRDefault="004F28AC" w:rsidP="00317358">
            <w:pPr>
              <w:spacing w:after="0" w:line="276" w:lineRule="auto"/>
              <w:jc w:val="both"/>
              <w:rPr>
                <w:rFonts w:ascii="Times New Roman" w:eastAsia="Calibri" w:hAnsi="Times New Roman" w:cs="Times New Roman"/>
                <w:sz w:val="28"/>
                <w:szCs w:val="28"/>
              </w:rPr>
            </w:pPr>
            <w:r w:rsidRPr="00715A88">
              <w:rPr>
                <w:rFonts w:ascii="Times New Roman" w:eastAsia="Calibri" w:hAnsi="Times New Roman" w:cs="Times New Roman"/>
                <w:b/>
                <w:bCs/>
                <w:sz w:val="28"/>
                <w:szCs w:val="28"/>
              </w:rPr>
              <w:t xml:space="preserve">- </w:t>
            </w:r>
            <w:r w:rsidRPr="00715A88">
              <w:rPr>
                <w:rFonts w:ascii="Times New Roman" w:eastAsia="Calibri" w:hAnsi="Times New Roman" w:cs="Times New Roman"/>
                <w:sz w:val="28"/>
                <w:szCs w:val="28"/>
              </w:rPr>
              <w:t>GV chiếu MH giải nghĩa:</w:t>
            </w:r>
            <w:r w:rsidRPr="00715A88">
              <w:rPr>
                <w:rFonts w:ascii="Times New Roman" w:eastAsia="Calibri" w:hAnsi="Times New Roman" w:cs="Times New Roman"/>
                <w:b/>
                <w:bCs/>
                <w:sz w:val="28"/>
                <w:szCs w:val="28"/>
              </w:rPr>
              <w:t xml:space="preserve"> </w:t>
            </w:r>
            <w:r w:rsidRPr="00715A88">
              <w:rPr>
                <w:rFonts w:ascii="Times New Roman" w:eastAsia="Calibri" w:hAnsi="Times New Roman" w:cs="Times New Roman"/>
                <w:sz w:val="28"/>
                <w:szCs w:val="28"/>
              </w:rPr>
              <w:t>+ Tị nạn:  lánh đi ở nơi khác để không bị những nguy hiểm đe dọa.</w:t>
            </w:r>
          </w:p>
          <w:p w:rsidR="004F28AC" w:rsidRPr="00715A88" w:rsidRDefault="004F28AC" w:rsidP="00317358">
            <w:pPr>
              <w:spacing w:after="0" w:line="276" w:lineRule="auto"/>
              <w:jc w:val="both"/>
              <w:rPr>
                <w:rFonts w:ascii="Times New Roman" w:eastAsia="Calibri" w:hAnsi="Times New Roman" w:cs="Times New Roman"/>
                <w:sz w:val="28"/>
                <w:szCs w:val="28"/>
              </w:rPr>
            </w:pPr>
            <w:r w:rsidRPr="00715A88">
              <w:rPr>
                <w:rFonts w:ascii="Times New Roman" w:eastAsia="Calibri" w:hAnsi="Times New Roman" w:cs="Times New Roman"/>
                <w:sz w:val="28"/>
                <w:szCs w:val="28"/>
              </w:rPr>
              <w:t>+ Phát xít Đức: Chế độ Hít -le cùng bè phái kiểm soát với tư tưởng phân biệt chủng tộc và chính sách xâm lược, diệt chủng tàn bạo..</w:t>
            </w:r>
          </w:p>
          <w:p w:rsidR="004F28AC" w:rsidRPr="00715A88" w:rsidRDefault="004F28AC" w:rsidP="00317358">
            <w:pPr>
              <w:spacing w:after="0" w:line="276" w:lineRule="auto"/>
              <w:rPr>
                <w:rFonts w:ascii="Times New Roman" w:hAnsi="Times New Roman" w:cs="Times New Roman"/>
                <w:bCs/>
                <w:color w:val="000000" w:themeColor="text1"/>
                <w:sz w:val="28"/>
                <w:szCs w:val="28"/>
              </w:rPr>
            </w:pPr>
            <w:r w:rsidRPr="00715A88">
              <w:rPr>
                <w:rFonts w:ascii="Times New Roman" w:hAnsi="Times New Roman" w:cs="Times New Roman"/>
                <w:bCs/>
                <w:color w:val="000000" w:themeColor="text1"/>
                <w:sz w:val="28"/>
                <w:szCs w:val="28"/>
              </w:rPr>
              <w:t>- Nêu cách đọc đoạn 2?</w:t>
            </w:r>
          </w:p>
          <w:p w:rsidR="004F28AC" w:rsidRPr="00715A88" w:rsidRDefault="004F28AC" w:rsidP="00317358">
            <w:pPr>
              <w:spacing w:after="0" w:line="276" w:lineRule="auto"/>
              <w:rPr>
                <w:rFonts w:ascii="Times New Roman" w:hAnsi="Times New Roman" w:cs="Times New Roman"/>
                <w:bCs/>
                <w:color w:val="000000" w:themeColor="text1"/>
                <w:sz w:val="28"/>
                <w:szCs w:val="28"/>
              </w:rPr>
            </w:pPr>
          </w:p>
          <w:p w:rsidR="004F28AC" w:rsidRPr="00715A88" w:rsidRDefault="004F28AC" w:rsidP="00317358">
            <w:pPr>
              <w:spacing w:after="0" w:line="276" w:lineRule="auto"/>
              <w:jc w:val="both"/>
              <w:rPr>
                <w:rFonts w:ascii="Times New Roman" w:eastAsia="Calibri" w:hAnsi="Times New Roman" w:cs="Times New Roman"/>
                <w:b/>
                <w:bCs/>
                <w:sz w:val="28"/>
                <w:szCs w:val="28"/>
              </w:rPr>
            </w:pPr>
            <w:r w:rsidRPr="00715A88">
              <w:rPr>
                <w:rFonts w:ascii="Times New Roman" w:hAnsi="Times New Roman" w:cs="Times New Roman"/>
                <w:bCs/>
                <w:color w:val="000000" w:themeColor="text1"/>
                <w:sz w:val="28"/>
                <w:szCs w:val="28"/>
              </w:rPr>
              <w:t>- GV NX</w:t>
            </w:r>
          </w:p>
        </w:tc>
        <w:tc>
          <w:tcPr>
            <w:tcW w:w="4680" w:type="dxa"/>
            <w:tcBorders>
              <w:top w:val="dashed" w:sz="4" w:space="0" w:color="auto"/>
              <w:bottom w:val="dashed" w:sz="4" w:space="0" w:color="auto"/>
            </w:tcBorders>
          </w:tcPr>
          <w:p w:rsidR="004F28AC" w:rsidRPr="00715A88" w:rsidRDefault="004F28AC" w:rsidP="00317358">
            <w:pPr>
              <w:spacing w:after="0" w:line="276" w:lineRule="auto"/>
              <w:jc w:val="both"/>
              <w:rPr>
                <w:rFonts w:ascii="Times New Roman" w:hAnsi="Times New Roman" w:cs="Times New Roman"/>
                <w:bCs/>
                <w:color w:val="000000" w:themeColor="text1"/>
                <w:sz w:val="28"/>
                <w:szCs w:val="28"/>
              </w:rPr>
            </w:pPr>
            <w:r w:rsidRPr="00715A88">
              <w:rPr>
                <w:rFonts w:ascii="Times New Roman" w:hAnsi="Times New Roman" w:cs="Times New Roman"/>
                <w:bCs/>
                <w:color w:val="000000" w:themeColor="text1"/>
                <w:sz w:val="28"/>
                <w:szCs w:val="28"/>
              </w:rPr>
              <w:t>- HS nêu: tị nạn, Phát xít Đức</w:t>
            </w:r>
          </w:p>
          <w:p w:rsidR="004F28AC" w:rsidRPr="00715A88" w:rsidRDefault="004F28AC" w:rsidP="00317358">
            <w:pPr>
              <w:spacing w:after="0" w:line="276" w:lineRule="auto"/>
              <w:jc w:val="both"/>
              <w:rPr>
                <w:rFonts w:ascii="Times New Roman" w:hAnsi="Times New Roman" w:cs="Times New Roman"/>
                <w:color w:val="000000" w:themeColor="text1"/>
                <w:sz w:val="28"/>
                <w:szCs w:val="28"/>
                <w:lang w:val="nl-NL"/>
              </w:rPr>
            </w:pPr>
          </w:p>
          <w:p w:rsidR="004F28AC" w:rsidRPr="00715A88" w:rsidRDefault="004F28AC" w:rsidP="00317358">
            <w:pPr>
              <w:spacing w:after="0" w:line="276" w:lineRule="auto"/>
              <w:jc w:val="both"/>
              <w:rPr>
                <w:rFonts w:ascii="Times New Roman" w:hAnsi="Times New Roman" w:cs="Times New Roman"/>
                <w:color w:val="000000" w:themeColor="text1"/>
                <w:sz w:val="28"/>
                <w:szCs w:val="28"/>
                <w:lang w:val="nl-NL"/>
              </w:rPr>
            </w:pPr>
          </w:p>
          <w:p w:rsidR="004F28AC" w:rsidRPr="00715A88" w:rsidRDefault="004F28AC" w:rsidP="00317358">
            <w:pPr>
              <w:spacing w:after="0" w:line="276" w:lineRule="auto"/>
              <w:jc w:val="both"/>
              <w:rPr>
                <w:rFonts w:ascii="Times New Roman" w:hAnsi="Times New Roman" w:cs="Times New Roman"/>
                <w:color w:val="000000" w:themeColor="text1"/>
                <w:sz w:val="28"/>
                <w:szCs w:val="28"/>
                <w:lang w:val="nl-NL"/>
              </w:rPr>
            </w:pPr>
          </w:p>
          <w:p w:rsidR="004F28AC" w:rsidRPr="00715A88" w:rsidRDefault="004F28AC" w:rsidP="00317358">
            <w:pPr>
              <w:spacing w:after="0" w:line="276" w:lineRule="auto"/>
              <w:jc w:val="both"/>
              <w:rPr>
                <w:rFonts w:ascii="Times New Roman" w:hAnsi="Times New Roman" w:cs="Times New Roman"/>
                <w:color w:val="000000" w:themeColor="text1"/>
                <w:sz w:val="28"/>
                <w:szCs w:val="28"/>
                <w:lang w:val="nl-NL"/>
              </w:rPr>
            </w:pPr>
          </w:p>
          <w:p w:rsidR="004F28AC" w:rsidRPr="00715A88" w:rsidRDefault="004F28AC" w:rsidP="00317358">
            <w:pPr>
              <w:spacing w:after="0" w:line="276" w:lineRule="auto"/>
              <w:jc w:val="both"/>
              <w:rPr>
                <w:rFonts w:ascii="Times New Roman" w:hAnsi="Times New Roman" w:cs="Times New Roman"/>
                <w:color w:val="000000" w:themeColor="text1"/>
                <w:sz w:val="28"/>
                <w:szCs w:val="28"/>
                <w:lang w:val="nl-NL"/>
              </w:rPr>
            </w:pPr>
          </w:p>
          <w:p w:rsidR="004F28AC" w:rsidRPr="00715A88" w:rsidRDefault="004F28AC" w:rsidP="00317358">
            <w:pPr>
              <w:spacing w:after="0" w:line="276" w:lineRule="auto"/>
              <w:jc w:val="both"/>
              <w:rPr>
                <w:rFonts w:ascii="Times New Roman" w:hAnsi="Times New Roman" w:cs="Times New Roman"/>
                <w:color w:val="000000" w:themeColor="text1"/>
                <w:sz w:val="28"/>
                <w:szCs w:val="28"/>
                <w:lang w:val="nl-NL"/>
              </w:rPr>
            </w:pPr>
          </w:p>
          <w:p w:rsidR="004F28AC" w:rsidRPr="00715A88" w:rsidRDefault="004F28AC" w:rsidP="00317358">
            <w:pPr>
              <w:spacing w:after="0" w:line="276" w:lineRule="auto"/>
              <w:rPr>
                <w:rFonts w:ascii="Times New Roman" w:hAnsi="Times New Roman" w:cs="Times New Roman"/>
                <w:bCs/>
                <w:color w:val="000000" w:themeColor="text1"/>
                <w:sz w:val="28"/>
                <w:szCs w:val="28"/>
              </w:rPr>
            </w:pPr>
          </w:p>
          <w:p w:rsidR="004F28AC" w:rsidRPr="00715A88" w:rsidRDefault="004F28AC" w:rsidP="00317358">
            <w:pPr>
              <w:spacing w:after="0" w:line="276" w:lineRule="auto"/>
              <w:rPr>
                <w:rFonts w:ascii="Times New Roman" w:hAnsi="Times New Roman" w:cs="Times New Roman"/>
                <w:bCs/>
                <w:color w:val="000000" w:themeColor="text1"/>
                <w:sz w:val="28"/>
                <w:szCs w:val="28"/>
              </w:rPr>
            </w:pPr>
            <w:r w:rsidRPr="00715A88">
              <w:rPr>
                <w:rFonts w:ascii="Times New Roman" w:hAnsi="Times New Roman" w:cs="Times New Roman"/>
                <w:bCs/>
                <w:color w:val="000000" w:themeColor="text1"/>
                <w:sz w:val="28"/>
                <w:szCs w:val="28"/>
              </w:rPr>
              <w:t>- HS nêu:</w:t>
            </w:r>
            <w:r w:rsidRPr="00715A88">
              <w:rPr>
                <w:rFonts w:ascii="Times New Roman" w:hAnsi="Times New Roman" w:cs="Times New Roman"/>
                <w:sz w:val="28"/>
                <w:szCs w:val="28"/>
                <w:lang w:val="fr-FR"/>
              </w:rPr>
              <w:t xml:space="preserve"> đọc lưu loát, rõ ràng, ngắt nghỉ đúng</w:t>
            </w:r>
          </w:p>
          <w:p w:rsidR="004F28AC" w:rsidRPr="00715A88" w:rsidRDefault="004F28AC" w:rsidP="00317358">
            <w:pPr>
              <w:spacing w:after="0" w:line="276" w:lineRule="auto"/>
              <w:jc w:val="both"/>
              <w:rPr>
                <w:rFonts w:ascii="Times New Roman" w:eastAsia="Calibri" w:hAnsi="Times New Roman" w:cs="Times New Roman"/>
                <w:sz w:val="28"/>
                <w:szCs w:val="28"/>
                <w:lang w:val="nl-NL"/>
              </w:rPr>
            </w:pPr>
            <w:r w:rsidRPr="00715A88">
              <w:rPr>
                <w:rFonts w:ascii="Times New Roman" w:hAnsi="Times New Roman" w:cs="Times New Roman"/>
                <w:bCs/>
                <w:color w:val="000000" w:themeColor="text1"/>
                <w:sz w:val="28"/>
                <w:szCs w:val="28"/>
              </w:rPr>
              <w:t>- Nhận xét</w:t>
            </w:r>
          </w:p>
        </w:tc>
      </w:tr>
      <w:tr w:rsidR="004F28AC" w:rsidRPr="00715A88" w:rsidTr="00317358">
        <w:tc>
          <w:tcPr>
            <w:tcW w:w="5328" w:type="dxa"/>
            <w:gridSpan w:val="3"/>
            <w:tcBorders>
              <w:top w:val="dashed" w:sz="4" w:space="0" w:color="auto"/>
              <w:bottom w:val="dashed" w:sz="4" w:space="0" w:color="auto"/>
            </w:tcBorders>
          </w:tcPr>
          <w:p w:rsidR="004F28AC" w:rsidRPr="00715A88" w:rsidRDefault="004F28AC" w:rsidP="00317358">
            <w:pPr>
              <w:spacing w:after="0" w:line="276" w:lineRule="auto"/>
              <w:rPr>
                <w:rFonts w:ascii="Times New Roman" w:hAnsi="Times New Roman" w:cs="Times New Roman"/>
                <w:bCs/>
                <w:color w:val="000000" w:themeColor="text1"/>
                <w:sz w:val="28"/>
                <w:szCs w:val="28"/>
              </w:rPr>
            </w:pPr>
            <w:r w:rsidRPr="00715A88">
              <w:rPr>
                <w:rFonts w:ascii="Times New Roman" w:hAnsi="Times New Roman" w:cs="Times New Roman"/>
                <w:b/>
                <w:color w:val="000000" w:themeColor="text1"/>
                <w:sz w:val="28"/>
                <w:szCs w:val="28"/>
              </w:rPr>
              <w:t xml:space="preserve">+ Đoạn 3, 4, 5, 6: </w:t>
            </w:r>
            <w:r w:rsidRPr="00715A88">
              <w:rPr>
                <w:rFonts w:ascii="Times New Roman" w:hAnsi="Times New Roman" w:cs="Times New Roman"/>
                <w:bCs/>
                <w:color w:val="000000" w:themeColor="text1"/>
                <w:sz w:val="28"/>
                <w:szCs w:val="28"/>
              </w:rPr>
              <w:t xml:space="preserve">Gọi HS đọc đoạn </w:t>
            </w:r>
          </w:p>
          <w:p w:rsidR="004F28AC" w:rsidRPr="00715A88" w:rsidRDefault="004F28AC" w:rsidP="00317358">
            <w:pPr>
              <w:spacing w:after="0" w:line="276" w:lineRule="auto"/>
              <w:rPr>
                <w:rFonts w:ascii="Times New Roman" w:hAnsi="Times New Roman" w:cs="Times New Roman"/>
                <w:bCs/>
                <w:color w:val="000000" w:themeColor="text1"/>
                <w:sz w:val="28"/>
                <w:szCs w:val="28"/>
              </w:rPr>
            </w:pPr>
            <w:r w:rsidRPr="00715A88">
              <w:rPr>
                <w:rFonts w:ascii="Times New Roman" w:hAnsi="Times New Roman" w:cs="Times New Roman"/>
                <w:bCs/>
                <w:color w:val="000000" w:themeColor="text1"/>
                <w:sz w:val="28"/>
                <w:szCs w:val="28"/>
              </w:rPr>
              <w:t>- Khi đọc đoạn này em cần lưu ý gì?</w:t>
            </w:r>
          </w:p>
          <w:p w:rsidR="004F28AC" w:rsidRPr="00715A88" w:rsidRDefault="004F28AC" w:rsidP="00317358">
            <w:pPr>
              <w:spacing w:after="0" w:line="276" w:lineRule="auto"/>
              <w:jc w:val="both"/>
              <w:rPr>
                <w:rFonts w:ascii="Times New Roman" w:eastAsia="Calibri" w:hAnsi="Times New Roman" w:cs="Times New Roman"/>
                <w:i/>
                <w:sz w:val="28"/>
                <w:szCs w:val="28"/>
              </w:rPr>
            </w:pPr>
            <w:r w:rsidRPr="00715A88">
              <w:rPr>
                <w:rFonts w:ascii="Times New Roman" w:hAnsi="Times New Roman" w:cs="Times New Roman"/>
                <w:bCs/>
                <w:color w:val="000000" w:themeColor="text1"/>
                <w:sz w:val="28"/>
                <w:szCs w:val="28"/>
              </w:rPr>
              <w:t xml:space="preserve">- GV chiếu MH: </w:t>
            </w:r>
            <w:r w:rsidRPr="00715A88">
              <w:rPr>
                <w:rFonts w:ascii="Times New Roman" w:eastAsia="Calibri" w:hAnsi="Times New Roman" w:cs="Times New Roman"/>
                <w:i/>
                <w:sz w:val="28"/>
                <w:szCs w:val="28"/>
              </w:rPr>
              <w:t>Họ luôn ghi nhớ trong tim/người đã mang lại sự sống lần thứ hai cho họ /giúp họ thoát khỏi cuộc chiến tranh tàn khốc năm nào .//</w:t>
            </w:r>
          </w:p>
          <w:p w:rsidR="004F28AC" w:rsidRPr="00715A88" w:rsidRDefault="004F28AC" w:rsidP="00317358">
            <w:pPr>
              <w:spacing w:after="0" w:line="276" w:lineRule="auto"/>
              <w:rPr>
                <w:rFonts w:ascii="Times New Roman" w:hAnsi="Times New Roman" w:cs="Times New Roman"/>
                <w:bCs/>
                <w:color w:val="000000" w:themeColor="text1"/>
                <w:sz w:val="28"/>
                <w:szCs w:val="28"/>
              </w:rPr>
            </w:pPr>
            <w:r w:rsidRPr="00715A88">
              <w:rPr>
                <w:rFonts w:ascii="Times New Roman" w:hAnsi="Times New Roman" w:cs="Times New Roman"/>
                <w:bCs/>
                <w:color w:val="000000" w:themeColor="text1"/>
                <w:sz w:val="28"/>
                <w:szCs w:val="28"/>
              </w:rPr>
              <w:t>- GV HD đọc đoạn:</w:t>
            </w:r>
            <w:r w:rsidRPr="00715A88">
              <w:rPr>
                <w:rFonts w:ascii="Times New Roman" w:hAnsi="Times New Roman" w:cs="Times New Roman"/>
                <w:sz w:val="28"/>
                <w:szCs w:val="28"/>
                <w:lang w:val="pl-PL"/>
              </w:rPr>
              <w:t xml:space="preserve"> Toàn đoạn đọc trôi chảy,  đúng các từ có âm đầu: l/n, ngắt nghỉ đúng sau các </w:t>
            </w:r>
            <w:r w:rsidRPr="00715A88">
              <w:rPr>
                <w:rFonts w:ascii="Times New Roman" w:hAnsi="Times New Roman" w:cs="Times New Roman"/>
                <w:sz w:val="28"/>
                <w:szCs w:val="28"/>
                <w:lang w:val="vi-VN"/>
              </w:rPr>
              <w:t xml:space="preserve">cụm từ, </w:t>
            </w:r>
            <w:r w:rsidRPr="00715A88">
              <w:rPr>
                <w:rFonts w:ascii="Times New Roman" w:hAnsi="Times New Roman" w:cs="Times New Roman"/>
                <w:sz w:val="28"/>
                <w:szCs w:val="28"/>
                <w:lang w:val="pl-PL"/>
              </w:rPr>
              <w:t>dấu câu.</w:t>
            </w:r>
          </w:p>
          <w:p w:rsidR="004F28AC" w:rsidRPr="00715A88" w:rsidRDefault="004F28AC" w:rsidP="00317358">
            <w:pPr>
              <w:spacing w:after="0" w:line="276" w:lineRule="auto"/>
              <w:jc w:val="both"/>
              <w:rPr>
                <w:rFonts w:ascii="Times New Roman" w:eastAsia="Calibri" w:hAnsi="Times New Roman" w:cs="Times New Roman"/>
                <w:i/>
                <w:sz w:val="28"/>
                <w:szCs w:val="28"/>
              </w:rPr>
            </w:pPr>
            <w:r w:rsidRPr="00715A88">
              <w:rPr>
                <w:rFonts w:ascii="Times New Roman" w:hAnsi="Times New Roman" w:cs="Times New Roman"/>
                <w:bCs/>
                <w:color w:val="000000" w:themeColor="text1"/>
                <w:sz w:val="28"/>
                <w:szCs w:val="28"/>
              </w:rPr>
              <w:t>- GV nhận xét.</w:t>
            </w:r>
          </w:p>
        </w:tc>
        <w:tc>
          <w:tcPr>
            <w:tcW w:w="4680" w:type="dxa"/>
            <w:tcBorders>
              <w:top w:val="dashed" w:sz="4" w:space="0" w:color="auto"/>
              <w:bottom w:val="dashed" w:sz="4" w:space="0" w:color="auto"/>
            </w:tcBorders>
          </w:tcPr>
          <w:p w:rsidR="004F28AC" w:rsidRPr="00715A88" w:rsidRDefault="004F28AC" w:rsidP="00317358">
            <w:pPr>
              <w:spacing w:after="0" w:line="276" w:lineRule="auto"/>
              <w:rPr>
                <w:rFonts w:ascii="Times New Roman" w:hAnsi="Times New Roman" w:cs="Times New Roman"/>
                <w:bCs/>
                <w:color w:val="000000" w:themeColor="text1"/>
                <w:sz w:val="28"/>
                <w:szCs w:val="28"/>
              </w:rPr>
            </w:pPr>
            <w:r w:rsidRPr="00715A88">
              <w:rPr>
                <w:rFonts w:ascii="Times New Roman" w:hAnsi="Times New Roman" w:cs="Times New Roman"/>
                <w:bCs/>
                <w:color w:val="000000" w:themeColor="text1"/>
                <w:sz w:val="28"/>
                <w:szCs w:val="28"/>
              </w:rPr>
              <w:t>- HS đọc đoạn</w:t>
            </w:r>
          </w:p>
          <w:p w:rsidR="004F28AC" w:rsidRPr="00715A88" w:rsidRDefault="004F28AC" w:rsidP="00317358">
            <w:pPr>
              <w:spacing w:after="0" w:line="276" w:lineRule="auto"/>
              <w:rPr>
                <w:rFonts w:ascii="Times New Roman" w:hAnsi="Times New Roman" w:cs="Times New Roman"/>
                <w:bCs/>
                <w:color w:val="000000" w:themeColor="text1"/>
                <w:sz w:val="28"/>
                <w:szCs w:val="28"/>
              </w:rPr>
            </w:pPr>
            <w:r w:rsidRPr="00715A88">
              <w:rPr>
                <w:rFonts w:ascii="Times New Roman" w:hAnsi="Times New Roman" w:cs="Times New Roman"/>
                <w:bCs/>
                <w:color w:val="000000" w:themeColor="text1"/>
                <w:sz w:val="28"/>
                <w:szCs w:val="28"/>
              </w:rPr>
              <w:t>- HS nêu</w:t>
            </w:r>
          </w:p>
          <w:p w:rsidR="004F28AC" w:rsidRPr="00715A88" w:rsidRDefault="004F28AC" w:rsidP="00317358">
            <w:pPr>
              <w:spacing w:after="0" w:line="276" w:lineRule="auto"/>
              <w:rPr>
                <w:rFonts w:ascii="Times New Roman" w:hAnsi="Times New Roman" w:cs="Times New Roman"/>
                <w:bCs/>
                <w:color w:val="000000" w:themeColor="text1"/>
                <w:sz w:val="28"/>
                <w:szCs w:val="28"/>
              </w:rPr>
            </w:pPr>
          </w:p>
          <w:p w:rsidR="004F28AC" w:rsidRPr="00715A88" w:rsidRDefault="004F28AC" w:rsidP="00317358">
            <w:pPr>
              <w:spacing w:after="0" w:line="276" w:lineRule="auto"/>
              <w:rPr>
                <w:rFonts w:ascii="Times New Roman" w:hAnsi="Times New Roman" w:cs="Times New Roman"/>
                <w:bCs/>
                <w:color w:val="000000" w:themeColor="text1"/>
                <w:sz w:val="28"/>
                <w:szCs w:val="28"/>
              </w:rPr>
            </w:pPr>
          </w:p>
          <w:p w:rsidR="004F28AC" w:rsidRPr="00715A88" w:rsidRDefault="004F28AC" w:rsidP="00317358">
            <w:pPr>
              <w:spacing w:after="0" w:line="276" w:lineRule="auto"/>
              <w:rPr>
                <w:rFonts w:ascii="Times New Roman" w:hAnsi="Times New Roman" w:cs="Times New Roman"/>
                <w:bCs/>
                <w:color w:val="000000" w:themeColor="text1"/>
                <w:sz w:val="28"/>
                <w:szCs w:val="28"/>
              </w:rPr>
            </w:pPr>
          </w:p>
          <w:p w:rsidR="004F28AC" w:rsidRPr="00715A88" w:rsidRDefault="004F28AC" w:rsidP="00317358">
            <w:pPr>
              <w:spacing w:after="0" w:line="276" w:lineRule="auto"/>
              <w:rPr>
                <w:rFonts w:ascii="Times New Roman" w:hAnsi="Times New Roman" w:cs="Times New Roman"/>
                <w:bCs/>
                <w:color w:val="000000" w:themeColor="text1"/>
                <w:sz w:val="28"/>
                <w:szCs w:val="28"/>
              </w:rPr>
            </w:pPr>
          </w:p>
          <w:p w:rsidR="004F28AC" w:rsidRPr="00715A88" w:rsidRDefault="004F28AC" w:rsidP="00317358">
            <w:pPr>
              <w:spacing w:after="0" w:line="276" w:lineRule="auto"/>
              <w:rPr>
                <w:rFonts w:ascii="Times New Roman" w:hAnsi="Times New Roman" w:cs="Times New Roman"/>
                <w:bCs/>
                <w:color w:val="000000" w:themeColor="text1"/>
                <w:sz w:val="28"/>
                <w:szCs w:val="28"/>
              </w:rPr>
            </w:pPr>
            <w:r w:rsidRPr="00715A88">
              <w:rPr>
                <w:rFonts w:ascii="Times New Roman" w:hAnsi="Times New Roman" w:cs="Times New Roman"/>
                <w:bCs/>
                <w:color w:val="000000" w:themeColor="text1"/>
                <w:sz w:val="28"/>
                <w:szCs w:val="28"/>
              </w:rPr>
              <w:t>- HS đọc đoạn</w:t>
            </w:r>
          </w:p>
          <w:p w:rsidR="004F28AC" w:rsidRPr="00715A88" w:rsidRDefault="004F28AC" w:rsidP="00317358">
            <w:pPr>
              <w:spacing w:after="0" w:line="276" w:lineRule="auto"/>
              <w:jc w:val="both"/>
              <w:rPr>
                <w:rFonts w:ascii="Times New Roman" w:eastAsia="Calibri" w:hAnsi="Times New Roman" w:cs="Times New Roman"/>
                <w:sz w:val="28"/>
                <w:szCs w:val="28"/>
                <w:lang w:val="nl-NL"/>
              </w:rPr>
            </w:pPr>
          </w:p>
        </w:tc>
      </w:tr>
      <w:tr w:rsidR="004F28AC" w:rsidRPr="00715A88" w:rsidTr="00317358">
        <w:tc>
          <w:tcPr>
            <w:tcW w:w="5328" w:type="dxa"/>
            <w:gridSpan w:val="3"/>
            <w:tcBorders>
              <w:top w:val="dashed" w:sz="4" w:space="0" w:color="auto"/>
              <w:bottom w:val="dashed" w:sz="4" w:space="0" w:color="auto"/>
            </w:tcBorders>
          </w:tcPr>
          <w:p w:rsidR="004F28AC" w:rsidRPr="00715A88" w:rsidRDefault="004F28AC" w:rsidP="00317358">
            <w:pPr>
              <w:spacing w:after="0" w:line="276" w:lineRule="auto"/>
              <w:jc w:val="both"/>
              <w:rPr>
                <w:rFonts w:ascii="Times New Roman" w:eastAsia="Calibri" w:hAnsi="Times New Roman" w:cs="Times New Roman"/>
                <w:b/>
                <w:bCs/>
                <w:sz w:val="28"/>
                <w:szCs w:val="28"/>
              </w:rPr>
            </w:pPr>
            <w:r w:rsidRPr="00715A88">
              <w:rPr>
                <w:rFonts w:ascii="Times New Roman" w:hAnsi="Times New Roman" w:cs="Times New Roman"/>
                <w:sz w:val="28"/>
                <w:szCs w:val="28"/>
              </w:rPr>
              <w:t>* Đọc nhóm đôi: GV yc HS đọc nhóm đôi cho nhau nghe ( 2’)</w:t>
            </w:r>
          </w:p>
        </w:tc>
        <w:tc>
          <w:tcPr>
            <w:tcW w:w="4680" w:type="dxa"/>
            <w:tcBorders>
              <w:top w:val="dashed" w:sz="4" w:space="0" w:color="auto"/>
              <w:bottom w:val="dashed" w:sz="4" w:space="0" w:color="auto"/>
            </w:tcBorders>
          </w:tcPr>
          <w:p w:rsidR="004F28AC" w:rsidRPr="00715A88" w:rsidRDefault="004F28AC" w:rsidP="00317358">
            <w:pPr>
              <w:spacing w:after="0" w:line="276" w:lineRule="auto"/>
              <w:jc w:val="both"/>
              <w:rPr>
                <w:rFonts w:ascii="Times New Roman" w:eastAsia="Calibri" w:hAnsi="Times New Roman" w:cs="Times New Roman"/>
                <w:sz w:val="28"/>
                <w:szCs w:val="28"/>
                <w:lang w:val="nl-NL"/>
              </w:rPr>
            </w:pPr>
            <w:r w:rsidRPr="00715A88">
              <w:rPr>
                <w:rFonts w:ascii="Times New Roman" w:hAnsi="Times New Roman" w:cs="Times New Roman"/>
                <w:sz w:val="28"/>
                <w:szCs w:val="28"/>
                <w:lang w:val="fr-FR"/>
              </w:rPr>
              <w:t>- HS đọc nhóm đôi tự sửa cho nhau</w:t>
            </w:r>
          </w:p>
        </w:tc>
      </w:tr>
      <w:tr w:rsidR="004F28AC" w:rsidRPr="00715A88" w:rsidTr="00317358">
        <w:tc>
          <w:tcPr>
            <w:tcW w:w="5328" w:type="dxa"/>
            <w:gridSpan w:val="3"/>
            <w:tcBorders>
              <w:top w:val="dashed" w:sz="4" w:space="0" w:color="auto"/>
              <w:bottom w:val="dashed" w:sz="4" w:space="0" w:color="auto"/>
            </w:tcBorders>
          </w:tcPr>
          <w:p w:rsidR="004F28AC" w:rsidRPr="00715A88" w:rsidRDefault="004F28AC" w:rsidP="00317358">
            <w:pPr>
              <w:spacing w:after="0" w:line="276" w:lineRule="auto"/>
              <w:jc w:val="both"/>
              <w:rPr>
                <w:rFonts w:ascii="Times New Roman" w:hAnsi="Times New Roman" w:cs="Times New Roman"/>
                <w:sz w:val="28"/>
                <w:szCs w:val="28"/>
              </w:rPr>
            </w:pPr>
            <w:r w:rsidRPr="00715A88">
              <w:rPr>
                <w:rFonts w:ascii="Times New Roman" w:hAnsi="Times New Roman" w:cs="Times New Roman"/>
                <w:sz w:val="28"/>
                <w:szCs w:val="28"/>
              </w:rPr>
              <w:t>* Đọc toàn bài:</w:t>
            </w:r>
          </w:p>
          <w:p w:rsidR="004F28AC" w:rsidRPr="00715A88" w:rsidRDefault="004F28AC" w:rsidP="00317358">
            <w:pPr>
              <w:spacing w:after="0" w:line="276" w:lineRule="auto"/>
              <w:jc w:val="both"/>
              <w:rPr>
                <w:rFonts w:ascii="Times New Roman" w:eastAsia="Calibri" w:hAnsi="Times New Roman" w:cs="Times New Roman"/>
                <w:b/>
                <w:bCs/>
                <w:sz w:val="28"/>
                <w:szCs w:val="28"/>
              </w:rPr>
            </w:pPr>
            <w:r w:rsidRPr="00715A88">
              <w:rPr>
                <w:rFonts w:ascii="Times New Roman" w:hAnsi="Times New Roman" w:cs="Times New Roman"/>
                <w:sz w:val="28"/>
                <w:szCs w:val="28"/>
              </w:rPr>
              <w:t>GV HD: Toàn bài đọc trôi trảy lưu loát, đọc đúng các tiếng có âm đầu l/n, ngắt nghỉ đúng sau các cụm từ hoặc dấu câu.</w:t>
            </w:r>
          </w:p>
        </w:tc>
        <w:tc>
          <w:tcPr>
            <w:tcW w:w="4680" w:type="dxa"/>
            <w:tcBorders>
              <w:top w:val="dashed" w:sz="4" w:space="0" w:color="auto"/>
              <w:bottom w:val="dashed" w:sz="4" w:space="0" w:color="auto"/>
            </w:tcBorders>
          </w:tcPr>
          <w:p w:rsidR="004F28AC" w:rsidRPr="00715A88" w:rsidRDefault="004F28AC" w:rsidP="00317358">
            <w:pPr>
              <w:spacing w:after="0" w:line="276" w:lineRule="auto"/>
              <w:jc w:val="both"/>
              <w:rPr>
                <w:rFonts w:ascii="Times New Roman" w:eastAsia="Calibri" w:hAnsi="Times New Roman" w:cs="Times New Roman"/>
                <w:sz w:val="28"/>
                <w:szCs w:val="28"/>
                <w:lang w:val="nl-NL"/>
              </w:rPr>
            </w:pPr>
          </w:p>
          <w:p w:rsidR="004F28AC" w:rsidRPr="00715A88" w:rsidRDefault="004F28AC" w:rsidP="00317358">
            <w:pPr>
              <w:tabs>
                <w:tab w:val="center" w:pos="4536"/>
              </w:tabs>
              <w:spacing w:after="0" w:line="276" w:lineRule="auto"/>
              <w:jc w:val="both"/>
              <w:rPr>
                <w:rFonts w:ascii="Times New Roman" w:hAnsi="Times New Roman" w:cs="Times New Roman"/>
                <w:sz w:val="28"/>
                <w:szCs w:val="28"/>
                <w:lang w:val="fr-FR"/>
              </w:rPr>
            </w:pPr>
          </w:p>
          <w:p w:rsidR="004F28AC" w:rsidRPr="00715A88" w:rsidRDefault="004F28AC" w:rsidP="00317358">
            <w:pPr>
              <w:spacing w:after="0" w:line="276" w:lineRule="auto"/>
              <w:jc w:val="both"/>
              <w:rPr>
                <w:rFonts w:ascii="Times New Roman" w:eastAsia="Calibri" w:hAnsi="Times New Roman" w:cs="Times New Roman"/>
                <w:sz w:val="28"/>
                <w:szCs w:val="28"/>
                <w:lang w:val="nl-NL"/>
              </w:rPr>
            </w:pPr>
            <w:r w:rsidRPr="00715A88">
              <w:rPr>
                <w:rFonts w:ascii="Times New Roman" w:hAnsi="Times New Roman" w:cs="Times New Roman"/>
                <w:sz w:val="28"/>
                <w:szCs w:val="28"/>
                <w:lang w:val="fr-FR"/>
              </w:rPr>
              <w:t>- 1HS đọc toàn bài – Nhận xét</w:t>
            </w:r>
          </w:p>
        </w:tc>
      </w:tr>
      <w:tr w:rsidR="004F28AC" w:rsidRPr="00715A88" w:rsidTr="00317358">
        <w:tc>
          <w:tcPr>
            <w:tcW w:w="10008" w:type="dxa"/>
            <w:gridSpan w:val="4"/>
            <w:tcBorders>
              <w:top w:val="dashed" w:sz="4" w:space="0" w:color="auto"/>
              <w:bottom w:val="dashed" w:sz="4" w:space="0" w:color="auto"/>
            </w:tcBorders>
          </w:tcPr>
          <w:p w:rsidR="004F28AC" w:rsidRPr="00715A88" w:rsidRDefault="004F28AC" w:rsidP="00317358">
            <w:pPr>
              <w:spacing w:after="0" w:line="276" w:lineRule="auto"/>
              <w:jc w:val="both"/>
              <w:rPr>
                <w:rFonts w:ascii="Times New Roman" w:eastAsia="Calibri" w:hAnsi="Times New Roman" w:cs="Times New Roman"/>
                <w:b/>
                <w:sz w:val="28"/>
                <w:szCs w:val="28"/>
              </w:rPr>
            </w:pPr>
            <w:r w:rsidRPr="00715A88">
              <w:rPr>
                <w:rFonts w:ascii="Times New Roman" w:hAnsi="Times New Roman" w:cs="Times New Roman"/>
                <w:b/>
                <w:bCs/>
                <w:color w:val="000000" w:themeColor="text1"/>
                <w:sz w:val="28"/>
                <w:szCs w:val="28"/>
              </w:rPr>
              <w:t>2.2. Hoạt động 2: Đọc hiểu (13-15’)</w:t>
            </w:r>
          </w:p>
        </w:tc>
      </w:tr>
      <w:tr w:rsidR="004F28AC" w:rsidRPr="00715A88" w:rsidTr="00317358">
        <w:tc>
          <w:tcPr>
            <w:tcW w:w="4788" w:type="dxa"/>
            <w:tcBorders>
              <w:top w:val="dashed" w:sz="4" w:space="0" w:color="auto"/>
              <w:bottom w:val="dashed" w:sz="4" w:space="0" w:color="auto"/>
            </w:tcBorders>
          </w:tcPr>
          <w:p w:rsidR="004F28AC" w:rsidRPr="00715A88" w:rsidRDefault="004F28AC" w:rsidP="00317358">
            <w:pPr>
              <w:spacing w:after="0" w:line="276" w:lineRule="auto"/>
              <w:jc w:val="both"/>
              <w:rPr>
                <w:rFonts w:ascii="Times New Roman" w:eastAsia="Calibri" w:hAnsi="Times New Roman" w:cs="Times New Roman"/>
                <w:sz w:val="28"/>
                <w:szCs w:val="28"/>
              </w:rPr>
            </w:pPr>
            <w:r w:rsidRPr="00715A88">
              <w:rPr>
                <w:rFonts w:ascii="Times New Roman" w:eastAsia="Calibri" w:hAnsi="Times New Roman" w:cs="Times New Roman"/>
                <w:sz w:val="28"/>
                <w:szCs w:val="28"/>
              </w:rPr>
              <w:t>+ Câu 1:</w:t>
            </w:r>
            <w:r w:rsidRPr="00715A88">
              <w:rPr>
                <w:rFonts w:ascii="Times New Roman" w:hAnsi="Times New Roman" w:cs="Times New Roman"/>
                <w:sz w:val="28"/>
                <w:szCs w:val="28"/>
              </w:rPr>
              <w:t xml:space="preserve"> </w:t>
            </w:r>
            <w:r w:rsidRPr="00715A88">
              <w:rPr>
                <w:rFonts w:ascii="Times New Roman" w:eastAsia="Calibri" w:hAnsi="Times New Roman" w:cs="Times New Roman"/>
                <w:sz w:val="28"/>
                <w:szCs w:val="28"/>
              </w:rPr>
              <w:t>Lý do nào khiến ông Uyn - tơn bay sang Tiệp Khắc vào một ngày của tháng mười 12 năm 1938?</w:t>
            </w:r>
          </w:p>
          <w:p w:rsidR="004F28AC" w:rsidRPr="00715A88" w:rsidRDefault="004F28AC" w:rsidP="00317358">
            <w:pPr>
              <w:spacing w:after="0" w:line="276" w:lineRule="auto"/>
              <w:jc w:val="both"/>
              <w:rPr>
                <w:rFonts w:ascii="Times New Roman" w:eastAsia="Calibri" w:hAnsi="Times New Roman" w:cs="Times New Roman"/>
                <w:sz w:val="28"/>
                <w:szCs w:val="28"/>
              </w:rPr>
            </w:pPr>
          </w:p>
          <w:p w:rsidR="004F28AC" w:rsidRPr="00715A88" w:rsidRDefault="004F28AC" w:rsidP="00317358">
            <w:pPr>
              <w:spacing w:after="0" w:line="276" w:lineRule="auto"/>
              <w:jc w:val="both"/>
              <w:rPr>
                <w:rFonts w:ascii="Times New Roman" w:eastAsia="Calibri" w:hAnsi="Times New Roman" w:cs="Times New Roman"/>
                <w:sz w:val="28"/>
                <w:szCs w:val="28"/>
              </w:rPr>
            </w:pPr>
          </w:p>
          <w:p w:rsidR="004F28AC" w:rsidRPr="00715A88" w:rsidRDefault="004F28AC" w:rsidP="00317358">
            <w:pPr>
              <w:spacing w:after="0" w:line="276" w:lineRule="auto"/>
              <w:jc w:val="both"/>
              <w:rPr>
                <w:rFonts w:ascii="Times New Roman" w:eastAsia="Calibri" w:hAnsi="Times New Roman" w:cs="Times New Roman"/>
                <w:sz w:val="28"/>
                <w:szCs w:val="28"/>
              </w:rPr>
            </w:pPr>
          </w:p>
          <w:p w:rsidR="004F28AC" w:rsidRPr="00715A88" w:rsidRDefault="004F28AC" w:rsidP="00317358">
            <w:pPr>
              <w:spacing w:after="0" w:line="276" w:lineRule="auto"/>
              <w:jc w:val="both"/>
              <w:rPr>
                <w:rFonts w:ascii="Times New Roman" w:eastAsia="Calibri" w:hAnsi="Times New Roman" w:cs="Times New Roman"/>
                <w:sz w:val="28"/>
                <w:szCs w:val="28"/>
              </w:rPr>
            </w:pPr>
          </w:p>
          <w:p w:rsidR="004F28AC" w:rsidRPr="00715A88" w:rsidRDefault="004F28AC" w:rsidP="00317358">
            <w:pPr>
              <w:spacing w:after="0" w:line="276" w:lineRule="auto"/>
              <w:jc w:val="both"/>
              <w:rPr>
                <w:rFonts w:ascii="Times New Roman" w:eastAsia="Calibri" w:hAnsi="Times New Roman" w:cs="Times New Roman"/>
                <w:sz w:val="28"/>
                <w:szCs w:val="28"/>
              </w:rPr>
            </w:pPr>
          </w:p>
          <w:p w:rsidR="004F28AC" w:rsidRPr="00715A88" w:rsidRDefault="004F28AC" w:rsidP="00317358">
            <w:pPr>
              <w:spacing w:after="0" w:line="276" w:lineRule="auto"/>
              <w:jc w:val="both"/>
              <w:rPr>
                <w:rFonts w:ascii="Times New Roman" w:eastAsia="Calibri" w:hAnsi="Times New Roman" w:cs="Times New Roman"/>
                <w:sz w:val="28"/>
                <w:szCs w:val="28"/>
              </w:rPr>
            </w:pPr>
          </w:p>
          <w:p w:rsidR="004F28AC" w:rsidRPr="00715A88" w:rsidRDefault="004F28AC" w:rsidP="00317358">
            <w:pPr>
              <w:spacing w:after="0" w:line="276" w:lineRule="auto"/>
              <w:jc w:val="both"/>
              <w:rPr>
                <w:rFonts w:ascii="Times New Roman" w:eastAsia="Calibri" w:hAnsi="Times New Roman" w:cs="Times New Roman"/>
                <w:sz w:val="28"/>
                <w:szCs w:val="28"/>
              </w:rPr>
            </w:pPr>
            <w:r w:rsidRPr="00715A88">
              <w:rPr>
                <w:rFonts w:ascii="Times New Roman" w:eastAsia="Calibri" w:hAnsi="Times New Roman" w:cs="Times New Roman"/>
                <w:sz w:val="28"/>
                <w:szCs w:val="28"/>
              </w:rPr>
              <w:t>+ Câu 2: Ông Uyn-tơn đã làm những gì để giải cứu những đứa trẻ Do Thái sang Anh? Việc làm đó có ý nghĩa gì?</w:t>
            </w:r>
          </w:p>
          <w:p w:rsidR="004F28AC" w:rsidRPr="00715A88" w:rsidRDefault="004F28AC" w:rsidP="00317358">
            <w:pPr>
              <w:spacing w:after="0" w:line="276" w:lineRule="auto"/>
              <w:jc w:val="both"/>
              <w:rPr>
                <w:rFonts w:ascii="Times New Roman" w:eastAsia="Calibri" w:hAnsi="Times New Roman" w:cs="Times New Roman"/>
                <w:sz w:val="28"/>
                <w:szCs w:val="28"/>
              </w:rPr>
            </w:pPr>
          </w:p>
          <w:p w:rsidR="004F28AC" w:rsidRPr="00715A88" w:rsidRDefault="004F28AC" w:rsidP="00317358">
            <w:pPr>
              <w:spacing w:after="0" w:line="276" w:lineRule="auto"/>
              <w:jc w:val="both"/>
              <w:rPr>
                <w:rFonts w:ascii="Times New Roman" w:eastAsia="Calibri" w:hAnsi="Times New Roman" w:cs="Times New Roman"/>
                <w:sz w:val="28"/>
                <w:szCs w:val="28"/>
              </w:rPr>
            </w:pPr>
          </w:p>
          <w:p w:rsidR="004F28AC" w:rsidRPr="00715A88" w:rsidRDefault="004F28AC" w:rsidP="00317358">
            <w:pPr>
              <w:spacing w:after="0" w:line="276" w:lineRule="auto"/>
              <w:jc w:val="both"/>
              <w:rPr>
                <w:rFonts w:ascii="Times New Roman" w:eastAsia="Calibri" w:hAnsi="Times New Roman" w:cs="Times New Roman"/>
                <w:sz w:val="28"/>
                <w:szCs w:val="28"/>
              </w:rPr>
            </w:pPr>
          </w:p>
          <w:p w:rsidR="004F28AC" w:rsidRPr="00715A88" w:rsidRDefault="004F28AC" w:rsidP="00317358">
            <w:pPr>
              <w:spacing w:after="0" w:line="276" w:lineRule="auto"/>
              <w:jc w:val="both"/>
              <w:rPr>
                <w:rFonts w:ascii="Times New Roman" w:eastAsia="Calibri" w:hAnsi="Times New Roman" w:cs="Times New Roman"/>
                <w:sz w:val="28"/>
                <w:szCs w:val="28"/>
              </w:rPr>
            </w:pPr>
          </w:p>
          <w:p w:rsidR="004F28AC" w:rsidRPr="00715A88" w:rsidRDefault="004F28AC" w:rsidP="00317358">
            <w:pPr>
              <w:spacing w:after="0" w:line="276" w:lineRule="auto"/>
              <w:jc w:val="both"/>
              <w:rPr>
                <w:rFonts w:ascii="Times New Roman" w:eastAsia="Calibri" w:hAnsi="Times New Roman" w:cs="Times New Roman"/>
                <w:sz w:val="28"/>
                <w:szCs w:val="28"/>
              </w:rPr>
            </w:pPr>
          </w:p>
          <w:p w:rsidR="004F28AC" w:rsidRPr="00715A88" w:rsidRDefault="004F28AC" w:rsidP="00317358">
            <w:pPr>
              <w:spacing w:after="0" w:line="276" w:lineRule="auto"/>
              <w:jc w:val="both"/>
              <w:rPr>
                <w:rFonts w:ascii="Times New Roman" w:eastAsia="Calibri" w:hAnsi="Times New Roman" w:cs="Times New Roman"/>
                <w:sz w:val="28"/>
                <w:szCs w:val="28"/>
              </w:rPr>
            </w:pPr>
          </w:p>
          <w:p w:rsidR="004F28AC" w:rsidRPr="00715A88" w:rsidRDefault="004F28AC" w:rsidP="00317358">
            <w:pPr>
              <w:spacing w:after="0" w:line="276" w:lineRule="auto"/>
              <w:jc w:val="both"/>
              <w:rPr>
                <w:rFonts w:ascii="Times New Roman" w:eastAsia="Calibri" w:hAnsi="Times New Roman" w:cs="Times New Roman"/>
                <w:sz w:val="28"/>
                <w:szCs w:val="28"/>
              </w:rPr>
            </w:pPr>
          </w:p>
          <w:p w:rsidR="004F28AC" w:rsidRPr="00715A88" w:rsidRDefault="004F28AC" w:rsidP="00317358">
            <w:pPr>
              <w:spacing w:after="0" w:line="276" w:lineRule="auto"/>
              <w:jc w:val="both"/>
              <w:rPr>
                <w:rFonts w:ascii="Times New Roman" w:eastAsia="Calibri" w:hAnsi="Times New Roman" w:cs="Times New Roman"/>
                <w:sz w:val="28"/>
                <w:szCs w:val="28"/>
              </w:rPr>
            </w:pPr>
          </w:p>
          <w:p w:rsidR="004F28AC" w:rsidRPr="00715A88" w:rsidRDefault="004F28AC" w:rsidP="00317358">
            <w:pPr>
              <w:spacing w:after="0" w:line="276" w:lineRule="auto"/>
              <w:jc w:val="both"/>
              <w:rPr>
                <w:rFonts w:ascii="Times New Roman" w:eastAsia="Calibri" w:hAnsi="Times New Roman" w:cs="Times New Roman"/>
                <w:sz w:val="28"/>
                <w:szCs w:val="28"/>
              </w:rPr>
            </w:pPr>
          </w:p>
          <w:p w:rsidR="004F28AC" w:rsidRPr="00715A88" w:rsidRDefault="004F28AC" w:rsidP="00317358">
            <w:pPr>
              <w:spacing w:after="0" w:line="276" w:lineRule="auto"/>
              <w:jc w:val="both"/>
              <w:rPr>
                <w:rFonts w:ascii="Times New Roman" w:eastAsia="Calibri" w:hAnsi="Times New Roman" w:cs="Times New Roman"/>
                <w:sz w:val="28"/>
                <w:szCs w:val="28"/>
              </w:rPr>
            </w:pPr>
            <w:r w:rsidRPr="00715A88">
              <w:rPr>
                <w:rFonts w:ascii="Times New Roman" w:eastAsia="Calibri" w:hAnsi="Times New Roman" w:cs="Times New Roman"/>
                <w:sz w:val="28"/>
                <w:szCs w:val="28"/>
              </w:rPr>
              <w:t>+ Câu 3: Nêu những suy nghĩ của em về chi tiết ông Uyn -tơn  chưa một lần kể với ai những việc làm giải cứu trẻ em Do Thái.</w:t>
            </w:r>
          </w:p>
          <w:p w:rsidR="004F28AC" w:rsidRPr="00715A88" w:rsidRDefault="004F28AC" w:rsidP="00317358">
            <w:pPr>
              <w:spacing w:after="0" w:line="276" w:lineRule="auto"/>
              <w:jc w:val="both"/>
              <w:rPr>
                <w:rFonts w:ascii="Times New Roman" w:eastAsia="Calibri" w:hAnsi="Times New Roman" w:cs="Times New Roman"/>
                <w:sz w:val="28"/>
                <w:szCs w:val="28"/>
              </w:rPr>
            </w:pPr>
            <w:r w:rsidRPr="00715A88">
              <w:rPr>
                <w:rFonts w:ascii="Times New Roman" w:eastAsia="Calibri" w:hAnsi="Times New Roman" w:cs="Times New Roman"/>
                <w:sz w:val="28"/>
                <w:szCs w:val="28"/>
              </w:rPr>
              <w:t>+ Câu 4: Những giọt nước mắt trong cuộc gặp gở giữa ông Uyn -tơ với “những đứa trẻ năm xưa”được ông cứu sống thể hiện điều gì?</w:t>
            </w:r>
          </w:p>
          <w:p w:rsidR="004F28AC" w:rsidRPr="00715A88" w:rsidRDefault="004F28AC" w:rsidP="00317358">
            <w:pPr>
              <w:spacing w:after="0" w:line="276" w:lineRule="auto"/>
              <w:jc w:val="both"/>
              <w:rPr>
                <w:rFonts w:ascii="Times New Roman" w:eastAsia="Calibri" w:hAnsi="Times New Roman" w:cs="Times New Roman"/>
                <w:sz w:val="28"/>
                <w:szCs w:val="28"/>
              </w:rPr>
            </w:pPr>
          </w:p>
          <w:p w:rsidR="004F28AC" w:rsidRPr="00715A88" w:rsidRDefault="004F28AC" w:rsidP="00317358">
            <w:pPr>
              <w:spacing w:after="0" w:line="276" w:lineRule="auto"/>
              <w:jc w:val="both"/>
              <w:rPr>
                <w:rFonts w:ascii="Times New Roman" w:eastAsia="Calibri" w:hAnsi="Times New Roman" w:cs="Times New Roman"/>
                <w:sz w:val="28"/>
                <w:szCs w:val="28"/>
              </w:rPr>
            </w:pPr>
          </w:p>
          <w:p w:rsidR="004F28AC" w:rsidRPr="00715A88" w:rsidRDefault="004F28AC" w:rsidP="00317358">
            <w:pPr>
              <w:spacing w:after="0" w:line="276" w:lineRule="auto"/>
              <w:jc w:val="both"/>
              <w:rPr>
                <w:rFonts w:ascii="Times New Roman" w:eastAsia="Calibri" w:hAnsi="Times New Roman" w:cs="Times New Roman"/>
                <w:sz w:val="28"/>
                <w:szCs w:val="28"/>
              </w:rPr>
            </w:pPr>
          </w:p>
          <w:p w:rsidR="004F28AC" w:rsidRPr="00715A88" w:rsidRDefault="004F28AC" w:rsidP="00317358">
            <w:pPr>
              <w:spacing w:after="0" w:line="276" w:lineRule="auto"/>
              <w:jc w:val="both"/>
              <w:rPr>
                <w:rFonts w:ascii="Times New Roman" w:eastAsia="Calibri" w:hAnsi="Times New Roman" w:cs="Times New Roman"/>
                <w:sz w:val="28"/>
                <w:szCs w:val="28"/>
              </w:rPr>
            </w:pPr>
            <w:r w:rsidRPr="00715A88">
              <w:rPr>
                <w:rFonts w:ascii="Times New Roman" w:eastAsia="Calibri" w:hAnsi="Times New Roman" w:cs="Times New Roman"/>
                <w:sz w:val="28"/>
                <w:szCs w:val="28"/>
              </w:rPr>
              <w:t>+ Câu 5: Nêu ý nghĩa của câu chuyện?</w:t>
            </w:r>
          </w:p>
          <w:p w:rsidR="004F28AC" w:rsidRPr="00715A88" w:rsidRDefault="004F28AC" w:rsidP="00317358">
            <w:pPr>
              <w:spacing w:after="0" w:line="276" w:lineRule="auto"/>
              <w:jc w:val="both"/>
              <w:rPr>
                <w:rFonts w:ascii="Times New Roman" w:eastAsia="Calibri" w:hAnsi="Times New Roman" w:cs="Times New Roman"/>
                <w:sz w:val="28"/>
                <w:szCs w:val="28"/>
              </w:rPr>
            </w:pPr>
          </w:p>
          <w:p w:rsidR="004F28AC" w:rsidRPr="00715A88" w:rsidRDefault="004F28AC" w:rsidP="00317358">
            <w:pPr>
              <w:spacing w:after="0" w:line="276" w:lineRule="auto"/>
              <w:jc w:val="both"/>
              <w:rPr>
                <w:rFonts w:ascii="Times New Roman" w:eastAsia="Calibri" w:hAnsi="Times New Roman" w:cs="Times New Roman"/>
                <w:sz w:val="28"/>
                <w:szCs w:val="28"/>
              </w:rPr>
            </w:pPr>
          </w:p>
          <w:p w:rsidR="004F28AC" w:rsidRPr="00715A88" w:rsidRDefault="004F28AC" w:rsidP="00317358">
            <w:pPr>
              <w:spacing w:after="0" w:line="276" w:lineRule="auto"/>
              <w:jc w:val="both"/>
              <w:rPr>
                <w:rFonts w:ascii="Times New Roman" w:eastAsia="Calibri" w:hAnsi="Times New Roman" w:cs="Times New Roman"/>
                <w:sz w:val="28"/>
                <w:szCs w:val="28"/>
              </w:rPr>
            </w:pPr>
            <w:r w:rsidRPr="00715A88">
              <w:rPr>
                <w:rFonts w:ascii="Times New Roman" w:eastAsia="Calibri" w:hAnsi="Times New Roman" w:cs="Times New Roman"/>
                <w:sz w:val="28"/>
                <w:szCs w:val="28"/>
              </w:rPr>
              <w:t>- GV nhận xét, tuyên dương</w:t>
            </w:r>
          </w:p>
          <w:p w:rsidR="004F28AC" w:rsidRPr="00715A88" w:rsidRDefault="004F28AC" w:rsidP="00317358">
            <w:pPr>
              <w:spacing w:after="0" w:line="276" w:lineRule="auto"/>
              <w:jc w:val="both"/>
              <w:rPr>
                <w:rFonts w:ascii="Times New Roman" w:eastAsia="Calibri" w:hAnsi="Times New Roman" w:cs="Times New Roman"/>
                <w:sz w:val="28"/>
                <w:szCs w:val="28"/>
              </w:rPr>
            </w:pPr>
            <w:r w:rsidRPr="00715A88">
              <w:rPr>
                <w:rFonts w:ascii="Times New Roman" w:eastAsia="Calibri" w:hAnsi="Times New Roman" w:cs="Times New Roman"/>
                <w:sz w:val="28"/>
                <w:szCs w:val="28"/>
              </w:rPr>
              <w:t>- GV mời HS tự tìm và nêu nội dung bài bài học.</w:t>
            </w:r>
          </w:p>
          <w:p w:rsidR="004F28AC" w:rsidRPr="00715A88" w:rsidRDefault="004F28AC" w:rsidP="00317358">
            <w:pPr>
              <w:spacing w:after="0" w:line="276" w:lineRule="auto"/>
              <w:jc w:val="both"/>
              <w:rPr>
                <w:rFonts w:ascii="Times New Roman" w:eastAsia="Calibri" w:hAnsi="Times New Roman" w:cs="Times New Roman"/>
                <w:sz w:val="28"/>
                <w:szCs w:val="28"/>
              </w:rPr>
            </w:pPr>
            <w:r w:rsidRPr="00715A88">
              <w:rPr>
                <w:rFonts w:ascii="Times New Roman" w:eastAsia="Calibri" w:hAnsi="Times New Roman" w:cs="Times New Roman"/>
                <w:sz w:val="28"/>
                <w:szCs w:val="28"/>
              </w:rPr>
              <w:t xml:space="preserve">- GV nhận xét và chốt: </w:t>
            </w:r>
          </w:p>
          <w:p w:rsidR="004F28AC" w:rsidRPr="00715A88" w:rsidRDefault="004F28AC" w:rsidP="00317358">
            <w:pPr>
              <w:spacing w:after="0" w:line="276" w:lineRule="auto"/>
              <w:jc w:val="both"/>
              <w:rPr>
                <w:rFonts w:ascii="Times New Roman" w:eastAsia="Calibri" w:hAnsi="Times New Roman" w:cs="Times New Roman"/>
                <w:b/>
                <w:bCs/>
                <w:i/>
                <w:iCs/>
                <w:sz w:val="28"/>
                <w:szCs w:val="28"/>
                <w:lang w:val="nl-NL"/>
              </w:rPr>
            </w:pPr>
            <w:r w:rsidRPr="00715A88">
              <w:rPr>
                <w:rFonts w:ascii="Times New Roman" w:eastAsia="Calibri" w:hAnsi="Times New Roman" w:cs="Times New Roman"/>
                <w:b/>
                <w:bCs/>
                <w:i/>
                <w:iCs/>
                <w:sz w:val="28"/>
                <w:szCs w:val="28"/>
                <w:lang w:val="nl-NL"/>
              </w:rPr>
              <w:lastRenderedPageBreak/>
              <w:t>Trong cuộc sống còn có rất nhiều người gặp khó khăn xung quanh ta. Chúng ta hãy mở rộng tấm lòng giúp đỡ họ trong lúc hoạn nạn. Đó là một nghĩa cử cao đẹp.</w:t>
            </w:r>
          </w:p>
        </w:tc>
        <w:tc>
          <w:tcPr>
            <w:tcW w:w="5220" w:type="dxa"/>
            <w:gridSpan w:val="3"/>
            <w:tcBorders>
              <w:top w:val="dashed" w:sz="4" w:space="0" w:color="auto"/>
              <w:bottom w:val="dashed" w:sz="4" w:space="0" w:color="auto"/>
            </w:tcBorders>
          </w:tcPr>
          <w:p w:rsidR="004F28AC" w:rsidRPr="00715A88" w:rsidRDefault="004F28AC" w:rsidP="00317358">
            <w:pPr>
              <w:spacing w:after="0" w:line="276" w:lineRule="auto"/>
              <w:jc w:val="both"/>
              <w:rPr>
                <w:rFonts w:ascii="Times New Roman" w:eastAsia="Calibri" w:hAnsi="Times New Roman" w:cs="Times New Roman"/>
                <w:sz w:val="28"/>
                <w:szCs w:val="28"/>
                <w:lang w:val="nl-NL"/>
              </w:rPr>
            </w:pPr>
            <w:r w:rsidRPr="00715A88">
              <w:rPr>
                <w:rFonts w:ascii="Times New Roman" w:eastAsia="Calibri" w:hAnsi="Times New Roman" w:cs="Times New Roman"/>
                <w:sz w:val="28"/>
                <w:szCs w:val="28"/>
                <w:lang w:val="nl-NL"/>
              </w:rPr>
              <w:lastRenderedPageBreak/>
              <w:t>- HS đọc câu hỏi, suy nghĩ trả lời lần lượt các câu hỏi:</w:t>
            </w:r>
          </w:p>
          <w:p w:rsidR="004F28AC" w:rsidRPr="00715A88" w:rsidRDefault="004F28AC" w:rsidP="00317358">
            <w:pPr>
              <w:spacing w:after="0" w:line="276" w:lineRule="auto"/>
              <w:jc w:val="both"/>
              <w:rPr>
                <w:rFonts w:ascii="Times New Roman" w:eastAsia="Calibri" w:hAnsi="Times New Roman" w:cs="Times New Roman"/>
                <w:sz w:val="28"/>
                <w:szCs w:val="28"/>
                <w:lang w:val="nl-NL"/>
              </w:rPr>
            </w:pPr>
            <w:r w:rsidRPr="00715A88">
              <w:rPr>
                <w:rFonts w:ascii="Times New Roman" w:eastAsia="Calibri" w:hAnsi="Times New Roman" w:cs="Times New Roman"/>
                <w:sz w:val="28"/>
                <w:szCs w:val="28"/>
                <w:lang w:val="nl-NL"/>
              </w:rPr>
              <w:t>+ Một người bạn nhờ ông tìm cách đưa những đứa trẻ Do Thái từ Pra - ha sang Anh.</w:t>
            </w:r>
          </w:p>
          <w:p w:rsidR="004F28AC" w:rsidRPr="00715A88" w:rsidRDefault="004F28AC" w:rsidP="00317358">
            <w:pPr>
              <w:spacing w:after="0" w:line="276" w:lineRule="auto"/>
              <w:jc w:val="both"/>
              <w:rPr>
                <w:rFonts w:ascii="Times New Roman" w:eastAsia="Calibri" w:hAnsi="Times New Roman" w:cs="Times New Roman"/>
                <w:sz w:val="28"/>
                <w:szCs w:val="28"/>
                <w:lang w:val="nl-NL"/>
              </w:rPr>
            </w:pPr>
            <w:r w:rsidRPr="00715A88">
              <w:rPr>
                <w:rFonts w:ascii="Times New Roman" w:eastAsia="Calibri" w:hAnsi="Times New Roman" w:cs="Times New Roman"/>
                <w:sz w:val="28"/>
                <w:szCs w:val="28"/>
                <w:lang w:val="nl-NL"/>
              </w:rPr>
              <w:lastRenderedPageBreak/>
              <w:t>Vì chiến tranh chắc chắn sẽ nổ ra cơ hội cho những người Do Thái trốn thoát khỏi thành phố hầu như không có đặc biệt là với trẻ em.</w:t>
            </w:r>
          </w:p>
          <w:tbl>
            <w:tblPr>
              <w:tblStyle w:val="TableGrid"/>
              <w:tblW w:w="0" w:type="auto"/>
              <w:tblLook w:val="04A0" w:firstRow="1" w:lastRow="0" w:firstColumn="1" w:lastColumn="0" w:noHBand="0" w:noVBand="1"/>
            </w:tblPr>
            <w:tblGrid>
              <w:gridCol w:w="2497"/>
              <w:gridCol w:w="2497"/>
            </w:tblGrid>
            <w:tr w:rsidR="004F28AC" w:rsidRPr="00715A88" w:rsidTr="00317358">
              <w:tc>
                <w:tcPr>
                  <w:tcW w:w="2497" w:type="dxa"/>
                </w:tcPr>
                <w:p w:rsidR="004F28AC" w:rsidRPr="00715A88" w:rsidRDefault="004F28AC" w:rsidP="00317358">
                  <w:pPr>
                    <w:spacing w:line="276" w:lineRule="auto"/>
                    <w:jc w:val="center"/>
                    <w:rPr>
                      <w:rFonts w:ascii="Times New Roman" w:eastAsia="Calibri" w:hAnsi="Times New Roman" w:cs="Times New Roman"/>
                      <w:sz w:val="28"/>
                      <w:szCs w:val="28"/>
                      <w:lang w:val="nl-NL"/>
                    </w:rPr>
                  </w:pPr>
                  <w:r w:rsidRPr="00715A88">
                    <w:rPr>
                      <w:rFonts w:ascii="Times New Roman" w:eastAsia="Calibri" w:hAnsi="Times New Roman" w:cs="Times New Roman"/>
                      <w:sz w:val="28"/>
                      <w:szCs w:val="28"/>
                      <w:lang w:val="nl-NL"/>
                    </w:rPr>
                    <w:t>Việc làm của ông Uyn - tơn</w:t>
                  </w:r>
                </w:p>
              </w:tc>
              <w:tc>
                <w:tcPr>
                  <w:tcW w:w="2497" w:type="dxa"/>
                </w:tcPr>
                <w:p w:rsidR="004F28AC" w:rsidRPr="00715A88" w:rsidRDefault="004F28AC" w:rsidP="00317358">
                  <w:pPr>
                    <w:spacing w:line="276" w:lineRule="auto"/>
                    <w:jc w:val="center"/>
                    <w:rPr>
                      <w:rFonts w:ascii="Times New Roman" w:eastAsia="Calibri" w:hAnsi="Times New Roman" w:cs="Times New Roman"/>
                      <w:sz w:val="28"/>
                      <w:szCs w:val="28"/>
                      <w:lang w:val="nl-NL"/>
                    </w:rPr>
                  </w:pPr>
                  <w:r w:rsidRPr="00715A88">
                    <w:rPr>
                      <w:rFonts w:ascii="Times New Roman" w:eastAsia="Calibri" w:hAnsi="Times New Roman" w:cs="Times New Roman"/>
                      <w:sz w:val="28"/>
                      <w:szCs w:val="28"/>
                      <w:lang w:val="nl-NL"/>
                    </w:rPr>
                    <w:t>Ý nghĩa của việc làm</w:t>
                  </w:r>
                </w:p>
              </w:tc>
            </w:tr>
            <w:tr w:rsidR="004F28AC" w:rsidRPr="00715A88" w:rsidTr="00317358">
              <w:tc>
                <w:tcPr>
                  <w:tcW w:w="2497" w:type="dxa"/>
                </w:tcPr>
                <w:p w:rsidR="004F28AC" w:rsidRPr="00715A88" w:rsidRDefault="004F28AC" w:rsidP="00317358">
                  <w:pPr>
                    <w:spacing w:line="276" w:lineRule="auto"/>
                    <w:jc w:val="both"/>
                    <w:rPr>
                      <w:rFonts w:ascii="Times New Roman" w:eastAsia="Calibri" w:hAnsi="Times New Roman" w:cs="Times New Roman"/>
                      <w:sz w:val="28"/>
                      <w:szCs w:val="28"/>
                      <w:lang w:val="nl-NL"/>
                    </w:rPr>
                  </w:pPr>
                  <w:r w:rsidRPr="00715A88">
                    <w:rPr>
                      <w:rFonts w:ascii="Times New Roman" w:eastAsia="Calibri" w:hAnsi="Times New Roman" w:cs="Times New Roman"/>
                      <w:sz w:val="28"/>
                      <w:szCs w:val="28"/>
                      <w:lang w:val="nl-NL"/>
                    </w:rPr>
                    <w:t>- Cùng bạn bè quyên góp khắp nơi.</w:t>
                  </w:r>
                </w:p>
                <w:p w:rsidR="004F28AC" w:rsidRPr="00715A88" w:rsidRDefault="004F28AC" w:rsidP="00317358">
                  <w:pPr>
                    <w:spacing w:line="276" w:lineRule="auto"/>
                    <w:jc w:val="both"/>
                    <w:rPr>
                      <w:rFonts w:ascii="Times New Roman" w:eastAsia="Calibri" w:hAnsi="Times New Roman" w:cs="Times New Roman"/>
                      <w:sz w:val="28"/>
                      <w:szCs w:val="28"/>
                      <w:lang w:val="nl-NL"/>
                    </w:rPr>
                  </w:pPr>
                  <w:r w:rsidRPr="00715A88">
                    <w:rPr>
                      <w:rFonts w:ascii="Times New Roman" w:eastAsia="Calibri" w:hAnsi="Times New Roman" w:cs="Times New Roman"/>
                      <w:sz w:val="28"/>
                      <w:szCs w:val="28"/>
                      <w:lang w:val="nl-NL"/>
                    </w:rPr>
                    <w:t>-Kêu gọi các gia đình Anh nhận nuôi trẻ em Do Thái</w:t>
                  </w:r>
                </w:p>
                <w:p w:rsidR="004F28AC" w:rsidRPr="00715A88" w:rsidRDefault="004F28AC" w:rsidP="00317358">
                  <w:pPr>
                    <w:spacing w:line="276" w:lineRule="auto"/>
                    <w:jc w:val="both"/>
                    <w:rPr>
                      <w:rFonts w:ascii="Times New Roman" w:eastAsia="Calibri" w:hAnsi="Times New Roman" w:cs="Times New Roman"/>
                      <w:sz w:val="28"/>
                      <w:szCs w:val="28"/>
                      <w:lang w:val="nl-NL"/>
                    </w:rPr>
                  </w:pPr>
                  <w:r w:rsidRPr="00715A88">
                    <w:rPr>
                      <w:rFonts w:ascii="Times New Roman" w:eastAsia="Calibri" w:hAnsi="Times New Roman" w:cs="Times New Roman"/>
                      <w:sz w:val="28"/>
                      <w:szCs w:val="28"/>
                      <w:lang w:val="nl-NL"/>
                    </w:rPr>
                    <w:t>- Tổ chức thành công 6 chuyến tàu.</w:t>
                  </w:r>
                </w:p>
                <w:p w:rsidR="004F28AC" w:rsidRPr="00715A88" w:rsidRDefault="004F28AC" w:rsidP="00317358">
                  <w:pPr>
                    <w:spacing w:line="276" w:lineRule="auto"/>
                    <w:jc w:val="both"/>
                    <w:rPr>
                      <w:rFonts w:ascii="Times New Roman" w:eastAsia="Calibri" w:hAnsi="Times New Roman" w:cs="Times New Roman"/>
                      <w:sz w:val="28"/>
                      <w:szCs w:val="28"/>
                      <w:lang w:val="nl-NL"/>
                    </w:rPr>
                  </w:pPr>
                  <w:r w:rsidRPr="00715A88">
                    <w:rPr>
                      <w:rFonts w:ascii="Times New Roman" w:eastAsia="Calibri" w:hAnsi="Times New Roman" w:cs="Times New Roman"/>
                      <w:sz w:val="28"/>
                      <w:szCs w:val="28"/>
                      <w:lang w:val="nl-NL"/>
                    </w:rPr>
                    <w:t>- Đưa được 669 trẻ em DT sang Anh</w:t>
                  </w:r>
                </w:p>
              </w:tc>
              <w:tc>
                <w:tcPr>
                  <w:tcW w:w="2497" w:type="dxa"/>
                </w:tcPr>
                <w:p w:rsidR="004F28AC" w:rsidRPr="00715A88" w:rsidRDefault="004F28AC" w:rsidP="00317358">
                  <w:pPr>
                    <w:spacing w:line="276" w:lineRule="auto"/>
                    <w:jc w:val="both"/>
                    <w:rPr>
                      <w:rFonts w:ascii="Times New Roman" w:eastAsia="Calibri" w:hAnsi="Times New Roman" w:cs="Times New Roman"/>
                      <w:sz w:val="28"/>
                      <w:szCs w:val="28"/>
                      <w:lang w:val="nl-NL"/>
                    </w:rPr>
                  </w:pPr>
                  <w:r w:rsidRPr="00715A88">
                    <w:rPr>
                      <w:rFonts w:ascii="Times New Roman" w:eastAsia="Calibri" w:hAnsi="Times New Roman" w:cs="Times New Roman"/>
                      <w:sz w:val="28"/>
                      <w:szCs w:val="28"/>
                      <w:lang w:val="nl-NL"/>
                    </w:rPr>
                    <w:t>- Cứu những đứa trẻ thoát khỏi cái chết.</w:t>
                  </w:r>
                </w:p>
                <w:p w:rsidR="004F28AC" w:rsidRPr="00715A88" w:rsidRDefault="004F28AC" w:rsidP="00317358">
                  <w:pPr>
                    <w:spacing w:line="276" w:lineRule="auto"/>
                    <w:jc w:val="both"/>
                    <w:rPr>
                      <w:rFonts w:ascii="Times New Roman" w:eastAsia="Calibri" w:hAnsi="Times New Roman" w:cs="Times New Roman"/>
                      <w:sz w:val="28"/>
                      <w:szCs w:val="28"/>
                      <w:lang w:val="nl-NL"/>
                    </w:rPr>
                  </w:pPr>
                  <w:r w:rsidRPr="00715A88">
                    <w:rPr>
                      <w:rFonts w:ascii="Times New Roman" w:eastAsia="Calibri" w:hAnsi="Times New Roman" w:cs="Times New Roman"/>
                      <w:sz w:val="28"/>
                      <w:szCs w:val="28"/>
                      <w:lang w:val="nl-NL"/>
                    </w:rPr>
                    <w:t>- Sẳn sàng làm mọi việc không tiếc tiền bạc thời gian.</w:t>
                  </w:r>
                </w:p>
                <w:p w:rsidR="004F28AC" w:rsidRPr="00715A88" w:rsidRDefault="004F28AC" w:rsidP="00317358">
                  <w:pPr>
                    <w:spacing w:line="276" w:lineRule="auto"/>
                    <w:jc w:val="both"/>
                    <w:rPr>
                      <w:rFonts w:ascii="Times New Roman" w:eastAsia="Calibri" w:hAnsi="Times New Roman" w:cs="Times New Roman"/>
                      <w:sz w:val="28"/>
                      <w:szCs w:val="28"/>
                      <w:lang w:val="nl-NL"/>
                    </w:rPr>
                  </w:pPr>
                  <w:r w:rsidRPr="00715A88">
                    <w:rPr>
                      <w:rFonts w:ascii="Times New Roman" w:eastAsia="Calibri" w:hAnsi="Times New Roman" w:cs="Times New Roman"/>
                      <w:sz w:val="28"/>
                      <w:szCs w:val="28"/>
                      <w:lang w:val="nl-NL"/>
                    </w:rPr>
                    <w:t>- Thể hiện tình yêu thương tấm lòng nhân ái của ông đối với trẻ em.</w:t>
                  </w:r>
                </w:p>
              </w:tc>
            </w:tr>
          </w:tbl>
          <w:p w:rsidR="004F28AC" w:rsidRPr="00715A88" w:rsidRDefault="004F28AC" w:rsidP="00317358">
            <w:pPr>
              <w:spacing w:after="0" w:line="276" w:lineRule="auto"/>
              <w:jc w:val="both"/>
              <w:rPr>
                <w:rFonts w:ascii="Times New Roman" w:eastAsia="Calibri" w:hAnsi="Times New Roman" w:cs="Times New Roman"/>
                <w:sz w:val="28"/>
                <w:szCs w:val="28"/>
                <w:lang w:val="nl-NL"/>
              </w:rPr>
            </w:pPr>
          </w:p>
          <w:p w:rsidR="004F28AC" w:rsidRPr="00715A88" w:rsidRDefault="004F28AC" w:rsidP="00317358">
            <w:pPr>
              <w:spacing w:after="0" w:line="276" w:lineRule="auto"/>
              <w:jc w:val="both"/>
              <w:rPr>
                <w:rFonts w:ascii="Times New Roman" w:eastAsia="Calibri" w:hAnsi="Times New Roman" w:cs="Times New Roman"/>
                <w:sz w:val="28"/>
                <w:szCs w:val="28"/>
                <w:lang w:val="nl-NL"/>
              </w:rPr>
            </w:pPr>
            <w:r w:rsidRPr="00715A88">
              <w:rPr>
                <w:rFonts w:ascii="Times New Roman" w:eastAsia="Calibri" w:hAnsi="Times New Roman" w:cs="Times New Roman"/>
                <w:sz w:val="28"/>
                <w:szCs w:val="28"/>
                <w:lang w:val="nl-NL"/>
              </w:rPr>
              <w:t xml:space="preserve">+ Ông là người khiêm tốn coi việc cứu, giúp đỡ người khác khi gặp hoạn nạn là việc bình thường, nên làm. </w:t>
            </w:r>
          </w:p>
          <w:p w:rsidR="004F28AC" w:rsidRPr="00715A88" w:rsidRDefault="004F28AC" w:rsidP="00317358">
            <w:pPr>
              <w:spacing w:after="0" w:line="276" w:lineRule="auto"/>
              <w:jc w:val="both"/>
              <w:rPr>
                <w:rFonts w:ascii="Times New Roman" w:eastAsia="Calibri" w:hAnsi="Times New Roman" w:cs="Times New Roman"/>
                <w:sz w:val="28"/>
                <w:szCs w:val="28"/>
                <w:lang w:val="nl-NL"/>
              </w:rPr>
            </w:pPr>
            <w:r w:rsidRPr="00715A88">
              <w:rPr>
                <w:rFonts w:ascii="Times New Roman" w:eastAsia="Calibri" w:hAnsi="Times New Roman" w:cs="Times New Roman"/>
                <w:sz w:val="28"/>
                <w:szCs w:val="28"/>
                <w:lang w:val="nl-NL"/>
              </w:rPr>
              <w:t>+ ...</w:t>
            </w:r>
            <w:r w:rsidRPr="00715A88">
              <w:rPr>
                <w:rFonts w:ascii="Times New Roman" w:hAnsi="Times New Roman" w:cs="Times New Roman"/>
                <w:sz w:val="28"/>
                <w:szCs w:val="28"/>
              </w:rPr>
              <w:t xml:space="preserve"> </w:t>
            </w:r>
            <w:r w:rsidRPr="00715A88">
              <w:rPr>
                <w:rFonts w:ascii="Times New Roman" w:eastAsia="Calibri" w:hAnsi="Times New Roman" w:cs="Times New Roman"/>
                <w:sz w:val="28"/>
                <w:szCs w:val="28"/>
                <w:lang w:val="nl-NL"/>
              </w:rPr>
              <w:t>Thể hiện lòng biết ơn vô hạn của họ đối với ông. Họ luôn ghi nhớ trong tim mình một người như cha mẹ họ đã dang rộng vòng tay che chở họ khi cuộc sống của họ bị đe doạ. Thể hiện iềm vui, xúc động của ông Uyn – tơn khi  nhìn thấy những đứa trẻ ông cứu năm xưa..</w:t>
            </w:r>
          </w:p>
          <w:p w:rsidR="004F28AC" w:rsidRPr="00715A88" w:rsidRDefault="004F28AC" w:rsidP="00317358">
            <w:pPr>
              <w:spacing w:after="0" w:line="276" w:lineRule="auto"/>
              <w:jc w:val="both"/>
              <w:rPr>
                <w:rFonts w:ascii="Times New Roman" w:eastAsia="Calibri" w:hAnsi="Times New Roman" w:cs="Times New Roman"/>
                <w:sz w:val="28"/>
                <w:szCs w:val="28"/>
                <w:lang w:val="nl-NL"/>
              </w:rPr>
            </w:pPr>
          </w:p>
          <w:p w:rsidR="004F28AC" w:rsidRPr="00715A88" w:rsidRDefault="004F28AC" w:rsidP="00317358">
            <w:pPr>
              <w:spacing w:after="0" w:line="276" w:lineRule="auto"/>
              <w:jc w:val="both"/>
              <w:rPr>
                <w:rFonts w:ascii="Times New Roman" w:eastAsia="Calibri" w:hAnsi="Times New Roman" w:cs="Times New Roman"/>
                <w:sz w:val="28"/>
                <w:szCs w:val="28"/>
                <w:lang w:val="nl-NL"/>
              </w:rPr>
            </w:pPr>
            <w:r w:rsidRPr="00715A88">
              <w:rPr>
                <w:rFonts w:ascii="Times New Roman" w:eastAsia="Calibri" w:hAnsi="Times New Roman" w:cs="Times New Roman"/>
                <w:sz w:val="28"/>
                <w:szCs w:val="28"/>
              </w:rPr>
              <w:t>+ Ca ngợi tấm lòng yêu thương, nghĩa cử cao đẹp sẳn sàng giúp đỡ cộng đồng trong cơn hoạn nạn.</w:t>
            </w:r>
          </w:p>
          <w:p w:rsidR="004F28AC" w:rsidRPr="00715A88" w:rsidRDefault="004F28AC" w:rsidP="00317358">
            <w:pPr>
              <w:spacing w:after="0" w:line="276" w:lineRule="auto"/>
              <w:jc w:val="both"/>
              <w:rPr>
                <w:rFonts w:ascii="Times New Roman" w:eastAsia="Calibri" w:hAnsi="Times New Roman" w:cs="Times New Roman"/>
                <w:sz w:val="28"/>
                <w:szCs w:val="28"/>
                <w:lang w:val="nl-NL"/>
              </w:rPr>
            </w:pPr>
            <w:r w:rsidRPr="00715A88">
              <w:rPr>
                <w:rFonts w:ascii="Times New Roman" w:eastAsia="Calibri" w:hAnsi="Times New Roman" w:cs="Times New Roman"/>
                <w:sz w:val="28"/>
                <w:szCs w:val="28"/>
                <w:lang w:val="nl-NL"/>
              </w:rPr>
              <w:t>- HS suy nghĩa và nêu.</w:t>
            </w:r>
          </w:p>
          <w:p w:rsidR="004F28AC" w:rsidRPr="00715A88" w:rsidRDefault="004F28AC" w:rsidP="00317358">
            <w:pPr>
              <w:spacing w:after="0" w:line="276" w:lineRule="auto"/>
              <w:jc w:val="both"/>
              <w:rPr>
                <w:rFonts w:ascii="Times New Roman" w:eastAsia="Calibri" w:hAnsi="Times New Roman" w:cs="Times New Roman"/>
                <w:sz w:val="28"/>
                <w:szCs w:val="28"/>
                <w:lang w:val="nl-NL"/>
              </w:rPr>
            </w:pPr>
          </w:p>
          <w:p w:rsidR="004F28AC" w:rsidRPr="00715A88" w:rsidRDefault="004F28AC" w:rsidP="00317358">
            <w:pPr>
              <w:spacing w:after="0" w:line="276" w:lineRule="auto"/>
              <w:jc w:val="both"/>
              <w:rPr>
                <w:rFonts w:ascii="Times New Roman" w:eastAsia="Calibri" w:hAnsi="Times New Roman" w:cs="Times New Roman"/>
                <w:sz w:val="28"/>
                <w:szCs w:val="28"/>
                <w:lang w:val="nl-NL"/>
              </w:rPr>
            </w:pPr>
          </w:p>
          <w:p w:rsidR="004F28AC" w:rsidRPr="00715A88" w:rsidRDefault="004F28AC" w:rsidP="00317358">
            <w:pPr>
              <w:spacing w:after="0" w:line="276" w:lineRule="auto"/>
              <w:jc w:val="both"/>
              <w:rPr>
                <w:rFonts w:ascii="Times New Roman" w:eastAsia="Calibri" w:hAnsi="Times New Roman" w:cs="Times New Roman"/>
                <w:sz w:val="28"/>
                <w:szCs w:val="28"/>
                <w:lang w:val="nl-NL"/>
              </w:rPr>
            </w:pPr>
            <w:r w:rsidRPr="00715A88">
              <w:rPr>
                <w:rFonts w:ascii="Times New Roman" w:eastAsia="Calibri" w:hAnsi="Times New Roman" w:cs="Times New Roman"/>
                <w:sz w:val="28"/>
                <w:szCs w:val="28"/>
                <w:lang w:val="nl-NL"/>
              </w:rPr>
              <w:t>- 3-4 HS nhắc lại nội dung bài học.</w:t>
            </w:r>
          </w:p>
        </w:tc>
      </w:tr>
      <w:tr w:rsidR="004F28AC" w:rsidRPr="00715A88" w:rsidTr="00317358">
        <w:tc>
          <w:tcPr>
            <w:tcW w:w="4788" w:type="dxa"/>
            <w:tcBorders>
              <w:top w:val="dashed" w:sz="4" w:space="0" w:color="auto"/>
              <w:bottom w:val="dashed" w:sz="4" w:space="0" w:color="auto"/>
            </w:tcBorders>
          </w:tcPr>
          <w:p w:rsidR="004F28AC" w:rsidRPr="00715A88" w:rsidRDefault="004F28AC" w:rsidP="00317358">
            <w:pPr>
              <w:spacing w:after="0" w:line="276" w:lineRule="auto"/>
              <w:jc w:val="both"/>
              <w:rPr>
                <w:rFonts w:ascii="Times New Roman" w:hAnsi="Times New Roman" w:cs="Times New Roman"/>
                <w:b/>
                <w:bCs/>
                <w:color w:val="000000" w:themeColor="text1"/>
                <w:sz w:val="28"/>
                <w:szCs w:val="28"/>
              </w:rPr>
            </w:pPr>
            <w:r w:rsidRPr="00715A88">
              <w:rPr>
                <w:rFonts w:ascii="Times New Roman" w:hAnsi="Times New Roman" w:cs="Times New Roman"/>
                <w:b/>
                <w:bCs/>
                <w:color w:val="000000" w:themeColor="text1"/>
                <w:sz w:val="28"/>
                <w:szCs w:val="28"/>
              </w:rPr>
              <w:lastRenderedPageBreak/>
              <w:t>2.3 Hoạt động 3: Luyện đọc lại ( 5-7’)</w:t>
            </w:r>
          </w:p>
          <w:p w:rsidR="004F28AC" w:rsidRPr="00715A88" w:rsidRDefault="004F28AC" w:rsidP="00317358">
            <w:pPr>
              <w:spacing w:after="0" w:line="276" w:lineRule="auto"/>
              <w:jc w:val="both"/>
              <w:rPr>
                <w:rFonts w:ascii="Times New Roman" w:hAnsi="Times New Roman" w:cs="Times New Roman"/>
                <w:b/>
                <w:bCs/>
                <w:color w:val="000000" w:themeColor="text1"/>
                <w:sz w:val="28"/>
                <w:szCs w:val="28"/>
              </w:rPr>
            </w:pPr>
          </w:p>
          <w:p w:rsidR="004F28AC" w:rsidRPr="00715A88" w:rsidRDefault="004F28AC" w:rsidP="00317358">
            <w:pPr>
              <w:spacing w:after="0" w:line="276" w:lineRule="auto"/>
              <w:jc w:val="both"/>
              <w:rPr>
                <w:rFonts w:ascii="Times New Roman" w:hAnsi="Times New Roman" w:cs="Times New Roman"/>
                <w:b/>
                <w:bCs/>
                <w:color w:val="000000" w:themeColor="text1"/>
                <w:sz w:val="28"/>
                <w:szCs w:val="28"/>
              </w:rPr>
            </w:pPr>
          </w:p>
          <w:p w:rsidR="004F28AC" w:rsidRPr="00715A88" w:rsidRDefault="004F28AC" w:rsidP="00317358">
            <w:pPr>
              <w:spacing w:after="0" w:line="276" w:lineRule="auto"/>
              <w:jc w:val="both"/>
              <w:rPr>
                <w:rFonts w:ascii="Times New Roman" w:hAnsi="Times New Roman" w:cs="Times New Roman"/>
                <w:color w:val="000000" w:themeColor="text1"/>
                <w:sz w:val="28"/>
                <w:szCs w:val="28"/>
              </w:rPr>
            </w:pPr>
            <w:r w:rsidRPr="00715A88">
              <w:rPr>
                <w:rFonts w:ascii="Times New Roman" w:hAnsi="Times New Roman" w:cs="Times New Roman"/>
                <w:color w:val="000000" w:themeColor="text1"/>
                <w:sz w:val="28"/>
                <w:szCs w:val="28"/>
              </w:rPr>
              <w:t>- GV chốt</w:t>
            </w:r>
          </w:p>
          <w:p w:rsidR="004F28AC" w:rsidRPr="00715A88" w:rsidRDefault="004F28AC" w:rsidP="00317358">
            <w:pPr>
              <w:spacing w:after="0" w:line="276" w:lineRule="auto"/>
              <w:jc w:val="both"/>
              <w:rPr>
                <w:rFonts w:ascii="Times New Roman" w:hAnsi="Times New Roman" w:cs="Times New Roman"/>
                <w:color w:val="000000" w:themeColor="text1"/>
                <w:sz w:val="28"/>
                <w:szCs w:val="28"/>
              </w:rPr>
            </w:pPr>
          </w:p>
          <w:p w:rsidR="004F28AC" w:rsidRPr="00715A88" w:rsidRDefault="004F28AC" w:rsidP="00317358">
            <w:pPr>
              <w:spacing w:after="0" w:line="276" w:lineRule="auto"/>
              <w:jc w:val="both"/>
              <w:rPr>
                <w:rFonts w:ascii="Times New Roman" w:hAnsi="Times New Roman" w:cs="Times New Roman"/>
                <w:color w:val="000000" w:themeColor="text1"/>
                <w:sz w:val="28"/>
                <w:szCs w:val="28"/>
              </w:rPr>
            </w:pPr>
          </w:p>
          <w:p w:rsidR="004F28AC" w:rsidRPr="00715A88" w:rsidRDefault="004F28AC" w:rsidP="00317358">
            <w:pPr>
              <w:spacing w:after="0" w:line="276" w:lineRule="auto"/>
              <w:jc w:val="both"/>
              <w:rPr>
                <w:rFonts w:ascii="Times New Roman" w:hAnsi="Times New Roman" w:cs="Times New Roman"/>
                <w:color w:val="000000" w:themeColor="text1"/>
                <w:sz w:val="28"/>
                <w:szCs w:val="28"/>
              </w:rPr>
            </w:pPr>
          </w:p>
          <w:p w:rsidR="004F28AC" w:rsidRPr="00715A88" w:rsidRDefault="004F28AC" w:rsidP="00317358">
            <w:pPr>
              <w:spacing w:after="0" w:line="276" w:lineRule="auto"/>
              <w:jc w:val="both"/>
              <w:rPr>
                <w:rFonts w:ascii="Times New Roman" w:hAnsi="Times New Roman" w:cs="Times New Roman"/>
                <w:color w:val="000000" w:themeColor="text1"/>
                <w:sz w:val="28"/>
                <w:szCs w:val="28"/>
              </w:rPr>
            </w:pPr>
          </w:p>
          <w:p w:rsidR="004F28AC" w:rsidRPr="00715A88" w:rsidRDefault="004F28AC" w:rsidP="00317358">
            <w:pPr>
              <w:spacing w:after="0" w:line="276" w:lineRule="auto"/>
              <w:jc w:val="both"/>
              <w:rPr>
                <w:rFonts w:ascii="Times New Roman" w:eastAsia="Calibri" w:hAnsi="Times New Roman" w:cs="Times New Roman"/>
                <w:sz w:val="28"/>
                <w:szCs w:val="28"/>
              </w:rPr>
            </w:pPr>
            <w:r w:rsidRPr="00715A88">
              <w:rPr>
                <w:rFonts w:ascii="Times New Roman" w:hAnsi="Times New Roman" w:cs="Times New Roman"/>
                <w:color w:val="000000" w:themeColor="text1"/>
                <w:sz w:val="28"/>
                <w:szCs w:val="28"/>
              </w:rPr>
              <w:t>GV HD đọc toàn bài</w:t>
            </w:r>
          </w:p>
        </w:tc>
        <w:tc>
          <w:tcPr>
            <w:tcW w:w="5220" w:type="dxa"/>
            <w:gridSpan w:val="3"/>
            <w:tcBorders>
              <w:top w:val="dashed" w:sz="4" w:space="0" w:color="auto"/>
              <w:bottom w:val="dashed" w:sz="4" w:space="0" w:color="auto"/>
            </w:tcBorders>
          </w:tcPr>
          <w:p w:rsidR="004F28AC" w:rsidRPr="00715A88" w:rsidRDefault="004F28AC" w:rsidP="00317358">
            <w:pPr>
              <w:spacing w:after="0" w:line="276" w:lineRule="auto"/>
              <w:jc w:val="both"/>
              <w:rPr>
                <w:rFonts w:ascii="Times New Roman" w:hAnsi="Times New Roman" w:cs="Times New Roman"/>
                <w:bCs/>
                <w:color w:val="000000" w:themeColor="text1"/>
                <w:sz w:val="28"/>
                <w:szCs w:val="28"/>
              </w:rPr>
            </w:pPr>
          </w:p>
          <w:p w:rsidR="004F28AC" w:rsidRPr="00715A88" w:rsidRDefault="004F28AC" w:rsidP="00317358">
            <w:pPr>
              <w:spacing w:after="0" w:line="276" w:lineRule="auto"/>
              <w:jc w:val="both"/>
              <w:rPr>
                <w:rFonts w:ascii="Times New Roman" w:hAnsi="Times New Roman" w:cs="Times New Roman"/>
                <w:bCs/>
                <w:color w:val="000000" w:themeColor="text1"/>
                <w:sz w:val="28"/>
                <w:szCs w:val="28"/>
              </w:rPr>
            </w:pPr>
            <w:r w:rsidRPr="00715A88">
              <w:rPr>
                <w:rFonts w:ascii="Times New Roman" w:hAnsi="Times New Roman" w:cs="Times New Roman"/>
                <w:bCs/>
                <w:color w:val="000000" w:themeColor="text1"/>
                <w:sz w:val="28"/>
                <w:szCs w:val="28"/>
              </w:rPr>
              <w:t>- HS đọc thầm trao đổi nhóm đôi tìm giọng đọc từng đoạn</w:t>
            </w:r>
          </w:p>
          <w:p w:rsidR="004F28AC" w:rsidRPr="00715A88" w:rsidRDefault="004F28AC" w:rsidP="00317358">
            <w:pPr>
              <w:spacing w:after="0" w:line="276" w:lineRule="auto"/>
              <w:jc w:val="both"/>
              <w:rPr>
                <w:rFonts w:ascii="Times New Roman" w:hAnsi="Times New Roman" w:cs="Times New Roman"/>
                <w:bCs/>
                <w:color w:val="000000" w:themeColor="text1"/>
                <w:sz w:val="28"/>
                <w:szCs w:val="28"/>
              </w:rPr>
            </w:pPr>
            <w:r w:rsidRPr="00715A88">
              <w:rPr>
                <w:rFonts w:ascii="Times New Roman" w:hAnsi="Times New Roman" w:cs="Times New Roman"/>
                <w:bCs/>
                <w:color w:val="000000" w:themeColor="text1"/>
                <w:sz w:val="28"/>
                <w:szCs w:val="28"/>
              </w:rPr>
              <w:t>HS chia sẻ</w:t>
            </w:r>
          </w:p>
          <w:p w:rsidR="004F28AC" w:rsidRPr="00715A88" w:rsidRDefault="004F28AC" w:rsidP="00317358">
            <w:pPr>
              <w:spacing w:after="0" w:line="276" w:lineRule="auto"/>
              <w:jc w:val="both"/>
              <w:rPr>
                <w:rFonts w:ascii="Times New Roman" w:hAnsi="Times New Roman" w:cs="Times New Roman"/>
                <w:bCs/>
                <w:color w:val="000000" w:themeColor="text1"/>
                <w:sz w:val="28"/>
                <w:szCs w:val="28"/>
              </w:rPr>
            </w:pPr>
            <w:r w:rsidRPr="00715A88">
              <w:rPr>
                <w:rFonts w:ascii="Times New Roman" w:hAnsi="Times New Roman" w:cs="Times New Roman"/>
                <w:bCs/>
                <w:color w:val="000000" w:themeColor="text1"/>
                <w:sz w:val="28"/>
                <w:szCs w:val="28"/>
              </w:rPr>
              <w:t>- HS đọc trong nhóm 4</w:t>
            </w:r>
          </w:p>
          <w:p w:rsidR="004F28AC" w:rsidRPr="00715A88" w:rsidRDefault="004F28AC" w:rsidP="00317358">
            <w:pPr>
              <w:spacing w:after="0" w:line="276" w:lineRule="auto"/>
              <w:jc w:val="both"/>
              <w:rPr>
                <w:rFonts w:ascii="Times New Roman" w:hAnsi="Times New Roman" w:cs="Times New Roman"/>
                <w:bCs/>
                <w:color w:val="000000" w:themeColor="text1"/>
                <w:sz w:val="28"/>
                <w:szCs w:val="28"/>
              </w:rPr>
            </w:pPr>
            <w:r w:rsidRPr="00715A88">
              <w:rPr>
                <w:rFonts w:ascii="Times New Roman" w:hAnsi="Times New Roman" w:cs="Times New Roman"/>
                <w:bCs/>
                <w:color w:val="000000" w:themeColor="text1"/>
                <w:sz w:val="28"/>
                <w:szCs w:val="28"/>
              </w:rPr>
              <w:t>- HS đọc đoạn mình thích</w:t>
            </w:r>
          </w:p>
          <w:p w:rsidR="004F28AC" w:rsidRPr="00715A88" w:rsidRDefault="004F28AC" w:rsidP="00317358">
            <w:pPr>
              <w:spacing w:after="0" w:line="276" w:lineRule="auto"/>
              <w:jc w:val="both"/>
              <w:rPr>
                <w:rFonts w:ascii="Times New Roman" w:hAnsi="Times New Roman" w:cs="Times New Roman"/>
                <w:bCs/>
                <w:color w:val="000000" w:themeColor="text1"/>
                <w:sz w:val="28"/>
                <w:szCs w:val="28"/>
              </w:rPr>
            </w:pPr>
            <w:r w:rsidRPr="00715A88">
              <w:rPr>
                <w:rFonts w:ascii="Times New Roman" w:hAnsi="Times New Roman" w:cs="Times New Roman"/>
                <w:bCs/>
                <w:color w:val="000000" w:themeColor="text1"/>
                <w:sz w:val="28"/>
                <w:szCs w:val="28"/>
              </w:rPr>
              <w:t xml:space="preserve"> Nhận xét</w:t>
            </w:r>
          </w:p>
          <w:p w:rsidR="004F28AC" w:rsidRPr="00715A88" w:rsidRDefault="004F28AC" w:rsidP="00317358">
            <w:pPr>
              <w:spacing w:after="0" w:line="276" w:lineRule="auto"/>
              <w:jc w:val="both"/>
              <w:rPr>
                <w:rFonts w:ascii="Times New Roman" w:hAnsi="Times New Roman" w:cs="Times New Roman"/>
                <w:bCs/>
                <w:color w:val="000000" w:themeColor="text1"/>
                <w:sz w:val="28"/>
                <w:szCs w:val="28"/>
              </w:rPr>
            </w:pPr>
            <w:r w:rsidRPr="00715A88">
              <w:rPr>
                <w:rFonts w:ascii="Times New Roman" w:hAnsi="Times New Roman" w:cs="Times New Roman"/>
                <w:bCs/>
                <w:color w:val="000000" w:themeColor="text1"/>
                <w:sz w:val="28"/>
                <w:szCs w:val="28"/>
              </w:rPr>
              <w:t>-1HS đọc toàn bài</w:t>
            </w:r>
          </w:p>
          <w:p w:rsidR="004F28AC" w:rsidRPr="00715A88" w:rsidRDefault="004F28AC" w:rsidP="00317358">
            <w:pPr>
              <w:spacing w:after="0" w:line="276" w:lineRule="auto"/>
              <w:jc w:val="both"/>
              <w:rPr>
                <w:rFonts w:ascii="Times New Roman" w:eastAsia="Calibri" w:hAnsi="Times New Roman" w:cs="Times New Roman"/>
                <w:sz w:val="28"/>
                <w:szCs w:val="28"/>
                <w:lang w:val="nl-NL"/>
              </w:rPr>
            </w:pPr>
            <w:r w:rsidRPr="00715A88">
              <w:rPr>
                <w:rFonts w:ascii="Times New Roman" w:hAnsi="Times New Roman" w:cs="Times New Roman"/>
                <w:bCs/>
                <w:color w:val="000000" w:themeColor="text1"/>
                <w:sz w:val="28"/>
                <w:szCs w:val="28"/>
              </w:rPr>
              <w:t>- Nhận xét</w:t>
            </w:r>
          </w:p>
        </w:tc>
      </w:tr>
      <w:tr w:rsidR="004F28AC" w:rsidRPr="00715A88" w:rsidTr="00317358">
        <w:tc>
          <w:tcPr>
            <w:tcW w:w="4788" w:type="dxa"/>
            <w:tcBorders>
              <w:top w:val="dashed" w:sz="4" w:space="0" w:color="auto"/>
              <w:bottom w:val="dashed" w:sz="4" w:space="0" w:color="auto"/>
            </w:tcBorders>
          </w:tcPr>
          <w:p w:rsidR="004F28AC" w:rsidRPr="00715A88" w:rsidRDefault="004F28AC" w:rsidP="00317358">
            <w:pPr>
              <w:spacing w:after="0" w:line="276" w:lineRule="auto"/>
              <w:jc w:val="both"/>
              <w:rPr>
                <w:rFonts w:ascii="Times New Roman" w:hAnsi="Times New Roman" w:cs="Times New Roman"/>
                <w:b/>
                <w:bCs/>
                <w:color w:val="000000" w:themeColor="text1"/>
                <w:sz w:val="28"/>
                <w:szCs w:val="28"/>
              </w:rPr>
            </w:pPr>
            <w:r w:rsidRPr="00715A88">
              <w:rPr>
                <w:rFonts w:ascii="Times New Roman" w:hAnsi="Times New Roman" w:cs="Times New Roman"/>
                <w:b/>
                <w:bCs/>
                <w:color w:val="000000" w:themeColor="text1"/>
                <w:sz w:val="28"/>
                <w:szCs w:val="28"/>
              </w:rPr>
              <w:t>3. Củng cố dặn dò (2-3’)</w:t>
            </w:r>
          </w:p>
          <w:p w:rsidR="004F28AC" w:rsidRPr="00715A88" w:rsidRDefault="004F28AC" w:rsidP="00317358">
            <w:pPr>
              <w:spacing w:after="0" w:line="276" w:lineRule="auto"/>
              <w:jc w:val="both"/>
              <w:rPr>
                <w:rFonts w:ascii="Times New Roman" w:hAnsi="Times New Roman" w:cs="Times New Roman"/>
                <w:color w:val="000000" w:themeColor="text1"/>
                <w:sz w:val="28"/>
                <w:szCs w:val="28"/>
              </w:rPr>
            </w:pPr>
            <w:r w:rsidRPr="00715A88">
              <w:rPr>
                <w:rFonts w:ascii="Times New Roman" w:hAnsi="Times New Roman" w:cs="Times New Roman"/>
                <w:color w:val="000000" w:themeColor="text1"/>
                <w:sz w:val="28"/>
                <w:szCs w:val="28"/>
              </w:rPr>
              <w:t>Qua tiết học, em có cảm nhận như thế nào?</w:t>
            </w:r>
          </w:p>
          <w:p w:rsidR="004F28AC" w:rsidRPr="00715A88" w:rsidRDefault="004F28AC" w:rsidP="00317358">
            <w:pPr>
              <w:spacing w:after="0" w:line="276" w:lineRule="auto"/>
              <w:jc w:val="both"/>
              <w:rPr>
                <w:rFonts w:ascii="Times New Roman" w:eastAsia="Calibri" w:hAnsi="Times New Roman" w:cs="Times New Roman"/>
                <w:sz w:val="28"/>
                <w:szCs w:val="28"/>
              </w:rPr>
            </w:pPr>
            <w:r w:rsidRPr="00715A88">
              <w:rPr>
                <w:rFonts w:ascii="Times New Roman" w:hAnsi="Times New Roman" w:cs="Times New Roman"/>
                <w:color w:val="000000" w:themeColor="text1"/>
                <w:sz w:val="28"/>
                <w:szCs w:val="28"/>
              </w:rPr>
              <w:t xml:space="preserve">- </w:t>
            </w:r>
            <w:r w:rsidRPr="00715A88">
              <w:rPr>
                <w:rFonts w:ascii="Times New Roman" w:eastAsia="Calibri" w:hAnsi="Times New Roman" w:cs="Times New Roman"/>
                <w:i/>
                <w:iCs/>
                <w:sz w:val="28"/>
                <w:szCs w:val="28"/>
              </w:rPr>
              <w:t xml:space="preserve">Lồng ghép: Tích hợp đạo đức lối sống: Ca ngợi lòng nhân ái: </w:t>
            </w:r>
            <w:r w:rsidRPr="00715A88">
              <w:rPr>
                <w:rFonts w:ascii="Times New Roman" w:eastAsia="Calibri" w:hAnsi="Times New Roman" w:cs="Times New Roman"/>
                <w:sz w:val="28"/>
                <w:szCs w:val="28"/>
              </w:rPr>
              <w:t>Em hãy  suy nghĩ cá nhân và nêu cảm xúc của mình sau khi học xong bài “Một người hùng thầm lặng”</w:t>
            </w:r>
          </w:p>
          <w:p w:rsidR="004F28AC" w:rsidRPr="00715A88" w:rsidRDefault="004F28AC" w:rsidP="00317358">
            <w:pPr>
              <w:spacing w:after="0" w:line="276" w:lineRule="auto"/>
              <w:jc w:val="both"/>
              <w:rPr>
                <w:rFonts w:ascii="Times New Roman" w:hAnsi="Times New Roman" w:cs="Times New Roman"/>
                <w:color w:val="000000" w:themeColor="text1"/>
                <w:sz w:val="28"/>
                <w:szCs w:val="28"/>
              </w:rPr>
            </w:pPr>
            <w:r w:rsidRPr="00715A88">
              <w:rPr>
                <w:rFonts w:ascii="Times New Roman" w:eastAsia="Calibri" w:hAnsi="Times New Roman" w:cs="Times New Roman"/>
                <w:sz w:val="28"/>
                <w:szCs w:val="28"/>
              </w:rPr>
              <w:t xml:space="preserve"> </w:t>
            </w:r>
            <w:r w:rsidRPr="00715A88">
              <w:rPr>
                <w:rFonts w:ascii="Times New Roman" w:hAnsi="Times New Roman" w:cs="Times New Roman"/>
                <w:color w:val="000000" w:themeColor="text1"/>
                <w:sz w:val="28"/>
                <w:szCs w:val="28"/>
              </w:rPr>
              <w:t>- GV nhận xét giờ học.</w:t>
            </w:r>
          </w:p>
          <w:p w:rsidR="004F28AC" w:rsidRPr="00715A88" w:rsidRDefault="004F28AC" w:rsidP="00317358">
            <w:pPr>
              <w:spacing w:after="0" w:line="276" w:lineRule="auto"/>
              <w:jc w:val="both"/>
              <w:rPr>
                <w:rFonts w:ascii="Times New Roman" w:eastAsia="Calibri" w:hAnsi="Times New Roman" w:cs="Times New Roman"/>
                <w:sz w:val="28"/>
                <w:szCs w:val="28"/>
              </w:rPr>
            </w:pPr>
            <w:r w:rsidRPr="00715A88">
              <w:rPr>
                <w:rFonts w:ascii="Times New Roman" w:hAnsi="Times New Roman" w:cs="Times New Roman"/>
                <w:color w:val="000000" w:themeColor="text1"/>
                <w:sz w:val="28"/>
                <w:szCs w:val="28"/>
              </w:rPr>
              <w:t>- Dặn dò bài về nhà.</w:t>
            </w:r>
          </w:p>
        </w:tc>
        <w:tc>
          <w:tcPr>
            <w:tcW w:w="5220" w:type="dxa"/>
            <w:gridSpan w:val="3"/>
            <w:tcBorders>
              <w:top w:val="dashed" w:sz="4" w:space="0" w:color="auto"/>
              <w:bottom w:val="dashed" w:sz="4" w:space="0" w:color="auto"/>
            </w:tcBorders>
          </w:tcPr>
          <w:p w:rsidR="004F28AC" w:rsidRPr="00715A88" w:rsidRDefault="004F28AC" w:rsidP="00317358">
            <w:pPr>
              <w:spacing w:after="0" w:line="276" w:lineRule="auto"/>
              <w:jc w:val="both"/>
              <w:rPr>
                <w:rFonts w:ascii="Times New Roman" w:eastAsia="Calibri" w:hAnsi="Times New Roman" w:cs="Times New Roman"/>
                <w:sz w:val="28"/>
                <w:szCs w:val="28"/>
              </w:rPr>
            </w:pPr>
            <w:r w:rsidRPr="00715A88">
              <w:rPr>
                <w:rFonts w:ascii="Times New Roman" w:eastAsia="Calibri" w:hAnsi="Times New Roman" w:cs="Times New Roman"/>
                <w:sz w:val="28"/>
                <w:szCs w:val="28"/>
              </w:rPr>
              <w:t>- HS suy nghĩ cá nhân và đưa ra những cảm xúc của mình.</w:t>
            </w:r>
          </w:p>
          <w:p w:rsidR="004F28AC" w:rsidRPr="00715A88" w:rsidRDefault="004F28AC" w:rsidP="00317358">
            <w:pPr>
              <w:spacing w:after="0" w:line="276" w:lineRule="auto"/>
              <w:jc w:val="both"/>
              <w:rPr>
                <w:rFonts w:ascii="Times New Roman" w:eastAsia="Calibri" w:hAnsi="Times New Roman" w:cs="Times New Roman"/>
                <w:sz w:val="28"/>
                <w:szCs w:val="28"/>
              </w:rPr>
            </w:pPr>
            <w:r w:rsidRPr="00715A88">
              <w:rPr>
                <w:rFonts w:ascii="Times New Roman" w:eastAsia="Calibri" w:hAnsi="Times New Roman" w:cs="Times New Roman"/>
                <w:sz w:val="28"/>
                <w:szCs w:val="28"/>
              </w:rPr>
              <w:t>- VD:</w:t>
            </w:r>
          </w:p>
          <w:p w:rsidR="004F28AC" w:rsidRPr="00715A88" w:rsidRDefault="004F28AC" w:rsidP="00317358">
            <w:pPr>
              <w:spacing w:after="0" w:line="276" w:lineRule="auto"/>
              <w:jc w:val="both"/>
              <w:rPr>
                <w:rFonts w:ascii="Times New Roman" w:eastAsia="Calibri" w:hAnsi="Times New Roman" w:cs="Times New Roman"/>
                <w:sz w:val="28"/>
                <w:szCs w:val="28"/>
              </w:rPr>
            </w:pPr>
            <w:r w:rsidRPr="00715A88">
              <w:rPr>
                <w:rFonts w:ascii="Times New Roman" w:eastAsia="Calibri" w:hAnsi="Times New Roman" w:cs="Times New Roman"/>
                <w:sz w:val="28"/>
                <w:szCs w:val="28"/>
              </w:rPr>
              <w:t>+ Học xong bài Người hùng thầm lặng, em rất khâm phục nghĩa cử cao đẹp của ông Uyên - tơn.</w:t>
            </w:r>
          </w:p>
          <w:p w:rsidR="004F28AC" w:rsidRPr="00715A88" w:rsidRDefault="004F28AC" w:rsidP="00317358">
            <w:pPr>
              <w:spacing w:after="0" w:line="276" w:lineRule="auto"/>
              <w:jc w:val="both"/>
              <w:rPr>
                <w:rFonts w:ascii="Times New Roman" w:eastAsia="Calibri" w:hAnsi="Times New Roman" w:cs="Times New Roman"/>
                <w:sz w:val="28"/>
                <w:szCs w:val="28"/>
              </w:rPr>
            </w:pPr>
            <w:r w:rsidRPr="00715A88">
              <w:rPr>
                <w:rFonts w:ascii="Times New Roman" w:eastAsia="Calibri" w:hAnsi="Times New Roman" w:cs="Times New Roman"/>
                <w:sz w:val="28"/>
                <w:szCs w:val="28"/>
              </w:rPr>
              <w:t>+Ông Uyên -tơn là người có tấm lòng nhân hậu. Giúp người không cần đền đáp..</w:t>
            </w:r>
          </w:p>
          <w:p w:rsidR="004F28AC" w:rsidRPr="00715A88" w:rsidRDefault="004F28AC" w:rsidP="00317358">
            <w:pPr>
              <w:spacing w:after="0" w:line="276" w:lineRule="auto"/>
              <w:jc w:val="both"/>
              <w:rPr>
                <w:rFonts w:ascii="Times New Roman" w:eastAsia="Calibri" w:hAnsi="Times New Roman" w:cs="Times New Roman"/>
                <w:sz w:val="28"/>
                <w:szCs w:val="28"/>
              </w:rPr>
            </w:pPr>
            <w:r w:rsidRPr="00715A88">
              <w:rPr>
                <w:rFonts w:ascii="Times New Roman" w:eastAsia="Calibri" w:hAnsi="Times New Roman" w:cs="Times New Roman"/>
                <w:sz w:val="28"/>
                <w:szCs w:val="28"/>
              </w:rPr>
              <w:t>+ Qua câu chuyện em thêm yêu cuộc sống, xung quanh ta có rất nhiều người tốt. Hãy có những hành động đẹp để cuộc sống trở nên tươi đẹp hơn…</w:t>
            </w:r>
          </w:p>
        </w:tc>
      </w:tr>
    </w:tbl>
    <w:p w:rsidR="004F28AC" w:rsidRPr="0007612B" w:rsidRDefault="004F28AC" w:rsidP="004F28AC">
      <w:pPr>
        <w:spacing w:after="0" w:line="240" w:lineRule="auto"/>
        <w:rPr>
          <w:rFonts w:ascii="Times New Roman" w:hAnsi="Times New Roman" w:cs="Times New Roman"/>
          <w:sz w:val="28"/>
          <w:szCs w:val="28"/>
        </w:rPr>
      </w:pPr>
      <w:r w:rsidRPr="00F944E7">
        <w:rPr>
          <w:rFonts w:ascii="Times New Roman" w:hAnsi="Times New Roman" w:cs="Times New Roman"/>
          <w:b/>
          <w:sz w:val="28"/>
          <w:szCs w:val="28"/>
        </w:rPr>
        <w:t>*Điều chỉnh sau bài dạy</w:t>
      </w:r>
      <w:r w:rsidRPr="00F944E7">
        <w:rPr>
          <w:rFonts w:ascii="Times New Roman" w:hAnsi="Times New Roman" w:cs="Times New Roman"/>
          <w:sz w:val="28"/>
          <w:szCs w:val="28"/>
        </w:rPr>
        <w:t>:</w:t>
      </w:r>
    </w:p>
    <w:p w:rsidR="004F28AC" w:rsidRPr="00F944E7" w:rsidRDefault="004F28AC" w:rsidP="004F28AC">
      <w:pPr>
        <w:spacing w:after="0" w:line="240" w:lineRule="auto"/>
        <w:jc w:val="center"/>
        <w:rPr>
          <w:rFonts w:ascii="Times New Roman" w:hAnsi="Times New Roman" w:cs="Times New Roman"/>
          <w:b/>
          <w:color w:val="000000"/>
          <w:sz w:val="28"/>
          <w:szCs w:val="28"/>
          <w:lang w:val="nb-NO"/>
        </w:rPr>
      </w:pPr>
      <w:r w:rsidRPr="00F944E7">
        <w:rPr>
          <w:rFonts w:ascii="Times New Roman" w:hAnsi="Times New Roman" w:cs="Times New Roman"/>
          <w:noProof/>
          <w:sz w:val="28"/>
          <w:szCs w:val="28"/>
        </w:rPr>
        <mc:AlternateContent>
          <mc:Choice Requires="wps">
            <w:drawing>
              <wp:anchor distT="4294967294" distB="4294967294" distL="114300" distR="114300" simplePos="0" relativeHeight="251659264" behindDoc="0" locked="0" layoutInCell="1" allowOverlap="1" wp14:anchorId="4E1D6F73" wp14:editId="5A497D12">
                <wp:simplePos x="0" y="0"/>
                <wp:positionH relativeFrom="column">
                  <wp:posOffset>1424940</wp:posOffset>
                </wp:positionH>
                <wp:positionV relativeFrom="paragraph">
                  <wp:posOffset>99694</wp:posOffset>
                </wp:positionV>
                <wp:extent cx="3648075" cy="0"/>
                <wp:effectExtent l="0" t="0" r="2857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48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041676" id="_x0000_t32" coordsize="21600,21600" o:spt="32" o:oned="t" path="m,l21600,21600e" filled="f">
                <v:path arrowok="t" fillok="f" o:connecttype="none"/>
                <o:lock v:ext="edit" shapetype="t"/>
              </v:shapetype>
              <v:shape id="Straight Arrow Connector 3" o:spid="_x0000_s1026" type="#_x0000_t32" style="position:absolute;margin-left:112.2pt;margin-top:7.85pt;width:287.2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"/>
            </w:pict>
          </mc:Fallback>
        </mc:AlternateContent>
      </w:r>
    </w:p>
    <w:p w:rsidR="006E7522" w:rsidRDefault="004F28AC"/>
    <w:sectPr w:rsidR="006E7522" w:rsidSect="004F28AC">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8AC"/>
    <w:rsid w:val="0026213B"/>
    <w:rsid w:val="00395BDB"/>
    <w:rsid w:val="004F2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3DA7DE-7666-4658-8699-45F69A60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8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4F2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1095</Words>
  <Characters>6243</Characters>
  <Application>Microsoft Office Word</Application>
  <DocSecurity>0</DocSecurity>
  <Lines>52</Lines>
  <Paragraphs>14</Paragraphs>
  <ScaleCrop>false</ScaleCrop>
  <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2026-04-29T00:21:00Z</dcterms:created>
  <dcterms:modified xsi:type="dcterms:W3CDTF">2026-04-29T00:24:00Z</dcterms:modified>
</cp:coreProperties>
</file>