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C9C9" w14:textId="1DDF5E71" w:rsidR="00EC1EC9" w:rsidRDefault="00EC1EC9" w:rsidP="00EC1EC9">
      <w:pPr>
        <w:widowControl w:val="0"/>
        <w:spacing w:before="240" w:after="120"/>
        <w:rPr>
          <w:rFonts w:ascii="TimesNewRomanPS-ItalicMT" w:hAnsi="TimesNewRomanPS-ItalicMT"/>
          <w:i/>
          <w:iCs/>
          <w:color w:val="000000"/>
          <w:sz w:val="30"/>
          <w:szCs w:val="32"/>
        </w:rPr>
      </w:pPr>
      <w:r>
        <w:rPr>
          <w:rFonts w:ascii="TimesNewRomanPS-ItalicMT" w:hAnsi="TimesNewRomanPS-ItalicMT"/>
          <w:i/>
          <w:iCs/>
          <w:color w:val="000000"/>
          <w:sz w:val="30"/>
          <w:szCs w:val="32"/>
        </w:rPr>
        <w:t>Lớp 3D</w:t>
      </w:r>
    </w:p>
    <w:p w14:paraId="1BB20D39" w14:textId="77777777" w:rsidR="00EC1EC9" w:rsidRDefault="00EC1EC9" w:rsidP="00EC1EC9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vi-VN"/>
        </w:rPr>
      </w:pPr>
      <w:r w:rsidRPr="008B5507">
        <w:rPr>
          <w:rFonts w:ascii=".VnAristote" w:eastAsia="Times New Roman" w:hAnsi=".VnAristote" w:cs="Times New Roman"/>
          <w:b/>
          <w:color w:val="000000"/>
          <w:sz w:val="36"/>
          <w:szCs w:val="36"/>
          <w:lang w:val="vi-VN" w:eastAsia="vi-VN"/>
        </w:rPr>
        <w:t>Period</w:t>
      </w:r>
      <w:r w:rsidRPr="008B5507">
        <w:rPr>
          <w:rFonts w:ascii=".VnAristote" w:eastAsia="Times New Roman" w:hAnsi=".VnAristote" w:cs="Times New Roman"/>
          <w:b/>
          <w:color w:val="000000"/>
          <w:sz w:val="36"/>
          <w:szCs w:val="36"/>
          <w:lang w:eastAsia="vi-VN"/>
        </w:rPr>
        <w:t>:</w:t>
      </w:r>
      <w:r w:rsidRPr="008B5507">
        <w:rPr>
          <w:rFonts w:ascii=".VnAristote" w:eastAsia="Times New Roman" w:hAnsi=".VnAristote" w:cs="Times New Roman"/>
          <w:b/>
          <w:color w:val="000000"/>
          <w:sz w:val="36"/>
          <w:szCs w:val="36"/>
          <w:lang w:val="vi-VN" w:eastAsia="vi-VN"/>
        </w:rPr>
        <w:t xml:space="preserve"> </w:t>
      </w:r>
      <w:r>
        <w:rPr>
          <w:rFonts w:ascii=".VnAristote" w:eastAsia="Times New Roman" w:hAnsi=".VnAristote" w:cs="Times New Roman"/>
          <w:b/>
          <w:color w:val="000000"/>
          <w:sz w:val="36"/>
          <w:szCs w:val="36"/>
          <w:lang w:eastAsia="vi-VN"/>
        </w:rPr>
        <w:t>73</w:t>
      </w:r>
      <w:r w:rsidRPr="008B5507">
        <w:rPr>
          <w:rFonts w:ascii=".VnAristote" w:eastAsia="Times New Roman" w:hAnsi=".VnAristote" w:cs="Times New Roman"/>
          <w:b/>
          <w:color w:val="000000"/>
          <w:sz w:val="36"/>
          <w:szCs w:val="36"/>
          <w:lang w:eastAsia="vi-VN"/>
        </w:rPr>
        <w:t xml:space="preserve">              </w:t>
      </w:r>
      <w:r w:rsidRPr="008B550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vi-VN"/>
        </w:rPr>
        <w:t xml:space="preserve"> </w:t>
      </w:r>
    </w:p>
    <w:p w14:paraId="18B1F816" w14:textId="77777777" w:rsidR="00EC1EC9" w:rsidRPr="00734113" w:rsidRDefault="00EC1EC9" w:rsidP="00EC1EC9">
      <w:pPr>
        <w:spacing w:before="6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</w:pPr>
      <w:r>
        <w:rPr>
          <w:rFonts w:ascii=".VnAristote" w:eastAsia="Times New Roman" w:hAnsi=".VnAristote" w:cs="Times New Roman"/>
          <w:color w:val="000000"/>
          <w:sz w:val="36"/>
          <w:szCs w:val="36"/>
          <w:lang w:eastAsia="vi-VN"/>
        </w:rPr>
        <w:t xml:space="preserve">                  </w:t>
      </w:r>
      <w:r w:rsidRPr="009A3DF9">
        <w:rPr>
          <w:rFonts w:ascii=".VnAristote" w:eastAsia="Times New Roman" w:hAnsi=".VnAristote" w:cs="Times New Roman"/>
          <w:color w:val="000000"/>
          <w:sz w:val="36"/>
          <w:szCs w:val="36"/>
          <w:lang w:eastAsia="vi-VN"/>
        </w:rPr>
        <w:t xml:space="preserve">  </w:t>
      </w:r>
      <w:r>
        <w:rPr>
          <w:rFonts w:ascii=".VnAristote" w:eastAsia="Times New Roman" w:hAnsi=".VnAristote" w:cs="Times New Roman"/>
          <w:color w:val="000000"/>
          <w:sz w:val="36"/>
          <w:szCs w:val="36"/>
          <w:lang w:eastAsia="vi-VN"/>
        </w:rPr>
        <w:t xml:space="preserve">  </w:t>
      </w:r>
      <w:r w:rsidRPr="007341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vi-VN" w:eastAsia="vi-VN"/>
        </w:rPr>
        <w:t>Unit 11</w:t>
      </w:r>
      <w:r w:rsidRPr="007341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vi-VN" w:eastAsia="vi-VN"/>
        </w:rPr>
        <w:t>: MY FAMILY</w:t>
      </w:r>
    </w:p>
    <w:p w14:paraId="7E871631" w14:textId="77777777" w:rsidR="00EC1EC9" w:rsidRPr="00734113" w:rsidRDefault="00EC1EC9" w:rsidP="00EC1EC9">
      <w:pPr>
        <w:spacing w:before="6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                          </w:t>
      </w:r>
      <w:r w:rsidRPr="00734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  <w:t>Lesson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r w:rsidRPr="00734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(A1-3)</w:t>
      </w:r>
      <w:r w:rsidRPr="00734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  <w:t xml:space="preserve"> – Period 1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7004"/>
      </w:tblGrid>
      <w:tr w:rsidR="00EC1EC9" w:rsidRPr="00734113" w14:paraId="18FFFD5F" w14:textId="77777777" w:rsidTr="004E00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B4A77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I. OBJECTIVES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48A06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C1EC9" w:rsidRPr="00734113" w14:paraId="69A3231C" w14:textId="77777777" w:rsidTr="004E00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7DC49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Language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AADE4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By the end of the lesson, pupils will be able to:</w:t>
            </w:r>
          </w:p>
          <w:p w14:paraId="75ADE7B4" w14:textId="77777777" w:rsidR="00EC1EC9" w:rsidRPr="00734113" w:rsidRDefault="00EC1EC9" w:rsidP="00EC1EC9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use the words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mother, father, brother, sister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related to the topic “My family”; </w:t>
            </w:r>
          </w:p>
          <w:p w14:paraId="2B9EE977" w14:textId="77777777" w:rsidR="00EC1EC9" w:rsidRPr="00734113" w:rsidRDefault="00EC1EC9" w:rsidP="00EC1EC9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use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Who’s this / that? – It’s my _____.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to ask and answer questions about a family member;</w:t>
            </w:r>
          </w:p>
          <w:p w14:paraId="0A6F447D" w14:textId="77777777" w:rsidR="00EC1EC9" w:rsidRPr="00734113" w:rsidRDefault="00EC1EC9" w:rsidP="00EC1EC9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listen to and demonstrate understanding of simple communicative contexts in relation to the topic “My family”;</w:t>
            </w:r>
          </w:p>
        </w:tc>
      </w:tr>
      <w:tr w:rsidR="00EC1EC9" w:rsidRPr="00734113" w14:paraId="489C32A4" w14:textId="77777777" w:rsidTr="004E00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6CFC0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Core competencies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CC5C6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decision making, teamwork, work standards, reliability, motivation</w:t>
            </w:r>
          </w:p>
        </w:tc>
      </w:tr>
      <w:tr w:rsidR="00EC1EC9" w:rsidRPr="00734113" w14:paraId="42FBA7C7" w14:textId="77777777" w:rsidTr="004E00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FA535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General competencies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19DC0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Listening: listen and recognize the contexts, focus on introducing someone, then repeat</w:t>
            </w:r>
          </w:p>
          <w:p w14:paraId="6C8D8AC4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Critical thinking: talk about family</w:t>
            </w:r>
          </w:p>
          <w:p w14:paraId="0D116E01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Oral communication: speak about family, ask and answer the questions</w:t>
            </w:r>
          </w:p>
          <w:p w14:paraId="70B5C5F2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Self-control &amp; independent learning: perform listening tasks</w:t>
            </w:r>
          </w:p>
          <w:p w14:paraId="0877CDDA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Communication and collaboration: work in pairs or groups</w:t>
            </w:r>
          </w:p>
          <w:p w14:paraId="7720DE43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Sociability: talk to each other</w:t>
            </w:r>
          </w:p>
        </w:tc>
      </w:tr>
      <w:tr w:rsidR="00EC1EC9" w:rsidRPr="00734113" w14:paraId="025FE9A4" w14:textId="77777777" w:rsidTr="004E00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04573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Attributes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5238B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Kindness: help partners to complete learning tasks</w:t>
            </w:r>
          </w:p>
          <w:p w14:paraId="28417260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Diligence: complete learning tasks</w:t>
            </w:r>
          </w:p>
          <w:p w14:paraId="71CD8F69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Honesty: tell the truth about feelings and emotions</w:t>
            </w:r>
          </w:p>
          <w:p w14:paraId="7603945F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Leadership: collaborate with teachers to enhance language skills</w:t>
            </w:r>
          </w:p>
        </w:tc>
      </w:tr>
      <w:tr w:rsidR="00EC1EC9" w:rsidRPr="00734113" w14:paraId="0290B11C" w14:textId="77777777" w:rsidTr="004E003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2E610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II.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RESOURCES AND MATERIAL:</w:t>
            </w:r>
          </w:p>
        </w:tc>
      </w:tr>
      <w:tr w:rsidR="00EC1EC9" w:rsidRPr="00734113" w14:paraId="39538406" w14:textId="77777777" w:rsidTr="004E00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7399F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A2FF3" w14:textId="77777777" w:rsidR="00EC1EC9" w:rsidRPr="00734113" w:rsidRDefault="00EC1EC9" w:rsidP="00EC1EC9">
            <w:pPr>
              <w:numPr>
                <w:ilvl w:val="0"/>
                <w:numId w:val="2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Student’s book Page 6</w:t>
            </w:r>
          </w:p>
          <w:p w14:paraId="2E2E6E09" w14:textId="77777777" w:rsidR="00EC1EC9" w:rsidRPr="00734113" w:rsidRDefault="00EC1EC9" w:rsidP="00EC1EC9">
            <w:pPr>
              <w:numPr>
                <w:ilvl w:val="0"/>
                <w:numId w:val="2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Audio Tracks 2, 3</w:t>
            </w:r>
          </w:p>
          <w:p w14:paraId="464027FC" w14:textId="77777777" w:rsidR="00EC1EC9" w:rsidRPr="00734113" w:rsidRDefault="00EC1EC9" w:rsidP="00EC1EC9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Teacher’s guide Pages 140, 141, 142</w:t>
            </w:r>
          </w:p>
          <w:p w14:paraId="264ACAC9" w14:textId="77777777" w:rsidR="00EC1EC9" w:rsidRPr="00734113" w:rsidRDefault="00EC1EC9" w:rsidP="00EC1EC9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Website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sachmem.vn </w:t>
            </w:r>
          </w:p>
          <w:p w14:paraId="1E524B80" w14:textId="77777777" w:rsidR="00EC1EC9" w:rsidRPr="00734113" w:rsidRDefault="00EC1EC9" w:rsidP="00EC1EC9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Flashcards/pictures and posters (Unit 11)</w:t>
            </w:r>
          </w:p>
          <w:p w14:paraId="5627361B" w14:textId="77777777" w:rsidR="00EC1EC9" w:rsidRPr="00734113" w:rsidRDefault="00EC1EC9" w:rsidP="00EC1EC9">
            <w:pPr>
              <w:numPr>
                <w:ilvl w:val="0"/>
                <w:numId w:val="2"/>
              </w:numPr>
              <w:spacing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Computer, projector…</w:t>
            </w:r>
          </w:p>
        </w:tc>
      </w:tr>
      <w:tr w:rsidR="00EC1EC9" w:rsidRPr="00734113" w14:paraId="0DF80EDC" w14:textId="77777777" w:rsidTr="004E00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CA854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1B5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lastRenderedPageBreak/>
              <w:t>III. 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289AA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Warm-up and review – Look, listen and repeat – Listen, point and say – Let’s talk – Fun corner and wrap-up</w:t>
            </w:r>
          </w:p>
        </w:tc>
      </w:tr>
    </w:tbl>
    <w:p w14:paraId="005EC812" w14:textId="77777777" w:rsidR="00EC1EC9" w:rsidRPr="00734113" w:rsidRDefault="00EC1EC9" w:rsidP="00EC1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5373"/>
        <w:gridCol w:w="1679"/>
        <w:gridCol w:w="790"/>
      </w:tblGrid>
      <w:tr w:rsidR="00EC1EC9" w:rsidRPr="00734113" w14:paraId="04CC961E" w14:textId="77777777" w:rsidTr="004E003C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2E0C37" w14:textId="77777777" w:rsidR="00EC1EC9" w:rsidRPr="00734113" w:rsidRDefault="00EC1EC9" w:rsidP="004E003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97843B" w14:textId="77777777" w:rsidR="00EC1EC9" w:rsidRPr="00734113" w:rsidRDefault="00EC1EC9" w:rsidP="004E003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Teacher’s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B8A307" w14:textId="77777777" w:rsidR="00EC1EC9" w:rsidRPr="00734113" w:rsidRDefault="00EC1EC9" w:rsidP="004E003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Pupils’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303FB" w14:textId="77777777" w:rsidR="00EC1EC9" w:rsidRPr="00734113" w:rsidRDefault="00EC1EC9" w:rsidP="004E003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Note</w:t>
            </w:r>
          </w:p>
        </w:tc>
      </w:tr>
      <w:tr w:rsidR="00EC1EC9" w:rsidRPr="00734113" w14:paraId="397929C7" w14:textId="77777777" w:rsidTr="004E003C">
        <w:trPr>
          <w:trHeight w:val="49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7BFE3" w14:textId="77777777" w:rsidR="00EC1EC9" w:rsidRPr="00734113" w:rsidRDefault="00EC1EC9" w:rsidP="004E00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Warm-up and review: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5 minutes</w:t>
            </w:r>
          </w:p>
        </w:tc>
      </w:tr>
      <w:tr w:rsidR="00EC1EC9" w:rsidRPr="00734113" w14:paraId="73E0E603" w14:textId="77777777" w:rsidTr="004E003C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4879D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38772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Greet the class.</w:t>
            </w:r>
          </w:p>
          <w:p w14:paraId="20401288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Option 1: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Sing the song in Unit 10, Lesson 1.</w:t>
            </w:r>
          </w:p>
          <w:p w14:paraId="5513B775" w14:textId="77777777" w:rsidR="00EC1EC9" w:rsidRPr="00734113" w:rsidRDefault="00EC1EC9" w:rsidP="00EC1EC9">
            <w:pPr>
              <w:numPr>
                <w:ilvl w:val="0"/>
                <w:numId w:val="3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Ask pupils to sing the song.</w:t>
            </w:r>
          </w:p>
          <w:p w14:paraId="7071EB5A" w14:textId="77777777" w:rsidR="00EC1EC9" w:rsidRPr="00734113" w:rsidRDefault="00EC1EC9" w:rsidP="00EC1EC9">
            <w:pPr>
              <w:numPr>
                <w:ilvl w:val="0"/>
                <w:numId w:val="3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Invite some of them to come to the board to role play, the rest of the pupils will sing.</w:t>
            </w:r>
          </w:p>
          <w:p w14:paraId="5D5ED275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2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: Chant and do activities (Unit 10, Lesson 3).</w:t>
            </w:r>
          </w:p>
          <w:p w14:paraId="19BCA899" w14:textId="77777777" w:rsidR="00EC1EC9" w:rsidRPr="00734113" w:rsidRDefault="00EC1EC9" w:rsidP="00EC1EC9">
            <w:pPr>
              <w:numPr>
                <w:ilvl w:val="0"/>
                <w:numId w:val="4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Ask pupils to chant and do the actions in Unit 10, Lesson 3 in groups. </w:t>
            </w:r>
          </w:p>
          <w:p w14:paraId="759CC41B" w14:textId="77777777" w:rsidR="00EC1EC9" w:rsidRPr="00734113" w:rsidRDefault="00EC1EC9" w:rsidP="00EC1EC9">
            <w:pPr>
              <w:numPr>
                <w:ilvl w:val="0"/>
                <w:numId w:val="4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Give points to the groups and encourage them.</w:t>
            </w:r>
          </w:p>
          <w:p w14:paraId="1A1C2770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3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: Game “I’m a fairy” </w:t>
            </w:r>
          </w:p>
          <w:p w14:paraId="4521AF41" w14:textId="77777777" w:rsidR="00EC1EC9" w:rsidRPr="00734113" w:rsidRDefault="00EC1EC9" w:rsidP="00EC1EC9">
            <w:pPr>
              <w:numPr>
                <w:ilvl w:val="0"/>
                <w:numId w:val="5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Divide the class into 2 teams.</w:t>
            </w:r>
          </w:p>
          <w:p w14:paraId="384D39F7" w14:textId="77777777" w:rsidR="00EC1EC9" w:rsidRPr="00734113" w:rsidRDefault="00EC1EC9" w:rsidP="00EC1EC9">
            <w:pPr>
              <w:numPr>
                <w:ilvl w:val="0"/>
                <w:numId w:val="5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Each team chooses one letter to go to the question.</w:t>
            </w:r>
          </w:p>
          <w:p w14:paraId="05B57B0C" w14:textId="77777777" w:rsidR="00EC1EC9" w:rsidRPr="00734113" w:rsidRDefault="00EC1EC9" w:rsidP="00EC1EC9">
            <w:pPr>
              <w:numPr>
                <w:ilvl w:val="0"/>
                <w:numId w:val="5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Have pupils look, read and choose the right options.</w:t>
            </w:r>
          </w:p>
          <w:p w14:paraId="1E3E2552" w14:textId="77777777" w:rsidR="00EC1EC9" w:rsidRPr="00734113" w:rsidRDefault="00EC1EC9" w:rsidP="00EC1EC9">
            <w:pPr>
              <w:numPr>
                <w:ilvl w:val="0"/>
                <w:numId w:val="5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Back to the menu for pupils to choose another question.</w:t>
            </w:r>
          </w:p>
          <w:p w14:paraId="512A89D6" w14:textId="77777777" w:rsidR="00EC1EC9" w:rsidRPr="00734113" w:rsidRDefault="00EC1EC9" w:rsidP="00EC1EC9">
            <w:pPr>
              <w:numPr>
                <w:ilvl w:val="0"/>
                <w:numId w:val="5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Pupils continue their turns until there are no letters left.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6C8C8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01818C08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61E5CD8B" w14:textId="77777777" w:rsidR="00EC1EC9" w:rsidRPr="00734113" w:rsidRDefault="00EC1EC9" w:rsidP="004E00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480B4801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  <w:p w14:paraId="73D632FD" w14:textId="77777777" w:rsidR="00EC1EC9" w:rsidRPr="00734113" w:rsidRDefault="00EC1EC9" w:rsidP="004E00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7B6F11F0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Individual work/ Group work</w:t>
            </w:r>
          </w:p>
          <w:p w14:paraId="6F10121B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381A1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C1EC9" w:rsidRPr="00734113" w14:paraId="09EBB48D" w14:textId="77777777" w:rsidTr="004E003C">
        <w:trPr>
          <w:trHeight w:val="40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E4E9D8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EXPLORATION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: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Activity 1. Look, listen and repeat.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8 minutes</w:t>
            </w:r>
          </w:p>
        </w:tc>
      </w:tr>
      <w:tr w:rsidR="00EC1EC9" w:rsidRPr="00734113" w14:paraId="43851C76" w14:textId="77777777" w:rsidTr="004E003C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A37BA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89E62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To understand and correctly repeat the sentences in two communicative contexts (pictures) to ask and answer questions about a family member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0D7D6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C1EC9" w:rsidRPr="00734113" w14:paraId="7342C9A0" w14:textId="77777777" w:rsidTr="004E003C">
        <w:trPr>
          <w:trHeight w:val="7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1AE09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E80F0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Context a: Mary: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Who’s this?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Lucy: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It’s my sister.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 </w:t>
            </w:r>
          </w:p>
          <w:p w14:paraId="40C53FB8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Context b: Nam: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Who’s that?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Mai: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It’s my brother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A4916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C1EC9" w:rsidRPr="00734113" w14:paraId="5C1DA824" w14:textId="77777777" w:rsidTr="004E003C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DE9E5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2F040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Pupils can understand and correctly repeat the sentences in two communicative contexts to ask and answer questions about a family member.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79CF8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C1EC9" w:rsidRPr="00734113" w14:paraId="3489061B" w14:textId="77777777" w:rsidTr="004E003C">
        <w:trPr>
          <w:trHeight w:val="19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842F1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D1DE6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1: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Have pupils look at Pictures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a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b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identify the characters in the pictures.</w:t>
            </w:r>
          </w:p>
          <w:p w14:paraId="3330CE42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2: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Ask pupils to look at Picture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a.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Play the recording for them to listen. Play the recording again, sentence by sentence, for pupils to listen and repeat. Follow the same procedure with Picture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b.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Correct their pronunciation where necessary.</w:t>
            </w:r>
          </w:p>
          <w:p w14:paraId="72657B50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3: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Play the recording again for pupils to listen and repeat in chorus sentence by sentence.</w:t>
            </w:r>
          </w:p>
          <w:p w14:paraId="3A3894E3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4: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Invite a few pairs to the front of the classroom to listen and repeat the sentences in the recording.</w:t>
            </w:r>
          </w:p>
          <w:p w14:paraId="27B4A6CD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5: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Draw their attention to the questions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Who's this / that?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the answers: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It's my sister/brother.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Tell pupils that they are questions and answers about a family member.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FD43F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552E638E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br/>
              <w:t>Whole class</w:t>
            </w:r>
          </w:p>
          <w:p w14:paraId="6FAE2349" w14:textId="77777777" w:rsidR="00EC1EC9" w:rsidRPr="00734113" w:rsidRDefault="00EC1EC9" w:rsidP="004E00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068CAC85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class/ Individual work</w:t>
            </w:r>
          </w:p>
          <w:p w14:paraId="5DC32DAD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Pair work</w:t>
            </w:r>
          </w:p>
          <w:p w14:paraId="23BC2B01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04CA8116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Individual work</w:t>
            </w:r>
          </w:p>
          <w:p w14:paraId="67C6D38D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EA8A8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C1EC9" w:rsidRPr="00734113" w14:paraId="2465163C" w14:textId="77777777" w:rsidTr="004E003C">
        <w:trPr>
          <w:trHeight w:val="38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BC01D2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KNOWLEDGE CONSTRUCTION</w:t>
            </w:r>
          </w:p>
          <w:p w14:paraId="529E77C1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Activity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 xml:space="preserve">2.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Listen, point and say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 xml:space="preserve">. </w:t>
            </w:r>
            <w:r w:rsidRPr="00734113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-VN" w:eastAsia="vi-VN"/>
              </w:rPr>
              <w:t>9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minutes</w:t>
            </w:r>
          </w:p>
        </w:tc>
      </w:tr>
      <w:tr w:rsidR="00EC1EC9" w:rsidRPr="00734113" w14:paraId="4D1B2EB2" w14:textId="77777777" w:rsidTr="004E003C">
        <w:trPr>
          <w:trHeight w:val="7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2BD95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FE966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To correctly say the words and use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Who’s this / that? – It’s my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______. to ask and answer questions about a family member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9D9F3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C1EC9" w:rsidRPr="00734113" w14:paraId="6A9CCFDF" w14:textId="77777777" w:rsidTr="004E003C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B4054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F8BF1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– Picture cues: </w:t>
            </w:r>
          </w:p>
          <w:p w14:paraId="54E86395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mother            b. father        c. brother         d. sister</w:t>
            </w:r>
          </w:p>
          <w:p w14:paraId="72412C75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–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Speech bubbles: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 </w:t>
            </w:r>
          </w:p>
          <w:p w14:paraId="495382D5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Who’s this / that? – It’s my ______.</w:t>
            </w:r>
          </w:p>
          <w:p w14:paraId="23CF08D0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- Audio script:</w:t>
            </w:r>
          </w:p>
          <w:p w14:paraId="5891C876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mother   b. father    c. brother     d. sister</w:t>
            </w:r>
          </w:p>
          <w:p w14:paraId="6BC439D8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A: Who’s that?                           A: Who’s this?</w:t>
            </w:r>
          </w:p>
          <w:p w14:paraId="61EC11A5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B: It’s my mother.                      B: It’s my father.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DE2A6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C1EC9" w:rsidRPr="00734113" w14:paraId="59086FDF" w14:textId="77777777" w:rsidTr="004E003C">
        <w:trPr>
          <w:trHeight w:val="7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F887D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3DB28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Pupils can correctly say the words and use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Who’s this / that?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– It’s my ______.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to ask and answer questions about a family member.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B6CC4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C1EC9" w:rsidRPr="00734113" w14:paraId="3381AF2B" w14:textId="77777777" w:rsidTr="004E003C">
        <w:trPr>
          <w:trHeight w:val="11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8A198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C070E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1: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Have pupils look at the pictures and elicit the name of each family member.</w:t>
            </w:r>
          </w:p>
          <w:p w14:paraId="47477ED3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2: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Have pupils point at Picture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(a woman), listen to the recording and repeat the word (mother). Follow the same procedure with the other three pictures. Have the class repeat the words a few times.</w:t>
            </w:r>
          </w:p>
          <w:p w14:paraId="1CD93D38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3: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Point at the bubble and have pupils listen and repeat after the recording (Who’s that?). Point at Picture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a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and have pupils listen and repeat after the recording (It's my mother). Follow the same procedure with the other three pictures.</w:t>
            </w:r>
          </w:p>
          <w:p w14:paraId="550E5BA5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4: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: Have pairs practise asking and answering the question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Who’s this / that? – It’s my ______.</w:t>
            </w:r>
          </w:p>
          <w:p w14:paraId="22DE9BAA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5: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Invite a few pairs to point at the pictures and say the questions and answers in front of the class.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6909D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class/ Individual work</w:t>
            </w:r>
          </w:p>
          <w:p w14:paraId="03E6B84C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class/ Individual work</w:t>
            </w:r>
          </w:p>
          <w:p w14:paraId="4538E63E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32E5BFED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class/ Individual work</w:t>
            </w:r>
          </w:p>
          <w:p w14:paraId="3300B40D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Pair work</w:t>
            </w:r>
          </w:p>
          <w:p w14:paraId="3D081F1B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7B9E141D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Pair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69D69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C1EC9" w:rsidRPr="00734113" w14:paraId="0E6AA4FE" w14:textId="77777777" w:rsidTr="004E003C">
        <w:trPr>
          <w:trHeight w:val="36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29DF5D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PRACTICE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: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Activity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 xml:space="preserve">3. Let’s talk. </w:t>
            </w:r>
            <w:r w:rsidRPr="00734113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-VN" w:eastAsia="vi-VN"/>
              </w:rPr>
              <w:t>8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minutes</w:t>
            </w:r>
          </w:p>
        </w:tc>
      </w:tr>
      <w:tr w:rsidR="00EC1EC9" w:rsidRPr="00734113" w14:paraId="0F7CB334" w14:textId="77777777" w:rsidTr="004E003C">
        <w:trPr>
          <w:trHeight w:val="7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84C36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Goal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08656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To enhance the correct use of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 xml:space="preserve">Who’s this /that? – It’s my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______. to ask and answer questions about a family member.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E7F76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C1EC9" w:rsidRPr="00734113" w14:paraId="33D7FA37" w14:textId="77777777" w:rsidTr="004E003C">
        <w:trPr>
          <w:trHeight w:val="9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3837E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Input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85C0E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–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Picture cues: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 brother and a sister are playing badminton and their parents are sitting on a bench nearby.</w:t>
            </w:r>
          </w:p>
          <w:p w14:paraId="55C05269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–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Speech bubbles: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Who’s this / that? – It’s ______.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6715E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C1EC9" w:rsidRPr="00734113" w14:paraId="3B548399" w14:textId="77777777" w:rsidTr="004E003C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6EC5D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c. Outcome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6AA90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Pupils can enhance the correct use of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Who’s this / that? – It’s my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______. to ask and answer questions about a family member.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A3D09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C1EC9" w:rsidRPr="00734113" w14:paraId="2B11DC22" w14:textId="77777777" w:rsidTr="004E003C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94BD7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d. 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F46FA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1: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Draw pupils’ attention to the picture. Tell them about the activity. Ask questions to help them understand the context (see Input).</w:t>
            </w:r>
          </w:p>
          <w:p w14:paraId="4882D6C9" w14:textId="77777777" w:rsidR="00EC1EC9" w:rsidRPr="00734113" w:rsidRDefault="00EC1EC9" w:rsidP="004E003C">
            <w:pPr>
              <w:spacing w:before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2: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Elicit the missing words in the speech bubble and write them on the board.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Get pupils to say the completed sentence. Correct their pronunciation where necessary.</w:t>
            </w:r>
          </w:p>
          <w:p w14:paraId="5E76C17F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3: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Put pupils into groups of four. Tell them to ask and answer with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Who's this / that?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Go around the classroom to offer support.</w:t>
            </w:r>
          </w:p>
          <w:p w14:paraId="0CEA153C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4: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Invite some pupils to the front of the class to present their exchanges.</w:t>
            </w:r>
          </w:p>
          <w:p w14:paraId="0B3D4816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Preparation for the project: </w:t>
            </w:r>
          </w:p>
          <w:p w14:paraId="49032AB1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Tell pupils about the project on page 11. Ask them to prepare it at home by collecting a picture of their family and bring their work to the classroom at the project time to present it.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992B5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Whole class/ Individual work</w:t>
            </w:r>
          </w:p>
          <w:p w14:paraId="4DCDEB64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6FCC39A9" w14:textId="77777777" w:rsidR="00EC1EC9" w:rsidRPr="00734113" w:rsidRDefault="00EC1EC9" w:rsidP="004E00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lastRenderedPageBreak/>
              <w:br/>
            </w:r>
          </w:p>
          <w:p w14:paraId="08CCFC89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  <w:p w14:paraId="3B00DC3A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2B0D6959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Individual work</w:t>
            </w:r>
          </w:p>
          <w:p w14:paraId="3C8F51BA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613F109A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Individual work/ Whole 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CE173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EC1EC9" w:rsidRPr="00734113" w14:paraId="3E22190B" w14:textId="77777777" w:rsidTr="004E003C">
        <w:trPr>
          <w:trHeight w:val="4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6D8A5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Fun corner and wrap-up: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5 minutes</w:t>
            </w:r>
          </w:p>
        </w:tc>
      </w:tr>
      <w:tr w:rsidR="00EC1EC9" w:rsidRPr="00734113" w14:paraId="14512B6E" w14:textId="77777777" w:rsidTr="004E003C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79270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9AB8E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1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:</w:t>
            </w:r>
          </w:p>
          <w:p w14:paraId="03A72A66" w14:textId="77777777" w:rsidR="00EC1EC9" w:rsidRPr="00734113" w:rsidRDefault="00EC1EC9" w:rsidP="004E003C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Using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sachmem.vn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, have pupils look at the phrases or sentences in the pictures of the lesson and repeat after the recordings.</w:t>
            </w:r>
          </w:p>
          <w:p w14:paraId="3F124D4B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2:</w:t>
            </w:r>
          </w:p>
          <w:p w14:paraId="3C2BFF9A" w14:textId="77777777" w:rsidR="00EC1EC9" w:rsidRPr="00734113" w:rsidRDefault="00EC1EC9" w:rsidP="004E003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Game: Sentence Puzzle</w:t>
            </w:r>
          </w:p>
          <w:p w14:paraId="7EF98A1D" w14:textId="77777777" w:rsidR="00EC1EC9" w:rsidRPr="00734113" w:rsidRDefault="00EC1EC9" w:rsidP="00EC1EC9">
            <w:pPr>
              <w:numPr>
                <w:ilvl w:val="0"/>
                <w:numId w:val="6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Divide the class into groups of four. Give each group a sentence that is broken/cut into pieces. Ask them to arrange them to make a complete sentence, then read it aloud.</w:t>
            </w:r>
          </w:p>
          <w:p w14:paraId="46346C34" w14:textId="77777777" w:rsidR="00EC1EC9" w:rsidRPr="00734113" w:rsidRDefault="00EC1EC9" w:rsidP="00EC1EC9">
            <w:pPr>
              <w:numPr>
                <w:ilvl w:val="0"/>
                <w:numId w:val="6"/>
              </w:numPr>
              <w:spacing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The group that makes it first will be the winner.</w:t>
            </w:r>
          </w:p>
          <w:p w14:paraId="6427CF7F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3: Game: I’m a fairy.</w:t>
            </w:r>
          </w:p>
          <w:p w14:paraId="66501559" w14:textId="77777777" w:rsidR="00EC1EC9" w:rsidRPr="00734113" w:rsidRDefault="00EC1EC9" w:rsidP="00EC1EC9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Divide the class into 2 teams.</w:t>
            </w:r>
          </w:p>
          <w:p w14:paraId="294FEBD9" w14:textId="77777777" w:rsidR="00EC1EC9" w:rsidRPr="00734113" w:rsidRDefault="00EC1EC9" w:rsidP="00EC1EC9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Each team chooses one letter to go to the question.</w:t>
            </w:r>
          </w:p>
          <w:p w14:paraId="7A17A89D" w14:textId="77777777" w:rsidR="00EC1EC9" w:rsidRPr="00734113" w:rsidRDefault="00EC1EC9" w:rsidP="00EC1EC9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Have pupils look, read and answer the questions.</w:t>
            </w:r>
          </w:p>
          <w:p w14:paraId="78AC857E" w14:textId="77777777" w:rsidR="00EC1EC9" w:rsidRPr="00734113" w:rsidRDefault="00EC1EC9" w:rsidP="00EC1EC9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Back to the menu for pupils to choose another question.</w:t>
            </w:r>
          </w:p>
          <w:p w14:paraId="0D8A39B9" w14:textId="77777777" w:rsidR="00EC1EC9" w:rsidRPr="00734113" w:rsidRDefault="00EC1EC9" w:rsidP="00EC1EC9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Pupils continue their turns until there are no letters left. </w:t>
            </w:r>
          </w:p>
          <w:p w14:paraId="0AD526EE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33F32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64DC269F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6CC28A36" w14:textId="77777777" w:rsidR="00EC1EC9" w:rsidRPr="00734113" w:rsidRDefault="00EC1EC9" w:rsidP="004E00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7E3D1B65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  <w:p w14:paraId="0950F38C" w14:textId="77777777" w:rsidR="00EC1EC9" w:rsidRPr="00734113" w:rsidRDefault="00EC1EC9" w:rsidP="004E00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019BED19" w14:textId="77777777" w:rsidR="00EC1EC9" w:rsidRPr="00734113" w:rsidRDefault="00EC1EC9" w:rsidP="004E003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38424" w14:textId="77777777" w:rsidR="00EC1EC9" w:rsidRPr="00734113" w:rsidRDefault="00EC1EC9" w:rsidP="004E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</w:tbl>
    <w:p w14:paraId="08FBCB71" w14:textId="77777777" w:rsidR="00EC1EC9" w:rsidRPr="008B5507" w:rsidRDefault="00EC1EC9" w:rsidP="00EC1EC9">
      <w:pPr>
        <w:spacing w:before="60" w:after="0" w:line="240" w:lineRule="auto"/>
      </w:pPr>
      <w:r>
        <w:rPr>
          <w:rFonts w:ascii=".VnAristote" w:eastAsia="Times New Roman" w:hAnsi=".VnAristote" w:cs="Times New Roman"/>
          <w:color w:val="000000"/>
          <w:sz w:val="32"/>
          <w:szCs w:val="32"/>
          <w:lang w:eastAsia="vi-VN"/>
        </w:rPr>
        <w:t xml:space="preserve"> </w:t>
      </w:r>
      <w:r w:rsidRPr="00C74CA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     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                       </w:t>
      </w:r>
    </w:p>
    <w:p w14:paraId="5102FF10" w14:textId="3EB87588" w:rsidR="00FE4821" w:rsidRDefault="00EC1EC9" w:rsidP="00EC1EC9">
      <w:r w:rsidRPr="008B5507">
        <w:rPr>
          <w:rFonts w:ascii=".VnAristote" w:eastAsia="Calibri" w:hAnsi=".VnAristote" w:cs="Times New Roman"/>
          <w:b/>
          <w:bCs/>
          <w:noProof/>
          <w:sz w:val="32"/>
          <w:szCs w:val="28"/>
        </w:rPr>
        <w:t xml:space="preserve">                                          </w:t>
      </w:r>
      <w:r w:rsidRPr="008B5507">
        <w:rPr>
          <w:rFonts w:ascii="Calibri" w:eastAsia="Calibri" w:hAnsi="Calibri" w:cs="Times New Roman"/>
          <w:noProof/>
        </w:rPr>
        <w:t>---------------------------------------------------------</w:t>
      </w:r>
    </w:p>
    <w:sectPr w:rsidR="00FE4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3CA"/>
    <w:multiLevelType w:val="multilevel"/>
    <w:tmpl w:val="6CD6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43085"/>
    <w:multiLevelType w:val="multilevel"/>
    <w:tmpl w:val="556E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23EA8"/>
    <w:multiLevelType w:val="multilevel"/>
    <w:tmpl w:val="0ADC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369E8"/>
    <w:multiLevelType w:val="multilevel"/>
    <w:tmpl w:val="633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D4DB8"/>
    <w:multiLevelType w:val="multilevel"/>
    <w:tmpl w:val="C862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05E08"/>
    <w:multiLevelType w:val="multilevel"/>
    <w:tmpl w:val="36D0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36E6B"/>
    <w:multiLevelType w:val="multilevel"/>
    <w:tmpl w:val="B368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21"/>
    <w:rsid w:val="00EC1EC9"/>
    <w:rsid w:val="00F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5A02"/>
  <w15:chartTrackingRefBased/>
  <w15:docId w15:val="{A892DA71-20B9-4D9A-AC7E-61EF7A29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1094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2026-01-14T15:03:00Z</dcterms:created>
  <dcterms:modified xsi:type="dcterms:W3CDTF">2026-01-14T15:03:00Z</dcterms:modified>
</cp:coreProperties>
</file>