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881F4" w14:textId="5A100D2B" w:rsidR="00C07628" w:rsidRDefault="00C07628" w:rsidP="00C07628">
      <w:pPr>
        <w:spacing w:after="0" w:line="300" w:lineRule="auto"/>
        <w:jc w:val="center"/>
        <w:rPr>
          <w:rFonts w:ascii="Times New Roman" w:eastAsia="Courier New" w:hAnsi="Times New Roman" w:cs="Times New Roman"/>
          <w:b/>
          <w:bCs/>
          <w:color w:val="000000"/>
          <w:sz w:val="28"/>
          <w:szCs w:val="28"/>
          <w:lang w:eastAsia="vi-VN" w:bidi="vi-VN"/>
        </w:rPr>
      </w:pPr>
      <w:r w:rsidRPr="00A421BD">
        <w:rPr>
          <w:rFonts w:ascii="Times New Roman" w:eastAsia="Courier New" w:hAnsi="Times New Roman" w:cs="Times New Roman"/>
          <w:b/>
          <w:bCs/>
          <w:color w:val="000000"/>
          <w:sz w:val="28"/>
          <w:szCs w:val="28"/>
          <w:lang w:eastAsia="vi-VN" w:bidi="vi-VN"/>
        </w:rPr>
        <w:t xml:space="preserve">Bài </w:t>
      </w:r>
      <w:r>
        <w:rPr>
          <w:rFonts w:ascii="Times New Roman" w:eastAsia="Courier New" w:hAnsi="Times New Roman" w:cs="Times New Roman"/>
          <w:b/>
          <w:bCs/>
          <w:color w:val="000000"/>
          <w:sz w:val="28"/>
          <w:szCs w:val="28"/>
          <w:lang w:eastAsia="vi-VN" w:bidi="vi-VN"/>
        </w:rPr>
        <w:t>11</w:t>
      </w:r>
      <w:r w:rsidRPr="00A421BD">
        <w:rPr>
          <w:rFonts w:ascii="Times New Roman" w:eastAsia="Courier New" w:hAnsi="Times New Roman" w:cs="Times New Roman"/>
          <w:b/>
          <w:bCs/>
          <w:color w:val="000000"/>
          <w:sz w:val="28"/>
          <w:szCs w:val="28"/>
          <w:lang w:eastAsia="vi-VN" w:bidi="vi-VN"/>
        </w:rPr>
        <w:t xml:space="preserve">: </w:t>
      </w:r>
      <w:r>
        <w:rPr>
          <w:rFonts w:ascii="Times New Roman" w:eastAsia="Courier New" w:hAnsi="Times New Roman" w:cs="Times New Roman"/>
          <w:b/>
          <w:bCs/>
          <w:color w:val="000000"/>
          <w:sz w:val="28"/>
          <w:szCs w:val="28"/>
          <w:lang w:eastAsia="vi-VN" w:bidi="vi-VN"/>
        </w:rPr>
        <w:t>BÀI TRÌNH CHIẾU CỦA EM</w:t>
      </w:r>
      <w:r w:rsidRPr="00A421BD">
        <w:rPr>
          <w:rFonts w:ascii="Times New Roman" w:eastAsia="Courier New" w:hAnsi="Times New Roman" w:cs="Times New Roman"/>
          <w:b/>
          <w:bCs/>
          <w:color w:val="000000"/>
          <w:sz w:val="28"/>
          <w:szCs w:val="28"/>
          <w:lang w:eastAsia="vi-VN" w:bidi="vi-VN"/>
        </w:rPr>
        <w:t xml:space="preserve"> </w:t>
      </w:r>
    </w:p>
    <w:p w14:paraId="77BE65AC" w14:textId="77777777" w:rsidR="00C07628" w:rsidRPr="00230877" w:rsidRDefault="00C07628" w:rsidP="00C07628">
      <w:pPr>
        <w:spacing w:after="0" w:line="300" w:lineRule="auto"/>
        <w:rPr>
          <w:rFonts w:ascii="Times New Roman" w:hAnsi="Times New Roman" w:cs="Times New Roman"/>
          <w:b/>
          <w:bCs/>
          <w:color w:val="000000" w:themeColor="text1"/>
          <w:sz w:val="28"/>
          <w:szCs w:val="28"/>
          <w:lang w:val="nl-NL"/>
        </w:rPr>
      </w:pPr>
      <w:r w:rsidRPr="00230877">
        <w:rPr>
          <w:rFonts w:ascii="Times New Roman" w:hAnsi="Times New Roman" w:cs="Times New Roman"/>
          <w:b/>
          <w:bCs/>
          <w:color w:val="000000" w:themeColor="text1"/>
          <w:sz w:val="28"/>
          <w:szCs w:val="28"/>
          <w:lang w:val="nl-NL"/>
        </w:rPr>
        <w:t>I. Yêu cầu cần đạt</w:t>
      </w:r>
    </w:p>
    <w:p w14:paraId="5E4F773C" w14:textId="77777777" w:rsidR="00C07628" w:rsidRPr="00230877" w:rsidRDefault="00C07628" w:rsidP="00C07628">
      <w:pPr>
        <w:spacing w:after="0" w:line="300" w:lineRule="auto"/>
        <w:jc w:val="both"/>
        <w:rPr>
          <w:rFonts w:ascii="Times New Roman" w:hAnsi="Times New Roman" w:cs="Times New Roman"/>
          <w:b/>
          <w:color w:val="000000" w:themeColor="text1"/>
          <w:sz w:val="28"/>
          <w:szCs w:val="28"/>
          <w:lang w:val="nl-NL"/>
        </w:rPr>
      </w:pPr>
      <w:r w:rsidRPr="00230877">
        <w:rPr>
          <w:rFonts w:ascii="Times New Roman" w:hAnsi="Times New Roman" w:cs="Times New Roman"/>
          <w:b/>
          <w:color w:val="000000" w:themeColor="text1"/>
          <w:sz w:val="28"/>
          <w:szCs w:val="28"/>
          <w:lang w:val="nl-NL"/>
        </w:rPr>
        <w:t>1. Kiến thức</w:t>
      </w:r>
    </w:p>
    <w:p w14:paraId="299E2D76" w14:textId="77777777" w:rsidR="00C07628" w:rsidRPr="00C60C7C" w:rsidRDefault="00C07628" w:rsidP="00C07628">
      <w:pPr>
        <w:spacing w:after="0" w:line="360" w:lineRule="auto"/>
        <w:jc w:val="both"/>
        <w:rPr>
          <w:rFonts w:ascii="Times New Roman" w:hAnsi="Times New Roman" w:cs="Times New Roman"/>
          <w:noProof/>
          <w:sz w:val="28"/>
          <w:szCs w:val="28"/>
          <w:lang w:val="vi-VN"/>
        </w:rPr>
      </w:pPr>
      <w:r w:rsidRPr="00C60C7C">
        <w:rPr>
          <w:rFonts w:ascii="Times New Roman" w:hAnsi="Times New Roman" w:cs="Times New Roman"/>
          <w:noProof/>
          <w:sz w:val="28"/>
          <w:szCs w:val="28"/>
        </w:rPr>
        <w:t>- Hình thành kiến thức ban đầu về cấu trúc của một bài trình chiếu.</w:t>
      </w:r>
    </w:p>
    <w:p w14:paraId="3442DA97" w14:textId="77777777" w:rsidR="00C07628" w:rsidRPr="00C60C7C" w:rsidRDefault="00C07628" w:rsidP="00C07628">
      <w:pPr>
        <w:spacing w:after="0" w:line="360" w:lineRule="auto"/>
        <w:jc w:val="both"/>
        <w:rPr>
          <w:rFonts w:ascii="Times New Roman" w:hAnsi="Times New Roman" w:cs="Times New Roman"/>
          <w:noProof/>
          <w:sz w:val="28"/>
          <w:szCs w:val="28"/>
          <w:lang w:val="vi-VN"/>
        </w:rPr>
      </w:pPr>
      <w:r w:rsidRPr="00C60C7C">
        <w:rPr>
          <w:rFonts w:ascii="Times New Roman" w:hAnsi="Times New Roman" w:cs="Times New Roman"/>
          <w:noProof/>
          <w:sz w:val="28"/>
          <w:szCs w:val="28"/>
        </w:rPr>
        <w:t>- Nhận thấy nhờ sử dụng máy tính em có thể tạo ra các sản phẩm phục vụ học tập và giải trí.</w:t>
      </w:r>
    </w:p>
    <w:p w14:paraId="03C89AB7" w14:textId="77777777" w:rsidR="00C07628" w:rsidRPr="00230877" w:rsidRDefault="00C07628" w:rsidP="00C07628">
      <w:pPr>
        <w:spacing w:after="0" w:line="360" w:lineRule="auto"/>
        <w:jc w:val="both"/>
        <w:rPr>
          <w:rFonts w:ascii="Times New Roman" w:hAnsi="Times New Roman" w:cs="Times New Roman"/>
          <w:b/>
          <w:sz w:val="28"/>
          <w:szCs w:val="28"/>
          <w:lang w:eastAsia="zh-CN" w:bidi="ar"/>
        </w:rPr>
      </w:pPr>
      <w:r w:rsidRPr="00230877">
        <w:rPr>
          <w:rFonts w:ascii="Times New Roman" w:hAnsi="Times New Roman" w:cs="Times New Roman"/>
          <w:b/>
          <w:sz w:val="28"/>
          <w:szCs w:val="28"/>
          <w:lang w:eastAsia="zh-CN" w:bidi="ar"/>
        </w:rPr>
        <w:t>2. Năng lực</w:t>
      </w:r>
    </w:p>
    <w:p w14:paraId="41E41960" w14:textId="77777777" w:rsidR="00C07628" w:rsidRPr="00C60C7C" w:rsidRDefault="00C07628" w:rsidP="00C07628">
      <w:pPr>
        <w:spacing w:after="0" w:line="360" w:lineRule="auto"/>
        <w:jc w:val="both"/>
        <w:rPr>
          <w:rFonts w:ascii="Times New Roman" w:hAnsi="Times New Roman" w:cs="Times New Roman"/>
          <w:noProof/>
          <w:color w:val="000000"/>
          <w:sz w:val="28"/>
          <w:szCs w:val="28"/>
          <w:lang w:val="vi-VN"/>
        </w:rPr>
      </w:pPr>
      <w:r w:rsidRPr="00C60C7C">
        <w:rPr>
          <w:rFonts w:ascii="Times New Roman" w:hAnsi="Times New Roman" w:cs="Times New Roman"/>
          <w:noProof/>
          <w:color w:val="000000"/>
          <w:sz w:val="28"/>
          <w:szCs w:val="28"/>
        </w:rPr>
        <w:t xml:space="preserve">- </w:t>
      </w:r>
      <w:r w:rsidRPr="00C60C7C">
        <w:rPr>
          <w:rFonts w:ascii="Times New Roman" w:hAnsi="Times New Roman" w:cs="Times New Roman"/>
          <w:noProof/>
          <w:color w:val="000000"/>
          <w:sz w:val="28"/>
          <w:szCs w:val="28"/>
          <w:lang w:val="vi-VN"/>
        </w:rPr>
        <w:t xml:space="preserve">Năng lực giao tiếp, hợp tác: </w:t>
      </w:r>
      <w:r w:rsidRPr="00C60C7C">
        <w:rPr>
          <w:rFonts w:ascii="Times New Roman" w:hAnsi="Times New Roman" w:cs="Times New Roman"/>
          <w:noProof/>
          <w:color w:val="000000"/>
          <w:sz w:val="28"/>
          <w:szCs w:val="28"/>
        </w:rPr>
        <w:t>Thảo luận để thực hiện các nhiệm vụ học tập</w:t>
      </w:r>
    </w:p>
    <w:p w14:paraId="66AE48DF" w14:textId="77777777" w:rsidR="00C07628" w:rsidRDefault="00C07628" w:rsidP="00C07628">
      <w:pPr>
        <w:spacing w:after="0" w:line="360" w:lineRule="auto"/>
        <w:jc w:val="both"/>
        <w:rPr>
          <w:rFonts w:ascii="Times New Roman" w:hAnsi="Times New Roman" w:cs="Times New Roman"/>
          <w:noProof/>
          <w:color w:val="000000"/>
          <w:sz w:val="28"/>
          <w:szCs w:val="28"/>
          <w:lang w:val="vi-VN"/>
        </w:rPr>
      </w:pPr>
      <w:r w:rsidRPr="00C60C7C">
        <w:rPr>
          <w:rFonts w:ascii="Times New Roman" w:hAnsi="Times New Roman" w:cs="Times New Roman"/>
          <w:noProof/>
          <w:color w:val="000000"/>
          <w:sz w:val="28"/>
          <w:szCs w:val="28"/>
        </w:rPr>
        <w:t xml:space="preserve">- </w:t>
      </w:r>
      <w:r w:rsidRPr="00C60C7C">
        <w:rPr>
          <w:rFonts w:ascii="Times New Roman" w:hAnsi="Times New Roman" w:cs="Times New Roman"/>
          <w:noProof/>
          <w:color w:val="000000"/>
          <w:sz w:val="28"/>
          <w:szCs w:val="28"/>
          <w:lang w:val="vi-VN"/>
        </w:rPr>
        <w:t>Năng lực giải quyết vấn đề và sáng tạo: Sử dụng các kiến thức đã học ứng dụng vào thực tế, tìm tòi, phát hiện giải quyết các nhiệm vụ trong cuộc sống.</w:t>
      </w:r>
    </w:p>
    <w:p w14:paraId="472E7A6A" w14:textId="77777777" w:rsidR="00C07628" w:rsidRPr="00C60C7C" w:rsidRDefault="00C07628" w:rsidP="00C07628">
      <w:pPr>
        <w:spacing w:after="0" w:line="360" w:lineRule="auto"/>
        <w:jc w:val="both"/>
        <w:rPr>
          <w:rFonts w:ascii="Times New Roman" w:hAnsi="Times New Roman" w:cs="Times New Roman"/>
          <w:noProof/>
          <w:sz w:val="28"/>
          <w:szCs w:val="28"/>
          <w:lang w:val="vi-VN"/>
        </w:rPr>
      </w:pPr>
      <w:r w:rsidRPr="00C60C7C">
        <w:rPr>
          <w:rFonts w:ascii="Times New Roman" w:hAnsi="Times New Roman" w:cs="Times New Roman"/>
          <w:noProof/>
          <w:sz w:val="28"/>
          <w:szCs w:val="28"/>
        </w:rPr>
        <w:t>- Nhận biết được biểu tượng của phần mềm trình chiếu và khởi động được phần mềm.</w:t>
      </w:r>
    </w:p>
    <w:p w14:paraId="5D1B0175" w14:textId="77777777" w:rsidR="00C07628" w:rsidRPr="00C60C7C" w:rsidRDefault="00C07628" w:rsidP="00C07628">
      <w:pPr>
        <w:spacing w:after="0" w:line="360" w:lineRule="auto"/>
        <w:jc w:val="both"/>
        <w:rPr>
          <w:rFonts w:ascii="Times New Roman" w:hAnsi="Times New Roman" w:cs="Times New Roman"/>
          <w:noProof/>
          <w:sz w:val="28"/>
          <w:szCs w:val="28"/>
          <w:lang w:val="vi-VN"/>
        </w:rPr>
      </w:pPr>
      <w:r w:rsidRPr="00C60C7C">
        <w:rPr>
          <w:rFonts w:ascii="Times New Roman" w:hAnsi="Times New Roman" w:cs="Times New Roman"/>
          <w:noProof/>
          <w:sz w:val="28"/>
          <w:szCs w:val="28"/>
        </w:rPr>
        <w:t>- Tạo được tệp trình chiếu, thêm trang chiếu mới, gõ được một vài dòng văn bản đơn giản không dấu, đưa được ảnh vào một trang chiếu, lưu và đặt được tên cho tệp trình chiếu.</w:t>
      </w:r>
    </w:p>
    <w:p w14:paraId="7013D43F" w14:textId="77777777" w:rsidR="00C07628" w:rsidRPr="00230877" w:rsidRDefault="00C07628" w:rsidP="00C07628">
      <w:pPr>
        <w:pBdr>
          <w:top w:val="nil"/>
          <w:left w:val="nil"/>
          <w:bottom w:val="nil"/>
          <w:right w:val="nil"/>
          <w:between w:val="nil"/>
        </w:pBdr>
        <w:spacing w:after="0" w:line="360" w:lineRule="auto"/>
        <w:jc w:val="both"/>
        <w:rPr>
          <w:rFonts w:ascii="Times New Roman" w:hAnsi="Times New Roman" w:cs="Times New Roman"/>
          <w:b/>
          <w:sz w:val="28"/>
          <w:szCs w:val="28"/>
          <w:lang w:eastAsia="zh-CN" w:bidi="ar"/>
        </w:rPr>
      </w:pPr>
      <w:r w:rsidRPr="00230877">
        <w:rPr>
          <w:rFonts w:ascii="Times New Roman" w:hAnsi="Times New Roman" w:cs="Times New Roman"/>
          <w:b/>
          <w:sz w:val="28"/>
          <w:szCs w:val="28"/>
          <w:lang w:eastAsia="zh-CN" w:bidi="ar"/>
        </w:rPr>
        <w:t>3. Phẩm chất</w:t>
      </w:r>
    </w:p>
    <w:p w14:paraId="43C2608F" w14:textId="77777777" w:rsidR="00C07628" w:rsidRDefault="00C07628" w:rsidP="00C07628">
      <w:pPr>
        <w:spacing w:after="0" w:line="360" w:lineRule="auto"/>
        <w:jc w:val="both"/>
        <w:rPr>
          <w:rFonts w:ascii="Times New Roman" w:hAnsi="Times New Roman" w:cs="Times New Roman"/>
          <w:noProof/>
          <w:sz w:val="28"/>
          <w:szCs w:val="28"/>
          <w:lang w:val="fr-FR"/>
        </w:rPr>
      </w:pPr>
      <w:r w:rsidRPr="00230877">
        <w:rPr>
          <w:rFonts w:ascii="Times New Roman" w:hAnsi="Times New Roman" w:cs="Times New Roman"/>
          <w:noProof/>
          <w:color w:val="000000"/>
          <w:sz w:val="28"/>
          <w:szCs w:val="28"/>
        </w:rPr>
        <w:t xml:space="preserve">- </w:t>
      </w:r>
      <w:r w:rsidRPr="00230877">
        <w:rPr>
          <w:rFonts w:ascii="Times New Roman" w:hAnsi="Times New Roman" w:cs="Times New Roman"/>
          <w:noProof/>
          <w:sz w:val="28"/>
          <w:szCs w:val="28"/>
          <w:lang w:val="fr-FR"/>
        </w:rPr>
        <w:t>Có ý thức tôn trọng bản thân và những người xung quanh khi sử dụng máy tính.</w:t>
      </w:r>
    </w:p>
    <w:p w14:paraId="12FF288A" w14:textId="77777777" w:rsidR="00C07628" w:rsidRPr="00454458" w:rsidRDefault="00C07628" w:rsidP="00C07628">
      <w:pPr>
        <w:spacing w:after="0" w:line="360" w:lineRule="auto"/>
        <w:jc w:val="both"/>
        <w:rPr>
          <w:rFonts w:ascii="Times New Roman" w:eastAsia="Calibri" w:hAnsi="Times New Roman" w:cs="Times New Roman"/>
          <w:b/>
          <w:noProof/>
          <w:sz w:val="27"/>
          <w:szCs w:val="27"/>
        </w:rPr>
      </w:pPr>
      <w:r w:rsidRPr="00454458">
        <w:rPr>
          <w:rFonts w:ascii="Times New Roman" w:eastAsia="Calibri" w:hAnsi="Times New Roman" w:cs="Times New Roman"/>
          <w:b/>
          <w:noProof/>
          <w:sz w:val="27"/>
          <w:szCs w:val="27"/>
        </w:rPr>
        <w:t>4. Tích hợp GD KNCDS</w:t>
      </w:r>
    </w:p>
    <w:p w14:paraId="61C300C2" w14:textId="77777777" w:rsidR="00C07628" w:rsidRPr="00C70EC3" w:rsidRDefault="00C07628" w:rsidP="00C07628">
      <w:pPr>
        <w:spacing w:after="0" w:line="360" w:lineRule="auto"/>
        <w:jc w:val="both"/>
        <w:rPr>
          <w:rFonts w:ascii="Times New Roman" w:hAnsi="Times New Roman"/>
          <w:sz w:val="28"/>
          <w:szCs w:val="28"/>
        </w:rPr>
      </w:pPr>
      <w:r w:rsidRPr="00454458">
        <w:rPr>
          <w:rFonts w:ascii="Times New Roman" w:hAnsi="Times New Roman"/>
          <w:sz w:val="28"/>
          <w:szCs w:val="28"/>
        </w:rPr>
        <w:t xml:space="preserve">- </w:t>
      </w:r>
      <w:r>
        <w:rPr>
          <w:rFonts w:ascii="Times New Roman" w:hAnsi="Times New Roman"/>
          <w:sz w:val="28"/>
          <w:szCs w:val="28"/>
        </w:rPr>
        <w:t>3</w:t>
      </w:r>
      <w:r w:rsidRPr="00454458">
        <w:rPr>
          <w:rFonts w:ascii="Times New Roman" w:hAnsi="Times New Roman"/>
          <w:sz w:val="28"/>
          <w:szCs w:val="28"/>
          <w:lang w:val="vi-VN"/>
        </w:rPr>
        <w:t>.1.CB</w:t>
      </w:r>
      <w:r>
        <w:rPr>
          <w:rFonts w:ascii="Times New Roman" w:hAnsi="Times New Roman"/>
          <w:sz w:val="28"/>
          <w:szCs w:val="28"/>
        </w:rPr>
        <w:t>1</w:t>
      </w:r>
      <w:r w:rsidRPr="00454458">
        <w:rPr>
          <w:rFonts w:ascii="Times New Roman" w:hAnsi="Times New Roman"/>
          <w:sz w:val="28"/>
          <w:szCs w:val="28"/>
        </w:rPr>
        <w:t xml:space="preserve">a </w:t>
      </w:r>
      <w:r>
        <w:rPr>
          <w:rFonts w:ascii="Times New Roman" w:hAnsi="Times New Roman"/>
          <w:sz w:val="28"/>
          <w:szCs w:val="28"/>
        </w:rPr>
        <w:t>Tạo slide với chữ, hình ảnh, trình bày đơn giản</w:t>
      </w:r>
      <w:r w:rsidRPr="00454458">
        <w:rPr>
          <w:rFonts w:ascii="Times New Roman" w:hAnsi="Times New Roman"/>
          <w:sz w:val="28"/>
          <w:szCs w:val="28"/>
        </w:rPr>
        <w:t>.</w:t>
      </w:r>
    </w:p>
    <w:p w14:paraId="11010F63" w14:textId="77777777" w:rsidR="00C07628" w:rsidRPr="00230877" w:rsidRDefault="00C07628" w:rsidP="00C07628">
      <w:pPr>
        <w:spacing w:after="0" w:line="276" w:lineRule="auto"/>
        <w:jc w:val="both"/>
        <w:rPr>
          <w:rFonts w:ascii="Times New Roman" w:hAnsi="Times New Roman" w:cs="Times New Roman"/>
          <w:b/>
          <w:bCs/>
          <w:sz w:val="28"/>
          <w:szCs w:val="28"/>
          <w:lang w:val="vi-VN"/>
        </w:rPr>
      </w:pPr>
      <w:r w:rsidRPr="00230877">
        <w:rPr>
          <w:rFonts w:ascii="Times New Roman" w:hAnsi="Times New Roman" w:cs="Times New Roman"/>
          <w:b/>
          <w:bCs/>
          <w:sz w:val="28"/>
          <w:szCs w:val="28"/>
          <w:lang w:val="vi-VN"/>
        </w:rPr>
        <w:t xml:space="preserve">II. Đồ dùng dạy học   </w:t>
      </w:r>
    </w:p>
    <w:p w14:paraId="70B7F492" w14:textId="77777777" w:rsidR="00C07628" w:rsidRPr="00230877" w:rsidRDefault="00C07628" w:rsidP="00C07628">
      <w:pPr>
        <w:spacing w:after="0" w:line="276" w:lineRule="auto"/>
        <w:rPr>
          <w:rFonts w:ascii="Times New Roman" w:eastAsia="Calibri" w:hAnsi="Times New Roman" w:cs="Times New Roman"/>
          <w:sz w:val="28"/>
          <w:szCs w:val="28"/>
        </w:rPr>
      </w:pPr>
      <w:r w:rsidRPr="00230877">
        <w:rPr>
          <w:rFonts w:ascii="Times New Roman" w:eastAsia="Calibri" w:hAnsi="Times New Roman" w:cs="Times New Roman"/>
          <w:sz w:val="28"/>
          <w:szCs w:val="28"/>
        </w:rPr>
        <w:t>- Bài giảng điện tử</w:t>
      </w:r>
    </w:p>
    <w:p w14:paraId="5C2E7A4D" w14:textId="77777777" w:rsidR="00C07628" w:rsidRPr="00230877" w:rsidRDefault="00C07628" w:rsidP="00C07628">
      <w:pPr>
        <w:spacing w:after="0" w:line="300" w:lineRule="auto"/>
        <w:jc w:val="both"/>
        <w:rPr>
          <w:rFonts w:ascii="Times New Roman" w:hAnsi="Times New Roman" w:cs="Times New Roman"/>
          <w:b/>
          <w:bCs/>
          <w:sz w:val="28"/>
          <w:szCs w:val="28"/>
        </w:rPr>
      </w:pPr>
      <w:r w:rsidRPr="00230877">
        <w:rPr>
          <w:rFonts w:ascii="Times New Roman" w:hAnsi="Times New Roman" w:cs="Times New Roman"/>
          <w:b/>
          <w:bCs/>
          <w:sz w:val="28"/>
          <w:szCs w:val="28"/>
        </w:rPr>
        <w:t>III. Các hoạt động dạy học chủ yếu</w:t>
      </w:r>
    </w:p>
    <w:tbl>
      <w:tblPr>
        <w:tblW w:w="99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9"/>
        <w:gridCol w:w="4281"/>
      </w:tblGrid>
      <w:tr w:rsidR="00C07628" w:rsidRPr="00230877" w14:paraId="4208F219" w14:textId="77777777" w:rsidTr="00FC0F61">
        <w:trPr>
          <w:trHeight w:val="20"/>
        </w:trPr>
        <w:tc>
          <w:tcPr>
            <w:tcW w:w="5709" w:type="dxa"/>
            <w:shd w:val="clear" w:color="auto" w:fill="auto"/>
          </w:tcPr>
          <w:p w14:paraId="7E16C026" w14:textId="77777777" w:rsidR="00C07628" w:rsidRPr="00230877" w:rsidRDefault="00C07628" w:rsidP="00FC0F61">
            <w:pPr>
              <w:spacing w:before="120" w:after="0" w:line="360" w:lineRule="auto"/>
              <w:jc w:val="center"/>
              <w:rPr>
                <w:rFonts w:ascii="Times New Roman" w:hAnsi="Times New Roman" w:cs="Times New Roman"/>
                <w:b/>
                <w:sz w:val="28"/>
                <w:szCs w:val="28"/>
              </w:rPr>
            </w:pPr>
            <w:r w:rsidRPr="00230877">
              <w:rPr>
                <w:rFonts w:ascii="Times New Roman" w:hAnsi="Times New Roman" w:cs="Times New Roman"/>
                <w:b/>
                <w:sz w:val="28"/>
                <w:szCs w:val="28"/>
              </w:rPr>
              <w:t>Hoạt động của giáo viên</w:t>
            </w:r>
          </w:p>
        </w:tc>
        <w:tc>
          <w:tcPr>
            <w:tcW w:w="4281" w:type="dxa"/>
            <w:shd w:val="clear" w:color="auto" w:fill="auto"/>
          </w:tcPr>
          <w:p w14:paraId="49D66C63" w14:textId="77777777" w:rsidR="00C07628" w:rsidRPr="00230877" w:rsidRDefault="00C07628" w:rsidP="00FC0F61">
            <w:pPr>
              <w:spacing w:before="120" w:after="0" w:line="360" w:lineRule="auto"/>
              <w:jc w:val="center"/>
              <w:rPr>
                <w:rFonts w:ascii="Times New Roman" w:hAnsi="Times New Roman" w:cs="Times New Roman"/>
                <w:b/>
                <w:color w:val="000000"/>
                <w:sz w:val="28"/>
                <w:szCs w:val="28"/>
              </w:rPr>
            </w:pPr>
            <w:r w:rsidRPr="00230877">
              <w:rPr>
                <w:rFonts w:ascii="Times New Roman" w:hAnsi="Times New Roman" w:cs="Times New Roman"/>
                <w:b/>
                <w:color w:val="000000"/>
                <w:sz w:val="28"/>
                <w:szCs w:val="28"/>
              </w:rPr>
              <w:t>Hoạt động của học sinh</w:t>
            </w:r>
          </w:p>
        </w:tc>
      </w:tr>
      <w:tr w:rsidR="00C07628" w:rsidRPr="00230877" w14:paraId="50A1E8BF" w14:textId="77777777" w:rsidTr="00FC0F61">
        <w:trPr>
          <w:trHeight w:val="20"/>
        </w:trPr>
        <w:tc>
          <w:tcPr>
            <w:tcW w:w="5709" w:type="dxa"/>
            <w:shd w:val="clear" w:color="auto" w:fill="auto"/>
          </w:tcPr>
          <w:p w14:paraId="6C3C84A4" w14:textId="77777777" w:rsidR="00C07628" w:rsidRPr="00230877" w:rsidRDefault="00C07628" w:rsidP="00FC0F61">
            <w:pPr>
              <w:spacing w:before="120" w:after="0" w:line="360" w:lineRule="auto"/>
              <w:jc w:val="both"/>
              <w:rPr>
                <w:rFonts w:ascii="Times New Roman" w:hAnsi="Times New Roman" w:cs="Times New Roman"/>
                <w:b/>
                <w:sz w:val="28"/>
                <w:szCs w:val="28"/>
              </w:rPr>
            </w:pPr>
            <w:r w:rsidRPr="00230877">
              <w:rPr>
                <w:rFonts w:ascii="Times New Roman" w:hAnsi="Times New Roman" w:cs="Times New Roman"/>
                <w:b/>
                <w:sz w:val="28"/>
                <w:szCs w:val="28"/>
              </w:rPr>
              <w:t>1. Hoạt động khởi động (2 - 3’)</w:t>
            </w:r>
          </w:p>
          <w:p w14:paraId="68B9866E" w14:textId="77777777" w:rsidR="00C07628" w:rsidRPr="00230877" w:rsidRDefault="00C07628" w:rsidP="00FC0F61">
            <w:pPr>
              <w:spacing w:after="0" w:line="360" w:lineRule="auto"/>
              <w:jc w:val="both"/>
              <w:rPr>
                <w:rFonts w:ascii="Times New Roman" w:eastAsia="Times New Roman" w:hAnsi="Times New Roman" w:cs="Times New Roman"/>
                <w:bCs/>
                <w:noProof/>
                <w:sz w:val="28"/>
                <w:szCs w:val="28"/>
              </w:rPr>
            </w:pPr>
            <w:r w:rsidRPr="00230877">
              <w:rPr>
                <w:rFonts w:ascii="Times New Roman" w:eastAsia="Times New Roman" w:hAnsi="Times New Roman" w:cs="Times New Roman"/>
                <w:bCs/>
                <w:noProof/>
                <w:sz w:val="28"/>
                <w:szCs w:val="28"/>
                <w:lang w:val="vi-VN"/>
              </w:rPr>
              <w:t xml:space="preserve">- </w:t>
            </w:r>
            <w:r w:rsidRPr="00230877">
              <w:rPr>
                <w:rFonts w:ascii="Times New Roman" w:eastAsia="Times New Roman" w:hAnsi="Times New Roman" w:cs="Times New Roman"/>
                <w:bCs/>
                <w:noProof/>
                <w:sz w:val="28"/>
                <w:szCs w:val="28"/>
              </w:rPr>
              <w:t>Tổ chức hs hát: Em yêu trường em.</w:t>
            </w:r>
          </w:p>
        </w:tc>
        <w:tc>
          <w:tcPr>
            <w:tcW w:w="4281" w:type="dxa"/>
            <w:shd w:val="clear" w:color="auto" w:fill="auto"/>
          </w:tcPr>
          <w:p w14:paraId="306717BB" w14:textId="77777777" w:rsidR="00C07628" w:rsidRPr="00230877" w:rsidRDefault="00C07628" w:rsidP="00FC0F61">
            <w:pPr>
              <w:spacing w:after="0" w:line="360" w:lineRule="auto"/>
              <w:jc w:val="both"/>
              <w:rPr>
                <w:rFonts w:ascii="Times New Roman" w:hAnsi="Times New Roman" w:cs="Times New Roman"/>
                <w:color w:val="000000"/>
                <w:sz w:val="28"/>
                <w:szCs w:val="28"/>
              </w:rPr>
            </w:pPr>
          </w:p>
          <w:p w14:paraId="7E063EBE" w14:textId="77777777" w:rsidR="00C07628" w:rsidRPr="00230877" w:rsidRDefault="00C07628" w:rsidP="00FC0F61">
            <w:pPr>
              <w:spacing w:after="0" w:line="360" w:lineRule="auto"/>
              <w:jc w:val="both"/>
              <w:rPr>
                <w:rFonts w:ascii="Times New Roman" w:eastAsia="Times New Roman" w:hAnsi="Times New Roman" w:cs="Times New Roman"/>
                <w:bCs/>
                <w:noProof/>
                <w:color w:val="000000"/>
                <w:sz w:val="28"/>
                <w:szCs w:val="28"/>
              </w:rPr>
            </w:pPr>
            <w:r w:rsidRPr="00230877">
              <w:rPr>
                <w:rFonts w:ascii="Times New Roman" w:eastAsia="Times New Roman" w:hAnsi="Times New Roman" w:cs="Times New Roman"/>
                <w:bCs/>
                <w:noProof/>
                <w:color w:val="000000"/>
                <w:sz w:val="28"/>
                <w:szCs w:val="28"/>
              </w:rPr>
              <w:t>- Hát sôi nổi.</w:t>
            </w:r>
          </w:p>
        </w:tc>
      </w:tr>
      <w:tr w:rsidR="00C07628" w:rsidRPr="00230877" w14:paraId="12B32BA2" w14:textId="77777777" w:rsidTr="00FC0F61">
        <w:trPr>
          <w:trHeight w:val="20"/>
        </w:trPr>
        <w:tc>
          <w:tcPr>
            <w:tcW w:w="5709" w:type="dxa"/>
            <w:shd w:val="clear" w:color="auto" w:fill="auto"/>
          </w:tcPr>
          <w:p w14:paraId="6E6ACC9D"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C</w:t>
            </w:r>
            <w:r w:rsidRPr="0026723C">
              <w:rPr>
                <w:rFonts w:ascii="Times New Roman" w:eastAsia="Times New Roman" w:hAnsi="Times New Roman"/>
                <w:bCs/>
                <w:noProof/>
                <w:color w:val="000000"/>
                <w:sz w:val="28"/>
                <w:szCs w:val="28"/>
              </w:rPr>
              <w:t>hiếu một bài trình chiếu đã chuẩn bị trước để HS quan sát và yêu cầu HS trả lời câu hỏi:</w:t>
            </w:r>
          </w:p>
          <w:p w14:paraId="12388C16" w14:textId="77777777" w:rsidR="00C07628" w:rsidRPr="0026723C" w:rsidRDefault="00C07628" w:rsidP="00FC0F61">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i/>
                <w:iCs/>
                <w:noProof/>
                <w:color w:val="000000"/>
                <w:sz w:val="28"/>
                <w:szCs w:val="28"/>
              </w:rPr>
              <w:t>+ Em đã được học bài mà các thầy cô chiếu các hình ảnh, video,… trên bảng chiếu chưa?</w:t>
            </w:r>
          </w:p>
          <w:p w14:paraId="1E62F4F2" w14:textId="77777777" w:rsidR="00C07628" w:rsidRPr="0026723C" w:rsidRDefault="00C07628" w:rsidP="00FC0F61">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i/>
                <w:iCs/>
                <w:noProof/>
                <w:color w:val="000000"/>
                <w:sz w:val="28"/>
                <w:szCs w:val="28"/>
              </w:rPr>
              <w:lastRenderedPageBreak/>
              <w:t>+ Các thầy cô giáo sử dụng phần mềm nào để tạo ra các trang chiếu đó?</w:t>
            </w:r>
          </w:p>
          <w:p w14:paraId="555BB04B" w14:textId="77777777" w:rsidR="00C07628" w:rsidRPr="00E35D52" w:rsidRDefault="00C07628" w:rsidP="00FC0F61">
            <w:pPr>
              <w:spacing w:after="0" w:line="360" w:lineRule="auto"/>
              <w:jc w:val="both"/>
              <w:rPr>
                <w:rFonts w:ascii="Times New Roman" w:eastAsia="Times New Roman" w:hAnsi="Times New Roman" w:cs="Times New Roman"/>
                <w:bCs/>
                <w:noProof/>
                <w:sz w:val="28"/>
                <w:szCs w:val="28"/>
                <w:lang w:val="nl-NL"/>
              </w:rPr>
            </w:pPr>
          </w:p>
        </w:tc>
        <w:tc>
          <w:tcPr>
            <w:tcW w:w="4281" w:type="dxa"/>
            <w:shd w:val="clear" w:color="auto" w:fill="auto"/>
          </w:tcPr>
          <w:p w14:paraId="398718EB"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lang w:val="vi-VN"/>
              </w:rPr>
              <w:lastRenderedPageBreak/>
              <w:t xml:space="preserve">- </w:t>
            </w:r>
            <w:r>
              <w:rPr>
                <w:rFonts w:ascii="Times New Roman" w:eastAsia="Times New Roman" w:hAnsi="Times New Roman"/>
                <w:bCs/>
                <w:noProof/>
                <w:color w:val="000000"/>
                <w:sz w:val="28"/>
                <w:szCs w:val="28"/>
              </w:rPr>
              <w:t>T</w:t>
            </w:r>
            <w:r w:rsidRPr="0026723C">
              <w:rPr>
                <w:rFonts w:ascii="Times New Roman" w:eastAsia="Times New Roman" w:hAnsi="Times New Roman"/>
                <w:bCs/>
                <w:noProof/>
                <w:color w:val="000000"/>
                <w:sz w:val="28"/>
                <w:szCs w:val="28"/>
              </w:rPr>
              <w:t xml:space="preserve">rả lời: </w:t>
            </w:r>
          </w:p>
          <w:p w14:paraId="0ED3C9E3"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p>
          <w:p w14:paraId="6DF4CD1F" w14:textId="77777777" w:rsidR="00C07628" w:rsidRPr="0026723C" w:rsidRDefault="00C07628" w:rsidP="00FC0F61">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i/>
                <w:iCs/>
                <w:noProof/>
                <w:color w:val="000000"/>
                <w:sz w:val="28"/>
                <w:szCs w:val="28"/>
              </w:rPr>
              <w:t>+ Em đã được học bài mà các thầy cô chiếu các hình ảnh, video,… trên bảng chiếu.</w:t>
            </w:r>
          </w:p>
          <w:p w14:paraId="636E1F49" w14:textId="77777777" w:rsidR="00C07628" w:rsidRPr="00A114E0" w:rsidRDefault="00C07628" w:rsidP="00FC0F61">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i/>
                <w:iCs/>
                <w:noProof/>
                <w:color w:val="000000"/>
                <w:sz w:val="28"/>
                <w:szCs w:val="28"/>
              </w:rPr>
              <w:lastRenderedPageBreak/>
              <w:t>+ Các thầy cô giáo sử dụng phần mềm trình chiếu PowerPoint để tạo ra các trang chiếu đó.</w:t>
            </w:r>
          </w:p>
        </w:tc>
      </w:tr>
      <w:tr w:rsidR="00C07628" w:rsidRPr="00230877" w14:paraId="5E38FBC1" w14:textId="77777777" w:rsidTr="00FC0F61">
        <w:trPr>
          <w:trHeight w:val="20"/>
        </w:trPr>
        <w:tc>
          <w:tcPr>
            <w:tcW w:w="5709" w:type="dxa"/>
            <w:shd w:val="clear" w:color="auto" w:fill="auto"/>
          </w:tcPr>
          <w:p w14:paraId="7E9D9FD8"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lastRenderedPageBreak/>
              <w:t xml:space="preserve">- </w:t>
            </w:r>
            <w:r>
              <w:rPr>
                <w:rFonts w:ascii="Times New Roman" w:eastAsia="Times New Roman" w:hAnsi="Times New Roman"/>
                <w:bCs/>
                <w:noProof/>
                <w:color w:val="000000"/>
                <w:sz w:val="28"/>
                <w:szCs w:val="28"/>
              </w:rPr>
              <w:t>M</w:t>
            </w:r>
            <w:r w:rsidRPr="0026723C">
              <w:rPr>
                <w:rFonts w:ascii="Times New Roman" w:eastAsia="Times New Roman" w:hAnsi="Times New Roman"/>
                <w:bCs/>
                <w:noProof/>
                <w:color w:val="000000"/>
                <w:sz w:val="28"/>
                <w:szCs w:val="28"/>
              </w:rPr>
              <w:t>ời 2-3 HS trả lời câu hỏi. Các HS khác lắng nghe và bổ sung</w:t>
            </w:r>
          </w:p>
        </w:tc>
        <w:tc>
          <w:tcPr>
            <w:tcW w:w="4281" w:type="dxa"/>
            <w:shd w:val="clear" w:color="auto" w:fill="auto"/>
          </w:tcPr>
          <w:p w14:paraId="000A11F1"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L</w:t>
            </w:r>
            <w:r w:rsidRPr="0026723C">
              <w:rPr>
                <w:rFonts w:ascii="Times New Roman" w:eastAsia="Times New Roman" w:hAnsi="Times New Roman"/>
                <w:bCs/>
                <w:noProof/>
                <w:color w:val="000000"/>
                <w:sz w:val="28"/>
                <w:szCs w:val="28"/>
              </w:rPr>
              <w:t>ắng nghe và bổ sung</w:t>
            </w:r>
          </w:p>
          <w:p w14:paraId="1D5EF064"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lang w:val="vi-VN"/>
              </w:rPr>
            </w:pPr>
          </w:p>
        </w:tc>
      </w:tr>
      <w:tr w:rsidR="00C07628" w:rsidRPr="00230877" w14:paraId="2029B97E" w14:textId="77777777" w:rsidTr="00FC0F61">
        <w:trPr>
          <w:trHeight w:val="20"/>
        </w:trPr>
        <w:tc>
          <w:tcPr>
            <w:tcW w:w="5709" w:type="dxa"/>
            <w:shd w:val="clear" w:color="auto" w:fill="auto"/>
          </w:tcPr>
          <w:p w14:paraId="4B1EF0E8"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D</w:t>
            </w:r>
            <w:r w:rsidRPr="0026723C">
              <w:rPr>
                <w:rFonts w:ascii="Times New Roman" w:eastAsia="Times New Roman" w:hAnsi="Times New Roman"/>
                <w:bCs/>
                <w:noProof/>
                <w:color w:val="000000"/>
                <w:sz w:val="28"/>
                <w:szCs w:val="28"/>
                <w:lang w:val="vi-VN"/>
              </w:rPr>
              <w:t xml:space="preserve">ẫn dắt HS vào bài: </w:t>
            </w:r>
            <w:r w:rsidRPr="0026723C">
              <w:rPr>
                <w:rFonts w:ascii="Times New Roman" w:eastAsia="Times New Roman" w:hAnsi="Times New Roman"/>
                <w:bCs/>
                <w:i/>
                <w:iCs/>
                <w:noProof/>
                <w:color w:val="000000"/>
                <w:sz w:val="28"/>
                <w:szCs w:val="28"/>
              </w:rPr>
              <w:t>Để nắm rõ hơn các thao tác để làm một bài trình chiếu,</w:t>
            </w:r>
            <w:r w:rsidRPr="0026723C">
              <w:rPr>
                <w:rFonts w:ascii="Times New Roman" w:eastAsia="Times New Roman" w:hAnsi="Times New Roman"/>
                <w:bCs/>
                <w:i/>
                <w:iCs/>
                <w:noProof/>
                <w:color w:val="000000"/>
                <w:sz w:val="28"/>
                <w:szCs w:val="28"/>
                <w:lang w:val="vi-VN"/>
              </w:rPr>
              <w:t xml:space="preserve"> chúng ta cùng tìm hiểu bài học ngày hôm nay – </w:t>
            </w:r>
            <w:r w:rsidRPr="0026723C">
              <w:rPr>
                <w:rFonts w:ascii="Times New Roman" w:eastAsia="Times New Roman" w:hAnsi="Times New Roman"/>
                <w:b/>
                <w:i/>
                <w:iCs/>
                <w:noProof/>
                <w:color w:val="000000"/>
                <w:sz w:val="28"/>
                <w:szCs w:val="28"/>
                <w:lang w:val="vi-VN"/>
              </w:rPr>
              <w:t xml:space="preserve">Bài </w:t>
            </w:r>
            <w:r w:rsidRPr="0026723C">
              <w:rPr>
                <w:rFonts w:ascii="Times New Roman" w:eastAsia="Times New Roman" w:hAnsi="Times New Roman"/>
                <w:b/>
                <w:i/>
                <w:iCs/>
                <w:noProof/>
                <w:color w:val="000000"/>
                <w:sz w:val="28"/>
                <w:szCs w:val="28"/>
              </w:rPr>
              <w:t>11: Bài trình chiếu của em</w:t>
            </w:r>
            <w:r>
              <w:rPr>
                <w:rFonts w:ascii="Times New Roman" w:hAnsi="Times New Roman" w:cs="Times New Roman"/>
                <w:color w:val="000000"/>
                <w:sz w:val="28"/>
                <w:szCs w:val="28"/>
              </w:rPr>
              <w:t>.</w:t>
            </w:r>
          </w:p>
        </w:tc>
        <w:tc>
          <w:tcPr>
            <w:tcW w:w="4281" w:type="dxa"/>
            <w:shd w:val="clear" w:color="auto" w:fill="auto"/>
          </w:tcPr>
          <w:p w14:paraId="7D0CCD4B"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L</w:t>
            </w:r>
            <w:r w:rsidRPr="0026723C">
              <w:rPr>
                <w:rFonts w:ascii="Times New Roman" w:eastAsia="Times New Roman" w:hAnsi="Times New Roman"/>
                <w:bCs/>
                <w:noProof/>
                <w:color w:val="000000"/>
                <w:sz w:val="28"/>
                <w:szCs w:val="28"/>
              </w:rPr>
              <w:t>ắng nghe</w:t>
            </w:r>
          </w:p>
          <w:p w14:paraId="6F2CAE5B"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lang w:val="vi-VN"/>
              </w:rPr>
            </w:pPr>
          </w:p>
        </w:tc>
      </w:tr>
      <w:tr w:rsidR="00C07628" w:rsidRPr="00230877" w14:paraId="3F7717B6" w14:textId="77777777" w:rsidTr="00FC0F61">
        <w:trPr>
          <w:trHeight w:val="20"/>
        </w:trPr>
        <w:tc>
          <w:tcPr>
            <w:tcW w:w="9990" w:type="dxa"/>
            <w:gridSpan w:val="2"/>
            <w:shd w:val="clear" w:color="auto" w:fill="auto"/>
          </w:tcPr>
          <w:p w14:paraId="7BBDE7EB" w14:textId="77777777" w:rsidR="00C07628" w:rsidRPr="00230877" w:rsidRDefault="00C07628" w:rsidP="00FC0F61">
            <w:pPr>
              <w:spacing w:after="0" w:line="360" w:lineRule="auto"/>
              <w:jc w:val="both"/>
              <w:rPr>
                <w:rFonts w:ascii="Times New Roman" w:hAnsi="Times New Roman" w:cs="Times New Roman"/>
                <w:b/>
                <w:color w:val="000000"/>
                <w:sz w:val="28"/>
                <w:szCs w:val="28"/>
              </w:rPr>
            </w:pPr>
            <w:r w:rsidRPr="00230877">
              <w:rPr>
                <w:rFonts w:ascii="Times New Roman" w:hAnsi="Times New Roman" w:cs="Times New Roman"/>
                <w:b/>
                <w:color w:val="000000"/>
                <w:sz w:val="28"/>
                <w:szCs w:val="28"/>
              </w:rPr>
              <w:t>2. Hoạt động khám phá (27 - 28’)</w:t>
            </w:r>
          </w:p>
        </w:tc>
      </w:tr>
      <w:tr w:rsidR="00C07628" w:rsidRPr="00230877" w14:paraId="53B5FEE3" w14:textId="77777777" w:rsidTr="00FC0F61">
        <w:trPr>
          <w:trHeight w:val="20"/>
        </w:trPr>
        <w:tc>
          <w:tcPr>
            <w:tcW w:w="9990" w:type="dxa"/>
            <w:gridSpan w:val="2"/>
            <w:shd w:val="clear" w:color="auto" w:fill="auto"/>
          </w:tcPr>
          <w:p w14:paraId="56D565FA" w14:textId="77777777" w:rsidR="00C07628" w:rsidRPr="00E45AD1" w:rsidRDefault="00C07628" w:rsidP="00FC0F61">
            <w:pPr>
              <w:spacing w:after="0" w:line="360" w:lineRule="auto"/>
              <w:jc w:val="both"/>
              <w:rPr>
                <w:rStyle w:val="Strong"/>
                <w:rFonts w:eastAsia="Times New Roman"/>
                <w:bCs w:val="0"/>
                <w:noProof/>
                <w:color w:val="000000"/>
                <w:sz w:val="28"/>
                <w:szCs w:val="28"/>
              </w:rPr>
            </w:pPr>
            <w:r w:rsidRPr="00230877">
              <w:rPr>
                <w:rFonts w:ascii="Times New Roman" w:eastAsia="Times New Roman" w:hAnsi="Times New Roman" w:cs="Times New Roman"/>
                <w:b/>
                <w:noProof/>
                <w:color w:val="000000"/>
                <w:sz w:val="28"/>
                <w:szCs w:val="28"/>
              </w:rPr>
              <w:t xml:space="preserve">* </w:t>
            </w:r>
            <w:r w:rsidRPr="00230877">
              <w:rPr>
                <w:rFonts w:ascii="Times New Roman" w:eastAsia="Times New Roman" w:hAnsi="Times New Roman" w:cs="Times New Roman"/>
                <w:b/>
                <w:noProof/>
                <w:color w:val="000000"/>
                <w:sz w:val="28"/>
                <w:szCs w:val="28"/>
                <w:lang w:val="vi-VN"/>
              </w:rPr>
              <w:t xml:space="preserve">Hoạt động </w:t>
            </w:r>
            <w:r w:rsidRPr="00230877">
              <w:rPr>
                <w:rFonts w:ascii="Times New Roman" w:eastAsia="Times New Roman" w:hAnsi="Times New Roman" w:cs="Times New Roman"/>
                <w:b/>
                <w:noProof/>
                <w:color w:val="000000"/>
                <w:sz w:val="28"/>
                <w:szCs w:val="28"/>
              </w:rPr>
              <w:t xml:space="preserve">1: </w:t>
            </w:r>
            <w:r w:rsidRPr="0026723C">
              <w:rPr>
                <w:rFonts w:ascii="Times New Roman" w:eastAsia="Times New Roman" w:hAnsi="Times New Roman"/>
                <w:b/>
                <w:noProof/>
                <w:color w:val="000000"/>
                <w:sz w:val="28"/>
                <w:szCs w:val="28"/>
              </w:rPr>
              <w:t>Nhận biết biểu tượng của phần mềm trình chiếu, khởi động phần mềm trình chiếu và quan sát các thành phần của màn hình làm việc.</w:t>
            </w:r>
            <w:r>
              <w:rPr>
                <w:rFonts w:ascii="Times New Roman" w:eastAsia="Times New Roman" w:hAnsi="Times New Roman"/>
                <w:b/>
                <w:noProof/>
                <w:color w:val="000000"/>
                <w:sz w:val="28"/>
                <w:szCs w:val="28"/>
              </w:rPr>
              <w:t xml:space="preserve"> </w:t>
            </w:r>
            <w:r w:rsidRPr="00492787">
              <w:rPr>
                <w:rFonts w:ascii="Times New Roman" w:hAnsi="Times New Roman" w:cs="Times New Roman"/>
                <w:b/>
                <w:bCs/>
                <w:color w:val="000000"/>
                <w:sz w:val="28"/>
                <w:szCs w:val="28"/>
                <w:lang w:eastAsia="en-SG"/>
              </w:rPr>
              <w:t>(</w:t>
            </w:r>
            <w:r>
              <w:rPr>
                <w:rFonts w:ascii="Times New Roman" w:hAnsi="Times New Roman" w:cs="Times New Roman"/>
                <w:b/>
                <w:bCs/>
                <w:color w:val="000000"/>
                <w:sz w:val="28"/>
                <w:szCs w:val="28"/>
                <w:lang w:eastAsia="en-SG"/>
              </w:rPr>
              <w:t xml:space="preserve">5 </w:t>
            </w:r>
            <w:r w:rsidRPr="00492787">
              <w:rPr>
                <w:rFonts w:ascii="Times New Roman" w:hAnsi="Times New Roman" w:cs="Times New Roman"/>
                <w:b/>
                <w:bCs/>
                <w:color w:val="000000"/>
                <w:sz w:val="28"/>
                <w:szCs w:val="28"/>
                <w:lang w:eastAsia="en-SG"/>
              </w:rPr>
              <w:t>-</w:t>
            </w:r>
            <w:r>
              <w:rPr>
                <w:rFonts w:ascii="Times New Roman" w:hAnsi="Times New Roman" w:cs="Times New Roman"/>
                <w:b/>
                <w:bCs/>
                <w:color w:val="000000"/>
                <w:sz w:val="28"/>
                <w:szCs w:val="28"/>
                <w:lang w:eastAsia="en-SG"/>
              </w:rPr>
              <w:t xml:space="preserve"> </w:t>
            </w:r>
            <w:r w:rsidRPr="00492787">
              <w:rPr>
                <w:rFonts w:ascii="Times New Roman" w:hAnsi="Times New Roman" w:cs="Times New Roman"/>
                <w:b/>
                <w:bCs/>
                <w:color w:val="000000"/>
                <w:sz w:val="28"/>
                <w:szCs w:val="28"/>
                <w:lang w:eastAsia="en-SG"/>
              </w:rPr>
              <w:t>7’</w:t>
            </w:r>
            <w:r w:rsidRPr="005B57ED">
              <w:rPr>
                <w:b/>
                <w:bCs/>
                <w:color w:val="000000"/>
                <w:szCs w:val="28"/>
                <w:lang w:eastAsia="en-SG"/>
              </w:rPr>
              <w:t>)</w:t>
            </w:r>
          </w:p>
        </w:tc>
      </w:tr>
      <w:tr w:rsidR="00C07628" w:rsidRPr="00230877" w14:paraId="7A4AB465" w14:textId="77777777" w:rsidTr="00FC0F61">
        <w:trPr>
          <w:trHeight w:val="20"/>
        </w:trPr>
        <w:tc>
          <w:tcPr>
            <w:tcW w:w="5709" w:type="dxa"/>
            <w:shd w:val="clear" w:color="auto" w:fill="auto"/>
          </w:tcPr>
          <w:p w14:paraId="080026DB" w14:textId="77777777" w:rsidR="00C07628" w:rsidRPr="00230877" w:rsidRDefault="00C07628" w:rsidP="00FC0F61">
            <w:pPr>
              <w:spacing w:after="0" w:line="360" w:lineRule="auto"/>
              <w:jc w:val="both"/>
              <w:rPr>
                <w:rStyle w:val="Strong"/>
                <w:rFonts w:eastAsia="Times New Roman" w:cs="Times New Roman"/>
                <w:b w:val="0"/>
                <w:i/>
                <w:iCs/>
                <w:noProof/>
                <w:sz w:val="28"/>
                <w:szCs w:val="28"/>
                <w:lang w:val="nl-NL"/>
              </w:rPr>
            </w:pPr>
            <w:r w:rsidRPr="0026723C">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H</w:t>
            </w:r>
            <w:r w:rsidRPr="0026723C">
              <w:rPr>
                <w:rFonts w:ascii="Times New Roman" w:eastAsia="Times New Roman" w:hAnsi="Times New Roman"/>
                <w:bCs/>
                <w:noProof/>
                <w:color w:val="000000"/>
                <w:sz w:val="28"/>
                <w:szCs w:val="28"/>
              </w:rPr>
              <w:t>ướng dẫn HS mở phần mềm và quan sát màn hình làm việc của phần mềm trình chiếu</w:t>
            </w:r>
          </w:p>
        </w:tc>
        <w:tc>
          <w:tcPr>
            <w:tcW w:w="4281" w:type="dxa"/>
            <w:shd w:val="clear" w:color="auto" w:fill="auto"/>
          </w:tcPr>
          <w:p w14:paraId="08DF519D" w14:textId="77777777" w:rsidR="00C07628" w:rsidRPr="00E45AD1" w:rsidRDefault="00C07628" w:rsidP="00FC0F61">
            <w:pPr>
              <w:spacing w:after="0" w:line="360" w:lineRule="auto"/>
              <w:jc w:val="both"/>
              <w:rPr>
                <w:rStyle w:val="Strong"/>
                <w:rFonts w:eastAsia="Times New Roman"/>
                <w:b w:val="0"/>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T</w:t>
            </w:r>
            <w:r w:rsidRPr="0026723C">
              <w:rPr>
                <w:rFonts w:ascii="Times New Roman" w:eastAsia="Times New Roman" w:hAnsi="Times New Roman"/>
                <w:bCs/>
                <w:noProof/>
                <w:color w:val="000000"/>
                <w:sz w:val="28"/>
                <w:szCs w:val="28"/>
              </w:rPr>
              <w:t>hực hành theo hướng dẫn của GV.</w:t>
            </w:r>
          </w:p>
        </w:tc>
      </w:tr>
      <w:tr w:rsidR="00C07628" w:rsidRPr="00230877" w14:paraId="45BFDBA0" w14:textId="77777777" w:rsidTr="00FC0F61">
        <w:trPr>
          <w:trHeight w:val="20"/>
        </w:trPr>
        <w:tc>
          <w:tcPr>
            <w:tcW w:w="5709" w:type="dxa"/>
            <w:shd w:val="clear" w:color="auto" w:fill="auto"/>
          </w:tcPr>
          <w:p w14:paraId="1EF78805"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Q</w:t>
            </w:r>
            <w:r w:rsidRPr="0026723C">
              <w:rPr>
                <w:rFonts w:ascii="Times New Roman" w:eastAsia="Times New Roman" w:hAnsi="Times New Roman"/>
                <w:bCs/>
                <w:noProof/>
                <w:color w:val="000000"/>
                <w:sz w:val="28"/>
                <w:szCs w:val="28"/>
              </w:rPr>
              <w:t>uan sát HS mở phần mềm và hướng dẫn HS mở theo nhiều cách khác nhau như:</w:t>
            </w:r>
          </w:p>
          <w:p w14:paraId="1929EF13" w14:textId="77777777" w:rsidR="00C07628" w:rsidRPr="0026723C" w:rsidRDefault="00C07628" w:rsidP="00FC0F61">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i/>
                <w:iCs/>
                <w:noProof/>
                <w:color w:val="000000"/>
                <w:sz w:val="28"/>
                <w:szCs w:val="28"/>
              </w:rPr>
              <w:t>+ Nháy đúp chuột vào biểu tượng phần mềm.</w:t>
            </w:r>
          </w:p>
          <w:p w14:paraId="78C57BC6" w14:textId="77777777" w:rsidR="00C07628" w:rsidRPr="0026723C" w:rsidRDefault="00C07628" w:rsidP="00FC0F61">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i/>
                <w:iCs/>
                <w:noProof/>
                <w:color w:val="000000"/>
                <w:sz w:val="28"/>
                <w:szCs w:val="28"/>
              </w:rPr>
              <w:t>+ Nháy nút phải chuột vào biểu tượng phần mềm rồi chọn lệnh Open.</w:t>
            </w:r>
          </w:p>
          <w:p w14:paraId="4B2A4CE5" w14:textId="77777777" w:rsidR="00C07628" w:rsidRPr="0026723C" w:rsidRDefault="00C07628" w:rsidP="00FC0F61">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i/>
                <w:iCs/>
                <w:noProof/>
                <w:color w:val="000000"/>
                <w:sz w:val="28"/>
                <w:szCs w:val="28"/>
              </w:rPr>
              <w:t>+ Nháy chuột vào biểu tượng phần mềm rồi nhấn phím Enter.</w:t>
            </w:r>
          </w:p>
          <w:p w14:paraId="30D4D1AC" w14:textId="77777777" w:rsidR="00C07628" w:rsidRPr="00414BD0" w:rsidRDefault="00C07628" w:rsidP="00FC0F61">
            <w:pPr>
              <w:spacing w:after="0" w:line="360" w:lineRule="auto"/>
              <w:jc w:val="both"/>
              <w:rPr>
                <w:rStyle w:val="Strong"/>
                <w:rFonts w:eastAsia="Times New Roman"/>
                <w:b w:val="0"/>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Q</w:t>
            </w:r>
            <w:r w:rsidRPr="0026723C">
              <w:rPr>
                <w:rFonts w:ascii="Times New Roman" w:eastAsia="Times New Roman" w:hAnsi="Times New Roman"/>
                <w:bCs/>
                <w:noProof/>
                <w:color w:val="000000"/>
                <w:sz w:val="28"/>
                <w:szCs w:val="28"/>
              </w:rPr>
              <w:t>uan sát HS mở phần mềm và sửa sai (nếu có)</w:t>
            </w:r>
          </w:p>
        </w:tc>
        <w:tc>
          <w:tcPr>
            <w:tcW w:w="4281" w:type="dxa"/>
            <w:shd w:val="clear" w:color="auto" w:fill="auto"/>
          </w:tcPr>
          <w:p w14:paraId="6F7C7D36"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T</w:t>
            </w:r>
            <w:r w:rsidRPr="0026723C">
              <w:rPr>
                <w:rFonts w:ascii="Times New Roman" w:eastAsia="Times New Roman" w:hAnsi="Times New Roman"/>
                <w:bCs/>
                <w:noProof/>
                <w:color w:val="000000"/>
                <w:sz w:val="28"/>
                <w:szCs w:val="28"/>
              </w:rPr>
              <w:t>hực hành theo nhiều cách khác nhau.</w:t>
            </w:r>
          </w:p>
          <w:p w14:paraId="15DC76A2" w14:textId="77777777" w:rsidR="00C07628" w:rsidRPr="00C961B8" w:rsidRDefault="00C07628" w:rsidP="00FC0F61">
            <w:pPr>
              <w:spacing w:after="0" w:line="360" w:lineRule="auto"/>
              <w:jc w:val="both"/>
              <w:rPr>
                <w:rStyle w:val="Strong"/>
                <w:rFonts w:eastAsia="Times New Roman"/>
                <w:b w:val="0"/>
                <w:noProof/>
                <w:sz w:val="28"/>
                <w:szCs w:val="28"/>
                <w:lang w:val="nl-NL"/>
              </w:rPr>
            </w:pPr>
          </w:p>
        </w:tc>
      </w:tr>
      <w:tr w:rsidR="00C07628" w:rsidRPr="00230877" w14:paraId="0F706DD5" w14:textId="77777777" w:rsidTr="00FC0F61">
        <w:trPr>
          <w:trHeight w:val="20"/>
        </w:trPr>
        <w:tc>
          <w:tcPr>
            <w:tcW w:w="5709" w:type="dxa"/>
            <w:shd w:val="clear" w:color="auto" w:fill="auto"/>
          </w:tcPr>
          <w:p w14:paraId="6C595A7F"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K</w:t>
            </w:r>
            <w:r w:rsidRPr="0026723C">
              <w:rPr>
                <w:rFonts w:ascii="Times New Roman" w:eastAsia="Times New Roman" w:hAnsi="Times New Roman"/>
                <w:bCs/>
                <w:noProof/>
                <w:color w:val="000000"/>
                <w:sz w:val="28"/>
                <w:szCs w:val="28"/>
              </w:rPr>
              <w:t xml:space="preserve">huyến khích HS khám phá các dải lệnh khác nhau trên màn hình làm việc của phần mềm và yêu cầu HS trả lời câu hỏi: </w:t>
            </w:r>
          </w:p>
          <w:p w14:paraId="3AF19E04" w14:textId="77777777" w:rsidR="00C07628" w:rsidRPr="0026723C" w:rsidRDefault="00C07628" w:rsidP="00FC0F61">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i/>
                <w:iCs/>
                <w:noProof/>
                <w:color w:val="000000"/>
                <w:sz w:val="28"/>
                <w:szCs w:val="28"/>
              </w:rPr>
              <w:t>+ Dải lệnh Home có chức năng gì?</w:t>
            </w:r>
          </w:p>
          <w:p w14:paraId="6247DE3C" w14:textId="77777777" w:rsidR="00C07628" w:rsidRPr="0026723C" w:rsidRDefault="00C07628" w:rsidP="00FC0F61">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i/>
                <w:iCs/>
                <w:noProof/>
                <w:color w:val="000000"/>
                <w:sz w:val="28"/>
                <w:szCs w:val="28"/>
              </w:rPr>
              <w:t>+ Dải lệnh Insert có những chức năng gì? Những đối tượng nào có thể thêm ở dải lệnh Insert?</w:t>
            </w:r>
          </w:p>
          <w:p w14:paraId="7A259B61" w14:textId="77777777" w:rsidR="00C07628" w:rsidRPr="0026723C" w:rsidRDefault="00C07628" w:rsidP="00FC0F61">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i/>
                <w:iCs/>
                <w:noProof/>
                <w:color w:val="000000"/>
                <w:sz w:val="28"/>
                <w:szCs w:val="28"/>
              </w:rPr>
              <w:t>+ Chức năng của dải lệnh Design là gì?</w:t>
            </w:r>
          </w:p>
          <w:p w14:paraId="0FC6D48C" w14:textId="77777777" w:rsidR="00C07628" w:rsidRPr="00FF5676" w:rsidRDefault="00C07628" w:rsidP="00FC0F61">
            <w:pPr>
              <w:spacing w:after="0" w:line="360" w:lineRule="auto"/>
              <w:jc w:val="both"/>
              <w:rPr>
                <w:rStyle w:val="Strong"/>
                <w:rFonts w:eastAsia="Times New Roman"/>
                <w:b w:val="0"/>
                <w:noProof/>
                <w:sz w:val="28"/>
                <w:szCs w:val="28"/>
                <w:lang w:val="nl-NL"/>
              </w:rPr>
            </w:pPr>
          </w:p>
        </w:tc>
        <w:tc>
          <w:tcPr>
            <w:tcW w:w="4281" w:type="dxa"/>
            <w:shd w:val="clear" w:color="auto" w:fill="auto"/>
          </w:tcPr>
          <w:p w14:paraId="59D4BF85"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lastRenderedPageBreak/>
              <w:t xml:space="preserve">- </w:t>
            </w:r>
            <w:r>
              <w:rPr>
                <w:rFonts w:ascii="Times New Roman" w:eastAsia="Times New Roman" w:hAnsi="Times New Roman"/>
                <w:bCs/>
                <w:noProof/>
                <w:color w:val="000000"/>
                <w:sz w:val="28"/>
                <w:szCs w:val="28"/>
              </w:rPr>
              <w:t>T</w:t>
            </w:r>
            <w:r w:rsidRPr="0026723C">
              <w:rPr>
                <w:rFonts w:ascii="Times New Roman" w:eastAsia="Times New Roman" w:hAnsi="Times New Roman"/>
                <w:bCs/>
                <w:noProof/>
                <w:color w:val="000000"/>
                <w:sz w:val="28"/>
                <w:szCs w:val="28"/>
              </w:rPr>
              <w:t xml:space="preserve">rả lời: </w:t>
            </w:r>
          </w:p>
          <w:p w14:paraId="51C44827"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p>
          <w:p w14:paraId="7210DD27"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p>
          <w:p w14:paraId="0C010AF8" w14:textId="77777777" w:rsidR="00C07628" w:rsidRPr="0026723C" w:rsidRDefault="00C07628" w:rsidP="00FC0F61">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i/>
                <w:iCs/>
                <w:noProof/>
                <w:color w:val="000000"/>
                <w:sz w:val="28"/>
                <w:szCs w:val="28"/>
              </w:rPr>
              <w:t>+ Dải lệnh Home có các tùy chọn phông chữ và đoạn văn cũng như các chữ năng cần để thêm và sắp xếp các trang chiếu.</w:t>
            </w:r>
          </w:p>
          <w:p w14:paraId="1F0E91DB" w14:textId="77777777" w:rsidR="00C07628" w:rsidRPr="0026723C" w:rsidRDefault="00C07628" w:rsidP="00FC0F61">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i/>
                <w:iCs/>
                <w:noProof/>
                <w:color w:val="000000"/>
                <w:sz w:val="28"/>
                <w:szCs w:val="28"/>
              </w:rPr>
              <w:lastRenderedPageBreak/>
              <w:t>+ Dải lệnh Insert: để thêm thứ gì đó vào trang chiếu. Những đối tượng có thể thêm là ảnh, hình dạng, biểu đồ, hộp văn bản, video,…</w:t>
            </w:r>
          </w:p>
          <w:p w14:paraId="0CFE3629" w14:textId="77777777" w:rsidR="00C07628" w:rsidRPr="00414BD0" w:rsidRDefault="00C07628" w:rsidP="00FC0F61">
            <w:pPr>
              <w:spacing w:after="0" w:line="360" w:lineRule="auto"/>
              <w:jc w:val="both"/>
              <w:rPr>
                <w:rStyle w:val="Strong"/>
                <w:rFonts w:eastAsia="Times New Roman"/>
                <w:b w:val="0"/>
                <w:i/>
                <w:iCs/>
                <w:noProof/>
                <w:color w:val="000000"/>
                <w:sz w:val="28"/>
                <w:szCs w:val="28"/>
              </w:rPr>
            </w:pPr>
            <w:r w:rsidRPr="0026723C">
              <w:rPr>
                <w:rFonts w:ascii="Times New Roman" w:eastAsia="Times New Roman" w:hAnsi="Times New Roman"/>
                <w:bCs/>
                <w:i/>
                <w:iCs/>
                <w:noProof/>
                <w:color w:val="000000"/>
                <w:sz w:val="28"/>
                <w:szCs w:val="28"/>
              </w:rPr>
              <w:t>+ Dải lệnh Design: để thêm chủ đề hoặc bảng phối màu hoặc định dạng nền của trang chiếu.</w:t>
            </w:r>
          </w:p>
        </w:tc>
      </w:tr>
      <w:tr w:rsidR="00C07628" w:rsidRPr="00230877" w14:paraId="0ACA3A9C" w14:textId="77777777" w:rsidTr="00FC0F61">
        <w:trPr>
          <w:trHeight w:val="20"/>
        </w:trPr>
        <w:tc>
          <w:tcPr>
            <w:tcW w:w="5709" w:type="dxa"/>
            <w:shd w:val="clear" w:color="auto" w:fill="auto"/>
          </w:tcPr>
          <w:p w14:paraId="67323AED"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lang w:val="vi-VN"/>
              </w:rPr>
            </w:pPr>
            <w:r w:rsidRPr="0026723C">
              <w:rPr>
                <w:rFonts w:ascii="Times New Roman" w:eastAsia="Times New Roman" w:hAnsi="Times New Roman"/>
                <w:bCs/>
                <w:noProof/>
                <w:color w:val="000000"/>
                <w:sz w:val="28"/>
                <w:szCs w:val="28"/>
                <w:lang w:val="vi-VN"/>
              </w:rPr>
              <w:lastRenderedPageBreak/>
              <w:t xml:space="preserve">- </w:t>
            </w:r>
            <w:r>
              <w:rPr>
                <w:rFonts w:ascii="Times New Roman" w:eastAsia="Times New Roman" w:hAnsi="Times New Roman"/>
                <w:bCs/>
                <w:noProof/>
                <w:color w:val="000000"/>
                <w:sz w:val="28"/>
                <w:szCs w:val="28"/>
              </w:rPr>
              <w:t>M</w:t>
            </w:r>
            <w:r w:rsidRPr="0026723C">
              <w:rPr>
                <w:rFonts w:ascii="Times New Roman" w:eastAsia="Times New Roman" w:hAnsi="Times New Roman"/>
                <w:bCs/>
                <w:noProof/>
                <w:color w:val="000000"/>
                <w:sz w:val="28"/>
                <w:szCs w:val="28"/>
                <w:lang w:val="vi-VN"/>
              </w:rPr>
              <w:t xml:space="preserve">ời đại diện </w:t>
            </w:r>
            <w:r w:rsidRPr="0026723C">
              <w:rPr>
                <w:rFonts w:ascii="Times New Roman" w:eastAsia="Times New Roman" w:hAnsi="Times New Roman"/>
                <w:bCs/>
                <w:noProof/>
                <w:color w:val="000000"/>
                <w:sz w:val="28"/>
                <w:szCs w:val="28"/>
              </w:rPr>
              <w:t>3</w:t>
            </w:r>
            <w:r w:rsidRPr="0026723C">
              <w:rPr>
                <w:rFonts w:ascii="Times New Roman" w:eastAsia="Times New Roman" w:hAnsi="Times New Roman"/>
                <w:bCs/>
                <w:noProof/>
                <w:color w:val="000000"/>
                <w:sz w:val="28"/>
                <w:szCs w:val="28"/>
                <w:lang w:val="vi-VN"/>
              </w:rPr>
              <w:t>-</w:t>
            </w:r>
            <w:r w:rsidRPr="0026723C">
              <w:rPr>
                <w:rFonts w:ascii="Times New Roman" w:eastAsia="Times New Roman" w:hAnsi="Times New Roman"/>
                <w:bCs/>
                <w:noProof/>
                <w:color w:val="000000"/>
                <w:sz w:val="28"/>
                <w:szCs w:val="28"/>
              </w:rPr>
              <w:t>4</w:t>
            </w:r>
            <w:r w:rsidRPr="0026723C">
              <w:rPr>
                <w:rFonts w:ascii="Times New Roman" w:eastAsia="Times New Roman" w:hAnsi="Times New Roman"/>
                <w:bCs/>
                <w:noProof/>
                <w:color w:val="000000"/>
                <w:sz w:val="28"/>
                <w:szCs w:val="28"/>
                <w:lang w:val="vi-VN"/>
              </w:rPr>
              <w:t xml:space="preserve"> </w:t>
            </w:r>
            <w:r w:rsidRPr="0026723C">
              <w:rPr>
                <w:rFonts w:ascii="Times New Roman" w:eastAsia="Times New Roman" w:hAnsi="Times New Roman"/>
                <w:bCs/>
                <w:noProof/>
                <w:color w:val="000000"/>
                <w:sz w:val="28"/>
                <w:szCs w:val="28"/>
              </w:rPr>
              <w:t>HS</w:t>
            </w:r>
            <w:r w:rsidRPr="0026723C">
              <w:rPr>
                <w:rFonts w:ascii="Times New Roman" w:eastAsia="Times New Roman" w:hAnsi="Times New Roman"/>
                <w:bCs/>
                <w:noProof/>
                <w:color w:val="000000"/>
                <w:sz w:val="28"/>
                <w:szCs w:val="28"/>
                <w:lang w:val="vi-VN"/>
              </w:rPr>
              <w:t xml:space="preserve"> </w:t>
            </w:r>
            <w:r w:rsidRPr="0026723C">
              <w:rPr>
                <w:rFonts w:ascii="Times New Roman" w:eastAsia="Times New Roman" w:hAnsi="Times New Roman"/>
                <w:bCs/>
                <w:noProof/>
                <w:color w:val="000000"/>
                <w:sz w:val="28"/>
                <w:szCs w:val="28"/>
              </w:rPr>
              <w:t xml:space="preserve">trả lời câu hỏi. </w:t>
            </w:r>
            <w:r w:rsidRPr="0026723C">
              <w:rPr>
                <w:rFonts w:ascii="Times New Roman" w:eastAsia="Times New Roman" w:hAnsi="Times New Roman"/>
                <w:bCs/>
                <w:noProof/>
                <w:color w:val="000000"/>
                <w:sz w:val="28"/>
                <w:szCs w:val="28"/>
                <w:lang w:val="vi-VN"/>
              </w:rPr>
              <w:t xml:space="preserve">Các </w:t>
            </w:r>
            <w:r w:rsidRPr="0026723C">
              <w:rPr>
                <w:rFonts w:ascii="Times New Roman" w:eastAsia="Times New Roman" w:hAnsi="Times New Roman"/>
                <w:bCs/>
                <w:noProof/>
                <w:color w:val="000000"/>
                <w:sz w:val="28"/>
                <w:szCs w:val="28"/>
              </w:rPr>
              <w:t>HS</w:t>
            </w:r>
            <w:r w:rsidRPr="0026723C">
              <w:rPr>
                <w:rFonts w:ascii="Times New Roman" w:eastAsia="Times New Roman" w:hAnsi="Times New Roman"/>
                <w:bCs/>
                <w:noProof/>
                <w:color w:val="000000"/>
                <w:sz w:val="28"/>
                <w:szCs w:val="28"/>
                <w:lang w:val="vi-VN"/>
              </w:rPr>
              <w:t xml:space="preserve"> khác lắng nghe, nhận xét, bổ sung. </w:t>
            </w:r>
          </w:p>
          <w:p w14:paraId="0D0B78EE"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lang w:val="vi-VN"/>
              </w:rPr>
            </w:pPr>
            <w:r w:rsidRPr="0026723C">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N</w:t>
            </w:r>
            <w:r w:rsidRPr="0026723C">
              <w:rPr>
                <w:rFonts w:ascii="Times New Roman" w:eastAsia="Times New Roman" w:hAnsi="Times New Roman"/>
                <w:bCs/>
                <w:noProof/>
                <w:color w:val="000000"/>
                <w:sz w:val="28"/>
                <w:szCs w:val="28"/>
                <w:lang w:val="vi-VN"/>
              </w:rPr>
              <w:t>hận xét, đánh giá.</w:t>
            </w:r>
          </w:p>
          <w:p w14:paraId="0C2B0C58" w14:textId="77777777" w:rsidR="00C07628" w:rsidRPr="00161E78"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K</w:t>
            </w:r>
            <w:r w:rsidRPr="0026723C">
              <w:rPr>
                <w:rFonts w:ascii="Times New Roman" w:eastAsia="Times New Roman" w:hAnsi="Times New Roman"/>
                <w:bCs/>
                <w:noProof/>
                <w:color w:val="000000"/>
                <w:sz w:val="28"/>
                <w:szCs w:val="28"/>
              </w:rPr>
              <w:t>huyến khích HS thực hành và tìm hiểu 1,2 lần và chữa lỗi sai (nếu có)</w:t>
            </w:r>
          </w:p>
        </w:tc>
        <w:tc>
          <w:tcPr>
            <w:tcW w:w="4281" w:type="dxa"/>
            <w:shd w:val="clear" w:color="auto" w:fill="auto"/>
          </w:tcPr>
          <w:p w14:paraId="6A854330"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L</w:t>
            </w:r>
            <w:r w:rsidRPr="0026723C">
              <w:rPr>
                <w:rFonts w:ascii="Times New Roman" w:eastAsia="Times New Roman" w:hAnsi="Times New Roman"/>
                <w:bCs/>
                <w:noProof/>
                <w:color w:val="000000"/>
                <w:sz w:val="28"/>
                <w:szCs w:val="28"/>
              </w:rPr>
              <w:t>ắng nghe và đọc nhẩm theo.</w:t>
            </w:r>
          </w:p>
          <w:p w14:paraId="156F839F"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p>
          <w:p w14:paraId="721935E9"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L</w:t>
            </w:r>
            <w:r w:rsidRPr="0026723C">
              <w:rPr>
                <w:rFonts w:ascii="Times New Roman" w:eastAsia="Times New Roman" w:hAnsi="Times New Roman"/>
                <w:bCs/>
                <w:noProof/>
                <w:color w:val="000000"/>
                <w:sz w:val="28"/>
                <w:szCs w:val="28"/>
              </w:rPr>
              <w:t>ắng nghe và ghi nhớ.</w:t>
            </w:r>
          </w:p>
          <w:p w14:paraId="4C3632F7"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T</w:t>
            </w:r>
            <w:r w:rsidRPr="0026723C">
              <w:rPr>
                <w:rFonts w:ascii="Times New Roman" w:eastAsia="Times New Roman" w:hAnsi="Times New Roman"/>
                <w:bCs/>
                <w:noProof/>
                <w:color w:val="000000"/>
                <w:sz w:val="28"/>
                <w:szCs w:val="28"/>
              </w:rPr>
              <w:t>hực hành.</w:t>
            </w:r>
          </w:p>
          <w:p w14:paraId="564E095E" w14:textId="77777777" w:rsidR="00C07628" w:rsidRPr="00474BBE" w:rsidRDefault="00C07628" w:rsidP="00FC0F61">
            <w:pPr>
              <w:spacing w:after="0" w:line="360" w:lineRule="auto"/>
              <w:jc w:val="both"/>
              <w:rPr>
                <w:rFonts w:ascii="Times New Roman" w:eastAsia="Times New Roman" w:hAnsi="Times New Roman"/>
                <w:bCs/>
                <w:noProof/>
                <w:sz w:val="28"/>
                <w:szCs w:val="28"/>
                <w:lang w:val="nl-NL"/>
              </w:rPr>
            </w:pPr>
          </w:p>
        </w:tc>
      </w:tr>
      <w:tr w:rsidR="00C07628" w:rsidRPr="00230877" w14:paraId="601AF651" w14:textId="77777777" w:rsidTr="00FC0F61">
        <w:trPr>
          <w:trHeight w:val="20"/>
        </w:trPr>
        <w:tc>
          <w:tcPr>
            <w:tcW w:w="9990" w:type="dxa"/>
            <w:gridSpan w:val="2"/>
            <w:shd w:val="clear" w:color="auto" w:fill="auto"/>
          </w:tcPr>
          <w:p w14:paraId="0B3735E3" w14:textId="77777777" w:rsidR="00C07628" w:rsidRPr="00CC7328" w:rsidRDefault="00C07628" w:rsidP="00FC0F61">
            <w:pPr>
              <w:spacing w:after="0" w:line="360" w:lineRule="auto"/>
              <w:jc w:val="both"/>
              <w:rPr>
                <w:rStyle w:val="Strong"/>
                <w:rFonts w:eastAsia="Times New Roman"/>
                <w:bCs w:val="0"/>
                <w:noProof/>
                <w:sz w:val="28"/>
                <w:szCs w:val="28"/>
                <w:lang w:val="nl-NL"/>
              </w:rPr>
            </w:pPr>
            <w:r w:rsidRPr="00230877">
              <w:rPr>
                <w:rFonts w:ascii="Times New Roman" w:eastAsia="Times New Roman" w:hAnsi="Times New Roman" w:cs="Times New Roman"/>
                <w:b/>
                <w:noProof/>
                <w:color w:val="000000"/>
                <w:sz w:val="28"/>
                <w:szCs w:val="28"/>
              </w:rPr>
              <w:t xml:space="preserve">* </w:t>
            </w:r>
            <w:r w:rsidRPr="00230877">
              <w:rPr>
                <w:rFonts w:ascii="Times New Roman" w:eastAsia="Times New Roman" w:hAnsi="Times New Roman" w:cs="Times New Roman"/>
                <w:b/>
                <w:noProof/>
                <w:color w:val="000000"/>
                <w:sz w:val="28"/>
                <w:szCs w:val="28"/>
                <w:lang w:val="vi-VN"/>
              </w:rPr>
              <w:t xml:space="preserve">Hoạt động </w:t>
            </w:r>
            <w:r w:rsidRPr="00230877">
              <w:rPr>
                <w:rFonts w:ascii="Times New Roman" w:eastAsia="Times New Roman" w:hAnsi="Times New Roman" w:cs="Times New Roman"/>
                <w:b/>
                <w:noProof/>
                <w:color w:val="000000"/>
                <w:sz w:val="28"/>
                <w:szCs w:val="28"/>
              </w:rPr>
              <w:t xml:space="preserve">2: </w:t>
            </w:r>
            <w:r w:rsidRPr="0026723C">
              <w:rPr>
                <w:rFonts w:ascii="Times New Roman" w:eastAsia="Times New Roman" w:hAnsi="Times New Roman"/>
                <w:b/>
                <w:noProof/>
                <w:color w:val="000000"/>
                <w:sz w:val="28"/>
                <w:szCs w:val="28"/>
              </w:rPr>
              <w:t>Nhập văn bản, tạo trang mới và thêm hình ảnh vào trang trình chiếu về chủ đề các loại hoa.</w:t>
            </w:r>
            <w:r>
              <w:rPr>
                <w:rFonts w:ascii="Times New Roman" w:hAnsi="Times New Roman" w:cs="Times New Roman"/>
                <w:b/>
                <w:bCs/>
                <w:color w:val="000000"/>
                <w:sz w:val="28"/>
                <w:szCs w:val="28"/>
                <w:lang w:eastAsia="en-SG"/>
              </w:rPr>
              <w:t xml:space="preserve"> (12 - 15’)</w:t>
            </w:r>
          </w:p>
        </w:tc>
      </w:tr>
      <w:tr w:rsidR="00C07628" w:rsidRPr="00230877" w14:paraId="23F84265" w14:textId="77777777" w:rsidTr="00FC0F61">
        <w:trPr>
          <w:trHeight w:val="20"/>
        </w:trPr>
        <w:tc>
          <w:tcPr>
            <w:tcW w:w="5709" w:type="dxa"/>
            <w:shd w:val="clear" w:color="auto" w:fill="auto"/>
          </w:tcPr>
          <w:p w14:paraId="05686BC1"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H</w:t>
            </w:r>
            <w:r w:rsidRPr="0026723C">
              <w:rPr>
                <w:rFonts w:ascii="Times New Roman" w:eastAsia="Times New Roman" w:hAnsi="Times New Roman"/>
                <w:bCs/>
                <w:noProof/>
                <w:color w:val="000000"/>
                <w:sz w:val="28"/>
                <w:szCs w:val="28"/>
              </w:rPr>
              <w:t>ướng dẫn HS làm từng bước theo hướng dẫn trong SGK – tr51-53.</w:t>
            </w:r>
          </w:p>
          <w:p w14:paraId="11FA74ED" w14:textId="77777777" w:rsidR="00C07628" w:rsidRPr="008A6530"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w:t>
            </w:r>
            <w:r>
              <w:rPr>
                <w:rFonts w:ascii="Times New Roman" w:eastAsia="Times New Roman" w:hAnsi="Times New Roman"/>
                <w:bCs/>
                <w:noProof/>
                <w:color w:val="000000"/>
                <w:sz w:val="28"/>
                <w:szCs w:val="28"/>
              </w:rPr>
              <w:t xml:space="preserve"> C</w:t>
            </w:r>
            <w:r w:rsidRPr="0026723C">
              <w:rPr>
                <w:rFonts w:ascii="Times New Roman" w:eastAsia="Times New Roman" w:hAnsi="Times New Roman"/>
                <w:bCs/>
                <w:noProof/>
                <w:color w:val="000000"/>
                <w:sz w:val="28"/>
                <w:szCs w:val="28"/>
              </w:rPr>
              <w:t>ài sẵn một số hình ảnh về các loài hoa trong máy tính.</w:t>
            </w:r>
          </w:p>
        </w:tc>
        <w:tc>
          <w:tcPr>
            <w:tcW w:w="4281" w:type="dxa"/>
            <w:shd w:val="clear" w:color="auto" w:fill="auto"/>
          </w:tcPr>
          <w:p w14:paraId="50646936"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Đ</w:t>
            </w:r>
            <w:r w:rsidRPr="0026723C">
              <w:rPr>
                <w:rFonts w:ascii="Times New Roman" w:eastAsia="Times New Roman" w:hAnsi="Times New Roman"/>
                <w:bCs/>
                <w:noProof/>
                <w:color w:val="000000"/>
                <w:sz w:val="28"/>
                <w:szCs w:val="28"/>
              </w:rPr>
              <w:t>ọc các bước thực hành trong SGK.</w:t>
            </w:r>
          </w:p>
          <w:p w14:paraId="3725108A" w14:textId="77777777" w:rsidR="00C07628" w:rsidRPr="00474BBE" w:rsidRDefault="00C07628" w:rsidP="00FC0F61">
            <w:pPr>
              <w:spacing w:after="0" w:line="360" w:lineRule="auto"/>
              <w:jc w:val="both"/>
              <w:rPr>
                <w:rFonts w:ascii="Times New Roman" w:eastAsia="Times New Roman" w:hAnsi="Times New Roman"/>
                <w:bCs/>
                <w:i/>
                <w:iCs/>
                <w:noProof/>
                <w:sz w:val="28"/>
                <w:szCs w:val="28"/>
                <w:lang w:val="nl-NL"/>
              </w:rPr>
            </w:pPr>
          </w:p>
        </w:tc>
      </w:tr>
      <w:tr w:rsidR="00C07628" w:rsidRPr="00230877" w14:paraId="1F92C315" w14:textId="77777777" w:rsidTr="00FC0F61">
        <w:trPr>
          <w:trHeight w:val="20"/>
        </w:trPr>
        <w:tc>
          <w:tcPr>
            <w:tcW w:w="5709" w:type="dxa"/>
            <w:shd w:val="clear" w:color="auto" w:fill="auto"/>
          </w:tcPr>
          <w:p w14:paraId="0617E261"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Q</w:t>
            </w:r>
            <w:r w:rsidRPr="0026723C">
              <w:rPr>
                <w:rFonts w:ascii="Times New Roman" w:eastAsia="Times New Roman" w:hAnsi="Times New Roman"/>
                <w:bCs/>
                <w:noProof/>
                <w:color w:val="000000"/>
                <w:sz w:val="28"/>
                <w:szCs w:val="28"/>
              </w:rPr>
              <w:t>uan sát HS luyện tập và nhắc nhở các em thực hiện các tư thế và thao tác cho đúng.</w:t>
            </w:r>
          </w:p>
          <w:p w14:paraId="5D5453DE"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xml:space="preserve">- Nếu HS thực hiện thao tác sai, GV hướng dẫn HS nháy nút lệnh quay lại hoặc nhấn tổ hợp phím </w:t>
            </w:r>
            <w:r w:rsidRPr="0026723C">
              <w:rPr>
                <w:rFonts w:ascii="Times New Roman" w:eastAsia="Times New Roman" w:hAnsi="Times New Roman"/>
                <w:bCs/>
                <w:i/>
                <w:iCs/>
                <w:noProof/>
                <w:color w:val="000000"/>
                <w:sz w:val="28"/>
                <w:szCs w:val="28"/>
              </w:rPr>
              <w:t>Ctrl + Z</w:t>
            </w:r>
            <w:r w:rsidRPr="0026723C">
              <w:rPr>
                <w:rFonts w:ascii="Times New Roman" w:eastAsia="Times New Roman" w:hAnsi="Times New Roman"/>
                <w:bCs/>
                <w:noProof/>
                <w:color w:val="000000"/>
                <w:sz w:val="28"/>
                <w:szCs w:val="28"/>
              </w:rPr>
              <w:t>.</w:t>
            </w:r>
          </w:p>
          <w:p w14:paraId="07224112" w14:textId="77777777" w:rsidR="00C07628" w:rsidRPr="001D089D" w:rsidRDefault="00C07628" w:rsidP="00FC0F61">
            <w:pPr>
              <w:spacing w:after="0" w:line="360" w:lineRule="auto"/>
              <w:jc w:val="both"/>
              <w:rPr>
                <w:rFonts w:ascii="Times New Roman" w:eastAsia="Times New Roman" w:hAnsi="Times New Roman"/>
                <w:bCs/>
                <w:i/>
                <w:iCs/>
                <w:noProof/>
                <w:color w:val="000000"/>
                <w:sz w:val="28"/>
                <w:szCs w:val="28"/>
              </w:rPr>
            </w:pPr>
            <w:r w:rsidRPr="0026723C">
              <w:rPr>
                <w:rFonts w:ascii="Times New Roman" w:eastAsia="Times New Roman" w:hAnsi="Times New Roman"/>
                <w:bCs/>
                <w:noProof/>
                <w:color w:val="000000"/>
                <w:sz w:val="28"/>
                <w:szCs w:val="28"/>
              </w:rPr>
              <w:t xml:space="preserve">- Nếu HS chèn sai ảnh, GV hướng dẫn thêm cho HS thao tác xóa ảnh: </w:t>
            </w:r>
            <w:r w:rsidRPr="0026723C">
              <w:rPr>
                <w:rFonts w:ascii="Times New Roman" w:eastAsia="Times New Roman" w:hAnsi="Times New Roman"/>
                <w:bCs/>
                <w:i/>
                <w:iCs/>
                <w:noProof/>
                <w:color w:val="000000"/>
                <w:sz w:val="28"/>
                <w:szCs w:val="28"/>
              </w:rPr>
              <w:t>Chọn ảnh → nhấn phím Delete trên bàn phím.</w:t>
            </w:r>
          </w:p>
        </w:tc>
        <w:tc>
          <w:tcPr>
            <w:tcW w:w="4281" w:type="dxa"/>
            <w:shd w:val="clear" w:color="auto" w:fill="auto"/>
          </w:tcPr>
          <w:p w14:paraId="482705B6"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lang w:val="vi-VN"/>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T</w:t>
            </w:r>
            <w:r w:rsidRPr="0026723C">
              <w:rPr>
                <w:rFonts w:ascii="Times New Roman" w:eastAsia="Times New Roman" w:hAnsi="Times New Roman"/>
                <w:bCs/>
                <w:noProof/>
                <w:color w:val="000000"/>
                <w:sz w:val="28"/>
                <w:szCs w:val="28"/>
              </w:rPr>
              <w:t>hực hành.</w:t>
            </w:r>
          </w:p>
          <w:p w14:paraId="1C12FD79" w14:textId="77777777" w:rsidR="00C07628" w:rsidRPr="00474BBE" w:rsidRDefault="00C07628" w:rsidP="00FC0F61">
            <w:pPr>
              <w:spacing w:after="0" w:line="360" w:lineRule="auto"/>
              <w:jc w:val="both"/>
              <w:rPr>
                <w:rFonts w:ascii="Times New Roman" w:eastAsia="Times New Roman" w:hAnsi="Times New Roman"/>
                <w:bCs/>
                <w:noProof/>
                <w:sz w:val="28"/>
                <w:szCs w:val="28"/>
                <w:lang w:val="nl-NL"/>
              </w:rPr>
            </w:pPr>
          </w:p>
        </w:tc>
      </w:tr>
      <w:tr w:rsidR="00C07628" w:rsidRPr="00230877" w14:paraId="0ECA1858" w14:textId="77777777" w:rsidTr="00FC0F61">
        <w:trPr>
          <w:trHeight w:val="20"/>
        </w:trPr>
        <w:tc>
          <w:tcPr>
            <w:tcW w:w="5709" w:type="dxa"/>
            <w:shd w:val="clear" w:color="auto" w:fill="auto"/>
          </w:tcPr>
          <w:p w14:paraId="5C52B1FA" w14:textId="77777777" w:rsidR="00C07628" w:rsidRPr="008A6530"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K</w:t>
            </w:r>
            <w:r w:rsidRPr="0026723C">
              <w:rPr>
                <w:rFonts w:ascii="Times New Roman" w:eastAsia="Times New Roman" w:hAnsi="Times New Roman"/>
                <w:bCs/>
                <w:noProof/>
                <w:color w:val="000000"/>
                <w:sz w:val="28"/>
                <w:szCs w:val="28"/>
              </w:rPr>
              <w:t>huyến khích HS thực hành và tìm hiểu 1,2 lần và chữa lỗi sai (nếu có)</w:t>
            </w:r>
          </w:p>
        </w:tc>
        <w:tc>
          <w:tcPr>
            <w:tcW w:w="4281" w:type="dxa"/>
            <w:shd w:val="clear" w:color="auto" w:fill="auto"/>
          </w:tcPr>
          <w:p w14:paraId="6B82AA3F" w14:textId="77777777" w:rsidR="00C07628" w:rsidRPr="008A6530" w:rsidRDefault="00C07628" w:rsidP="00FC0F61">
            <w:pPr>
              <w:spacing w:after="0" w:line="360" w:lineRule="auto"/>
              <w:jc w:val="both"/>
              <w:rPr>
                <w:rFonts w:ascii="Times New Roman" w:eastAsia="Times New Roman" w:hAnsi="Times New Roman"/>
                <w:bCs/>
                <w:noProof/>
                <w:color w:val="000000"/>
                <w:sz w:val="28"/>
                <w:szCs w:val="28"/>
              </w:rPr>
            </w:pPr>
            <w:r w:rsidRPr="008A6530">
              <w:rPr>
                <w:rFonts w:ascii="Times New Roman" w:eastAsia="Times New Roman" w:hAnsi="Times New Roman"/>
                <w:bCs/>
                <w:noProof/>
                <w:color w:val="000000"/>
                <w:sz w:val="28"/>
                <w:szCs w:val="28"/>
              </w:rPr>
              <w:t>- Thực hiện.</w:t>
            </w:r>
          </w:p>
        </w:tc>
      </w:tr>
      <w:tr w:rsidR="00C07628" w:rsidRPr="00230877" w14:paraId="034BB9B6" w14:textId="77777777" w:rsidTr="00FC0F61">
        <w:trPr>
          <w:trHeight w:val="20"/>
        </w:trPr>
        <w:tc>
          <w:tcPr>
            <w:tcW w:w="9990" w:type="dxa"/>
            <w:gridSpan w:val="2"/>
            <w:shd w:val="clear" w:color="auto" w:fill="auto"/>
          </w:tcPr>
          <w:p w14:paraId="7A149958" w14:textId="77777777" w:rsidR="00C07628" w:rsidRPr="00F33A47" w:rsidRDefault="00C07628" w:rsidP="00FC0F61">
            <w:pPr>
              <w:spacing w:after="0" w:line="360" w:lineRule="auto"/>
              <w:jc w:val="both"/>
              <w:rPr>
                <w:rFonts w:ascii="Times New Roman" w:eastAsia="Times New Roman" w:hAnsi="Times New Roman"/>
                <w:b/>
                <w:noProof/>
                <w:color w:val="000000"/>
                <w:sz w:val="28"/>
                <w:szCs w:val="28"/>
              </w:rPr>
            </w:pPr>
            <w:r w:rsidRPr="007067A6">
              <w:rPr>
                <w:rFonts w:ascii="Times New Roman" w:eastAsia="Times New Roman" w:hAnsi="Times New Roman"/>
                <w:b/>
                <w:bCs/>
                <w:noProof/>
                <w:sz w:val="28"/>
                <w:szCs w:val="28"/>
              </w:rPr>
              <w:t>* Hoạt động 3:</w:t>
            </w:r>
            <w:r>
              <w:rPr>
                <w:rFonts w:ascii="Times New Roman" w:eastAsia="Times New Roman" w:hAnsi="Times New Roman"/>
                <w:b/>
                <w:bCs/>
                <w:noProof/>
                <w:sz w:val="28"/>
                <w:szCs w:val="28"/>
              </w:rPr>
              <w:t xml:space="preserve"> </w:t>
            </w:r>
            <w:r w:rsidRPr="0026723C">
              <w:rPr>
                <w:rFonts w:ascii="Times New Roman" w:eastAsia="Times New Roman" w:hAnsi="Times New Roman"/>
                <w:b/>
                <w:noProof/>
                <w:color w:val="000000"/>
                <w:sz w:val="28"/>
                <w:szCs w:val="28"/>
              </w:rPr>
              <w:t>Lưu bài trình chiếu vào một thư mục trên máy tính.</w:t>
            </w:r>
            <w:r>
              <w:rPr>
                <w:rFonts w:ascii="Times New Roman" w:eastAsia="Times New Roman" w:hAnsi="Times New Roman"/>
                <w:b/>
                <w:noProof/>
                <w:color w:val="000000"/>
                <w:sz w:val="28"/>
                <w:szCs w:val="28"/>
              </w:rPr>
              <w:t xml:space="preserve"> (6 -7’)</w:t>
            </w:r>
          </w:p>
        </w:tc>
      </w:tr>
      <w:tr w:rsidR="00C07628" w:rsidRPr="00230877" w14:paraId="66FBC805" w14:textId="77777777" w:rsidTr="00FC0F61">
        <w:trPr>
          <w:trHeight w:val="20"/>
        </w:trPr>
        <w:tc>
          <w:tcPr>
            <w:tcW w:w="5709" w:type="dxa"/>
            <w:shd w:val="clear" w:color="auto" w:fill="auto"/>
          </w:tcPr>
          <w:p w14:paraId="0B202E99"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lastRenderedPageBreak/>
              <w:t xml:space="preserve">-  </w:t>
            </w:r>
            <w:r>
              <w:rPr>
                <w:rFonts w:ascii="Times New Roman" w:eastAsia="Times New Roman" w:hAnsi="Times New Roman"/>
                <w:bCs/>
                <w:noProof/>
                <w:color w:val="000000"/>
                <w:sz w:val="28"/>
                <w:szCs w:val="28"/>
              </w:rPr>
              <w:t>H</w:t>
            </w:r>
            <w:r w:rsidRPr="0026723C">
              <w:rPr>
                <w:rFonts w:ascii="Times New Roman" w:eastAsia="Times New Roman" w:hAnsi="Times New Roman"/>
                <w:bCs/>
                <w:noProof/>
                <w:color w:val="000000"/>
                <w:sz w:val="28"/>
                <w:szCs w:val="28"/>
              </w:rPr>
              <w:t>ướng dẫn HS làm từng bước theo hướng dẫn trong SGK – tr.54.</w:t>
            </w:r>
          </w:p>
          <w:p w14:paraId="6CA84EE4"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K</w:t>
            </w:r>
            <w:r w:rsidRPr="0026723C">
              <w:rPr>
                <w:rFonts w:ascii="Times New Roman" w:eastAsia="Times New Roman" w:hAnsi="Times New Roman"/>
                <w:bCs/>
                <w:noProof/>
                <w:color w:val="000000"/>
                <w:sz w:val="28"/>
                <w:szCs w:val="28"/>
              </w:rPr>
              <w:t>huyến khích HS tự tạo thư mục để lưu bài trình chiếu.</w:t>
            </w:r>
          </w:p>
          <w:p w14:paraId="0FE77137" w14:textId="77777777" w:rsidR="00C07628" w:rsidRPr="00230877" w:rsidRDefault="00C07628" w:rsidP="00FC0F61">
            <w:pPr>
              <w:spacing w:after="0" w:line="360" w:lineRule="auto"/>
              <w:jc w:val="both"/>
              <w:rPr>
                <w:rFonts w:ascii="Times New Roman" w:eastAsia="Times New Roman" w:hAnsi="Times New Roman" w:cs="Times New Roman"/>
                <w:bCs/>
                <w:i/>
                <w:iCs/>
                <w:noProof/>
                <w:sz w:val="28"/>
                <w:szCs w:val="28"/>
                <w:lang w:val="nl-NL"/>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Q</w:t>
            </w:r>
            <w:r w:rsidRPr="0026723C">
              <w:rPr>
                <w:rFonts w:ascii="Times New Roman" w:eastAsia="Times New Roman" w:hAnsi="Times New Roman"/>
                <w:bCs/>
                <w:noProof/>
                <w:color w:val="000000"/>
                <w:sz w:val="28"/>
                <w:szCs w:val="28"/>
              </w:rPr>
              <w:t>uan sát HS thực hiện và sửa lỗi sai (nếu có)</w:t>
            </w:r>
          </w:p>
        </w:tc>
        <w:tc>
          <w:tcPr>
            <w:tcW w:w="4281" w:type="dxa"/>
            <w:shd w:val="clear" w:color="auto" w:fill="auto"/>
          </w:tcPr>
          <w:p w14:paraId="3CEF0101"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26723C">
              <w:rPr>
                <w:rFonts w:ascii="Times New Roman" w:eastAsia="Times New Roman" w:hAnsi="Times New Roman"/>
                <w:bCs/>
                <w:noProof/>
                <w:color w:val="000000"/>
                <w:sz w:val="28"/>
                <w:szCs w:val="28"/>
              </w:rPr>
              <w:t xml:space="preserve">- </w:t>
            </w:r>
            <w:r>
              <w:rPr>
                <w:rFonts w:ascii="Times New Roman" w:eastAsia="Times New Roman" w:hAnsi="Times New Roman"/>
                <w:bCs/>
                <w:noProof/>
                <w:color w:val="000000"/>
                <w:sz w:val="28"/>
                <w:szCs w:val="28"/>
              </w:rPr>
              <w:t>T</w:t>
            </w:r>
            <w:r w:rsidRPr="0026723C">
              <w:rPr>
                <w:rFonts w:ascii="Times New Roman" w:eastAsia="Times New Roman" w:hAnsi="Times New Roman"/>
                <w:bCs/>
                <w:noProof/>
                <w:color w:val="000000"/>
                <w:sz w:val="28"/>
                <w:szCs w:val="28"/>
              </w:rPr>
              <w:t>hực hành theo các bước trong SGK.</w:t>
            </w:r>
          </w:p>
          <w:p w14:paraId="38065BC8" w14:textId="77777777" w:rsidR="00C07628" w:rsidRPr="00230877" w:rsidRDefault="00C07628" w:rsidP="00FC0F61">
            <w:pPr>
              <w:spacing w:after="0" w:line="360" w:lineRule="auto"/>
              <w:jc w:val="both"/>
              <w:rPr>
                <w:rFonts w:ascii="Times New Roman" w:eastAsia="Times New Roman" w:hAnsi="Times New Roman" w:cs="Times New Roman"/>
                <w:b/>
                <w:noProof/>
                <w:color w:val="000000"/>
                <w:sz w:val="28"/>
                <w:szCs w:val="28"/>
              </w:rPr>
            </w:pPr>
          </w:p>
        </w:tc>
      </w:tr>
      <w:tr w:rsidR="00C07628" w:rsidRPr="00230877" w14:paraId="0F965625" w14:textId="77777777" w:rsidTr="00FC0F61">
        <w:trPr>
          <w:trHeight w:val="20"/>
        </w:trPr>
        <w:tc>
          <w:tcPr>
            <w:tcW w:w="9990" w:type="dxa"/>
            <w:gridSpan w:val="2"/>
            <w:shd w:val="clear" w:color="auto" w:fill="auto"/>
          </w:tcPr>
          <w:p w14:paraId="643542C7" w14:textId="77777777" w:rsidR="00C07628" w:rsidRPr="00C07628" w:rsidRDefault="00C07628" w:rsidP="00FC0F61">
            <w:pPr>
              <w:jc w:val="both"/>
              <w:rPr>
                <w:rFonts w:ascii="Times New Roman" w:hAnsi="Times New Roman" w:cs="Times New Roman"/>
                <w:b/>
                <w:bCs/>
                <w:color w:val="000000" w:themeColor="text1"/>
                <w:sz w:val="28"/>
                <w:szCs w:val="28"/>
              </w:rPr>
            </w:pPr>
            <w:r w:rsidRPr="00C07628">
              <w:rPr>
                <w:rStyle w:val="Strong"/>
                <w:rFonts w:ascii="Times New Roman" w:hAnsi="Times New Roman" w:cs="Times New Roman"/>
                <w:color w:val="000000" w:themeColor="text1"/>
                <w:sz w:val="28"/>
                <w:szCs w:val="28"/>
              </w:rPr>
              <w:t>* Tích hợp GD KNCDS</w:t>
            </w:r>
          </w:p>
          <w:p w14:paraId="6A4FB9C3" w14:textId="77777777" w:rsidR="00C07628" w:rsidRPr="0026723C" w:rsidRDefault="00C07628" w:rsidP="00FC0F61">
            <w:pPr>
              <w:spacing w:after="0" w:line="360" w:lineRule="auto"/>
              <w:jc w:val="both"/>
              <w:rPr>
                <w:rFonts w:ascii="Times New Roman" w:eastAsia="Times New Roman" w:hAnsi="Times New Roman"/>
                <w:bCs/>
                <w:noProof/>
                <w:color w:val="000000"/>
                <w:sz w:val="28"/>
                <w:szCs w:val="28"/>
              </w:rPr>
            </w:pPr>
            <w:r w:rsidRPr="001E7112">
              <w:rPr>
                <w:rFonts w:ascii="Times New Roman" w:hAnsi="Times New Roman" w:cs="Times New Roman"/>
                <w:sz w:val="28"/>
                <w:szCs w:val="28"/>
              </w:rPr>
              <w:t>Khi làm bài trình chiếu, em chọn nội dung phù hợp và dùng máy tính cẩn thận.</w:t>
            </w:r>
          </w:p>
        </w:tc>
      </w:tr>
      <w:tr w:rsidR="00C07628" w:rsidRPr="00230877" w14:paraId="3729F191" w14:textId="77777777" w:rsidTr="00FC0F61">
        <w:trPr>
          <w:trHeight w:val="20"/>
        </w:trPr>
        <w:tc>
          <w:tcPr>
            <w:tcW w:w="5709" w:type="dxa"/>
            <w:shd w:val="clear" w:color="auto" w:fill="auto"/>
          </w:tcPr>
          <w:p w14:paraId="157376ED" w14:textId="77777777" w:rsidR="00C07628" w:rsidRPr="00230877" w:rsidRDefault="00C07628" w:rsidP="00FC0F61">
            <w:pPr>
              <w:spacing w:after="0" w:line="300" w:lineRule="auto"/>
              <w:jc w:val="both"/>
              <w:rPr>
                <w:rFonts w:ascii="Times New Roman" w:eastAsia="Calibri" w:hAnsi="Times New Roman" w:cs="Times New Roman"/>
                <w:b/>
                <w:bCs/>
                <w:noProof/>
                <w:sz w:val="28"/>
                <w:szCs w:val="28"/>
              </w:rPr>
            </w:pPr>
            <w:r w:rsidRPr="00230877">
              <w:rPr>
                <w:rFonts w:ascii="Times New Roman" w:eastAsia="Calibri" w:hAnsi="Times New Roman" w:cs="Times New Roman"/>
                <w:b/>
                <w:bCs/>
                <w:noProof/>
                <w:sz w:val="28"/>
                <w:szCs w:val="28"/>
              </w:rPr>
              <w:t xml:space="preserve">3. </w:t>
            </w:r>
            <w:r w:rsidRPr="00230877">
              <w:rPr>
                <w:rFonts w:ascii="Times New Roman" w:eastAsia="Calibri" w:hAnsi="Times New Roman" w:cs="Times New Roman"/>
                <w:b/>
                <w:bCs/>
                <w:noProof/>
                <w:sz w:val="28"/>
                <w:szCs w:val="28"/>
                <w:lang w:val="vi-VN"/>
              </w:rPr>
              <w:t>Củng cố</w:t>
            </w:r>
            <w:r w:rsidRPr="00230877">
              <w:rPr>
                <w:rFonts w:ascii="Times New Roman" w:eastAsia="Calibri" w:hAnsi="Times New Roman" w:cs="Times New Roman"/>
                <w:b/>
                <w:bCs/>
                <w:noProof/>
                <w:sz w:val="28"/>
                <w:szCs w:val="28"/>
              </w:rPr>
              <w:t>, dặn dò</w:t>
            </w:r>
            <w:r w:rsidRPr="00230877">
              <w:rPr>
                <w:rFonts w:ascii="Times New Roman" w:eastAsia="Calibri" w:hAnsi="Times New Roman" w:cs="Times New Roman"/>
                <w:b/>
                <w:bCs/>
                <w:noProof/>
                <w:sz w:val="28"/>
                <w:szCs w:val="28"/>
                <w:lang w:val="vi-VN"/>
              </w:rPr>
              <w:t xml:space="preserve"> </w:t>
            </w:r>
            <w:r w:rsidRPr="00230877">
              <w:rPr>
                <w:rFonts w:ascii="Times New Roman" w:eastAsia="Calibri" w:hAnsi="Times New Roman" w:cs="Times New Roman"/>
                <w:b/>
                <w:bCs/>
                <w:noProof/>
                <w:sz w:val="28"/>
                <w:szCs w:val="28"/>
              </w:rPr>
              <w:t>(</w:t>
            </w:r>
            <w:r w:rsidRPr="00230877">
              <w:rPr>
                <w:rFonts w:ascii="Times New Roman" w:eastAsia="Calibri" w:hAnsi="Times New Roman" w:cs="Times New Roman"/>
                <w:b/>
                <w:bCs/>
                <w:noProof/>
                <w:sz w:val="28"/>
                <w:szCs w:val="28"/>
                <w:lang w:val="vi-VN"/>
              </w:rPr>
              <w:t>2</w:t>
            </w:r>
            <w:r w:rsidRPr="00230877">
              <w:rPr>
                <w:rFonts w:ascii="Times New Roman" w:eastAsia="Calibri" w:hAnsi="Times New Roman" w:cs="Times New Roman"/>
                <w:b/>
                <w:bCs/>
                <w:noProof/>
                <w:sz w:val="28"/>
                <w:szCs w:val="28"/>
              </w:rPr>
              <w:t xml:space="preserve"> </w:t>
            </w:r>
            <w:r w:rsidRPr="00230877">
              <w:rPr>
                <w:rFonts w:ascii="Times New Roman" w:eastAsia="Calibri" w:hAnsi="Times New Roman" w:cs="Times New Roman"/>
                <w:b/>
                <w:bCs/>
                <w:noProof/>
                <w:sz w:val="28"/>
                <w:szCs w:val="28"/>
                <w:lang w:val="vi-VN"/>
              </w:rPr>
              <w:t>- 3’</w:t>
            </w:r>
            <w:r w:rsidRPr="00230877">
              <w:rPr>
                <w:rFonts w:ascii="Times New Roman" w:eastAsia="Calibri" w:hAnsi="Times New Roman" w:cs="Times New Roman"/>
                <w:b/>
                <w:bCs/>
                <w:noProof/>
                <w:sz w:val="28"/>
                <w:szCs w:val="28"/>
              </w:rPr>
              <w:t>)</w:t>
            </w:r>
          </w:p>
          <w:p w14:paraId="09A61F65" w14:textId="77777777" w:rsidR="00C07628" w:rsidRPr="00230877" w:rsidRDefault="00C07628" w:rsidP="00FC0F61">
            <w:pPr>
              <w:spacing w:after="0" w:line="300" w:lineRule="auto"/>
              <w:jc w:val="both"/>
              <w:rPr>
                <w:rFonts w:ascii="Times New Roman" w:eastAsia="Calibri" w:hAnsi="Times New Roman" w:cs="Times New Roman"/>
                <w:noProof/>
                <w:sz w:val="28"/>
                <w:szCs w:val="28"/>
                <w:lang w:val="vi-VN"/>
              </w:rPr>
            </w:pPr>
            <w:r w:rsidRPr="00230877">
              <w:rPr>
                <w:rFonts w:ascii="Times New Roman" w:eastAsia="Calibri" w:hAnsi="Times New Roman" w:cs="Times New Roman"/>
                <w:noProof/>
                <w:sz w:val="28"/>
                <w:szCs w:val="28"/>
                <w:lang w:val="vi-VN"/>
              </w:rPr>
              <w:t xml:space="preserve">- </w:t>
            </w:r>
            <w:r w:rsidRPr="00230877">
              <w:rPr>
                <w:rFonts w:ascii="Times New Roman" w:eastAsia="Calibri" w:hAnsi="Times New Roman" w:cs="Times New Roman"/>
                <w:noProof/>
                <w:sz w:val="28"/>
                <w:szCs w:val="28"/>
              </w:rPr>
              <w:t>N</w:t>
            </w:r>
            <w:r w:rsidRPr="00230877">
              <w:rPr>
                <w:rFonts w:ascii="Times New Roman" w:eastAsia="Calibri" w:hAnsi="Times New Roman" w:cs="Times New Roman"/>
                <w:noProof/>
                <w:sz w:val="28"/>
                <w:szCs w:val="28"/>
                <w:lang w:val="vi-VN"/>
              </w:rPr>
              <w:t xml:space="preserve">hận xét, tóm tắt lại những nội dung chính của bài học. </w:t>
            </w:r>
          </w:p>
          <w:p w14:paraId="450F0922" w14:textId="77777777" w:rsidR="00C07628" w:rsidRPr="00230877" w:rsidRDefault="00C07628" w:rsidP="00FC0F61">
            <w:pPr>
              <w:spacing w:after="0" w:line="300" w:lineRule="auto"/>
              <w:jc w:val="both"/>
              <w:rPr>
                <w:rFonts w:ascii="Times New Roman" w:eastAsia="Calibri" w:hAnsi="Times New Roman" w:cs="Times New Roman"/>
                <w:noProof/>
                <w:sz w:val="28"/>
                <w:szCs w:val="28"/>
                <w:lang w:val="vi-VN"/>
              </w:rPr>
            </w:pPr>
            <w:r w:rsidRPr="00230877">
              <w:rPr>
                <w:rFonts w:ascii="Times New Roman" w:eastAsia="Calibri" w:hAnsi="Times New Roman" w:cs="Times New Roman"/>
                <w:noProof/>
                <w:sz w:val="28"/>
                <w:szCs w:val="28"/>
                <w:lang w:val="vi-VN"/>
              </w:rPr>
              <w:t xml:space="preserve">- </w:t>
            </w:r>
            <w:r w:rsidRPr="00230877">
              <w:rPr>
                <w:rFonts w:ascii="Times New Roman" w:eastAsia="Calibri" w:hAnsi="Times New Roman" w:cs="Times New Roman"/>
                <w:noProof/>
                <w:sz w:val="28"/>
                <w:szCs w:val="28"/>
              </w:rPr>
              <w:t>N</w:t>
            </w:r>
            <w:r w:rsidRPr="00230877">
              <w:rPr>
                <w:rFonts w:ascii="Times New Roman" w:eastAsia="Calibri" w:hAnsi="Times New Roman" w:cs="Times New Roman"/>
                <w:noProof/>
                <w:sz w:val="28"/>
                <w:szCs w:val="28"/>
                <w:lang w:val="vi-VN"/>
              </w:rPr>
              <w:t>hận xét, đánh giá sự tham gia của HS trong giờ học, khen ngợi những HS tích cực; nhắc nhở, động viên những HS còn chưa tích cực, nhút nhát.</w:t>
            </w:r>
          </w:p>
          <w:p w14:paraId="6CDE33F7" w14:textId="77777777" w:rsidR="00C07628" w:rsidRPr="00230877" w:rsidRDefault="00C07628" w:rsidP="00FC0F61">
            <w:pPr>
              <w:spacing w:after="0" w:line="300" w:lineRule="auto"/>
              <w:jc w:val="both"/>
              <w:rPr>
                <w:rFonts w:ascii="Times New Roman" w:eastAsia="Calibri" w:hAnsi="Times New Roman" w:cs="Times New Roman"/>
                <w:noProof/>
                <w:sz w:val="28"/>
                <w:szCs w:val="28"/>
                <w:lang w:val="vi-VN"/>
              </w:rPr>
            </w:pPr>
            <w:r w:rsidRPr="00230877">
              <w:rPr>
                <w:rFonts w:ascii="Times New Roman" w:eastAsia="Calibri" w:hAnsi="Times New Roman" w:cs="Times New Roman"/>
                <w:noProof/>
                <w:sz w:val="28"/>
                <w:szCs w:val="28"/>
                <w:lang w:val="vi-VN"/>
              </w:rPr>
              <w:t xml:space="preserve">- </w:t>
            </w:r>
            <w:r w:rsidRPr="00230877">
              <w:rPr>
                <w:rFonts w:ascii="Times New Roman" w:eastAsia="Calibri" w:hAnsi="Times New Roman" w:cs="Times New Roman"/>
                <w:noProof/>
                <w:sz w:val="28"/>
                <w:szCs w:val="28"/>
              </w:rPr>
              <w:t>N</w:t>
            </w:r>
            <w:r w:rsidRPr="00230877">
              <w:rPr>
                <w:rFonts w:ascii="Times New Roman" w:eastAsia="Calibri" w:hAnsi="Times New Roman" w:cs="Times New Roman"/>
                <w:noProof/>
                <w:sz w:val="28"/>
                <w:szCs w:val="28"/>
                <w:lang w:val="vi-VN"/>
              </w:rPr>
              <w:t>hắc nhở HS:</w:t>
            </w:r>
          </w:p>
          <w:p w14:paraId="237C8A09" w14:textId="77777777" w:rsidR="00C07628" w:rsidRPr="00230877" w:rsidRDefault="00C07628" w:rsidP="00FC0F61">
            <w:pPr>
              <w:spacing w:after="0" w:line="300" w:lineRule="auto"/>
              <w:jc w:val="both"/>
              <w:rPr>
                <w:rFonts w:ascii="Times New Roman" w:eastAsia="Calibri" w:hAnsi="Times New Roman" w:cs="Times New Roman"/>
                <w:noProof/>
                <w:sz w:val="28"/>
                <w:szCs w:val="28"/>
                <w:lang w:val="vi-VN"/>
              </w:rPr>
            </w:pPr>
            <w:r w:rsidRPr="00230877">
              <w:rPr>
                <w:rFonts w:ascii="Times New Roman" w:eastAsia="Calibri" w:hAnsi="Times New Roman" w:cs="Times New Roman"/>
                <w:noProof/>
                <w:sz w:val="28"/>
                <w:szCs w:val="28"/>
                <w:lang w:val="vi-VN"/>
              </w:rPr>
              <w:t>+ Ôn lại các kiến thức đã học.</w:t>
            </w:r>
          </w:p>
          <w:p w14:paraId="7BC8461F" w14:textId="2A8F6485" w:rsidR="00C07628" w:rsidRPr="00F24501" w:rsidRDefault="00C07628" w:rsidP="00FC0F61">
            <w:pPr>
              <w:spacing w:after="0" w:line="360" w:lineRule="auto"/>
              <w:jc w:val="both"/>
              <w:rPr>
                <w:rFonts w:ascii="Times New Roman" w:hAnsi="Times New Roman" w:cs="Times New Roman"/>
                <w:b/>
                <w:bCs/>
                <w:noProof/>
                <w:sz w:val="28"/>
                <w:szCs w:val="28"/>
              </w:rPr>
            </w:pPr>
          </w:p>
        </w:tc>
        <w:tc>
          <w:tcPr>
            <w:tcW w:w="4281" w:type="dxa"/>
            <w:shd w:val="clear" w:color="auto" w:fill="auto"/>
          </w:tcPr>
          <w:p w14:paraId="4D36FEB5" w14:textId="77777777" w:rsidR="00C07628" w:rsidRPr="00230877" w:rsidRDefault="00C07628" w:rsidP="00FC0F61">
            <w:pPr>
              <w:spacing w:before="120" w:after="0" w:line="360" w:lineRule="auto"/>
              <w:jc w:val="both"/>
              <w:rPr>
                <w:rFonts w:ascii="Times New Roman" w:eastAsia="Calibri" w:hAnsi="Times New Roman" w:cs="Times New Roman"/>
                <w:noProof/>
                <w:sz w:val="28"/>
                <w:szCs w:val="28"/>
                <w:lang w:val="vi-VN"/>
              </w:rPr>
            </w:pPr>
          </w:p>
          <w:p w14:paraId="51D651E0" w14:textId="77777777" w:rsidR="00C07628" w:rsidRPr="00230877" w:rsidRDefault="00C07628" w:rsidP="00FC0F61">
            <w:pPr>
              <w:spacing w:after="0" w:line="300" w:lineRule="auto"/>
              <w:jc w:val="both"/>
              <w:rPr>
                <w:rFonts w:ascii="Times New Roman" w:eastAsia="Calibri" w:hAnsi="Times New Roman" w:cs="Times New Roman"/>
                <w:noProof/>
                <w:sz w:val="28"/>
                <w:szCs w:val="28"/>
              </w:rPr>
            </w:pPr>
            <w:r w:rsidRPr="00230877">
              <w:rPr>
                <w:rFonts w:ascii="Times New Roman" w:eastAsia="Calibri" w:hAnsi="Times New Roman" w:cs="Times New Roman"/>
                <w:noProof/>
                <w:sz w:val="28"/>
                <w:szCs w:val="28"/>
              </w:rPr>
              <w:t>- Lắng nghe.</w:t>
            </w:r>
          </w:p>
          <w:p w14:paraId="260FDC56" w14:textId="77777777" w:rsidR="00C07628" w:rsidRPr="00230877" w:rsidRDefault="00C07628" w:rsidP="00FC0F61">
            <w:pPr>
              <w:spacing w:after="0" w:line="300" w:lineRule="auto"/>
              <w:jc w:val="both"/>
              <w:rPr>
                <w:rFonts w:ascii="Times New Roman" w:eastAsia="Calibri" w:hAnsi="Times New Roman" w:cs="Times New Roman"/>
                <w:noProof/>
                <w:sz w:val="28"/>
                <w:szCs w:val="28"/>
              </w:rPr>
            </w:pPr>
          </w:p>
          <w:p w14:paraId="4984A08A" w14:textId="77777777" w:rsidR="00C07628" w:rsidRPr="00230877" w:rsidRDefault="00C07628" w:rsidP="00FC0F61">
            <w:pPr>
              <w:spacing w:after="0" w:line="300" w:lineRule="auto"/>
              <w:jc w:val="both"/>
              <w:rPr>
                <w:rFonts w:ascii="Times New Roman" w:eastAsia="Calibri" w:hAnsi="Times New Roman" w:cs="Times New Roman"/>
                <w:noProof/>
                <w:sz w:val="28"/>
                <w:szCs w:val="28"/>
              </w:rPr>
            </w:pPr>
            <w:r w:rsidRPr="00230877">
              <w:rPr>
                <w:rFonts w:ascii="Times New Roman" w:eastAsia="Calibri" w:hAnsi="Times New Roman" w:cs="Times New Roman"/>
                <w:noProof/>
                <w:sz w:val="28"/>
                <w:szCs w:val="28"/>
              </w:rPr>
              <w:t>- Lắng nghe và vỗ tay tuyên dương.</w:t>
            </w:r>
          </w:p>
          <w:p w14:paraId="000FAB0C" w14:textId="77777777" w:rsidR="00C07628" w:rsidRPr="00230877" w:rsidRDefault="00C07628" w:rsidP="00FC0F61">
            <w:pPr>
              <w:spacing w:after="0" w:line="300" w:lineRule="auto"/>
              <w:jc w:val="both"/>
              <w:rPr>
                <w:rFonts w:ascii="Times New Roman" w:eastAsia="Calibri" w:hAnsi="Times New Roman" w:cs="Times New Roman"/>
                <w:noProof/>
                <w:sz w:val="28"/>
                <w:szCs w:val="28"/>
              </w:rPr>
            </w:pPr>
          </w:p>
          <w:p w14:paraId="7421A7D3" w14:textId="77777777" w:rsidR="00C07628" w:rsidRPr="00230877" w:rsidRDefault="00C07628" w:rsidP="00FC0F61">
            <w:pPr>
              <w:spacing w:after="0" w:line="300" w:lineRule="auto"/>
              <w:jc w:val="both"/>
              <w:rPr>
                <w:rFonts w:ascii="Times New Roman" w:eastAsia="Calibri" w:hAnsi="Times New Roman" w:cs="Times New Roman"/>
                <w:noProof/>
                <w:sz w:val="28"/>
                <w:szCs w:val="28"/>
              </w:rPr>
            </w:pPr>
          </w:p>
          <w:p w14:paraId="4A3039E5" w14:textId="77777777" w:rsidR="00C07628" w:rsidRPr="00230877" w:rsidRDefault="00C07628" w:rsidP="00FC0F61">
            <w:pPr>
              <w:spacing w:before="120" w:after="0" w:line="360" w:lineRule="auto"/>
              <w:jc w:val="both"/>
              <w:rPr>
                <w:rFonts w:ascii="Times New Roman" w:hAnsi="Times New Roman" w:cs="Times New Roman"/>
                <w:color w:val="000000"/>
                <w:sz w:val="28"/>
                <w:szCs w:val="28"/>
              </w:rPr>
            </w:pPr>
            <w:r w:rsidRPr="00230877">
              <w:rPr>
                <w:rFonts w:ascii="Times New Roman" w:eastAsia="Calibri" w:hAnsi="Times New Roman" w:cs="Times New Roman"/>
                <w:noProof/>
                <w:sz w:val="28"/>
                <w:szCs w:val="28"/>
              </w:rPr>
              <w:t>- Lắng nghe và ghi nhớ.</w:t>
            </w:r>
          </w:p>
        </w:tc>
      </w:tr>
    </w:tbl>
    <w:p w14:paraId="521DE0C0" w14:textId="77777777" w:rsidR="009A56F1" w:rsidRDefault="009A56F1"/>
    <w:sectPr w:rsidR="009A56F1"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28"/>
    <w:rsid w:val="009422E5"/>
    <w:rsid w:val="009A56F1"/>
    <w:rsid w:val="00C0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9B46"/>
  <w15:chartTrackingRefBased/>
  <w15:docId w15:val="{6ADF44A2-4AF9-40AC-834C-698EA19B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28"/>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character" w:styleId="Strong">
    <w:name w:val="Strong"/>
    <w:basedOn w:val="DefaultParagraphFont"/>
    <w:uiPriority w:val="22"/>
    <w:qFormat/>
    <w:rsid w:val="00C07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2026-02-25T14:12:00Z</dcterms:created>
  <dcterms:modified xsi:type="dcterms:W3CDTF">2026-02-25T14:14:00Z</dcterms:modified>
</cp:coreProperties>
</file>