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4F3DF">
      <w:pPr>
        <w:keepNext w:val="0"/>
        <w:keepLines w:val="0"/>
        <w:pageBreakBefore w:val="0"/>
        <w:widowControl/>
        <w:kinsoku/>
        <w:wordWrap/>
        <w:overflowPunct/>
        <w:topLinePunct w:val="0"/>
        <w:autoSpaceDE/>
        <w:autoSpaceDN/>
        <w:bidi w:val="0"/>
        <w:adjustRightInd/>
        <w:snapToGrid/>
        <w:textAlignment w:val="auto"/>
        <w:rPr>
          <w:rFonts w:hint="default" w:eastAsia="Calibri" w:cs="Times New Roman"/>
          <w:b/>
          <w:bCs w:val="0"/>
          <w:kern w:val="0"/>
          <w:lang w:val="en-US" w:eastAsia="en-US"/>
          <w14:ligatures w14:val="none"/>
        </w:rPr>
      </w:pPr>
      <w:bookmarkStart w:id="0" w:name="_GoBack"/>
      <w:bookmarkEnd w:id="0"/>
      <w:r>
        <w:rPr>
          <w:rFonts w:eastAsia="Calibri" w:cs="Times New Roman"/>
          <w:b/>
          <w:bCs w:val="0"/>
          <w:kern w:val="0"/>
          <w:lang w:eastAsia="en-US"/>
          <w14:ligatures w14:val="none"/>
        </w:rPr>
        <w:t xml:space="preserve">Class: </w:t>
      </w:r>
      <w:r>
        <w:rPr>
          <w:rFonts w:hint="default" w:eastAsia="Calibri" w:cs="Times New Roman"/>
          <w:b/>
          <w:bCs w:val="0"/>
          <w:kern w:val="0"/>
          <w:lang w:val="en-US" w:eastAsia="en-US"/>
          <w14:ligatures w14:val="none"/>
        </w:rPr>
        <w:t>1</w:t>
      </w:r>
    </w:p>
    <w:p w14:paraId="0C1774D3">
      <w:pPr>
        <w:keepNext w:val="0"/>
        <w:keepLines w:val="0"/>
        <w:pageBreakBefore w:val="0"/>
        <w:widowControl/>
        <w:kinsoku/>
        <w:wordWrap/>
        <w:overflowPunct/>
        <w:topLinePunct w:val="0"/>
        <w:autoSpaceDE/>
        <w:autoSpaceDN/>
        <w:bidi w:val="0"/>
        <w:adjustRightInd/>
        <w:snapToGrid/>
        <w:textAlignment w:val="auto"/>
        <w:rPr>
          <w:rFonts w:eastAsia="Calibri" w:cs="Times New Roman"/>
          <w:b/>
          <w:bCs w:val="0"/>
          <w:iCs/>
          <w:color w:val="000000"/>
          <w:kern w:val="0"/>
          <w:lang w:eastAsia="en-US"/>
          <w14:ligatures w14:val="none"/>
        </w:rPr>
      </w:pPr>
      <w:r>
        <w:rPr>
          <w:rFonts w:eastAsia="Calibri" w:cs="Times New Roman"/>
          <w:b/>
          <w:bCs w:val="0"/>
          <w:kern w:val="0"/>
          <w:lang w:eastAsia="en-US"/>
          <w14:ligatures w14:val="none"/>
        </w:rPr>
        <w:t xml:space="preserve">  Period</w:t>
      </w:r>
      <w:r>
        <w:rPr>
          <w:rFonts w:hint="default" w:eastAsia="Calibri" w:cs="Times New Roman"/>
          <w:b/>
          <w:bCs w:val="0"/>
          <w:kern w:val="0"/>
          <w:lang w:val="en-US" w:eastAsia="en-US"/>
          <w14:ligatures w14:val="none"/>
        </w:rPr>
        <w:t xml:space="preserve"> </w:t>
      </w:r>
      <w:r>
        <w:rPr>
          <w:rFonts w:eastAsia="Calibri" w:cs="Times New Roman"/>
          <w:b/>
          <w:bCs w:val="0"/>
          <w:kern w:val="0"/>
          <w:lang w:eastAsia="en-US"/>
          <w14:ligatures w14:val="none"/>
        </w:rPr>
        <w:t xml:space="preserve"> </w:t>
      </w:r>
      <w:r>
        <w:rPr>
          <w:rFonts w:hint="default" w:eastAsia="Calibri" w:cs="Times New Roman"/>
          <w:b/>
          <w:bCs w:val="0"/>
          <w:kern w:val="0"/>
          <w:lang w:val="en-US" w:eastAsia="en-US"/>
          <w14:ligatures w14:val="none"/>
        </w:rPr>
        <w:t xml:space="preserve">47                 </w:t>
      </w:r>
      <w:r>
        <w:rPr>
          <w:b/>
          <w:bCs w:val="0"/>
          <w:sz w:val="28"/>
          <w:szCs w:val="28"/>
          <w:lang w:val="en-US"/>
        </w:rPr>
        <w:t>Review</w:t>
      </w:r>
      <w:r>
        <w:rPr>
          <w:rFonts w:hint="default" w:eastAsia="Calibri" w:cs="Times New Roman"/>
          <w:b/>
          <w:bCs w:val="0"/>
          <w:kern w:val="0"/>
          <w:lang w:val="en-US" w:eastAsia="en-US"/>
          <w14:ligatures w14:val="none"/>
        </w:rPr>
        <w:t xml:space="preserve"> </w:t>
      </w:r>
      <w:r>
        <w:rPr>
          <w:rFonts w:eastAsia="Calibri" w:cs="Times New Roman"/>
          <w:b/>
          <w:bCs w:val="0"/>
          <w:kern w:val="0"/>
          <w:lang w:eastAsia="en-US"/>
          <w14:ligatures w14:val="none"/>
        </w:rPr>
        <w:t xml:space="preserve">                                                                                             </w:t>
      </w:r>
    </w:p>
    <w:p w14:paraId="553953A9">
      <w:pPr>
        <w:keepNext w:val="0"/>
        <w:keepLines w:val="0"/>
        <w:pageBreakBefore w:val="0"/>
        <w:widowControl/>
        <w:kinsoku/>
        <w:wordWrap/>
        <w:overflowPunct/>
        <w:topLinePunct w:val="0"/>
        <w:autoSpaceDE/>
        <w:autoSpaceDN/>
        <w:bidi w:val="0"/>
        <w:adjustRightInd/>
        <w:snapToGrid/>
        <w:textAlignment w:val="auto"/>
        <w:rPr>
          <w:rFonts w:eastAsia="DengXian" w:cs="Times New Roman"/>
          <w:b/>
          <w:bCs w:val="0"/>
          <w:kern w:val="0"/>
          <w:lang w:eastAsia="en-US"/>
          <w14:ligatures w14:val="none"/>
        </w:rPr>
      </w:pPr>
      <w:r>
        <w:rPr>
          <w:rFonts w:eastAsia="DengXian" w:cs="Times New Roman"/>
          <w:b/>
          <w:bCs w:val="0"/>
          <w:kern w:val="0"/>
          <w:lang w:eastAsia="en-US"/>
          <w14:ligatures w14:val="none"/>
        </w:rPr>
        <w:t xml:space="preserve"> </w:t>
      </w:r>
    </w:p>
    <w:tbl>
      <w:tblPr>
        <w:tblStyle w:val="12"/>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205"/>
        <w:gridCol w:w="4635"/>
        <w:gridCol w:w="2531"/>
      </w:tblGrid>
      <w:tr w14:paraId="46B8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9371" w:type="dxa"/>
            <w:gridSpan w:val="3"/>
            <w:shd w:val="clear" w:color="auto" w:fill="FFFFFF"/>
            <w:vAlign w:val="center"/>
          </w:tcPr>
          <w:p w14:paraId="189B37FE">
            <w:pPr>
              <w:spacing w:after="0" w:line="240" w:lineRule="auto"/>
              <w:ind w:left="-426" w:firstLine="426"/>
              <w:jc w:val="center"/>
              <w:rPr>
                <w:rFonts w:ascii="Times New Roman" w:hAnsi="Times New Roman" w:eastAsia="Calibri" w:cs="Times New Roman"/>
                <w:b/>
                <w:bCs/>
                <w:color w:val="000000"/>
                <w:sz w:val="28"/>
                <w:szCs w:val="28"/>
                <w:lang w:eastAsia="en-US"/>
              </w:rPr>
            </w:pPr>
            <w:r>
              <w:rPr>
                <w:rFonts w:ascii="Times New Roman" w:hAnsi="Times New Roman" w:eastAsia="Calibri" w:cs="Times New Roman"/>
                <w:b/>
                <w:bCs/>
                <w:color w:val="000000"/>
                <w:sz w:val="28"/>
                <w:szCs w:val="28"/>
                <w:lang w:eastAsia="en-US"/>
              </w:rPr>
              <w:t>OVERVIEW OF THE LESSON</w:t>
            </w:r>
          </w:p>
        </w:tc>
      </w:tr>
      <w:tr w14:paraId="3459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534C9C40">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Name</w:t>
            </w:r>
          </w:p>
          <w:p w14:paraId="55E106B9">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of the lesson</w:t>
            </w:r>
          </w:p>
        </w:tc>
        <w:tc>
          <w:tcPr>
            <w:tcW w:w="7166" w:type="dxa"/>
            <w:gridSpan w:val="2"/>
            <w:shd w:val="clear" w:color="auto" w:fill="FFFFFF"/>
            <w:vAlign w:val="center"/>
          </w:tcPr>
          <w:p w14:paraId="0096F411">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Review Units 7-8-9 – Period 1</w:t>
            </w:r>
          </w:p>
        </w:tc>
      </w:tr>
      <w:tr w14:paraId="71F0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4E1C5760">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Content</w:t>
            </w:r>
          </w:p>
          <w:p w14:paraId="17F5DE8A">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of the lesson</w:t>
            </w:r>
          </w:p>
        </w:tc>
        <w:tc>
          <w:tcPr>
            <w:tcW w:w="7166" w:type="dxa"/>
            <w:gridSpan w:val="2"/>
            <w:shd w:val="clear" w:color="auto" w:fill="FFFFFF"/>
          </w:tcPr>
          <w:p w14:paraId="2FBE34ED">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A variety of activities for review organized by teacher</w:t>
            </w:r>
          </w:p>
        </w:tc>
      </w:tr>
      <w:tr w14:paraId="0C7C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41F407E1">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Language focus</w:t>
            </w:r>
          </w:p>
        </w:tc>
        <w:tc>
          <w:tcPr>
            <w:tcW w:w="7166" w:type="dxa"/>
            <w:gridSpan w:val="2"/>
            <w:shd w:val="clear" w:color="auto" w:fill="FFFFFF"/>
          </w:tcPr>
          <w:p w14:paraId="46C242E0">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Letter Gg, Hh, Ii, sound of letter Gg, Hh, Ii</w:t>
            </w:r>
          </w:p>
          <w:p w14:paraId="6B764420">
            <w:pPr>
              <w:spacing w:after="0" w:line="240" w:lineRule="auto"/>
              <w:ind w:left="-426" w:firstLine="426"/>
              <w:rPr>
                <w:rFonts w:ascii="Times New Roman" w:hAnsi="Times New Roman" w:eastAsia="Calibri" w:cs="Times New Roman"/>
                <w:color w:val="000000"/>
                <w:sz w:val="28"/>
                <w:szCs w:val="28"/>
                <w:lang w:eastAsia="en-US"/>
              </w:rPr>
            </w:pPr>
            <w:r>
              <w:rPr>
                <w:rFonts w:ascii="Times New Roman" w:hAnsi="Times New Roman" w:eastAsia="Calibri" w:cs="Times New Roman"/>
                <w:sz w:val="28"/>
                <w:szCs w:val="28"/>
                <w:lang w:eastAsia="en-US"/>
              </w:rPr>
              <w:t xml:space="preserve">- Vocabulary: </w:t>
            </w:r>
            <w:r>
              <w:rPr>
                <w:rFonts w:ascii="Times New Roman" w:hAnsi="Times New Roman" w:eastAsia="Calibri" w:cs="Times New Roman"/>
                <w:color w:val="000000"/>
                <w:sz w:val="28"/>
                <w:szCs w:val="28"/>
                <w:lang w:eastAsia="en-US"/>
              </w:rPr>
              <w:t>goat, grass, eating, jumping, flying, swimming,horse, hippo, box, tree, ink, inkpot, book, bag, pen</w:t>
            </w:r>
          </w:p>
          <w:p w14:paraId="1A6625D5">
            <w:pPr>
              <w:spacing w:after="0" w:line="240" w:lineRule="auto"/>
              <w:ind w:left="-426" w:firstLine="426"/>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 xml:space="preserve">- Structures </w:t>
            </w:r>
          </w:p>
          <w:p w14:paraId="472E4874">
            <w:pPr>
              <w:numPr>
                <w:ilvl w:val="0"/>
                <w:numId w:val="11"/>
              </w:numPr>
              <w:spacing w:after="0" w:line="240" w:lineRule="auto"/>
              <w:ind w:left="-426" w:firstLine="426"/>
              <w:contextualSpacing/>
              <w:jc w:val="both"/>
              <w:rPr>
                <w:rFonts w:ascii="Times New Roman" w:hAnsi="Times New Roman" w:eastAsia="Times New Roman" w:cs="Times New Roman"/>
                <w:i/>
                <w:color w:val="000000"/>
                <w:sz w:val="28"/>
                <w:szCs w:val="28"/>
                <w:lang w:eastAsia="en-US"/>
              </w:rPr>
            </w:pPr>
            <w:r>
              <w:rPr>
                <w:rFonts w:ascii="Times New Roman" w:hAnsi="Times New Roman" w:eastAsia="Times New Roman" w:cs="Times New Roman"/>
                <w:i/>
                <w:color w:val="000000"/>
                <w:sz w:val="28"/>
                <w:szCs w:val="28"/>
                <w:lang w:eastAsia="en-US"/>
              </w:rPr>
              <w:t>I see a little goat. It is eating grass.</w:t>
            </w:r>
          </w:p>
          <w:p w14:paraId="5803E090">
            <w:pPr>
              <w:numPr>
                <w:ilvl w:val="0"/>
                <w:numId w:val="11"/>
              </w:numPr>
              <w:spacing w:after="0" w:line="240" w:lineRule="auto"/>
              <w:ind w:left="-426" w:firstLine="426"/>
              <w:contextualSpacing/>
              <w:jc w:val="both"/>
              <w:rPr>
                <w:rFonts w:ascii="Times New Roman" w:hAnsi="Times New Roman" w:eastAsia="Times New Roman" w:cs="Times New Roman"/>
                <w:i/>
                <w:color w:val="000000"/>
                <w:sz w:val="28"/>
                <w:szCs w:val="28"/>
                <w:lang w:eastAsia="en-US"/>
              </w:rPr>
            </w:pPr>
            <w:r>
              <w:rPr>
                <w:rFonts w:ascii="Times New Roman" w:hAnsi="Times New Roman" w:eastAsia="Times New Roman" w:cs="Times New Roman"/>
                <w:i/>
                <w:color w:val="000000"/>
                <w:sz w:val="28"/>
                <w:szCs w:val="28"/>
                <w:lang w:eastAsia="en-US"/>
              </w:rPr>
              <w:t xml:space="preserve">The hippo is in the zoo. </w:t>
            </w:r>
          </w:p>
          <w:p w14:paraId="1923E85E">
            <w:pPr>
              <w:numPr>
                <w:ilvl w:val="0"/>
                <w:numId w:val="11"/>
              </w:numPr>
              <w:spacing w:after="0" w:line="240" w:lineRule="auto"/>
              <w:ind w:left="-426" w:firstLine="426"/>
              <w:contextualSpacing/>
              <w:jc w:val="both"/>
              <w:rPr>
                <w:rFonts w:ascii="Times New Roman" w:hAnsi="Times New Roman" w:eastAsia="Times New Roman" w:cs="Times New Roman"/>
                <w:i/>
                <w:color w:val="000000"/>
                <w:sz w:val="28"/>
                <w:szCs w:val="28"/>
                <w:lang w:eastAsia="en-US"/>
              </w:rPr>
            </w:pPr>
            <w:r>
              <w:rPr>
                <w:rFonts w:ascii="Times New Roman" w:hAnsi="Times New Roman" w:eastAsia="Times New Roman" w:cs="Times New Roman"/>
                <w:i/>
                <w:color w:val="000000"/>
                <w:sz w:val="28"/>
                <w:szCs w:val="28"/>
                <w:lang w:eastAsia="en-US"/>
              </w:rPr>
              <w:t>The horse is on the farm.</w:t>
            </w:r>
          </w:p>
          <w:p w14:paraId="12547CEB">
            <w:pPr>
              <w:numPr>
                <w:ilvl w:val="0"/>
                <w:numId w:val="11"/>
              </w:numPr>
              <w:spacing w:after="0" w:line="240" w:lineRule="auto"/>
              <w:ind w:left="-426" w:firstLine="426"/>
              <w:contextualSpacing/>
              <w:jc w:val="both"/>
              <w:rPr>
                <w:rFonts w:ascii="Times New Roman" w:hAnsi="Times New Roman" w:eastAsia="Times New Roman" w:cs="Times New Roman"/>
                <w:i/>
                <w:color w:val="000000"/>
                <w:sz w:val="28"/>
                <w:szCs w:val="28"/>
                <w:lang w:eastAsia="en-US"/>
              </w:rPr>
            </w:pPr>
            <w:r>
              <w:rPr>
                <w:rFonts w:ascii="Times New Roman" w:hAnsi="Times New Roman" w:eastAsia="Times New Roman" w:cs="Times New Roman"/>
                <w:i/>
                <w:color w:val="000000"/>
                <w:sz w:val="28"/>
                <w:szCs w:val="28"/>
                <w:lang w:eastAsia="en-US"/>
              </w:rPr>
              <w:t>I have got a pen.</w:t>
            </w:r>
          </w:p>
          <w:p w14:paraId="1B0263FD">
            <w:pPr>
              <w:numPr>
                <w:ilvl w:val="0"/>
                <w:numId w:val="11"/>
              </w:numPr>
              <w:spacing w:after="0" w:line="240" w:lineRule="auto"/>
              <w:ind w:left="-426" w:firstLine="426"/>
              <w:contextualSpacing/>
              <w:jc w:val="both"/>
              <w:rPr>
                <w:rFonts w:ascii="Times New Roman" w:hAnsi="Times New Roman" w:eastAsia="Times New Roman" w:cs="Times New Roman"/>
                <w:i/>
                <w:color w:val="000000"/>
                <w:sz w:val="28"/>
                <w:szCs w:val="28"/>
                <w:lang w:eastAsia="en-US"/>
              </w:rPr>
            </w:pPr>
            <w:r>
              <w:rPr>
                <w:rFonts w:ascii="Times New Roman" w:hAnsi="Times New Roman" w:eastAsia="Times New Roman" w:cs="Times New Roman"/>
                <w:i/>
                <w:color w:val="000000"/>
                <w:sz w:val="28"/>
                <w:szCs w:val="28"/>
                <w:lang w:eastAsia="en-US"/>
              </w:rPr>
              <w:t>I have got an inkpot.</w:t>
            </w:r>
          </w:p>
          <w:p w14:paraId="379747B6">
            <w:pPr>
              <w:spacing w:after="0" w:line="240" w:lineRule="auto"/>
              <w:ind w:left="-426" w:firstLine="426"/>
              <w:rPr>
                <w:rFonts w:ascii="Times New Roman" w:hAnsi="Times New Roman" w:eastAsia="Calibri" w:cs="Times New Roman"/>
                <w:color w:val="000000"/>
                <w:sz w:val="28"/>
                <w:szCs w:val="28"/>
                <w:lang w:eastAsia="en-US"/>
              </w:rPr>
            </w:pPr>
          </w:p>
        </w:tc>
      </w:tr>
      <w:tr w14:paraId="0F56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77F2D1E9">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Time Allowed</w:t>
            </w:r>
          </w:p>
        </w:tc>
        <w:tc>
          <w:tcPr>
            <w:tcW w:w="7166" w:type="dxa"/>
            <w:gridSpan w:val="2"/>
            <w:shd w:val="clear" w:color="auto" w:fill="FFFFFF"/>
          </w:tcPr>
          <w:p w14:paraId="3D7FB439">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35 minutes</w:t>
            </w:r>
          </w:p>
        </w:tc>
      </w:tr>
      <w:tr w14:paraId="54D1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71" w:type="dxa"/>
            <w:gridSpan w:val="3"/>
            <w:shd w:val="clear" w:color="auto" w:fill="FFFFFF"/>
            <w:vAlign w:val="center"/>
          </w:tcPr>
          <w:p w14:paraId="2323A80F">
            <w:pPr>
              <w:spacing w:after="0" w:line="240" w:lineRule="auto"/>
              <w:ind w:left="-426" w:firstLine="426"/>
              <w:jc w:val="center"/>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I. OBJECTIVES</w:t>
            </w:r>
          </w:p>
          <w:p w14:paraId="45319E6D">
            <w:pPr>
              <w:spacing w:after="0" w:line="240" w:lineRule="auto"/>
              <w:ind w:left="-426" w:firstLine="426"/>
              <w:jc w:val="center"/>
              <w:rPr>
                <w:rFonts w:ascii="Times New Roman" w:hAnsi="Times New Roman" w:eastAsia="Calibri" w:cs="Times New Roman"/>
                <w:b/>
                <w:sz w:val="28"/>
                <w:szCs w:val="28"/>
                <w:lang w:eastAsia="en-US"/>
              </w:rPr>
            </w:pPr>
            <w:r>
              <w:rPr>
                <w:rFonts w:ascii="Times New Roman" w:hAnsi="Times New Roman" w:eastAsia="Calibri" w:cs="Times New Roman"/>
                <w:b/>
                <w:bCs/>
                <w:color w:val="000000"/>
                <w:sz w:val="28"/>
                <w:szCs w:val="28"/>
                <w:lang w:eastAsia="en-US"/>
              </w:rPr>
              <w:t>By the end of the lesson, students will be able to:</w:t>
            </w:r>
          </w:p>
        </w:tc>
      </w:tr>
      <w:tr w14:paraId="41C1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0971FCBF">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Knowledge</w:t>
            </w:r>
          </w:p>
        </w:tc>
        <w:tc>
          <w:tcPr>
            <w:tcW w:w="7166" w:type="dxa"/>
            <w:gridSpan w:val="2"/>
            <w:shd w:val="clear" w:color="auto" w:fill="FFFFFF"/>
          </w:tcPr>
          <w:p w14:paraId="249D76D8">
            <w:pPr>
              <w:numPr>
                <w:ilvl w:val="0"/>
                <w:numId w:val="12"/>
              </w:numPr>
              <w:spacing w:after="0" w:line="240" w:lineRule="auto"/>
              <w:ind w:left="-426" w:firstLine="426"/>
              <w:contextualSpacing/>
              <w:jc w:val="both"/>
              <w:rPr>
                <w:rFonts w:ascii="Times New Roman" w:hAnsi="Times New Roman" w:eastAsia="Times New Roman" w:cs="Times New Roman"/>
                <w:i/>
                <w:iCs/>
                <w:color w:val="000000"/>
                <w:sz w:val="28"/>
                <w:szCs w:val="28"/>
                <w:lang w:eastAsia="en-US"/>
              </w:rPr>
            </w:pPr>
            <w:r>
              <w:rPr>
                <w:rFonts w:ascii="Times New Roman" w:hAnsi="Times New Roman" w:eastAsia="Times New Roman" w:cs="Times New Roman"/>
                <w:color w:val="000000"/>
                <w:sz w:val="28"/>
                <w:szCs w:val="28"/>
                <w:lang w:eastAsia="en-US"/>
              </w:rPr>
              <w:t xml:space="preserve">Vocabulary: Review </w:t>
            </w:r>
            <w:r>
              <w:rPr>
                <w:rFonts w:ascii="Times New Roman" w:hAnsi="Times New Roman" w:eastAsia="Times New Roman" w:cs="Times New Roman"/>
                <w:i/>
                <w:color w:val="000000"/>
                <w:sz w:val="28"/>
                <w:szCs w:val="28"/>
                <w:lang w:eastAsia="en-US"/>
              </w:rPr>
              <w:t>Gg, goat, grass; Hh, horse, hippo</w:t>
            </w:r>
            <w:r>
              <w:rPr>
                <w:rFonts w:ascii="Times New Roman" w:hAnsi="Times New Roman" w:eastAsia="Times New Roman" w:cs="Times New Roman"/>
                <w:color w:val="000000"/>
                <w:sz w:val="28"/>
                <w:szCs w:val="28"/>
                <w:lang w:eastAsia="en-US"/>
              </w:rPr>
              <w:t xml:space="preserve">; </w:t>
            </w:r>
            <w:r>
              <w:rPr>
                <w:rFonts w:ascii="Times New Roman" w:hAnsi="Times New Roman" w:eastAsia="Times New Roman" w:cs="Times New Roman"/>
                <w:i/>
                <w:color w:val="000000"/>
                <w:sz w:val="28"/>
                <w:szCs w:val="28"/>
                <w:lang w:eastAsia="en-US"/>
              </w:rPr>
              <w:t>Ii</w:t>
            </w:r>
            <w:r>
              <w:rPr>
                <w:rFonts w:ascii="Times New Roman" w:hAnsi="Times New Roman" w:eastAsia="Times New Roman" w:cs="Times New Roman"/>
                <w:color w:val="000000"/>
                <w:sz w:val="28"/>
                <w:szCs w:val="28"/>
                <w:lang w:eastAsia="en-US"/>
              </w:rPr>
              <w:t xml:space="preserve">, </w:t>
            </w:r>
            <w:r>
              <w:rPr>
                <w:rFonts w:ascii="Times New Roman" w:hAnsi="Times New Roman" w:eastAsia="Times New Roman" w:cs="Times New Roman"/>
                <w:i/>
                <w:color w:val="000000"/>
                <w:sz w:val="28"/>
                <w:szCs w:val="28"/>
                <w:lang w:eastAsia="en-US"/>
              </w:rPr>
              <w:t>ink, inkpot</w:t>
            </w:r>
            <w:r>
              <w:rPr>
                <w:rFonts w:ascii="Times New Roman" w:hAnsi="Times New Roman" w:eastAsia="Times New Roman" w:cs="Times New Roman"/>
                <w:color w:val="000000"/>
                <w:sz w:val="28"/>
                <w:szCs w:val="28"/>
                <w:lang w:eastAsia="en-US"/>
              </w:rPr>
              <w:t xml:space="preserve">, </w:t>
            </w:r>
            <w:r>
              <w:rPr>
                <w:rFonts w:ascii="Times New Roman" w:hAnsi="Times New Roman" w:eastAsia="Times New Roman" w:cs="Times New Roman"/>
                <w:i/>
                <w:color w:val="000000"/>
                <w:sz w:val="28"/>
                <w:szCs w:val="28"/>
                <w:lang w:eastAsia="en-US"/>
              </w:rPr>
              <w:t>activities</w:t>
            </w:r>
          </w:p>
          <w:p w14:paraId="4A76A5DC">
            <w:pPr>
              <w:numPr>
                <w:ilvl w:val="0"/>
                <w:numId w:val="12"/>
              </w:numPr>
              <w:spacing w:after="0" w:line="240" w:lineRule="auto"/>
              <w:ind w:left="-426" w:firstLine="426"/>
              <w:contextualSpacing/>
              <w:jc w:val="both"/>
              <w:rPr>
                <w:rFonts w:ascii="Times New Roman" w:hAnsi="Times New Roman" w:eastAsia="Times New Roman" w:cs="Times New Roman"/>
                <w:i/>
                <w:iCs/>
                <w:color w:val="000000"/>
                <w:sz w:val="28"/>
                <w:szCs w:val="28"/>
                <w:lang w:eastAsia="en-US"/>
              </w:rPr>
            </w:pPr>
            <w:r>
              <w:rPr>
                <w:rFonts w:ascii="Times New Roman" w:hAnsi="Times New Roman" w:eastAsia="Times New Roman" w:cs="Times New Roman"/>
                <w:color w:val="000000"/>
                <w:sz w:val="28"/>
                <w:szCs w:val="28"/>
                <w:lang w:eastAsia="en-US"/>
              </w:rPr>
              <w:t xml:space="preserve">Pronunciation: sound of letter </w:t>
            </w:r>
            <w:r>
              <w:rPr>
                <w:rFonts w:ascii="Times New Roman" w:hAnsi="Times New Roman" w:eastAsia="Times New Roman" w:cs="Times New Roman"/>
                <w:sz w:val="28"/>
                <w:szCs w:val="28"/>
                <w:lang w:eastAsia="en-US"/>
              </w:rPr>
              <w:t>Gg, Hh, Ii</w:t>
            </w:r>
          </w:p>
          <w:p w14:paraId="55F2E922">
            <w:pPr>
              <w:numPr>
                <w:ilvl w:val="0"/>
                <w:numId w:val="12"/>
              </w:numPr>
              <w:spacing w:after="0" w:line="240" w:lineRule="auto"/>
              <w:ind w:left="-426" w:firstLine="426"/>
              <w:contextualSpacing/>
              <w:jc w:val="both"/>
              <w:rPr>
                <w:rFonts w:ascii="Times New Roman" w:hAnsi="Times New Roman" w:eastAsia="Times New Roman" w:cs="Times New Roman"/>
                <w:i/>
                <w:iCs/>
                <w:color w:val="000000"/>
                <w:sz w:val="28"/>
                <w:szCs w:val="28"/>
                <w:lang w:eastAsia="en-US"/>
              </w:rPr>
            </w:pPr>
            <w:r>
              <w:rPr>
                <w:rFonts w:ascii="Times New Roman" w:hAnsi="Times New Roman" w:eastAsia="Times New Roman" w:cs="Times New Roman"/>
                <w:color w:val="000000"/>
                <w:sz w:val="28"/>
                <w:szCs w:val="28"/>
                <w:lang w:eastAsia="en-US"/>
              </w:rPr>
              <w:t xml:space="preserve">Structure: –ing form of verbs, </w:t>
            </w:r>
            <w:r>
              <w:rPr>
                <w:rFonts w:ascii="Times New Roman" w:hAnsi="Times New Roman" w:eastAsia="Times New Roman" w:cs="Times New Roman"/>
                <w:sz w:val="28"/>
                <w:szCs w:val="28"/>
                <w:lang w:eastAsia="vi-VN"/>
              </w:rPr>
              <w:t xml:space="preserve">preposition of place, </w:t>
            </w:r>
            <w:r>
              <w:rPr>
                <w:rFonts w:ascii="Times New Roman" w:hAnsi="Times New Roman" w:eastAsia="Times New Roman" w:cs="Times New Roman"/>
                <w:i/>
                <w:iCs/>
                <w:color w:val="000000"/>
                <w:sz w:val="28"/>
                <w:szCs w:val="28"/>
                <w:lang w:eastAsia="en-US"/>
              </w:rPr>
              <w:t>I have got…, I see…, …The … is on/in…</w:t>
            </w:r>
          </w:p>
        </w:tc>
      </w:tr>
      <w:tr w14:paraId="15C7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188F93C7">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Skills</w:t>
            </w:r>
          </w:p>
        </w:tc>
        <w:tc>
          <w:tcPr>
            <w:tcW w:w="7166" w:type="dxa"/>
            <w:gridSpan w:val="2"/>
            <w:shd w:val="clear" w:color="auto" w:fill="FFFFFF"/>
          </w:tcPr>
          <w:p w14:paraId="2682E0D3">
            <w:pPr>
              <w:numPr>
                <w:ilvl w:val="0"/>
                <w:numId w:val="13"/>
              </w:numPr>
              <w:spacing w:after="0" w:line="240" w:lineRule="auto"/>
              <w:ind w:left="-426" w:firstLine="426"/>
              <w:contextualSpacing/>
              <w:jc w:val="both"/>
              <w:rPr>
                <w:rFonts w:ascii="Times New Roman" w:hAnsi="Times New Roman" w:eastAsia="Times New Roman" w:cs="Times New Roman"/>
                <w:i/>
                <w:iCs/>
                <w:color w:val="000000"/>
                <w:sz w:val="28"/>
                <w:szCs w:val="28"/>
                <w:lang w:eastAsia="en-US"/>
              </w:rPr>
            </w:pPr>
            <w:r>
              <w:rPr>
                <w:rFonts w:ascii="Times New Roman" w:hAnsi="Times New Roman" w:eastAsia="Times New Roman" w:cs="Times New Roman"/>
                <w:color w:val="000000"/>
                <w:sz w:val="28"/>
                <w:szCs w:val="28"/>
                <w:lang w:eastAsia="en-US"/>
              </w:rPr>
              <w:t>Listening: Familiarize with all the words learnt in the lessons</w:t>
            </w:r>
          </w:p>
          <w:p w14:paraId="40EF2F93">
            <w:pPr>
              <w:numPr>
                <w:ilvl w:val="0"/>
                <w:numId w:val="13"/>
              </w:numPr>
              <w:spacing w:after="0" w:line="240" w:lineRule="auto"/>
              <w:ind w:left="-426" w:firstLine="42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 xml:space="preserve">Speaking: Recognize and pronounce the sound of letter </w:t>
            </w:r>
            <w:r>
              <w:rPr>
                <w:rFonts w:ascii="Times New Roman" w:hAnsi="Times New Roman" w:eastAsia="Times New Roman" w:cs="Times New Roman"/>
                <w:sz w:val="28"/>
                <w:szCs w:val="28"/>
                <w:lang w:eastAsia="en-US"/>
              </w:rPr>
              <w:t>Gg, Hh, Ii</w:t>
            </w:r>
            <w:r>
              <w:rPr>
                <w:rFonts w:ascii="Times New Roman" w:hAnsi="Times New Roman" w:eastAsia="Times New Roman" w:cs="Times New Roman"/>
                <w:color w:val="000000"/>
                <w:sz w:val="28"/>
                <w:szCs w:val="28"/>
                <w:lang w:eastAsia="en-US"/>
              </w:rPr>
              <w:t xml:space="preserve"> and all learned words correctly </w:t>
            </w:r>
          </w:p>
          <w:p w14:paraId="24386E5E">
            <w:pPr>
              <w:numPr>
                <w:ilvl w:val="0"/>
                <w:numId w:val="13"/>
              </w:numPr>
              <w:spacing w:after="0" w:line="240" w:lineRule="auto"/>
              <w:ind w:left="-426" w:firstLine="42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Writing: Remember how to write all three letters correctly</w:t>
            </w:r>
          </w:p>
        </w:tc>
      </w:tr>
      <w:tr w14:paraId="0A25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6069B8B1">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b/>
                <w:color w:val="000000"/>
                <w:sz w:val="28"/>
                <w:szCs w:val="28"/>
                <w:lang w:eastAsia="en-US"/>
              </w:rPr>
              <w:t>Attitude</w:t>
            </w:r>
          </w:p>
        </w:tc>
        <w:tc>
          <w:tcPr>
            <w:tcW w:w="7166" w:type="dxa"/>
            <w:gridSpan w:val="2"/>
            <w:shd w:val="clear" w:color="auto" w:fill="FFFFFF"/>
          </w:tcPr>
          <w:p w14:paraId="2C7CC53F">
            <w:pPr>
              <w:numPr>
                <w:ilvl w:val="0"/>
                <w:numId w:val="14"/>
              </w:numPr>
              <w:spacing w:after="0" w:line="240" w:lineRule="auto"/>
              <w:ind w:left="-426" w:firstLine="42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 xml:space="preserve">Be confident to use English talk about animals, activities, </w:t>
            </w:r>
            <w:r>
              <w:rPr>
                <w:rFonts w:ascii="Times New Roman" w:hAnsi="Times New Roman" w:eastAsia="Times New Roman" w:cs="Times New Roman"/>
                <w:sz w:val="28"/>
                <w:szCs w:val="28"/>
                <w:lang w:eastAsia="vi-VN"/>
              </w:rPr>
              <w:t xml:space="preserve">preposition of place, </w:t>
            </w:r>
            <w:r>
              <w:rPr>
                <w:rFonts w:ascii="Times New Roman" w:hAnsi="Times New Roman" w:eastAsia="Times New Roman" w:cs="Times New Roman"/>
                <w:color w:val="000000"/>
                <w:sz w:val="28"/>
                <w:szCs w:val="28"/>
                <w:lang w:eastAsia="en-US"/>
              </w:rPr>
              <w:t>clothes and school objects.</w:t>
            </w:r>
          </w:p>
          <w:p w14:paraId="004F7669">
            <w:pPr>
              <w:numPr>
                <w:ilvl w:val="0"/>
                <w:numId w:val="14"/>
              </w:numPr>
              <w:spacing w:after="0" w:line="240" w:lineRule="auto"/>
              <w:ind w:left="-426" w:firstLine="426"/>
              <w:contextualSpacing/>
              <w:jc w:val="both"/>
              <w:rPr>
                <w:rFonts w:ascii="Times New Roman" w:hAnsi="Times New Roman" w:eastAsia="Times New Roman" w:cs="Times New Roman"/>
                <w:i/>
                <w:color w:val="000000"/>
                <w:sz w:val="28"/>
                <w:szCs w:val="28"/>
                <w:lang w:eastAsia="en-US"/>
              </w:rPr>
            </w:pPr>
            <w:r>
              <w:rPr>
                <w:rFonts w:ascii="Times New Roman" w:hAnsi="Times New Roman" w:eastAsia="Times New Roman" w:cs="Times New Roman"/>
                <w:color w:val="000000"/>
                <w:sz w:val="28"/>
                <w:szCs w:val="28"/>
                <w:lang w:eastAsia="en-US"/>
              </w:rPr>
              <w:t>Be motivated to listen to English and be ready to communicate with others in English</w:t>
            </w:r>
          </w:p>
        </w:tc>
      </w:tr>
      <w:tr w14:paraId="29FA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71" w:type="dxa"/>
            <w:gridSpan w:val="3"/>
            <w:shd w:val="clear" w:color="auto" w:fill="FFFFFF"/>
            <w:vAlign w:val="center"/>
          </w:tcPr>
          <w:p w14:paraId="1302404F">
            <w:pPr>
              <w:spacing w:after="0" w:line="240" w:lineRule="auto"/>
              <w:ind w:left="-426" w:firstLine="426"/>
              <w:jc w:val="center"/>
              <w:rPr>
                <w:rFonts w:ascii="Times New Roman" w:hAnsi="Times New Roman" w:eastAsia="Calibri" w:cs="Times New Roman"/>
                <w:b/>
                <w:sz w:val="28"/>
                <w:szCs w:val="28"/>
                <w:lang w:eastAsia="en-US"/>
              </w:rPr>
            </w:pPr>
            <w:r>
              <w:rPr>
                <w:rFonts w:ascii="Times New Roman" w:hAnsi="Times New Roman" w:eastAsia="Calibri" w:cs="Times New Roman"/>
                <w:b/>
                <w:color w:val="000000"/>
                <w:sz w:val="28"/>
                <w:szCs w:val="28"/>
                <w:lang w:eastAsia="en-US"/>
              </w:rPr>
              <w:t>II. TEACHING AIDS</w:t>
            </w:r>
          </w:p>
        </w:tc>
      </w:tr>
      <w:tr w14:paraId="1C17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71" w:type="dxa"/>
            <w:gridSpan w:val="3"/>
            <w:shd w:val="clear" w:color="auto" w:fill="FFFFFF"/>
          </w:tcPr>
          <w:p w14:paraId="68F4446B">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val="en-GB" w:eastAsia="en-US"/>
              </w:rPr>
              <w:t>Text books, flash cards, board, chalk</w:t>
            </w:r>
            <w:r>
              <w:rPr>
                <w:rFonts w:ascii="Times New Roman" w:hAnsi="Times New Roman" w:eastAsia="Calibri" w:cs="Times New Roman"/>
                <w:sz w:val="28"/>
                <w:szCs w:val="28"/>
                <w:lang w:eastAsia="en-US"/>
              </w:rPr>
              <w:t>s, computer, projector or TV,…</w:t>
            </w:r>
          </w:p>
        </w:tc>
      </w:tr>
      <w:tr w14:paraId="07BF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71" w:type="dxa"/>
            <w:gridSpan w:val="3"/>
            <w:shd w:val="clear" w:color="auto" w:fill="FFFFFF"/>
            <w:vAlign w:val="center"/>
          </w:tcPr>
          <w:p w14:paraId="7EA5EF09">
            <w:pPr>
              <w:spacing w:after="0" w:line="240" w:lineRule="auto"/>
              <w:ind w:left="-426" w:firstLine="426"/>
              <w:jc w:val="center"/>
              <w:rPr>
                <w:rFonts w:ascii="Times New Roman" w:hAnsi="Times New Roman" w:eastAsia=".VnTime" w:cs="Times New Roman"/>
                <w:b/>
                <w:bCs/>
                <w:sz w:val="28"/>
                <w:szCs w:val="28"/>
                <w:lang w:eastAsia="en-US"/>
              </w:rPr>
            </w:pPr>
            <w:r>
              <w:rPr>
                <w:rFonts w:ascii="Times New Roman" w:hAnsi="Times New Roman" w:eastAsia=".VnTime" w:cs="Times New Roman"/>
                <w:b/>
                <w:bCs/>
                <w:sz w:val="28"/>
                <w:szCs w:val="28"/>
                <w:lang w:eastAsia="en-US"/>
              </w:rPr>
              <w:t>III. TEACHING PROCEDURE</w:t>
            </w:r>
          </w:p>
        </w:tc>
      </w:tr>
      <w:tr w14:paraId="5287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44E13F5C">
            <w:pPr>
              <w:spacing w:after="0" w:line="240" w:lineRule="auto"/>
              <w:ind w:left="-426" w:firstLine="426"/>
              <w:jc w:val="center"/>
              <w:rPr>
                <w:rFonts w:ascii="Times New Roman" w:hAnsi="Times New Roman" w:eastAsia=".VnTime" w:cs="Times New Roman"/>
                <w:b/>
                <w:bCs/>
                <w:sz w:val="28"/>
                <w:szCs w:val="28"/>
                <w:lang w:eastAsia="en-US"/>
              </w:rPr>
            </w:pPr>
            <w:r>
              <w:rPr>
                <w:rFonts w:ascii="Times New Roman" w:hAnsi="Times New Roman" w:eastAsia=".VnTime" w:cs="Times New Roman"/>
                <w:b/>
                <w:bCs/>
                <w:sz w:val="28"/>
                <w:szCs w:val="28"/>
                <w:lang w:eastAsia="en-US"/>
              </w:rPr>
              <w:t>Title</w:t>
            </w:r>
          </w:p>
        </w:tc>
        <w:tc>
          <w:tcPr>
            <w:tcW w:w="4635" w:type="dxa"/>
            <w:shd w:val="clear" w:color="auto" w:fill="FFFFFF"/>
            <w:vAlign w:val="center"/>
          </w:tcPr>
          <w:p w14:paraId="3372FCF7">
            <w:pPr>
              <w:spacing w:after="0" w:line="240" w:lineRule="auto"/>
              <w:ind w:left="-426" w:firstLine="426"/>
              <w:jc w:val="center"/>
              <w:rPr>
                <w:rFonts w:ascii="Times New Roman" w:hAnsi="Times New Roman" w:eastAsia=".VnTime" w:cs="Times New Roman"/>
                <w:b/>
                <w:bCs/>
                <w:sz w:val="28"/>
                <w:szCs w:val="28"/>
                <w:lang w:eastAsia="en-US"/>
              </w:rPr>
            </w:pPr>
            <w:r>
              <w:rPr>
                <w:rFonts w:ascii="Times New Roman" w:hAnsi="Times New Roman" w:eastAsia=".VnTime" w:cs="Times New Roman"/>
                <w:b/>
                <w:bCs/>
                <w:sz w:val="28"/>
                <w:szCs w:val="28"/>
                <w:lang w:eastAsia="en-US"/>
              </w:rPr>
              <w:t>Teacher’s activities</w:t>
            </w:r>
          </w:p>
        </w:tc>
        <w:tc>
          <w:tcPr>
            <w:tcW w:w="2531" w:type="dxa"/>
            <w:shd w:val="clear" w:color="auto" w:fill="FFFFFF"/>
            <w:vAlign w:val="center"/>
          </w:tcPr>
          <w:p w14:paraId="168DDFB6">
            <w:pPr>
              <w:spacing w:after="0" w:line="240" w:lineRule="auto"/>
              <w:ind w:left="-426" w:firstLine="426"/>
              <w:jc w:val="center"/>
              <w:rPr>
                <w:rFonts w:ascii="Times New Roman" w:hAnsi="Times New Roman" w:eastAsia=".VnTime" w:cs="Times New Roman"/>
                <w:b/>
                <w:bCs/>
                <w:sz w:val="28"/>
                <w:szCs w:val="28"/>
                <w:lang w:eastAsia="en-US"/>
              </w:rPr>
            </w:pPr>
            <w:r>
              <w:rPr>
                <w:rFonts w:ascii="Times New Roman" w:hAnsi="Times New Roman" w:eastAsia=".VnTime" w:cs="Times New Roman"/>
                <w:b/>
                <w:bCs/>
                <w:sz w:val="28"/>
                <w:szCs w:val="28"/>
                <w:lang w:eastAsia="en-US"/>
              </w:rPr>
              <w:t>Student’s activities</w:t>
            </w:r>
          </w:p>
        </w:tc>
      </w:tr>
      <w:tr w14:paraId="26A7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9371" w:type="dxa"/>
            <w:gridSpan w:val="3"/>
            <w:shd w:val="clear" w:color="auto" w:fill="FFFFFF"/>
            <w:vAlign w:val="center"/>
          </w:tcPr>
          <w:p w14:paraId="6822105B">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b/>
                <w:sz w:val="28"/>
                <w:szCs w:val="28"/>
                <w:lang w:eastAsia="en-US"/>
              </w:rPr>
              <w:t>1. Warm up (5’)</w:t>
            </w:r>
          </w:p>
        </w:tc>
      </w:tr>
      <w:tr w14:paraId="050C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689D4720">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Goal</w:t>
            </w:r>
          </w:p>
        </w:tc>
        <w:tc>
          <w:tcPr>
            <w:tcW w:w="7166" w:type="dxa"/>
            <w:gridSpan w:val="2"/>
            <w:shd w:val="clear" w:color="auto" w:fill="FFFFFF"/>
          </w:tcPr>
          <w:p w14:paraId="23B3FDF2">
            <w:pPr>
              <w:numPr>
                <w:ilvl w:val="0"/>
                <w:numId w:val="14"/>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Create a friendly and exciting atmosphere before the lesson</w:t>
            </w:r>
          </w:p>
          <w:p w14:paraId="38F2ED69">
            <w:pPr>
              <w:numPr>
                <w:ilvl w:val="0"/>
                <w:numId w:val="14"/>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Students have positive energy to start the lesson</w:t>
            </w:r>
          </w:p>
          <w:p w14:paraId="691F178D">
            <w:pPr>
              <w:tabs>
                <w:tab w:val="left" w:pos="2775"/>
              </w:tabs>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ab/>
            </w:r>
          </w:p>
        </w:tc>
      </w:tr>
      <w:tr w14:paraId="1150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324A1A10">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Content</w:t>
            </w:r>
          </w:p>
        </w:tc>
        <w:tc>
          <w:tcPr>
            <w:tcW w:w="7166" w:type="dxa"/>
            <w:gridSpan w:val="2"/>
            <w:shd w:val="clear" w:color="auto" w:fill="FFFFFF"/>
          </w:tcPr>
          <w:p w14:paraId="01C1B60F">
            <w:pPr>
              <w:numPr>
                <w:ilvl w:val="0"/>
                <w:numId w:val="15"/>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Play a warm-up song/ Play a short game</w:t>
            </w:r>
          </w:p>
          <w:p w14:paraId="6E3B814A">
            <w:pPr>
              <w:numPr>
                <w:ilvl w:val="0"/>
                <w:numId w:val="15"/>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Group division</w:t>
            </w:r>
          </w:p>
        </w:tc>
      </w:tr>
      <w:tr w14:paraId="2C7E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0384D747">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Outcome</w:t>
            </w:r>
          </w:p>
        </w:tc>
        <w:tc>
          <w:tcPr>
            <w:tcW w:w="7166" w:type="dxa"/>
            <w:gridSpan w:val="2"/>
            <w:shd w:val="clear" w:color="auto" w:fill="FFFFFF"/>
          </w:tcPr>
          <w:p w14:paraId="77A07245">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Students get engaged in the lesson, well behave and stay focused</w:t>
            </w:r>
          </w:p>
        </w:tc>
      </w:tr>
      <w:tr w14:paraId="507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2205" w:type="dxa"/>
            <w:shd w:val="clear" w:color="auto" w:fill="FFFFFF"/>
            <w:vAlign w:val="center"/>
          </w:tcPr>
          <w:p w14:paraId="010416F2">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Implementation</w:t>
            </w:r>
          </w:p>
        </w:tc>
        <w:tc>
          <w:tcPr>
            <w:tcW w:w="4635" w:type="dxa"/>
            <w:shd w:val="clear" w:color="auto" w:fill="FFFFFF"/>
          </w:tcPr>
          <w:p w14:paraId="0E285EB4">
            <w:pPr>
              <w:numPr>
                <w:ilvl w:val="0"/>
                <w:numId w:val="16"/>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Greet students.</w:t>
            </w:r>
          </w:p>
          <w:p w14:paraId="05862820">
            <w:pPr>
              <w:numPr>
                <w:ilvl w:val="0"/>
                <w:numId w:val="16"/>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Divide the class into 3-4 groups.</w:t>
            </w:r>
          </w:p>
          <w:p w14:paraId="4C7B2ED2">
            <w:pPr>
              <w:numPr>
                <w:ilvl w:val="0"/>
                <w:numId w:val="16"/>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Ask students some questions to recognize their teams.</w:t>
            </w:r>
          </w:p>
          <w:p w14:paraId="070CD6B3">
            <w:pPr>
              <w:numPr>
                <w:ilvl w:val="0"/>
                <w:numId w:val="16"/>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Play a warm-up song (or play a game).</w:t>
            </w:r>
          </w:p>
          <w:p w14:paraId="2D1F8E90">
            <w:pPr>
              <w:spacing w:after="0" w:line="240" w:lineRule="auto"/>
              <w:ind w:left="-426" w:firstLine="426"/>
              <w:rPr>
                <w:rFonts w:ascii="Times New Roman" w:hAnsi="Times New Roman" w:eastAsia="Calibri" w:cs="Times New Roman"/>
                <w:sz w:val="28"/>
                <w:szCs w:val="28"/>
                <w:lang w:eastAsia="en-US"/>
              </w:rPr>
            </w:pPr>
          </w:p>
          <w:p w14:paraId="4825EB17">
            <w:pPr>
              <w:spacing w:after="0" w:line="240" w:lineRule="auto"/>
              <w:ind w:left="-426" w:firstLine="426"/>
              <w:contextualSpacing/>
              <w:jc w:val="both"/>
              <w:rPr>
                <w:rFonts w:ascii="Times New Roman" w:hAnsi="Times New Roman" w:eastAsia="Times New Roman" w:cs="Times New Roman"/>
                <w:bCs/>
                <w:sz w:val="28"/>
                <w:szCs w:val="28"/>
                <w:lang w:eastAsia="en-US"/>
              </w:rPr>
            </w:pPr>
          </w:p>
        </w:tc>
        <w:tc>
          <w:tcPr>
            <w:tcW w:w="2531" w:type="dxa"/>
            <w:shd w:val="clear" w:color="auto" w:fill="FFFFFF"/>
          </w:tcPr>
          <w:p w14:paraId="0087912C">
            <w:pPr>
              <w:numPr>
                <w:ilvl w:val="0"/>
                <w:numId w:val="17"/>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Greet teacher.</w:t>
            </w:r>
          </w:p>
          <w:p w14:paraId="117F18B9">
            <w:pPr>
              <w:spacing w:after="0" w:line="240" w:lineRule="auto"/>
              <w:ind w:left="-426" w:firstLine="426"/>
              <w:rPr>
                <w:rFonts w:ascii="Times New Roman" w:hAnsi="Times New Roman" w:eastAsia="Calibri" w:cs="Times New Roman"/>
                <w:sz w:val="28"/>
                <w:szCs w:val="28"/>
                <w:lang w:eastAsia="en-US"/>
              </w:rPr>
            </w:pPr>
          </w:p>
          <w:p w14:paraId="7A5F2296">
            <w:pPr>
              <w:numPr>
                <w:ilvl w:val="0"/>
                <w:numId w:val="17"/>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Answer teacher’s questions</w:t>
            </w:r>
          </w:p>
          <w:p w14:paraId="27577076">
            <w:pPr>
              <w:spacing w:after="0" w:line="240" w:lineRule="auto"/>
              <w:ind w:left="-426" w:firstLine="426"/>
              <w:contextualSpacing/>
              <w:jc w:val="both"/>
              <w:rPr>
                <w:rFonts w:ascii="Times New Roman" w:hAnsi="Times New Roman" w:eastAsia="Times New Roman" w:cs="Times New Roman"/>
                <w:sz w:val="28"/>
                <w:szCs w:val="28"/>
                <w:lang w:eastAsia="en-US"/>
              </w:rPr>
            </w:pPr>
          </w:p>
          <w:p w14:paraId="54EDC915">
            <w:pPr>
              <w:numPr>
                <w:ilvl w:val="0"/>
                <w:numId w:val="17"/>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Sing a song or play a game</w:t>
            </w:r>
          </w:p>
          <w:p w14:paraId="104F02EC">
            <w:pPr>
              <w:spacing w:after="0" w:line="240" w:lineRule="auto"/>
              <w:ind w:left="-426" w:firstLine="426"/>
              <w:contextualSpacing/>
              <w:jc w:val="both"/>
              <w:rPr>
                <w:rFonts w:ascii="Times New Roman" w:hAnsi="Times New Roman" w:eastAsia="Times New Roman" w:cs="Times New Roman"/>
                <w:sz w:val="28"/>
                <w:szCs w:val="28"/>
                <w:lang w:eastAsia="en-US"/>
              </w:rPr>
            </w:pPr>
          </w:p>
          <w:p w14:paraId="313D6C57">
            <w:pPr>
              <w:spacing w:after="0" w:line="240" w:lineRule="auto"/>
              <w:ind w:left="-426" w:firstLine="426"/>
              <w:rPr>
                <w:rFonts w:ascii="Times New Roman" w:hAnsi="Times New Roman" w:eastAsia="Calibri" w:cs="Times New Roman"/>
                <w:sz w:val="28"/>
                <w:szCs w:val="28"/>
                <w:lang w:eastAsia="en-US"/>
              </w:rPr>
            </w:pPr>
          </w:p>
        </w:tc>
      </w:tr>
      <w:tr w14:paraId="69EA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71" w:type="dxa"/>
            <w:gridSpan w:val="3"/>
            <w:shd w:val="clear" w:color="auto" w:fill="FFFFFF"/>
            <w:vAlign w:val="center"/>
          </w:tcPr>
          <w:p w14:paraId="33E92772">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b/>
                <w:sz w:val="28"/>
                <w:szCs w:val="28"/>
                <w:lang w:eastAsia="en-US"/>
              </w:rPr>
              <w:t>2. Presentation (10’): Review</w:t>
            </w:r>
          </w:p>
        </w:tc>
      </w:tr>
      <w:tr w14:paraId="2892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77B67E59">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Goal</w:t>
            </w:r>
          </w:p>
        </w:tc>
        <w:tc>
          <w:tcPr>
            <w:tcW w:w="7166" w:type="dxa"/>
            <w:gridSpan w:val="2"/>
            <w:shd w:val="clear" w:color="auto" w:fill="FFFFFF"/>
          </w:tcPr>
          <w:p w14:paraId="7FD7A719">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Students remember all of the letter and learned words</w:t>
            </w:r>
          </w:p>
          <w:p w14:paraId="2637AF96">
            <w:pPr>
              <w:spacing w:after="0" w:line="240" w:lineRule="auto"/>
              <w:ind w:left="-426" w:firstLine="426"/>
              <w:rPr>
                <w:rFonts w:ascii="Times New Roman" w:hAnsi="Times New Roman" w:eastAsia="Calibri" w:cs="Times New Roman"/>
                <w:sz w:val="28"/>
                <w:szCs w:val="28"/>
                <w:lang w:eastAsia="en-US"/>
              </w:rPr>
            </w:pPr>
          </w:p>
        </w:tc>
      </w:tr>
      <w:tr w14:paraId="1D82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79C1A36C">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Content</w:t>
            </w:r>
          </w:p>
        </w:tc>
        <w:tc>
          <w:tcPr>
            <w:tcW w:w="7166" w:type="dxa"/>
            <w:gridSpan w:val="2"/>
            <w:shd w:val="clear" w:color="auto" w:fill="FFFFFF"/>
          </w:tcPr>
          <w:p w14:paraId="67A4AE7A">
            <w:pPr>
              <w:numPr>
                <w:ilvl w:val="0"/>
                <w:numId w:val="18"/>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Review all of the language materials using flashcards and body language</w:t>
            </w:r>
          </w:p>
        </w:tc>
      </w:tr>
      <w:tr w14:paraId="7549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76A7E7F1">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Outcome</w:t>
            </w:r>
          </w:p>
        </w:tc>
        <w:tc>
          <w:tcPr>
            <w:tcW w:w="7166" w:type="dxa"/>
            <w:gridSpan w:val="2"/>
            <w:shd w:val="clear" w:color="auto" w:fill="FFFFFF"/>
          </w:tcPr>
          <w:p w14:paraId="4506860C">
            <w:pPr>
              <w:spacing w:after="0" w:line="240" w:lineRule="auto"/>
              <w:ind w:left="-426" w:firstLine="426"/>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 xml:space="preserve">Remember &amp; recognize learned letters </w:t>
            </w:r>
            <w:r>
              <w:rPr>
                <w:rFonts w:ascii="Times New Roman" w:hAnsi="Times New Roman" w:eastAsia="Calibri" w:cs="Times New Roman"/>
                <w:sz w:val="28"/>
                <w:szCs w:val="28"/>
                <w:lang w:eastAsia="en-US"/>
              </w:rPr>
              <w:t>Gg, Hh, Ii</w:t>
            </w:r>
            <w:r>
              <w:rPr>
                <w:rFonts w:ascii="Times New Roman" w:hAnsi="Times New Roman" w:eastAsia="Calibri" w:cs="Times New Roman"/>
                <w:color w:val="000000"/>
                <w:sz w:val="28"/>
                <w:szCs w:val="28"/>
                <w:lang w:eastAsia="en-US"/>
              </w:rPr>
              <w:t xml:space="preserve"> and words: </w:t>
            </w:r>
            <w:r>
              <w:rPr>
                <w:rFonts w:ascii="Times New Roman" w:hAnsi="Times New Roman" w:eastAsia="Calibri" w:cs="Times New Roman"/>
                <w:i/>
                <w:color w:val="000000"/>
                <w:sz w:val="28"/>
                <w:szCs w:val="28"/>
                <w:lang w:eastAsia="en-US"/>
              </w:rPr>
              <w:t>goat, grass, eating, jumping, flying, swimming,horse, hippo, box, tree, ink, inkpot, book, bag, pen</w:t>
            </w:r>
          </w:p>
        </w:tc>
      </w:tr>
      <w:tr w14:paraId="2794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0EEBAAAE">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Implementation</w:t>
            </w:r>
          </w:p>
        </w:tc>
        <w:tc>
          <w:tcPr>
            <w:tcW w:w="4635" w:type="dxa"/>
            <w:shd w:val="clear" w:color="auto" w:fill="FFFFFF"/>
          </w:tcPr>
          <w:p w14:paraId="2B4E7646">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Quickly review words in each lesson by using software / PPT presentation by letting students speaking in class, groups, or individually</w:t>
            </w:r>
          </w:p>
          <w:p w14:paraId="324B3F96">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Remind students about how to write all the letters</w:t>
            </w:r>
          </w:p>
          <w:p w14:paraId="510E3FC2">
            <w:pPr>
              <w:numPr>
                <w:ilvl w:val="0"/>
                <w:numId w:val="19"/>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Write in the air</w:t>
            </w:r>
          </w:p>
          <w:p w14:paraId="5006E951">
            <w:pPr>
              <w:numPr>
                <w:ilvl w:val="0"/>
                <w:numId w:val="19"/>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Write in the table</w:t>
            </w:r>
          </w:p>
          <w:p w14:paraId="77593ED6">
            <w:pPr>
              <w:numPr>
                <w:ilvl w:val="0"/>
                <w:numId w:val="19"/>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Write in their hands</w:t>
            </w:r>
          </w:p>
          <w:p w14:paraId="3D012F56">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Use MAT process to let students review new words:</w:t>
            </w:r>
          </w:p>
          <w:p w14:paraId="5DFE6860">
            <w:pPr>
              <w:numPr>
                <w:ilvl w:val="0"/>
                <w:numId w:val="20"/>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Chain speaking</w:t>
            </w:r>
          </w:p>
          <w:p w14:paraId="6C86F821">
            <w:pPr>
              <w:numPr>
                <w:ilvl w:val="0"/>
                <w:numId w:val="20"/>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Flashcards exchanging</w:t>
            </w:r>
          </w:p>
          <w:p w14:paraId="682D9E6B">
            <w:pPr>
              <w:numPr>
                <w:ilvl w:val="0"/>
                <w:numId w:val="20"/>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High-Low Tone speaking</w:t>
            </w:r>
          </w:p>
          <w:p w14:paraId="5714E934">
            <w:pPr>
              <w:spacing w:after="0" w:line="240" w:lineRule="auto"/>
              <w:ind w:left="-426" w:firstLine="426"/>
              <w:jc w:val="both"/>
              <w:rPr>
                <w:rFonts w:ascii="Times New Roman" w:hAnsi="Times New Roman" w:eastAsia=".VnTime" w:cs="Times New Roman"/>
                <w:b/>
                <w:bCs/>
                <w:iCs/>
                <w:sz w:val="28"/>
                <w:szCs w:val="28"/>
                <w:lang w:eastAsia="en-US"/>
              </w:rPr>
            </w:pPr>
          </w:p>
          <w:p w14:paraId="24D4921B">
            <w:pPr>
              <w:spacing w:after="0" w:line="240" w:lineRule="auto"/>
              <w:ind w:left="-426" w:firstLine="426"/>
              <w:jc w:val="both"/>
              <w:rPr>
                <w:rFonts w:ascii="Times New Roman" w:hAnsi="Times New Roman" w:eastAsia=".VnTime" w:cs="Times New Roman"/>
                <w:b/>
                <w:bCs/>
                <w:iCs/>
                <w:sz w:val="28"/>
                <w:szCs w:val="28"/>
                <w:lang w:eastAsia="en-US"/>
              </w:rPr>
            </w:pPr>
            <w:r>
              <w:rPr>
                <w:rFonts w:ascii="Times New Roman" w:hAnsi="Times New Roman" w:eastAsia=".VnTime" w:cs="Times New Roman"/>
                <w:b/>
                <w:bCs/>
                <w:iCs/>
                <w:sz w:val="28"/>
                <w:szCs w:val="28"/>
                <w:lang w:eastAsia="en-US"/>
              </w:rPr>
              <w:t>*Book using:</w:t>
            </w:r>
          </w:p>
          <w:p w14:paraId="540F54F4">
            <w:pPr>
              <w:spacing w:after="0" w:line="240" w:lineRule="auto"/>
              <w:ind w:left="-426" w:firstLine="426"/>
              <w:contextualSpacing/>
              <w:jc w:val="both"/>
              <w:rPr>
                <w:rFonts w:ascii="Times New Roman" w:hAnsi="Times New Roman" w:eastAsia="Times New Roman" w:cs="Times New Roman"/>
                <w:i/>
                <w:sz w:val="28"/>
                <w:szCs w:val="28"/>
                <w:lang w:eastAsia="en-US"/>
              </w:rPr>
            </w:pPr>
            <w:r>
              <w:rPr>
                <w:rFonts w:ascii="Times New Roman" w:hAnsi="Times New Roman" w:eastAsia="Times New Roman" w:cs="Times New Roman"/>
                <w:sz w:val="28"/>
                <w:szCs w:val="28"/>
                <w:lang w:eastAsia="en-US"/>
              </w:rPr>
              <w:t>- Ask students to open their books, listen, point and repeat.</w:t>
            </w:r>
          </w:p>
          <w:p w14:paraId="7C28F220">
            <w:pPr>
              <w:spacing w:after="0" w:line="240" w:lineRule="auto"/>
              <w:ind w:left="-426" w:firstLine="426"/>
              <w:jc w:val="both"/>
              <w:rPr>
                <w:rFonts w:ascii="Times New Roman" w:hAnsi="Times New Roman" w:eastAsia="Calibri" w:cs="Times New Roman"/>
                <w:b/>
                <w:bCs/>
                <w:sz w:val="28"/>
                <w:szCs w:val="28"/>
                <w:lang w:eastAsia="en-US"/>
              </w:rPr>
            </w:pPr>
          </w:p>
        </w:tc>
        <w:tc>
          <w:tcPr>
            <w:tcW w:w="2531" w:type="dxa"/>
            <w:shd w:val="clear" w:color="auto" w:fill="FFFFFF"/>
          </w:tcPr>
          <w:p w14:paraId="4210661C">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Listen and repeat</w:t>
            </w:r>
          </w:p>
          <w:p w14:paraId="201329EA">
            <w:pPr>
              <w:spacing w:after="0" w:line="240" w:lineRule="auto"/>
              <w:ind w:left="-426" w:firstLine="426"/>
              <w:rPr>
                <w:rFonts w:ascii="Times New Roman" w:hAnsi="Times New Roman" w:eastAsia="Calibri" w:cs="Times New Roman"/>
                <w:sz w:val="28"/>
                <w:szCs w:val="28"/>
                <w:lang w:eastAsia="en-US"/>
              </w:rPr>
            </w:pPr>
          </w:p>
          <w:p w14:paraId="0B18D878">
            <w:pPr>
              <w:spacing w:after="0" w:line="240" w:lineRule="auto"/>
              <w:ind w:left="-426" w:firstLine="426"/>
              <w:rPr>
                <w:rFonts w:ascii="Times New Roman" w:hAnsi="Times New Roman" w:eastAsia="Calibri" w:cs="Times New Roman"/>
                <w:sz w:val="28"/>
                <w:szCs w:val="28"/>
                <w:lang w:eastAsia="en-US"/>
              </w:rPr>
            </w:pPr>
          </w:p>
          <w:p w14:paraId="50941DCC">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Listen and write</w:t>
            </w:r>
          </w:p>
          <w:p w14:paraId="0B12CD92">
            <w:pPr>
              <w:spacing w:after="0" w:line="240" w:lineRule="auto"/>
              <w:ind w:left="-426" w:firstLine="426"/>
              <w:rPr>
                <w:rFonts w:ascii="Times New Roman" w:hAnsi="Times New Roman" w:eastAsia="Calibri" w:cs="Times New Roman"/>
                <w:sz w:val="28"/>
                <w:szCs w:val="28"/>
                <w:lang w:eastAsia="en-US"/>
              </w:rPr>
            </w:pPr>
          </w:p>
          <w:p w14:paraId="683A9180">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Practice speaking</w:t>
            </w:r>
          </w:p>
          <w:p w14:paraId="66E94E1B">
            <w:pPr>
              <w:spacing w:after="0" w:line="240" w:lineRule="auto"/>
              <w:ind w:left="-426" w:firstLine="426"/>
              <w:rPr>
                <w:rFonts w:ascii="Times New Roman" w:hAnsi="Times New Roman" w:eastAsia="Calibri" w:cs="Times New Roman"/>
                <w:sz w:val="28"/>
                <w:szCs w:val="28"/>
                <w:lang w:eastAsia="en-US"/>
              </w:rPr>
            </w:pPr>
          </w:p>
          <w:p w14:paraId="2637D09B">
            <w:pPr>
              <w:spacing w:after="0" w:line="240" w:lineRule="auto"/>
              <w:ind w:left="-426" w:firstLine="426"/>
              <w:rPr>
                <w:rFonts w:ascii="Times New Roman" w:hAnsi="Times New Roman" w:eastAsia="Calibri" w:cs="Times New Roman"/>
                <w:sz w:val="28"/>
                <w:szCs w:val="28"/>
                <w:lang w:eastAsia="en-US"/>
              </w:rPr>
            </w:pPr>
          </w:p>
          <w:p w14:paraId="6CF5F11C">
            <w:pPr>
              <w:spacing w:after="0" w:line="240" w:lineRule="auto"/>
              <w:ind w:left="-426" w:firstLine="426"/>
              <w:rPr>
                <w:rFonts w:ascii="Times New Roman" w:hAnsi="Times New Roman" w:eastAsia="Calibri" w:cs="Times New Roman"/>
                <w:sz w:val="28"/>
                <w:szCs w:val="28"/>
                <w:lang w:eastAsia="en-US"/>
              </w:rPr>
            </w:pPr>
          </w:p>
          <w:p w14:paraId="16D6AA07">
            <w:pPr>
              <w:spacing w:after="0" w:line="240" w:lineRule="auto"/>
              <w:ind w:left="-426" w:firstLine="426"/>
              <w:rPr>
                <w:rFonts w:ascii="Times New Roman" w:hAnsi="Times New Roman" w:eastAsia="Calibri" w:cs="Times New Roman"/>
                <w:sz w:val="28"/>
                <w:szCs w:val="28"/>
                <w:lang w:eastAsia="en-US"/>
              </w:rPr>
            </w:pPr>
          </w:p>
          <w:p w14:paraId="27B5B1E8">
            <w:pPr>
              <w:spacing w:after="0" w:line="240" w:lineRule="auto"/>
              <w:ind w:left="-426" w:firstLine="426"/>
              <w:rPr>
                <w:rFonts w:ascii="Times New Roman" w:hAnsi="Times New Roman" w:eastAsia="Calibri" w:cs="Times New Roman"/>
                <w:sz w:val="28"/>
                <w:szCs w:val="28"/>
                <w:lang w:eastAsia="en-US"/>
              </w:rPr>
            </w:pPr>
          </w:p>
          <w:p w14:paraId="47D78EC8">
            <w:pPr>
              <w:spacing w:after="0" w:line="240" w:lineRule="auto"/>
              <w:ind w:left="-426" w:firstLine="426"/>
              <w:rPr>
                <w:rFonts w:ascii="Times New Roman" w:hAnsi="Times New Roman" w:eastAsia="Calibri" w:cs="Times New Roman"/>
                <w:sz w:val="28"/>
                <w:szCs w:val="28"/>
                <w:lang w:eastAsia="en-US"/>
              </w:rPr>
            </w:pPr>
          </w:p>
          <w:p w14:paraId="464BA436">
            <w:pPr>
              <w:spacing w:after="0" w:line="240" w:lineRule="auto"/>
              <w:ind w:left="-426" w:firstLine="426"/>
              <w:rPr>
                <w:rFonts w:ascii="Times New Roman" w:hAnsi="Times New Roman" w:eastAsia="Calibri" w:cs="Times New Roman"/>
                <w:sz w:val="28"/>
                <w:szCs w:val="28"/>
                <w:lang w:eastAsia="en-US"/>
              </w:rPr>
            </w:pPr>
          </w:p>
          <w:p w14:paraId="10AFE634">
            <w:pPr>
              <w:spacing w:after="0" w:line="240" w:lineRule="auto"/>
              <w:ind w:left="-426" w:firstLine="426"/>
              <w:rPr>
                <w:rFonts w:ascii="Times New Roman" w:hAnsi="Times New Roman" w:eastAsia="Calibri" w:cs="Times New Roman"/>
                <w:sz w:val="28"/>
                <w:szCs w:val="28"/>
                <w:lang w:eastAsia="en-US"/>
              </w:rPr>
            </w:pPr>
          </w:p>
          <w:p w14:paraId="3D098B35">
            <w:pPr>
              <w:spacing w:after="0" w:line="240" w:lineRule="auto"/>
              <w:ind w:left="-426" w:firstLine="426"/>
              <w:rPr>
                <w:rFonts w:ascii="Times New Roman" w:hAnsi="Times New Roman" w:eastAsia="Calibri" w:cs="Times New Roman"/>
                <w:sz w:val="28"/>
                <w:szCs w:val="28"/>
                <w:lang w:eastAsia="en-US"/>
              </w:rPr>
            </w:pPr>
          </w:p>
          <w:p w14:paraId="49C0A71C">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Point and say</w:t>
            </w:r>
          </w:p>
          <w:p w14:paraId="6E1234CA">
            <w:pPr>
              <w:spacing w:after="0" w:line="240" w:lineRule="auto"/>
              <w:ind w:left="-426" w:firstLine="426"/>
              <w:rPr>
                <w:rFonts w:ascii="Times New Roman" w:hAnsi="Times New Roman" w:eastAsia="Calibri" w:cs="Times New Roman"/>
                <w:sz w:val="28"/>
                <w:szCs w:val="28"/>
                <w:lang w:eastAsia="en-US"/>
              </w:rPr>
            </w:pPr>
          </w:p>
          <w:p w14:paraId="07A30C4E">
            <w:pPr>
              <w:spacing w:after="0" w:line="240" w:lineRule="auto"/>
              <w:ind w:left="-426" w:firstLine="426"/>
              <w:rPr>
                <w:rFonts w:ascii="Times New Roman" w:hAnsi="Times New Roman" w:eastAsia="Calibri" w:cs="Times New Roman"/>
                <w:sz w:val="28"/>
                <w:szCs w:val="28"/>
                <w:lang w:eastAsia="en-US"/>
              </w:rPr>
            </w:pPr>
          </w:p>
        </w:tc>
      </w:tr>
      <w:tr w14:paraId="7EE2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9371" w:type="dxa"/>
            <w:gridSpan w:val="3"/>
            <w:shd w:val="clear" w:color="auto" w:fill="FFFFFF"/>
            <w:vAlign w:val="center"/>
          </w:tcPr>
          <w:p w14:paraId="61568195">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b/>
                <w:sz w:val="28"/>
                <w:szCs w:val="28"/>
                <w:lang w:eastAsia="en-US"/>
              </w:rPr>
              <w:t>3. Practice (8’): Work with Activity Book</w:t>
            </w:r>
          </w:p>
        </w:tc>
      </w:tr>
      <w:tr w14:paraId="135C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2205" w:type="dxa"/>
            <w:shd w:val="clear" w:color="auto" w:fill="FFFFFF"/>
            <w:vAlign w:val="center"/>
          </w:tcPr>
          <w:p w14:paraId="414D4D58">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Goal</w:t>
            </w:r>
          </w:p>
        </w:tc>
        <w:tc>
          <w:tcPr>
            <w:tcW w:w="7166" w:type="dxa"/>
            <w:gridSpan w:val="2"/>
            <w:shd w:val="clear" w:color="auto" w:fill="FFFFFF"/>
          </w:tcPr>
          <w:p w14:paraId="1040633D">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Students get to practice with one-two exercises in Activity Book</w:t>
            </w:r>
          </w:p>
        </w:tc>
      </w:tr>
      <w:tr w14:paraId="52D2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5D0DA5D7">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Content</w:t>
            </w:r>
          </w:p>
        </w:tc>
        <w:tc>
          <w:tcPr>
            <w:tcW w:w="7166" w:type="dxa"/>
            <w:gridSpan w:val="2"/>
            <w:shd w:val="clear" w:color="auto" w:fill="FFFFFF"/>
          </w:tcPr>
          <w:p w14:paraId="198548B4">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Do the exercise</w:t>
            </w:r>
          </w:p>
          <w:p w14:paraId="453648B9">
            <w:pPr>
              <w:spacing w:after="0" w:line="240" w:lineRule="auto"/>
              <w:ind w:left="-426" w:firstLine="426"/>
              <w:rPr>
                <w:rFonts w:ascii="Times New Roman" w:hAnsi="Times New Roman" w:eastAsia="Calibri" w:cs="Times New Roman"/>
                <w:sz w:val="28"/>
                <w:szCs w:val="28"/>
                <w:lang w:eastAsia="en-US"/>
              </w:rPr>
            </w:pPr>
          </w:p>
        </w:tc>
      </w:tr>
      <w:tr w14:paraId="405A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6B8E8334">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Outcome</w:t>
            </w:r>
          </w:p>
        </w:tc>
        <w:tc>
          <w:tcPr>
            <w:tcW w:w="7166" w:type="dxa"/>
            <w:gridSpan w:val="2"/>
            <w:shd w:val="clear" w:color="auto" w:fill="FFFFFF"/>
          </w:tcPr>
          <w:p w14:paraId="580B1EC4">
            <w:pPr>
              <w:spacing w:after="0" w:line="240" w:lineRule="auto"/>
              <w:ind w:left="-426" w:firstLine="426"/>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 Students can finish two exercises from Activity Book chosen by Teacher</w:t>
            </w:r>
          </w:p>
        </w:tc>
      </w:tr>
      <w:tr w14:paraId="33CE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2205" w:type="dxa"/>
            <w:shd w:val="clear" w:color="auto" w:fill="FFFFFF"/>
            <w:vAlign w:val="center"/>
          </w:tcPr>
          <w:p w14:paraId="24E0BDDA">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Implementation</w:t>
            </w:r>
          </w:p>
        </w:tc>
        <w:tc>
          <w:tcPr>
            <w:tcW w:w="4635" w:type="dxa"/>
            <w:shd w:val="clear" w:color="auto" w:fill="FFFFFF"/>
          </w:tcPr>
          <w:p w14:paraId="694C2985">
            <w:pPr>
              <w:spacing w:after="0" w:line="240" w:lineRule="auto"/>
              <w:ind w:left="-426" w:firstLine="426"/>
              <w:jc w:val="both"/>
              <w:rPr>
                <w:rFonts w:ascii="Times New Roman" w:hAnsi="Times New Roman" w:eastAsia=".VnTime" w:cs="Times New Roman"/>
                <w:bCs/>
                <w:sz w:val="28"/>
                <w:szCs w:val="28"/>
                <w:lang w:eastAsia="en-US"/>
              </w:rPr>
            </w:pPr>
            <w:r>
              <w:rPr>
                <w:rFonts w:ascii="Times New Roman" w:hAnsi="Times New Roman" w:eastAsia=".VnTime" w:cs="Times New Roman"/>
                <w:b/>
                <w:bCs/>
                <w:sz w:val="28"/>
                <w:szCs w:val="28"/>
                <w:lang w:eastAsia="en-US"/>
              </w:rPr>
              <w:t>* Book using</w:t>
            </w:r>
            <w:r>
              <w:rPr>
                <w:rFonts w:ascii="Times New Roman" w:hAnsi="Times New Roman" w:eastAsia=".VnTime" w:cs="Times New Roman"/>
                <w:bCs/>
                <w:sz w:val="28"/>
                <w:szCs w:val="28"/>
                <w:lang w:eastAsia="en-US"/>
              </w:rPr>
              <w:t xml:space="preserve">: </w:t>
            </w:r>
          </w:p>
          <w:p w14:paraId="7019FE0D">
            <w:pPr>
              <w:spacing w:after="0" w:line="240" w:lineRule="auto"/>
              <w:ind w:left="-426" w:firstLine="426"/>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xml:space="preserve">- Choose two exercises from the Activity Book  </w:t>
            </w:r>
          </w:p>
          <w:p w14:paraId="681BB895">
            <w:pPr>
              <w:spacing w:after="0" w:line="240" w:lineRule="auto"/>
              <w:ind w:left="-426" w:firstLine="426"/>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Ask students to open the Activity Book to do the exercise</w:t>
            </w:r>
          </w:p>
          <w:p w14:paraId="23A076E9">
            <w:pPr>
              <w:spacing w:after="0" w:line="240" w:lineRule="auto"/>
              <w:ind w:left="-426" w:firstLine="426"/>
              <w:rPr>
                <w:rFonts w:ascii="Times New Roman" w:hAnsi="Times New Roman" w:eastAsia=".VnTime" w:cs="Times New Roman"/>
                <w:b/>
                <w:sz w:val="28"/>
                <w:szCs w:val="28"/>
                <w:lang w:eastAsia="en-US"/>
              </w:rPr>
            </w:pPr>
            <w:r>
              <w:rPr>
                <w:rFonts w:ascii="Times New Roman" w:hAnsi="Times New Roman" w:eastAsia=".VnTime" w:cs="Times New Roman"/>
                <w:b/>
                <w:sz w:val="28"/>
                <w:szCs w:val="28"/>
                <w:lang w:eastAsia="en-US"/>
              </w:rPr>
              <w:t>Lesson 4 – Unit 7 – Page 31</w:t>
            </w:r>
          </w:p>
          <w:p w14:paraId="06930100">
            <w:pPr>
              <w:spacing w:after="0" w:line="240" w:lineRule="auto"/>
              <w:ind w:left="-426" w:firstLine="426"/>
              <w:rPr>
                <w:rFonts w:ascii="Times New Roman" w:hAnsi="Times New Roman" w:eastAsia=".VnTime" w:cs="Times New Roman"/>
                <w:b/>
                <w:sz w:val="28"/>
                <w:szCs w:val="28"/>
                <w:lang w:eastAsia="en-US"/>
              </w:rPr>
            </w:pPr>
          </w:p>
          <w:p w14:paraId="0EB54B80">
            <w:pPr>
              <w:spacing w:after="0" w:line="240" w:lineRule="auto"/>
              <w:ind w:left="-426" w:firstLine="426"/>
              <w:rPr>
                <w:rFonts w:ascii="Times New Roman" w:hAnsi="Times New Roman" w:eastAsia="Calibri" w:cs="Times New Roman"/>
                <w:sz w:val="28"/>
                <w:szCs w:val="28"/>
                <w:lang w:eastAsia="en-US"/>
              </w:rPr>
            </w:pPr>
            <w:r>
              <w:rPr>
                <w:rFonts w:ascii="Times New Roman" w:hAnsi="Times New Roman" w:eastAsia=".VnTime" w:cs="Times New Roman"/>
                <w:bCs/>
                <w:sz w:val="28"/>
                <w:szCs w:val="28"/>
                <w:lang w:eastAsia="en-US"/>
              </w:rPr>
              <w:t xml:space="preserve">- Remind students </w:t>
            </w:r>
            <w:r>
              <w:rPr>
                <w:rFonts w:ascii="Times New Roman" w:hAnsi="Times New Roman" w:eastAsia="Calibri" w:cs="Times New Roman"/>
                <w:sz w:val="28"/>
                <w:szCs w:val="28"/>
                <w:lang w:eastAsia="en-US"/>
              </w:rPr>
              <w:t>look at the pictures and read the texts. Tick (v ) the box if the text is true and cross (x ) the box if the text is false.</w:t>
            </w:r>
          </w:p>
          <w:p w14:paraId="2D29DDF4">
            <w:pPr>
              <w:spacing w:after="0" w:line="240" w:lineRule="auto"/>
              <w:ind w:left="-426" w:firstLine="426"/>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Let them see at least one example, if needed</w:t>
            </w:r>
          </w:p>
          <w:p w14:paraId="61CC9732">
            <w:pPr>
              <w:spacing w:after="0" w:line="240" w:lineRule="auto"/>
              <w:ind w:left="-426" w:firstLine="426"/>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Give them some time to finish the exercise</w:t>
            </w:r>
          </w:p>
          <w:p w14:paraId="0CC75080">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Ask some students to give their answer.</w:t>
            </w:r>
          </w:p>
          <w:p w14:paraId="30974C5A">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Check and correct students’ answers by using the software.</w:t>
            </w:r>
          </w:p>
          <w:p w14:paraId="27EC2E0E">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Ask students to repeat each sentence.</w:t>
            </w:r>
          </w:p>
          <w:p w14:paraId="74A12961">
            <w:pPr>
              <w:spacing w:after="0" w:line="240" w:lineRule="auto"/>
              <w:ind w:left="-426" w:firstLine="426"/>
              <w:contextualSpacing/>
              <w:jc w:val="both"/>
              <w:rPr>
                <w:rFonts w:ascii="Times New Roman" w:hAnsi="Times New Roman" w:eastAsia="Times New Roman" w:cs="Times New Roman"/>
                <w:i/>
                <w:iCs/>
                <w:sz w:val="28"/>
                <w:szCs w:val="28"/>
                <w:lang w:eastAsia="en-US"/>
              </w:rPr>
            </w:pPr>
            <w:r>
              <w:rPr>
                <w:rFonts w:ascii="Times New Roman" w:hAnsi="Times New Roman" w:eastAsia="Times New Roman" w:cs="Times New Roman"/>
                <w:i/>
                <w:iCs/>
                <w:sz w:val="28"/>
                <w:szCs w:val="28"/>
                <w:lang w:eastAsia="en-US"/>
              </w:rPr>
              <w:t>Answer Key:</w:t>
            </w:r>
          </w:p>
          <w:p w14:paraId="4BE8319F">
            <w:pPr>
              <w:numPr>
                <w:ilvl w:val="0"/>
                <w:numId w:val="21"/>
              </w:numPr>
              <w:spacing w:after="0" w:line="240" w:lineRule="auto"/>
              <w:ind w:left="-426" w:firstLine="42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sym w:font="Wingdings 2" w:char="F050"/>
            </w:r>
          </w:p>
          <w:p w14:paraId="4D20681F">
            <w:pPr>
              <w:numPr>
                <w:ilvl w:val="0"/>
                <w:numId w:val="21"/>
              </w:numPr>
              <w:spacing w:after="0" w:line="240" w:lineRule="auto"/>
              <w:ind w:left="-426" w:firstLine="42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sym w:font="Wingdings 2" w:char="F050"/>
            </w:r>
          </w:p>
          <w:p w14:paraId="153881D6">
            <w:pPr>
              <w:numPr>
                <w:ilvl w:val="0"/>
                <w:numId w:val="21"/>
              </w:numPr>
              <w:spacing w:after="0" w:line="240" w:lineRule="auto"/>
              <w:ind w:left="-426" w:firstLine="42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x</w:t>
            </w:r>
          </w:p>
          <w:p w14:paraId="7584282A">
            <w:pPr>
              <w:spacing w:after="0" w:line="240" w:lineRule="auto"/>
              <w:ind w:left="-426" w:firstLine="426"/>
              <w:contextualSpacing/>
              <w:jc w:val="both"/>
              <w:rPr>
                <w:rFonts w:ascii="Times New Roman" w:hAnsi="Times New Roman" w:eastAsia="Times New Roman" w:cs="Times New Roman"/>
                <w:sz w:val="28"/>
                <w:szCs w:val="28"/>
                <w:lang w:eastAsia="en-US"/>
              </w:rPr>
            </w:pPr>
          </w:p>
          <w:p w14:paraId="0B5E830F">
            <w:pPr>
              <w:spacing w:after="0" w:line="240" w:lineRule="auto"/>
              <w:ind w:left="-426" w:firstLine="426"/>
              <w:rPr>
                <w:rFonts w:ascii="Times New Roman" w:hAnsi="Times New Roman" w:eastAsia=".VnTime" w:cs="Times New Roman"/>
                <w:b/>
                <w:sz w:val="28"/>
                <w:szCs w:val="28"/>
                <w:lang w:val="fr-FR" w:eastAsia="en-US"/>
              </w:rPr>
            </w:pPr>
            <w:r>
              <w:rPr>
                <w:rFonts w:ascii="Times New Roman" w:hAnsi="Times New Roman" w:eastAsia=".VnTime" w:cs="Times New Roman"/>
                <w:b/>
                <w:sz w:val="28"/>
                <w:szCs w:val="28"/>
                <w:lang w:val="fr-FR" w:eastAsia="en-US"/>
              </w:rPr>
              <w:t>Lesson 4 – Unit 8 – Page 35</w:t>
            </w:r>
          </w:p>
          <w:p w14:paraId="2F6D185C">
            <w:pPr>
              <w:spacing w:after="0" w:line="240" w:lineRule="auto"/>
              <w:ind w:left="-426" w:firstLine="426"/>
              <w:rPr>
                <w:rFonts w:ascii="Times New Roman" w:hAnsi="Times New Roman" w:eastAsia=".VnTime" w:cs="Times New Roman"/>
                <w:b/>
                <w:sz w:val="28"/>
                <w:szCs w:val="28"/>
                <w:lang w:val="fr-FR" w:eastAsia="en-US"/>
              </w:rPr>
            </w:pPr>
            <w:r>
              <w:rPr>
                <w:rFonts w:ascii="Times New Roman" w:hAnsi="Times New Roman" w:eastAsia=".VnTime" w:cs="Times New Roman"/>
                <w:b/>
                <w:sz w:val="28"/>
                <w:szCs w:val="28"/>
                <w:lang w:val="fr-FR" w:eastAsia="en-US"/>
              </w:rPr>
              <w:t>CD Track 11</w:t>
            </w:r>
          </w:p>
          <w:p w14:paraId="0D82FA15">
            <w:pPr>
              <w:spacing w:after="0" w:line="240" w:lineRule="auto"/>
              <w:ind w:left="-426" w:firstLine="426"/>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Teacher remind students how to do the exercise listen and number.</w:t>
            </w:r>
          </w:p>
          <w:p w14:paraId="72C0D154">
            <w:pPr>
              <w:spacing w:after="0" w:line="240" w:lineRule="auto"/>
              <w:ind w:left="-426" w:firstLine="426"/>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If needed, let them listen for the first time and see at least one example</w:t>
            </w:r>
          </w:p>
          <w:p w14:paraId="743C5790">
            <w:pPr>
              <w:spacing w:after="0" w:line="240" w:lineRule="auto"/>
              <w:ind w:left="-426" w:firstLine="426"/>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Give them some time to finish the exercise</w:t>
            </w:r>
          </w:p>
          <w:p w14:paraId="693D05CE">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Ask some students to give their answer.</w:t>
            </w:r>
          </w:p>
          <w:p w14:paraId="140F1EB7">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Check and correct students’ answers by using the software.</w:t>
            </w:r>
          </w:p>
          <w:p w14:paraId="3C807D4B">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Ask students to repeat each sentence.</w:t>
            </w:r>
          </w:p>
          <w:p w14:paraId="2FD16B8B">
            <w:pPr>
              <w:spacing w:after="0" w:line="240" w:lineRule="auto"/>
              <w:ind w:left="-426" w:firstLine="426"/>
              <w:rPr>
                <w:rFonts w:ascii="Times New Roman" w:hAnsi="Times New Roman" w:eastAsia=".VnTime" w:cs="Times New Roman"/>
                <w:bCs/>
                <w:i/>
                <w:iCs/>
                <w:sz w:val="28"/>
                <w:szCs w:val="28"/>
                <w:lang w:eastAsia="en-US"/>
              </w:rPr>
            </w:pPr>
            <w:r>
              <w:rPr>
                <w:rFonts w:ascii="Times New Roman" w:hAnsi="Times New Roman" w:eastAsia=".VnTime" w:cs="Times New Roman"/>
                <w:bCs/>
                <w:i/>
                <w:iCs/>
                <w:sz w:val="28"/>
                <w:szCs w:val="28"/>
                <w:lang w:eastAsia="en-US"/>
              </w:rPr>
              <w:t>Answer Key:</w:t>
            </w:r>
          </w:p>
          <w:p w14:paraId="38528DE9">
            <w:pPr>
              <w:spacing w:after="0" w:line="240" w:lineRule="auto"/>
              <w:ind w:left="-426" w:firstLine="426"/>
              <w:contextualSpacing/>
              <w:jc w:val="both"/>
              <w:rPr>
                <w:rFonts w:ascii="Times New Roman" w:hAnsi="Times New Roman" w:eastAsia="Times New Roman" w:cs="Times New Roman"/>
                <w:color w:val="000000"/>
                <w:sz w:val="28"/>
                <w:szCs w:val="28"/>
                <w:lang w:eastAsia="en-US"/>
              </w:rPr>
            </w:pPr>
            <w:r>
              <w:rPr>
                <w:rFonts w:ascii="Times New Roman" w:hAnsi="Times New Roman" w:eastAsia="Times New Roman" w:cs="Times New Roman"/>
                <w:color w:val="000000"/>
                <w:sz w:val="28"/>
                <w:szCs w:val="28"/>
                <w:lang w:eastAsia="en-US"/>
              </w:rPr>
              <w:t>2-4-3-1</w:t>
            </w:r>
          </w:p>
        </w:tc>
        <w:tc>
          <w:tcPr>
            <w:tcW w:w="2531" w:type="dxa"/>
            <w:shd w:val="clear" w:color="auto" w:fill="FFFFFF"/>
          </w:tcPr>
          <w:p w14:paraId="1A22D5F4">
            <w:pPr>
              <w:spacing w:after="0" w:line="240" w:lineRule="auto"/>
              <w:ind w:left="-426" w:firstLine="426"/>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 Do the exercises</w:t>
            </w:r>
          </w:p>
          <w:p w14:paraId="68DA33B8">
            <w:pPr>
              <w:spacing w:after="0" w:line="240" w:lineRule="auto"/>
              <w:ind w:left="-426" w:firstLine="426"/>
              <w:rPr>
                <w:rFonts w:ascii="Times New Roman" w:hAnsi="Times New Roman" w:eastAsia="Calibri" w:cs="Times New Roman"/>
                <w:color w:val="000000"/>
                <w:sz w:val="28"/>
                <w:szCs w:val="28"/>
                <w:lang w:eastAsia="en-US"/>
              </w:rPr>
            </w:pPr>
          </w:p>
          <w:p w14:paraId="08551F77">
            <w:pPr>
              <w:spacing w:after="0" w:line="240" w:lineRule="auto"/>
              <w:ind w:left="-426" w:firstLine="426"/>
              <w:rPr>
                <w:rFonts w:ascii="Times New Roman" w:hAnsi="Times New Roman" w:eastAsia="Calibri" w:cs="Times New Roman"/>
                <w:color w:val="000000"/>
                <w:sz w:val="28"/>
                <w:szCs w:val="28"/>
                <w:lang w:eastAsia="en-US"/>
              </w:rPr>
            </w:pPr>
          </w:p>
          <w:p w14:paraId="2921ABC2">
            <w:pPr>
              <w:spacing w:after="0" w:line="240" w:lineRule="auto"/>
              <w:ind w:left="-426" w:firstLine="426"/>
              <w:rPr>
                <w:rFonts w:ascii="Times New Roman" w:hAnsi="Times New Roman" w:eastAsia="Calibri" w:cs="Times New Roman"/>
                <w:color w:val="000000"/>
                <w:sz w:val="28"/>
                <w:szCs w:val="28"/>
                <w:lang w:eastAsia="en-US"/>
              </w:rPr>
            </w:pPr>
          </w:p>
          <w:p w14:paraId="03BB7C2B">
            <w:pPr>
              <w:spacing w:after="0" w:line="240" w:lineRule="auto"/>
              <w:ind w:left="-426" w:firstLine="426"/>
              <w:rPr>
                <w:rFonts w:ascii="Times New Roman" w:hAnsi="Times New Roman" w:eastAsia="Calibri" w:cs="Times New Roman"/>
                <w:color w:val="000000"/>
                <w:sz w:val="28"/>
                <w:szCs w:val="28"/>
                <w:lang w:eastAsia="en-US"/>
              </w:rPr>
            </w:pPr>
          </w:p>
          <w:p w14:paraId="7222AD32">
            <w:pPr>
              <w:spacing w:after="0" w:line="240" w:lineRule="auto"/>
              <w:ind w:left="-426" w:firstLine="426"/>
              <w:rPr>
                <w:rFonts w:ascii="Times New Roman" w:hAnsi="Times New Roman" w:eastAsia="Calibri" w:cs="Times New Roman"/>
                <w:color w:val="000000"/>
                <w:sz w:val="28"/>
                <w:szCs w:val="28"/>
                <w:lang w:eastAsia="en-US"/>
              </w:rPr>
            </w:pPr>
          </w:p>
          <w:p w14:paraId="6181751E">
            <w:pPr>
              <w:spacing w:after="0" w:line="240" w:lineRule="auto"/>
              <w:ind w:left="-426" w:firstLine="426"/>
              <w:rPr>
                <w:rFonts w:ascii="Times New Roman" w:hAnsi="Times New Roman" w:eastAsia="Calibri" w:cs="Times New Roman"/>
                <w:color w:val="000000"/>
                <w:sz w:val="28"/>
                <w:szCs w:val="28"/>
                <w:lang w:eastAsia="en-US"/>
              </w:rPr>
            </w:pPr>
          </w:p>
          <w:p w14:paraId="700276DD">
            <w:pPr>
              <w:spacing w:after="0" w:line="240" w:lineRule="auto"/>
              <w:ind w:left="-426" w:firstLine="426"/>
              <w:rPr>
                <w:rFonts w:ascii="Times New Roman" w:hAnsi="Times New Roman" w:eastAsia="Calibri" w:cs="Times New Roman"/>
                <w:color w:val="000000"/>
                <w:sz w:val="28"/>
                <w:szCs w:val="28"/>
                <w:lang w:eastAsia="en-US"/>
              </w:rPr>
            </w:pPr>
          </w:p>
          <w:p w14:paraId="2373380E">
            <w:pPr>
              <w:spacing w:after="0" w:line="240" w:lineRule="auto"/>
              <w:ind w:left="-426" w:firstLine="426"/>
              <w:rPr>
                <w:rFonts w:ascii="Times New Roman" w:hAnsi="Times New Roman" w:eastAsia="Calibri" w:cs="Times New Roman"/>
                <w:color w:val="000000"/>
                <w:sz w:val="28"/>
                <w:szCs w:val="28"/>
                <w:lang w:eastAsia="en-US"/>
              </w:rPr>
            </w:pPr>
          </w:p>
          <w:p w14:paraId="4056F0B0">
            <w:pPr>
              <w:spacing w:after="0" w:line="240" w:lineRule="auto"/>
              <w:ind w:left="-426" w:firstLine="426"/>
              <w:rPr>
                <w:rFonts w:ascii="Times New Roman" w:hAnsi="Times New Roman" w:eastAsia="Calibri" w:cs="Times New Roman"/>
                <w:color w:val="000000"/>
                <w:sz w:val="28"/>
                <w:szCs w:val="28"/>
                <w:lang w:eastAsia="en-US"/>
              </w:rPr>
            </w:pPr>
          </w:p>
          <w:p w14:paraId="55B1478A">
            <w:pPr>
              <w:spacing w:after="0" w:line="240" w:lineRule="auto"/>
              <w:ind w:left="-426" w:firstLine="426"/>
              <w:rPr>
                <w:rFonts w:ascii="Times New Roman" w:hAnsi="Times New Roman" w:eastAsia="Calibri" w:cs="Times New Roman"/>
                <w:color w:val="000000"/>
                <w:sz w:val="28"/>
                <w:szCs w:val="28"/>
                <w:lang w:eastAsia="en-US"/>
              </w:rPr>
            </w:pPr>
          </w:p>
          <w:p w14:paraId="15B525A9">
            <w:pPr>
              <w:spacing w:after="0" w:line="240" w:lineRule="auto"/>
              <w:ind w:left="-426" w:firstLine="426"/>
              <w:rPr>
                <w:rFonts w:ascii="Times New Roman" w:hAnsi="Times New Roman" w:eastAsia="Calibri" w:cs="Times New Roman"/>
                <w:color w:val="000000"/>
                <w:sz w:val="28"/>
                <w:szCs w:val="28"/>
                <w:lang w:eastAsia="en-US"/>
              </w:rPr>
            </w:pPr>
          </w:p>
          <w:p w14:paraId="14EF9C6C">
            <w:pPr>
              <w:spacing w:after="0" w:line="240" w:lineRule="auto"/>
              <w:ind w:left="-426" w:firstLine="426"/>
              <w:rPr>
                <w:rFonts w:ascii="Times New Roman" w:hAnsi="Times New Roman" w:eastAsia="Calibri" w:cs="Times New Roman"/>
                <w:color w:val="000000"/>
                <w:sz w:val="28"/>
                <w:szCs w:val="28"/>
                <w:lang w:eastAsia="en-US"/>
              </w:rPr>
            </w:pPr>
          </w:p>
          <w:p w14:paraId="3E14C66F">
            <w:pPr>
              <w:spacing w:after="0" w:line="240" w:lineRule="auto"/>
              <w:ind w:left="-426" w:firstLine="426"/>
              <w:rPr>
                <w:rFonts w:ascii="Times New Roman" w:hAnsi="Times New Roman" w:eastAsia="Calibri" w:cs="Times New Roman"/>
                <w:color w:val="000000"/>
                <w:sz w:val="28"/>
                <w:szCs w:val="28"/>
                <w:lang w:eastAsia="en-US"/>
              </w:rPr>
            </w:pPr>
          </w:p>
          <w:p w14:paraId="647581CB">
            <w:pPr>
              <w:spacing w:after="0" w:line="240" w:lineRule="auto"/>
              <w:ind w:left="-426" w:firstLine="426"/>
              <w:rPr>
                <w:rFonts w:ascii="Times New Roman" w:hAnsi="Times New Roman" w:eastAsia="Calibri" w:cs="Times New Roman"/>
                <w:color w:val="000000"/>
                <w:sz w:val="28"/>
                <w:szCs w:val="28"/>
                <w:lang w:eastAsia="en-US"/>
              </w:rPr>
            </w:pPr>
          </w:p>
          <w:p w14:paraId="08344FA1">
            <w:pPr>
              <w:spacing w:after="0" w:line="240" w:lineRule="auto"/>
              <w:ind w:left="-426" w:firstLine="426"/>
              <w:rPr>
                <w:rFonts w:ascii="Times New Roman" w:hAnsi="Times New Roman" w:eastAsia="Calibri" w:cs="Times New Roman"/>
                <w:color w:val="000000"/>
                <w:sz w:val="28"/>
                <w:szCs w:val="28"/>
                <w:lang w:eastAsia="en-US"/>
              </w:rPr>
            </w:pPr>
          </w:p>
          <w:p w14:paraId="3E64AC56">
            <w:pPr>
              <w:spacing w:after="0" w:line="240" w:lineRule="auto"/>
              <w:ind w:left="-426" w:firstLine="426"/>
              <w:rPr>
                <w:rFonts w:ascii="Times New Roman" w:hAnsi="Times New Roman" w:eastAsia="Calibri" w:cs="Times New Roman"/>
                <w:color w:val="000000"/>
                <w:sz w:val="28"/>
                <w:szCs w:val="28"/>
                <w:lang w:eastAsia="en-US"/>
              </w:rPr>
            </w:pPr>
          </w:p>
          <w:p w14:paraId="2E22FC4D">
            <w:pPr>
              <w:spacing w:after="0" w:line="240" w:lineRule="auto"/>
              <w:ind w:left="-426" w:firstLine="426"/>
              <w:rPr>
                <w:rFonts w:ascii="Times New Roman" w:hAnsi="Times New Roman" w:eastAsia="Calibri" w:cs="Times New Roman"/>
                <w:color w:val="000000"/>
                <w:sz w:val="28"/>
                <w:szCs w:val="28"/>
                <w:lang w:eastAsia="en-US"/>
              </w:rPr>
            </w:pPr>
          </w:p>
        </w:tc>
      </w:tr>
      <w:tr w14:paraId="6B81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9371" w:type="dxa"/>
            <w:gridSpan w:val="3"/>
            <w:shd w:val="clear" w:color="auto" w:fill="FFFFFF"/>
            <w:vAlign w:val="center"/>
          </w:tcPr>
          <w:p w14:paraId="0E93CAEB">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b/>
                <w:sz w:val="28"/>
                <w:szCs w:val="28"/>
                <w:lang w:eastAsia="en-US"/>
              </w:rPr>
              <w:t>4. Production (10’): Let’s Play</w:t>
            </w:r>
          </w:p>
        </w:tc>
      </w:tr>
      <w:tr w14:paraId="70EF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4460D69B">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Goal</w:t>
            </w:r>
          </w:p>
        </w:tc>
        <w:tc>
          <w:tcPr>
            <w:tcW w:w="7166" w:type="dxa"/>
            <w:gridSpan w:val="2"/>
            <w:shd w:val="clear" w:color="auto" w:fill="FFFFFF"/>
          </w:tcPr>
          <w:p w14:paraId="50920D9D">
            <w:pPr>
              <w:numPr>
                <w:ilvl w:val="0"/>
                <w:numId w:val="22"/>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Enhance student’s understanding and memory about words they have learned</w:t>
            </w:r>
          </w:p>
        </w:tc>
      </w:tr>
      <w:tr w14:paraId="21CB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6431714D">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Content</w:t>
            </w:r>
          </w:p>
        </w:tc>
        <w:tc>
          <w:tcPr>
            <w:tcW w:w="7166" w:type="dxa"/>
            <w:gridSpan w:val="2"/>
            <w:shd w:val="clear" w:color="auto" w:fill="FFFFFF"/>
          </w:tcPr>
          <w:p w14:paraId="195D96E3">
            <w:pPr>
              <w:numPr>
                <w:ilvl w:val="0"/>
                <w:numId w:val="23"/>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Play two games.</w:t>
            </w:r>
          </w:p>
        </w:tc>
      </w:tr>
      <w:tr w14:paraId="6E16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268F0884">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Outcome</w:t>
            </w:r>
          </w:p>
        </w:tc>
        <w:tc>
          <w:tcPr>
            <w:tcW w:w="7166" w:type="dxa"/>
            <w:gridSpan w:val="2"/>
            <w:shd w:val="clear" w:color="auto" w:fill="FFFFFF"/>
          </w:tcPr>
          <w:p w14:paraId="5067A464">
            <w:pPr>
              <w:numPr>
                <w:ilvl w:val="0"/>
                <w:numId w:val="22"/>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color w:val="000000"/>
                <w:sz w:val="28"/>
                <w:szCs w:val="28"/>
                <w:lang w:eastAsia="en-US"/>
              </w:rPr>
              <w:t>Enhance students’ memory of learned words</w:t>
            </w:r>
            <w:r>
              <w:rPr>
                <w:rFonts w:ascii="Times New Roman" w:hAnsi="Times New Roman" w:eastAsia="Times New Roman" w:cs="Times New Roman"/>
                <w:sz w:val="28"/>
                <w:szCs w:val="28"/>
                <w:lang w:eastAsia="en-US"/>
              </w:rPr>
              <w:t xml:space="preserve"> they have learned and speak with simple sentences</w:t>
            </w:r>
          </w:p>
        </w:tc>
      </w:tr>
      <w:tr w14:paraId="5AB1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5" w:type="dxa"/>
            <w:shd w:val="clear" w:color="auto" w:fill="FFFFFF"/>
            <w:vAlign w:val="center"/>
          </w:tcPr>
          <w:p w14:paraId="0EF50C31">
            <w:pPr>
              <w:spacing w:after="0" w:line="240" w:lineRule="auto"/>
              <w:ind w:left="-426" w:firstLine="426"/>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Implementation</w:t>
            </w:r>
          </w:p>
        </w:tc>
        <w:tc>
          <w:tcPr>
            <w:tcW w:w="4635" w:type="dxa"/>
            <w:shd w:val="clear" w:color="auto" w:fill="FFFFFF"/>
          </w:tcPr>
          <w:p w14:paraId="52C276B4">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Calibri" w:cs="Times New Roman"/>
                <w:color w:val="000000"/>
                <w:sz w:val="28"/>
                <w:szCs w:val="28"/>
                <w:lang w:eastAsia="en-US"/>
              </w:rPr>
              <w:t xml:space="preserve">*  </w:t>
            </w:r>
            <w:r>
              <w:rPr>
                <w:rFonts w:ascii="Times New Roman" w:hAnsi="Times New Roman" w:eastAsia="Calibri" w:cs="Times New Roman"/>
                <w:b/>
                <w:color w:val="000000"/>
                <w:sz w:val="28"/>
                <w:szCs w:val="28"/>
                <w:lang w:eastAsia="en-US"/>
              </w:rPr>
              <w:t>Game: “I spy”</w:t>
            </w:r>
          </w:p>
          <w:p w14:paraId="7EA2B1D5">
            <w:pPr>
              <w:spacing w:after="0" w:line="240" w:lineRule="auto"/>
              <w:ind w:left="-426" w:firstLine="426"/>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 xml:space="preserve">- Write some words on the board example: grass, goat, horse, hippo,  ink, inkpot, pen, book, bag </w:t>
            </w:r>
          </w:p>
          <w:p w14:paraId="48B1696D">
            <w:pPr>
              <w:spacing w:after="0" w:line="240" w:lineRule="auto"/>
              <w:ind w:left="-426" w:firstLine="426"/>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 Divide class into 2 groups.</w:t>
            </w:r>
            <w:r>
              <w:rPr>
                <w:rFonts w:ascii="Times New Roman" w:hAnsi="Times New Roman" w:eastAsia="Calibri" w:cs="Times New Roman"/>
                <w:color w:val="000000"/>
                <w:sz w:val="28"/>
                <w:szCs w:val="28"/>
                <w:lang w:eastAsia="en-US"/>
              </w:rPr>
              <w:br w:type="textWrapping"/>
            </w:r>
            <w:r>
              <w:rPr>
                <w:rFonts w:ascii="Times New Roman" w:hAnsi="Times New Roman" w:eastAsia="Calibri" w:cs="Times New Roman"/>
                <w:color w:val="000000"/>
                <w:sz w:val="28"/>
                <w:szCs w:val="28"/>
                <w:lang w:eastAsia="en-US"/>
              </w:rPr>
              <w:t>- Teach students this chant: "I spy with my little eyes. Find the words that have letter  ..."</w:t>
            </w:r>
            <w:r>
              <w:rPr>
                <w:rFonts w:ascii="Times New Roman" w:hAnsi="Times New Roman" w:eastAsia="Calibri" w:cs="Times New Roman"/>
                <w:color w:val="000000"/>
                <w:sz w:val="28"/>
                <w:szCs w:val="28"/>
                <w:lang w:eastAsia="en-US"/>
              </w:rPr>
              <w:br w:type="textWrapping"/>
            </w:r>
            <w:r>
              <w:rPr>
                <w:rFonts w:ascii="Times New Roman" w:hAnsi="Times New Roman" w:eastAsia="Calibri" w:cs="Times New Roman"/>
                <w:color w:val="000000"/>
                <w:sz w:val="28"/>
                <w:szCs w:val="28"/>
                <w:lang w:eastAsia="en-US"/>
              </w:rPr>
              <w:t>Teacher and students will read this chant, then teacher will say "Letter I", whichever group says exactly the name "inkpot"or “ink” will be the winner. Teacher will ask students to say the full sentence: “I have got an inkpot/ ink”</w:t>
            </w:r>
          </w:p>
          <w:p w14:paraId="30FE4055">
            <w:pPr>
              <w:spacing w:after="0" w:line="240" w:lineRule="auto"/>
              <w:ind w:left="-426" w:firstLine="426"/>
              <w:rPr>
                <w:rFonts w:ascii="Times New Roman" w:hAnsi="Times New Roman" w:eastAsia="Calibri" w:cs="Times New Roman"/>
                <w:color w:val="000000"/>
                <w:sz w:val="28"/>
                <w:szCs w:val="28"/>
                <w:lang w:eastAsia="en-US"/>
              </w:rPr>
            </w:pPr>
            <w:r>
              <w:rPr>
                <w:rFonts w:ascii="Times New Roman" w:hAnsi="Times New Roman" w:eastAsia="Calibri" w:cs="Times New Roman"/>
                <w:color w:val="000000"/>
                <w:sz w:val="28"/>
                <w:szCs w:val="28"/>
                <w:lang w:eastAsia="en-US"/>
              </w:rPr>
              <w:t>- Techer gives stickers to better groups.</w:t>
            </w:r>
          </w:p>
          <w:p w14:paraId="3A2103A4">
            <w:pPr>
              <w:spacing w:after="0" w:line="240" w:lineRule="auto"/>
              <w:ind w:left="-426" w:firstLine="426"/>
              <w:rPr>
                <w:rFonts w:ascii="Times New Roman" w:hAnsi="Times New Roman" w:eastAsia="Calibri" w:cs="Times New Roman"/>
                <w:b/>
                <w:color w:val="000000"/>
                <w:sz w:val="28"/>
                <w:szCs w:val="28"/>
                <w:lang w:eastAsia="en-US"/>
              </w:rPr>
            </w:pPr>
            <w:r>
              <w:rPr>
                <w:rFonts w:ascii="Times New Roman" w:hAnsi="Times New Roman" w:eastAsia=".VnTime" w:cs="Times New Roman"/>
                <w:b/>
                <w:bCs/>
                <w:sz w:val="28"/>
                <w:szCs w:val="28"/>
                <w:lang w:eastAsia="en-US"/>
              </w:rPr>
              <w:t xml:space="preserve">* Game: </w:t>
            </w:r>
            <w:r>
              <w:rPr>
                <w:rFonts w:ascii="Times New Roman" w:hAnsi="Times New Roman" w:eastAsia="Calibri" w:cs="Times New Roman"/>
                <w:b/>
                <w:color w:val="000000"/>
                <w:sz w:val="28"/>
                <w:szCs w:val="28"/>
                <w:lang w:eastAsia="en-US"/>
              </w:rPr>
              <w:t xml:space="preserve"> </w:t>
            </w:r>
            <w:r>
              <w:rPr>
                <w:rFonts w:ascii="Times New Roman" w:hAnsi="Times New Roman" w:eastAsia="Calibri" w:cs="Times New Roman"/>
                <w:color w:val="000000"/>
                <w:sz w:val="28"/>
                <w:szCs w:val="28"/>
                <w:lang w:eastAsia="en-US"/>
              </w:rPr>
              <w:t>“</w:t>
            </w:r>
            <w:r>
              <w:rPr>
                <w:rFonts w:ascii="Times New Roman" w:hAnsi="Times New Roman" w:eastAsia=".VnTime" w:cs="Times New Roman"/>
                <w:b/>
                <w:bCs/>
                <w:sz w:val="28"/>
                <w:szCs w:val="28"/>
                <w:lang w:eastAsia="en-US"/>
              </w:rPr>
              <w:t>Catching the ball”</w:t>
            </w:r>
          </w:p>
          <w:p w14:paraId="2B7D28FE">
            <w:pPr>
              <w:spacing w:after="0" w:line="240" w:lineRule="auto"/>
              <w:ind w:left="-426" w:firstLine="426"/>
              <w:textAlignment w:val="baseline"/>
              <w:rPr>
                <w:rFonts w:ascii="Times New Roman" w:hAnsi="Times New Roman" w:eastAsia=".VnTime" w:cs="Times New Roman"/>
                <w:bCs/>
                <w:sz w:val="28"/>
                <w:szCs w:val="28"/>
                <w:lang w:eastAsia="en-US"/>
              </w:rPr>
            </w:pPr>
            <w:r>
              <w:rPr>
                <w:rFonts w:ascii="Times New Roman" w:hAnsi="Times New Roman" w:eastAsia="Times New Roman" w:cs="Times New Roman"/>
                <w:color w:val="000000"/>
                <w:sz w:val="28"/>
                <w:szCs w:val="28"/>
                <w:lang w:eastAsia="en-US"/>
              </w:rPr>
              <w:t xml:space="preserve"> </w:t>
            </w:r>
            <w:r>
              <w:rPr>
                <w:rFonts w:ascii="Times New Roman" w:hAnsi="Times New Roman" w:eastAsia=".VnTime" w:cs="Times New Roman"/>
                <w:bCs/>
                <w:sz w:val="28"/>
                <w:szCs w:val="28"/>
                <w:lang w:eastAsia="en-US"/>
              </w:rPr>
              <w:t>Ask students to sit nicely at their seats</w:t>
            </w:r>
          </w:p>
          <w:p w14:paraId="53F21610">
            <w:pPr>
              <w:spacing w:after="0" w:line="240" w:lineRule="auto"/>
              <w:ind w:left="-426" w:firstLine="426"/>
              <w:textAlignment w:val="baseline"/>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Teacher prepares a ball and ask students to catch the ball.</w:t>
            </w:r>
          </w:p>
          <w:p w14:paraId="53842BEB">
            <w:pPr>
              <w:spacing w:after="0" w:line="240" w:lineRule="auto"/>
              <w:ind w:left="-426" w:firstLine="426"/>
              <w:textAlignment w:val="baseline"/>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If teacher throws a ball to a student and he/she can catch the ball, the group immediately get one point.</w:t>
            </w:r>
          </w:p>
          <w:p w14:paraId="732E19E8">
            <w:pPr>
              <w:spacing w:after="0" w:line="240" w:lineRule="auto"/>
              <w:ind w:left="-426" w:firstLine="426"/>
              <w:textAlignment w:val="baseline"/>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If the group cannot catch the ball, teacher calls the nearest student to the ball to stand up and answer one question.</w:t>
            </w:r>
          </w:p>
          <w:p w14:paraId="129E7D64">
            <w:pPr>
              <w:spacing w:after="0" w:line="240" w:lineRule="auto"/>
              <w:ind w:left="-426" w:firstLine="426"/>
              <w:textAlignment w:val="baseline"/>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Teacher can pretend to throw the ball, and if students put their hands up, one of the students will have to stand up to answer one question with the structure to stay in the game.</w:t>
            </w:r>
          </w:p>
          <w:p w14:paraId="6934721E">
            <w:pPr>
              <w:spacing w:after="0" w:line="240" w:lineRule="auto"/>
              <w:ind w:left="-426" w:firstLine="426"/>
              <w:textAlignment w:val="baseline"/>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The game continues.</w:t>
            </w:r>
          </w:p>
          <w:p w14:paraId="120F65A1">
            <w:pPr>
              <w:spacing w:after="0" w:line="240" w:lineRule="auto"/>
              <w:ind w:left="-426" w:firstLine="426"/>
              <w:textAlignment w:val="baseline"/>
              <w:rPr>
                <w:rFonts w:ascii="Times New Roman" w:hAnsi="Times New Roman" w:eastAsia=".VnTime" w:cs="Times New Roman"/>
                <w:bCs/>
                <w:sz w:val="28"/>
                <w:szCs w:val="28"/>
                <w:lang w:eastAsia="en-US"/>
              </w:rPr>
            </w:pPr>
            <w:r>
              <w:rPr>
                <w:rFonts w:ascii="Times New Roman" w:hAnsi="Times New Roman" w:eastAsia=".VnTime" w:cs="Times New Roman"/>
                <w:bCs/>
                <w:sz w:val="28"/>
                <w:szCs w:val="28"/>
                <w:lang w:eastAsia="en-US"/>
              </w:rPr>
              <w:t>- Teacher give compliments on good students</w:t>
            </w:r>
          </w:p>
          <w:p w14:paraId="29707B3A">
            <w:pPr>
              <w:spacing w:after="0" w:line="240" w:lineRule="auto"/>
              <w:ind w:left="-426" w:firstLine="426"/>
              <w:contextualSpacing/>
              <w:jc w:val="both"/>
              <w:rPr>
                <w:rFonts w:ascii="Times New Roman" w:hAnsi="Times New Roman" w:eastAsia="Times New Roman" w:cs="Times New Roman"/>
                <w:sz w:val="28"/>
                <w:szCs w:val="28"/>
                <w:lang w:eastAsia="en-US"/>
              </w:rPr>
            </w:pPr>
          </w:p>
        </w:tc>
        <w:tc>
          <w:tcPr>
            <w:tcW w:w="2531" w:type="dxa"/>
            <w:shd w:val="clear" w:color="auto" w:fill="FFFFFF"/>
          </w:tcPr>
          <w:p w14:paraId="0EC78A8C">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Play the game</w:t>
            </w:r>
          </w:p>
          <w:p w14:paraId="46D0EC55">
            <w:pPr>
              <w:spacing w:after="0" w:line="240" w:lineRule="auto"/>
              <w:ind w:left="-426" w:firstLine="426"/>
              <w:contextualSpacing/>
              <w:jc w:val="both"/>
              <w:rPr>
                <w:rFonts w:ascii="Times New Roman" w:hAnsi="Times New Roman" w:eastAsia="Times New Roman" w:cs="Times New Roman"/>
                <w:sz w:val="28"/>
                <w:szCs w:val="28"/>
                <w:lang w:eastAsia="en-US"/>
              </w:rPr>
            </w:pPr>
          </w:p>
          <w:p w14:paraId="7D39CD05">
            <w:pPr>
              <w:spacing w:after="0" w:line="240" w:lineRule="auto"/>
              <w:ind w:left="-426" w:firstLine="426"/>
              <w:contextualSpacing/>
              <w:jc w:val="both"/>
              <w:rPr>
                <w:rFonts w:ascii="Times New Roman" w:hAnsi="Times New Roman" w:eastAsia="Times New Roman" w:cs="Times New Roman"/>
                <w:sz w:val="28"/>
                <w:szCs w:val="28"/>
                <w:lang w:eastAsia="en-US"/>
              </w:rPr>
            </w:pPr>
          </w:p>
          <w:p w14:paraId="49838733">
            <w:p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xml:space="preserve"> </w:t>
            </w:r>
          </w:p>
          <w:p w14:paraId="32488495">
            <w:pPr>
              <w:spacing w:after="0" w:line="240" w:lineRule="auto"/>
              <w:ind w:left="-426" w:firstLine="426"/>
              <w:contextualSpacing/>
              <w:jc w:val="both"/>
              <w:rPr>
                <w:rFonts w:ascii="Times New Roman" w:hAnsi="Times New Roman" w:eastAsia="Times New Roman" w:cs="Times New Roman"/>
                <w:sz w:val="28"/>
                <w:szCs w:val="28"/>
                <w:lang w:eastAsia="en-US"/>
              </w:rPr>
            </w:pPr>
          </w:p>
          <w:p w14:paraId="5E936067">
            <w:pPr>
              <w:spacing w:after="0" w:line="240" w:lineRule="auto"/>
              <w:ind w:left="-426" w:firstLine="426"/>
              <w:contextualSpacing/>
              <w:jc w:val="both"/>
              <w:rPr>
                <w:rFonts w:ascii="Times New Roman" w:hAnsi="Times New Roman" w:eastAsia="Times New Roman" w:cs="Times New Roman"/>
                <w:sz w:val="28"/>
                <w:szCs w:val="28"/>
                <w:lang w:eastAsia="en-US"/>
              </w:rPr>
            </w:pPr>
          </w:p>
          <w:p w14:paraId="03CD8004">
            <w:pPr>
              <w:spacing w:after="0" w:line="240" w:lineRule="auto"/>
              <w:ind w:left="-426" w:firstLine="426"/>
              <w:contextualSpacing/>
              <w:jc w:val="both"/>
              <w:rPr>
                <w:rFonts w:ascii="Times New Roman" w:hAnsi="Times New Roman" w:eastAsia="Times New Roman" w:cs="Times New Roman"/>
                <w:sz w:val="28"/>
                <w:szCs w:val="28"/>
                <w:lang w:eastAsia="en-US"/>
              </w:rPr>
            </w:pPr>
          </w:p>
          <w:p w14:paraId="7C286D23">
            <w:pPr>
              <w:spacing w:after="0" w:line="240" w:lineRule="auto"/>
              <w:ind w:left="-426" w:firstLine="426"/>
              <w:contextualSpacing/>
              <w:jc w:val="both"/>
              <w:rPr>
                <w:rFonts w:ascii="Times New Roman" w:hAnsi="Times New Roman" w:eastAsia="Times New Roman" w:cs="Times New Roman"/>
                <w:sz w:val="28"/>
                <w:szCs w:val="28"/>
                <w:lang w:eastAsia="en-US"/>
              </w:rPr>
            </w:pPr>
          </w:p>
          <w:p w14:paraId="6C0ECEF7">
            <w:pPr>
              <w:spacing w:after="0" w:line="240" w:lineRule="auto"/>
              <w:ind w:left="-426" w:firstLine="426"/>
              <w:rPr>
                <w:rFonts w:ascii="Times New Roman" w:hAnsi="Times New Roman" w:eastAsia="Calibri" w:cs="Times New Roman"/>
                <w:sz w:val="28"/>
                <w:szCs w:val="28"/>
                <w:lang w:eastAsia="en-US"/>
              </w:rPr>
            </w:pPr>
          </w:p>
          <w:p w14:paraId="5196C2D4">
            <w:pPr>
              <w:spacing w:after="0" w:line="240" w:lineRule="auto"/>
              <w:ind w:left="-426" w:firstLine="426"/>
              <w:rPr>
                <w:rFonts w:ascii="Times New Roman" w:hAnsi="Times New Roman" w:eastAsia="Calibri" w:cs="Times New Roman"/>
                <w:sz w:val="28"/>
                <w:szCs w:val="28"/>
                <w:lang w:eastAsia="en-US"/>
              </w:rPr>
            </w:pPr>
          </w:p>
          <w:p w14:paraId="6A509A6E">
            <w:pPr>
              <w:spacing w:after="0" w:line="240" w:lineRule="auto"/>
              <w:ind w:left="-426" w:firstLine="426"/>
              <w:rPr>
                <w:rFonts w:ascii="Times New Roman" w:hAnsi="Times New Roman" w:eastAsia="Calibri" w:cs="Times New Roman"/>
                <w:sz w:val="28"/>
                <w:szCs w:val="28"/>
                <w:lang w:eastAsia="en-US"/>
              </w:rPr>
            </w:pPr>
          </w:p>
          <w:p w14:paraId="200B502C">
            <w:pPr>
              <w:spacing w:after="0" w:line="240" w:lineRule="auto"/>
              <w:ind w:left="-426" w:firstLine="426"/>
              <w:rPr>
                <w:rFonts w:ascii="Times New Roman" w:hAnsi="Times New Roman" w:eastAsia="Calibri" w:cs="Times New Roman"/>
                <w:sz w:val="28"/>
                <w:szCs w:val="28"/>
                <w:lang w:eastAsia="en-US"/>
              </w:rPr>
            </w:pPr>
          </w:p>
        </w:tc>
      </w:tr>
      <w:tr w14:paraId="21E6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2205" w:type="dxa"/>
            <w:shd w:val="clear" w:color="auto" w:fill="FFFFFF"/>
            <w:vAlign w:val="center"/>
          </w:tcPr>
          <w:p w14:paraId="703ADC79">
            <w:pPr>
              <w:spacing w:after="0" w:line="240" w:lineRule="auto"/>
              <w:ind w:left="-426" w:firstLine="426"/>
              <w:jc w:val="center"/>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Sum-up (2’)</w:t>
            </w:r>
          </w:p>
        </w:tc>
        <w:tc>
          <w:tcPr>
            <w:tcW w:w="4635" w:type="dxa"/>
            <w:shd w:val="clear" w:color="auto" w:fill="FFFFFF"/>
          </w:tcPr>
          <w:p w14:paraId="4F20C049">
            <w:pPr>
              <w:numPr>
                <w:ilvl w:val="0"/>
                <w:numId w:val="24"/>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Review all the structure they have learned by using flashcards.</w:t>
            </w:r>
          </w:p>
          <w:p w14:paraId="31510AD1">
            <w:pPr>
              <w:numPr>
                <w:ilvl w:val="0"/>
                <w:numId w:val="24"/>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Count the stars.</w:t>
            </w:r>
          </w:p>
          <w:p w14:paraId="00C0A1BB">
            <w:pPr>
              <w:numPr>
                <w:ilvl w:val="0"/>
                <w:numId w:val="24"/>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Give compliments.</w:t>
            </w:r>
          </w:p>
        </w:tc>
        <w:tc>
          <w:tcPr>
            <w:tcW w:w="2531" w:type="dxa"/>
            <w:shd w:val="clear" w:color="auto" w:fill="FFFFFF"/>
          </w:tcPr>
          <w:p w14:paraId="14C84E5D">
            <w:pPr>
              <w:numPr>
                <w:ilvl w:val="0"/>
                <w:numId w:val="24"/>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Look and speak</w:t>
            </w:r>
          </w:p>
          <w:p w14:paraId="36AF1BA2">
            <w:pPr>
              <w:spacing w:after="0" w:line="240" w:lineRule="auto"/>
              <w:ind w:left="-426" w:firstLine="426"/>
              <w:rPr>
                <w:rFonts w:ascii="Times New Roman" w:hAnsi="Times New Roman" w:eastAsia="Calibri" w:cs="Times New Roman"/>
                <w:sz w:val="28"/>
                <w:szCs w:val="28"/>
                <w:lang w:eastAsia="en-US"/>
              </w:rPr>
            </w:pPr>
          </w:p>
          <w:p w14:paraId="2E02E1B4">
            <w:pPr>
              <w:numPr>
                <w:ilvl w:val="0"/>
                <w:numId w:val="24"/>
              </w:numPr>
              <w:spacing w:after="0" w:line="240" w:lineRule="auto"/>
              <w:ind w:left="-426" w:firstLine="426"/>
              <w:contextualSpacing/>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Count the stars</w:t>
            </w:r>
          </w:p>
        </w:tc>
      </w:tr>
    </w:tbl>
    <w:p w14:paraId="205763EF"/>
    <w:p w14:paraId="10D9C026"/>
    <w:p w14:paraId="47607551"/>
    <w:p w14:paraId="1EC060E7"/>
    <w:p w14:paraId="567261FE"/>
    <w:p w14:paraId="2DC9497B"/>
    <w:p w14:paraId="7F2209B0"/>
    <w:sectPr>
      <w:pgSz w:w="11906" w:h="16838"/>
      <w:pgMar w:top="1134" w:right="1134" w:bottom="1134" w:left="1417"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DengXian">
    <w:altName w:val="SimSun"/>
    <w:panose1 w:val="02010600030101010101"/>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 w:name=".VnTime">
    <w:altName w:val="Segoe Print"/>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ACA1B36"/>
    <w:multiLevelType w:val="multilevel"/>
    <w:tmpl w:val="0ACA1B36"/>
    <w:lvl w:ilvl="0" w:tentative="0">
      <w:start w:val="1"/>
      <w:numFmt w:val="bullet"/>
      <w:lvlText w:val=""/>
      <w:lvlJc w:val="left"/>
      <w:pPr>
        <w:ind w:left="696" w:hanging="360"/>
      </w:pPr>
      <w:rPr>
        <w:rFonts w:hint="default" w:ascii="Symbol" w:hAnsi="Symbol"/>
      </w:rPr>
    </w:lvl>
    <w:lvl w:ilvl="1" w:tentative="0">
      <w:start w:val="1"/>
      <w:numFmt w:val="bullet"/>
      <w:lvlText w:val="o"/>
      <w:lvlJc w:val="left"/>
      <w:pPr>
        <w:ind w:left="1416" w:hanging="360"/>
      </w:pPr>
      <w:rPr>
        <w:rFonts w:hint="default" w:ascii="Courier New" w:hAnsi="Courier New" w:cs="Courier New"/>
      </w:rPr>
    </w:lvl>
    <w:lvl w:ilvl="2" w:tentative="0">
      <w:start w:val="1"/>
      <w:numFmt w:val="bullet"/>
      <w:lvlText w:val=""/>
      <w:lvlJc w:val="left"/>
      <w:pPr>
        <w:ind w:left="2136" w:hanging="360"/>
      </w:pPr>
      <w:rPr>
        <w:rFonts w:hint="default" w:ascii="Wingdings" w:hAnsi="Wingdings"/>
      </w:rPr>
    </w:lvl>
    <w:lvl w:ilvl="3" w:tentative="0">
      <w:start w:val="1"/>
      <w:numFmt w:val="bullet"/>
      <w:lvlText w:val=""/>
      <w:lvlJc w:val="left"/>
      <w:pPr>
        <w:ind w:left="2856" w:hanging="360"/>
      </w:pPr>
      <w:rPr>
        <w:rFonts w:hint="default" w:ascii="Symbol" w:hAnsi="Symbol"/>
      </w:rPr>
    </w:lvl>
    <w:lvl w:ilvl="4" w:tentative="0">
      <w:start w:val="1"/>
      <w:numFmt w:val="bullet"/>
      <w:lvlText w:val="o"/>
      <w:lvlJc w:val="left"/>
      <w:pPr>
        <w:ind w:left="3576" w:hanging="360"/>
      </w:pPr>
      <w:rPr>
        <w:rFonts w:hint="default" w:ascii="Courier New" w:hAnsi="Courier New" w:cs="Courier New"/>
      </w:rPr>
    </w:lvl>
    <w:lvl w:ilvl="5" w:tentative="0">
      <w:start w:val="1"/>
      <w:numFmt w:val="bullet"/>
      <w:lvlText w:val=""/>
      <w:lvlJc w:val="left"/>
      <w:pPr>
        <w:ind w:left="4296" w:hanging="360"/>
      </w:pPr>
      <w:rPr>
        <w:rFonts w:hint="default" w:ascii="Wingdings" w:hAnsi="Wingdings"/>
      </w:rPr>
    </w:lvl>
    <w:lvl w:ilvl="6" w:tentative="0">
      <w:start w:val="1"/>
      <w:numFmt w:val="bullet"/>
      <w:lvlText w:val=""/>
      <w:lvlJc w:val="left"/>
      <w:pPr>
        <w:ind w:left="5016" w:hanging="360"/>
      </w:pPr>
      <w:rPr>
        <w:rFonts w:hint="default" w:ascii="Symbol" w:hAnsi="Symbol"/>
      </w:rPr>
    </w:lvl>
    <w:lvl w:ilvl="7" w:tentative="0">
      <w:start w:val="1"/>
      <w:numFmt w:val="bullet"/>
      <w:lvlText w:val="o"/>
      <w:lvlJc w:val="left"/>
      <w:pPr>
        <w:ind w:left="5736" w:hanging="360"/>
      </w:pPr>
      <w:rPr>
        <w:rFonts w:hint="default" w:ascii="Courier New" w:hAnsi="Courier New" w:cs="Courier New"/>
      </w:rPr>
    </w:lvl>
    <w:lvl w:ilvl="8" w:tentative="0">
      <w:start w:val="1"/>
      <w:numFmt w:val="bullet"/>
      <w:lvlText w:val=""/>
      <w:lvlJc w:val="left"/>
      <w:pPr>
        <w:ind w:left="6456" w:hanging="360"/>
      </w:pPr>
      <w:rPr>
        <w:rFonts w:hint="default" w:ascii="Wingdings" w:hAnsi="Wingdings"/>
      </w:rPr>
    </w:lvl>
  </w:abstractNum>
  <w:abstractNum w:abstractNumId="11">
    <w:nsid w:val="0CCB6DD9"/>
    <w:multiLevelType w:val="multilevel"/>
    <w:tmpl w:val="0CCB6DD9"/>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3B94AA9"/>
    <w:multiLevelType w:val="multilevel"/>
    <w:tmpl w:val="13B94AA9"/>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3E55CB4"/>
    <w:multiLevelType w:val="multilevel"/>
    <w:tmpl w:val="13E55CB4"/>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3FE5A69"/>
    <w:multiLevelType w:val="multilevel"/>
    <w:tmpl w:val="33FE5A69"/>
    <w:lvl w:ilvl="0" w:tentative="0">
      <w:start w:val="0"/>
      <w:numFmt w:val="bullet"/>
      <w:lvlText w:val="-"/>
      <w:lvlJc w:val="left"/>
      <w:pPr>
        <w:ind w:left="696" w:hanging="360"/>
      </w:pPr>
      <w:rPr>
        <w:rFonts w:hint="default" w:ascii="Times New Roman" w:hAnsi="Times New Roman" w:eastAsia="Calibri" w:cs="Times New Roman"/>
      </w:rPr>
    </w:lvl>
    <w:lvl w:ilvl="1" w:tentative="0">
      <w:start w:val="1"/>
      <w:numFmt w:val="bullet"/>
      <w:lvlText w:val="o"/>
      <w:lvlJc w:val="left"/>
      <w:pPr>
        <w:ind w:left="1416" w:hanging="360"/>
      </w:pPr>
      <w:rPr>
        <w:rFonts w:hint="default" w:ascii="Courier New" w:hAnsi="Courier New" w:cs="Courier New"/>
      </w:rPr>
    </w:lvl>
    <w:lvl w:ilvl="2" w:tentative="0">
      <w:start w:val="1"/>
      <w:numFmt w:val="bullet"/>
      <w:lvlText w:val=""/>
      <w:lvlJc w:val="left"/>
      <w:pPr>
        <w:ind w:left="2136" w:hanging="360"/>
      </w:pPr>
      <w:rPr>
        <w:rFonts w:hint="default" w:ascii="Wingdings" w:hAnsi="Wingdings"/>
      </w:rPr>
    </w:lvl>
    <w:lvl w:ilvl="3" w:tentative="0">
      <w:start w:val="1"/>
      <w:numFmt w:val="bullet"/>
      <w:lvlText w:val=""/>
      <w:lvlJc w:val="left"/>
      <w:pPr>
        <w:ind w:left="2856" w:hanging="360"/>
      </w:pPr>
      <w:rPr>
        <w:rFonts w:hint="default" w:ascii="Symbol" w:hAnsi="Symbol"/>
      </w:rPr>
    </w:lvl>
    <w:lvl w:ilvl="4" w:tentative="0">
      <w:start w:val="1"/>
      <w:numFmt w:val="bullet"/>
      <w:lvlText w:val="o"/>
      <w:lvlJc w:val="left"/>
      <w:pPr>
        <w:ind w:left="3576" w:hanging="360"/>
      </w:pPr>
      <w:rPr>
        <w:rFonts w:hint="default" w:ascii="Courier New" w:hAnsi="Courier New" w:cs="Courier New"/>
      </w:rPr>
    </w:lvl>
    <w:lvl w:ilvl="5" w:tentative="0">
      <w:start w:val="1"/>
      <w:numFmt w:val="bullet"/>
      <w:lvlText w:val=""/>
      <w:lvlJc w:val="left"/>
      <w:pPr>
        <w:ind w:left="4296" w:hanging="360"/>
      </w:pPr>
      <w:rPr>
        <w:rFonts w:hint="default" w:ascii="Wingdings" w:hAnsi="Wingdings"/>
      </w:rPr>
    </w:lvl>
    <w:lvl w:ilvl="6" w:tentative="0">
      <w:start w:val="1"/>
      <w:numFmt w:val="bullet"/>
      <w:lvlText w:val=""/>
      <w:lvlJc w:val="left"/>
      <w:pPr>
        <w:ind w:left="5016" w:hanging="360"/>
      </w:pPr>
      <w:rPr>
        <w:rFonts w:hint="default" w:ascii="Symbol" w:hAnsi="Symbol"/>
      </w:rPr>
    </w:lvl>
    <w:lvl w:ilvl="7" w:tentative="0">
      <w:start w:val="1"/>
      <w:numFmt w:val="bullet"/>
      <w:lvlText w:val="o"/>
      <w:lvlJc w:val="left"/>
      <w:pPr>
        <w:ind w:left="5736" w:hanging="360"/>
      </w:pPr>
      <w:rPr>
        <w:rFonts w:hint="default" w:ascii="Courier New" w:hAnsi="Courier New" w:cs="Courier New"/>
      </w:rPr>
    </w:lvl>
    <w:lvl w:ilvl="8" w:tentative="0">
      <w:start w:val="1"/>
      <w:numFmt w:val="bullet"/>
      <w:lvlText w:val=""/>
      <w:lvlJc w:val="left"/>
      <w:pPr>
        <w:ind w:left="6456" w:hanging="360"/>
      </w:pPr>
      <w:rPr>
        <w:rFonts w:hint="default" w:ascii="Wingdings" w:hAnsi="Wingdings"/>
      </w:rPr>
    </w:lvl>
  </w:abstractNum>
  <w:abstractNum w:abstractNumId="15">
    <w:nsid w:val="3D1C17FB"/>
    <w:multiLevelType w:val="multilevel"/>
    <w:tmpl w:val="3D1C17FB"/>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FF027D9"/>
    <w:multiLevelType w:val="multilevel"/>
    <w:tmpl w:val="3FF027D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1C619A0"/>
    <w:multiLevelType w:val="multilevel"/>
    <w:tmpl w:val="41C619A0"/>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36F3D74"/>
    <w:multiLevelType w:val="multilevel"/>
    <w:tmpl w:val="436F3D74"/>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8F405D5"/>
    <w:multiLevelType w:val="multilevel"/>
    <w:tmpl w:val="48F405D5"/>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5BE23B6"/>
    <w:multiLevelType w:val="multilevel"/>
    <w:tmpl w:val="55BE23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BDE6F90"/>
    <w:multiLevelType w:val="multilevel"/>
    <w:tmpl w:val="6BDE6F90"/>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2">
    <w:nsid w:val="716E4A31"/>
    <w:multiLevelType w:val="multilevel"/>
    <w:tmpl w:val="716E4A31"/>
    <w:lvl w:ilvl="0" w:tentative="0">
      <w:start w:val="35"/>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400072F"/>
    <w:multiLevelType w:val="multilevel"/>
    <w:tmpl w:val="7400072F"/>
    <w:lvl w:ilvl="0" w:tentative="0">
      <w:start w:val="0"/>
      <w:numFmt w:val="bullet"/>
      <w:lvlText w:val="-"/>
      <w:lvlJc w:val="left"/>
      <w:pPr>
        <w:ind w:left="720" w:hanging="360"/>
      </w:pPr>
      <w:rPr>
        <w:rFonts w:hint="default" w:ascii="Cambria" w:hAnsi="Cambria"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22"/>
  </w:num>
  <w:num w:numId="14">
    <w:abstractNumId w:val="17"/>
  </w:num>
  <w:num w:numId="15">
    <w:abstractNumId w:val="11"/>
  </w:num>
  <w:num w:numId="16">
    <w:abstractNumId w:val="13"/>
  </w:num>
  <w:num w:numId="17">
    <w:abstractNumId w:val="12"/>
  </w:num>
  <w:num w:numId="18">
    <w:abstractNumId w:val="19"/>
  </w:num>
  <w:num w:numId="19">
    <w:abstractNumId w:val="20"/>
  </w:num>
  <w:num w:numId="20">
    <w:abstractNumId w:val="10"/>
  </w:num>
  <w:num w:numId="21">
    <w:abstractNumId w:val="16"/>
  </w:num>
  <w:num w:numId="22">
    <w:abstractNumId w:val="18"/>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74E4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41F7F5E"/>
    <w:rsid w:val="1FF9459C"/>
    <w:rsid w:val="4E5A37B9"/>
    <w:rsid w:val="56074E44"/>
    <w:rsid w:val="69D779BB"/>
    <w:rsid w:val="6B54356C"/>
    <w:rsid w:val="7CAD00C6"/>
    <w:rsid w:val="7F26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ajorEastAsia" w:cstheme="minorBidi"/>
      <w:sz w:val="28"/>
      <w:szCs w:val="28"/>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2026-02-22T12:35:00Z</dcterms:created>
  <dc:creator>37.Lương Thị Yến</dc:creator>
  <cp:lastModifiedBy>37.Lương Thị Yến</cp:lastModifiedBy>
  <dcterms:modified xsi:type="dcterms:W3CDTF">2026-02-22T12:36:21Z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2C391C3FB70E49DA9EE8FCAD3A29E62B_11</vt:lpwstr>
  </property>
</Properties>
</file>