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41" w:rsidRDefault="009D5D41" w:rsidP="006A521E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LESSON PLAN – GRADE2</w:t>
      </w:r>
    </w:p>
    <w:p w:rsidR="006A521E" w:rsidRPr="00AD6091" w:rsidRDefault="009D5D41" w:rsidP="006A521E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bookmarkStart w:id="0" w:name="_GoBack"/>
      <w:bookmarkEnd w:id="0"/>
      <w:r w:rsidR="006A521E" w:rsidRPr="00AD6091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="006A521E">
        <w:rPr>
          <w:rFonts w:ascii="Times New Roman" w:hAnsi="Times New Roman" w:cs="Times New Roman"/>
          <w:b/>
          <w:sz w:val="28"/>
          <w:szCs w:val="28"/>
        </w:rPr>
        <w:t>11: Xx</w:t>
      </w:r>
    </w:p>
    <w:p w:rsidR="006A521E" w:rsidRPr="00AD6091" w:rsidRDefault="006A521E" w:rsidP="006A521E">
      <w:pPr>
        <w:spacing w:after="0" w:line="340" w:lineRule="exact"/>
        <w:rPr>
          <w:rFonts w:ascii="Times New Roman" w:eastAsia=".VnTime" w:hAnsi="Times New Roman" w:cs="Times New Roman"/>
          <w:b/>
          <w:bCs/>
          <w:sz w:val="28"/>
          <w:szCs w:val="28"/>
        </w:rPr>
      </w:pPr>
      <w:r w:rsidRPr="00AD6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Lesson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6A521E" w:rsidRPr="006626CC" w:rsidRDefault="006A521E" w:rsidP="006A521E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6626CC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6A521E" w:rsidRPr="006626CC" w:rsidRDefault="006A521E" w:rsidP="006A521E">
      <w:pPr>
        <w:spacing w:after="0"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6626CC">
        <w:rPr>
          <w:rFonts w:ascii="Times New Roman" w:hAnsi="Times New Roman" w:cs="Times New Roman"/>
          <w:b/>
          <w:bCs/>
          <w:sz w:val="28"/>
          <w:szCs w:val="28"/>
        </w:rPr>
        <w:t>By the end of the lesson, students will be able to:</w:t>
      </w:r>
    </w:p>
    <w:p w:rsidR="006A521E" w:rsidRPr="006626CC" w:rsidRDefault="006A521E" w:rsidP="006A521E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6626CC">
        <w:rPr>
          <w:rFonts w:ascii="Times New Roman" w:hAnsi="Times New Roman" w:cs="Times New Roman"/>
          <w:b/>
          <w:sz w:val="28"/>
          <w:szCs w:val="28"/>
        </w:rPr>
        <w:t>1. Knowledge</w:t>
      </w:r>
    </w:p>
    <w:p w:rsidR="006A521E" w:rsidRPr="002E3CFA" w:rsidRDefault="006A521E" w:rsidP="006A52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E3CFA">
        <w:rPr>
          <w:rFonts w:ascii="Times New Roman" w:hAnsi="Times New Roman"/>
          <w:color w:val="000000"/>
          <w:sz w:val="28"/>
          <w:szCs w:val="28"/>
        </w:rPr>
        <w:t>Vocabulary: identify and practice the words about animals</w:t>
      </w:r>
    </w:p>
    <w:p w:rsidR="006A521E" w:rsidRDefault="006A521E" w:rsidP="006A521E">
      <w:pPr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Structure: practice structure to talk about what the animal has got</w:t>
      </w:r>
    </w:p>
    <w:p w:rsidR="006A521E" w:rsidRPr="006626CC" w:rsidRDefault="006A521E" w:rsidP="006A521E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6626CC">
        <w:rPr>
          <w:rFonts w:ascii="Times New Roman" w:hAnsi="Times New Roman" w:cs="Times New Roman"/>
          <w:b/>
          <w:sz w:val="28"/>
          <w:szCs w:val="28"/>
        </w:rPr>
        <w:t>2. Skills</w:t>
      </w:r>
    </w:p>
    <w:p w:rsidR="006A521E" w:rsidRPr="002E3CFA" w:rsidRDefault="006A521E" w:rsidP="006A52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E3CFA">
        <w:rPr>
          <w:rFonts w:ascii="Times New Roman" w:hAnsi="Times New Roman"/>
          <w:color w:val="000000"/>
          <w:sz w:val="28"/>
          <w:szCs w:val="28"/>
        </w:rPr>
        <w:t>Writing: Identify and practice writing/ tracing the letter X and words with the letter X</w:t>
      </w:r>
    </w:p>
    <w:p w:rsidR="006A521E" w:rsidRPr="002E3CFA" w:rsidRDefault="006A521E" w:rsidP="006A52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E3CFA">
        <w:rPr>
          <w:rFonts w:ascii="Times New Roman" w:hAnsi="Times New Roman"/>
          <w:color w:val="000000"/>
          <w:sz w:val="28"/>
          <w:szCs w:val="28"/>
        </w:rPr>
        <w:t>Reading: Comprehend understand the structure to talk about what the animal has got.</w:t>
      </w:r>
    </w:p>
    <w:p w:rsidR="006A521E" w:rsidRDefault="006A521E" w:rsidP="006A521E">
      <w:pPr>
        <w:spacing w:after="0" w:line="340" w:lineRule="exac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Speaking: Talk about what the animal has got by using the structure: </w:t>
      </w:r>
      <w:r>
        <w:rPr>
          <w:rFonts w:ascii="Times New Roman" w:hAnsi="Times New Roman"/>
          <w:i/>
          <w:color w:val="000000"/>
          <w:sz w:val="28"/>
          <w:szCs w:val="28"/>
        </w:rPr>
        <w:t>The…..has got…..</w:t>
      </w:r>
    </w:p>
    <w:p w:rsidR="006A521E" w:rsidRPr="00080BDA" w:rsidRDefault="006A521E" w:rsidP="006A521E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3. Attitude</w:t>
      </w:r>
    </w:p>
    <w:p w:rsidR="006A521E" w:rsidRPr="002E3CFA" w:rsidRDefault="006A521E" w:rsidP="006A52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E3CFA">
        <w:rPr>
          <w:rFonts w:ascii="Times New Roman" w:hAnsi="Times New Roman"/>
          <w:color w:val="000000"/>
          <w:sz w:val="28"/>
          <w:szCs w:val="28"/>
        </w:rPr>
        <w:t>Be confident to write the letter X and the words with letter X</w:t>
      </w:r>
    </w:p>
    <w:p w:rsidR="006A521E" w:rsidRDefault="006A521E" w:rsidP="006A521E">
      <w:pPr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Be motivated to communicate with other students by looking at the pictures and talking to others.</w:t>
      </w:r>
    </w:p>
    <w:p w:rsidR="006A521E" w:rsidRPr="00080BDA" w:rsidRDefault="006A521E" w:rsidP="006A521E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080BDA">
        <w:rPr>
          <w:rFonts w:ascii="Times New Roman" w:hAnsi="Times New Roman" w:cs="Times New Roman"/>
          <w:b/>
          <w:sz w:val="28"/>
          <w:szCs w:val="28"/>
        </w:rPr>
        <w:t>II. TEACHING AIDS</w:t>
      </w:r>
    </w:p>
    <w:p w:rsidR="006A521E" w:rsidRDefault="006A521E" w:rsidP="006A521E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Text books, flash cards,board, chalk</w:t>
      </w:r>
      <w:r>
        <w:rPr>
          <w:rFonts w:ascii="Times New Roman" w:hAnsi="Times New Roman" w:cs="Times New Roman"/>
          <w:sz w:val="28"/>
          <w:szCs w:val="28"/>
        </w:rPr>
        <w:t>s, computer, projector or TV,…</w:t>
      </w:r>
    </w:p>
    <w:p w:rsidR="006A521E" w:rsidRDefault="006A521E" w:rsidP="006A521E">
      <w:pPr>
        <w:spacing w:after="0" w:line="340" w:lineRule="exact"/>
        <w:rPr>
          <w:rFonts w:ascii="Times New Roman" w:eastAsia=".VnTime" w:hAnsi="Times New Roman" w:cs="Times New Roman"/>
          <w:b/>
          <w:bCs/>
          <w:sz w:val="28"/>
          <w:szCs w:val="28"/>
        </w:rPr>
      </w:pPr>
      <w:r>
        <w:rPr>
          <w:rFonts w:ascii="Times New Roman" w:eastAsia=".VnTime" w:hAnsi="Times New Roman" w:cs="Times New Roman"/>
          <w:b/>
          <w:bCs/>
          <w:sz w:val="28"/>
          <w:szCs w:val="28"/>
        </w:rPr>
        <w:t>III. TEACHING PROCEDURE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2551"/>
      </w:tblGrid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Teacher’s activities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Student’s activities</w:t>
            </w:r>
          </w:p>
        </w:tc>
      </w:tr>
      <w:tr w:rsidR="006A521E" w:rsidTr="009D5D41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Create a friendly and exciting atmosphere before the lesson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Students have positive energy to start the lesson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Play a warm-up song/ Play a short game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Group division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Class rules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Students get engaged in the lesson, well behave and stay focused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Greet students.</w:t>
            </w:r>
          </w:p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Set the rules in class.</w:t>
            </w:r>
          </w:p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Divide the class into 3-4 groups.</w:t>
            </w:r>
          </w:p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Ask students some questions to recognize their teams.</w:t>
            </w:r>
          </w:p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Play a warm-up song (or play a game).</w:t>
            </w:r>
          </w:p>
          <w:p w:rsidR="006A521E" w:rsidRPr="00676F3F" w:rsidRDefault="006A521E" w:rsidP="009D4592">
            <w:pPr>
              <w:spacing w:after="0"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Remind students the words and structure they learnt in previous lesson by flashcards and the book: </w:t>
            </w:r>
          </w:p>
          <w:p w:rsidR="006A521E" w:rsidRDefault="006A521E" w:rsidP="006A521E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The letter X</w:t>
            </w:r>
          </w:p>
          <w:p w:rsidR="006A521E" w:rsidRDefault="006A521E" w:rsidP="006A521E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The sound /ks/</w:t>
            </w:r>
          </w:p>
          <w:p w:rsidR="006A521E" w:rsidRDefault="006A521E" w:rsidP="006A521E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The words: ox, fox</w:t>
            </w:r>
          </w:p>
          <w:p w:rsidR="006A521E" w:rsidRDefault="006A521E" w:rsidP="006A521E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The structure: The fox has four legs.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Greet teacher.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Listen and follow the class rules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Answer teacher’s q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uestions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Sing a song or play a game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Review previous lesson</w:t>
            </w:r>
          </w:p>
        </w:tc>
      </w:tr>
      <w:tr w:rsidR="006A521E" w:rsidTr="009D5D41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Presentation (10’): Act 1. Let’s trace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Students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identify and practice writing/ tracing the letter X and words with the letter X (</w:t>
            </w:r>
            <w:r w:rsidRPr="00676F3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ox, fox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Trace the letter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Drilling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Know how to trace and write the letter X and the words with the letter X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Practice more about the structure to talk what the animal has got.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Tell the students: “Today we will learn how to trace the letter X”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Use flashcards of </w:t>
            </w:r>
            <w:r w:rsidRPr="00676F3F">
              <w:rPr>
                <w:rFonts w:ascii="Times New Roman" w:hAnsi="Times New Roman"/>
                <w:i/>
                <w:sz w:val="28"/>
                <w:szCs w:val="28"/>
              </w:rPr>
              <w:t xml:space="preserve"> letter X, ox, fox 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to review and then ask students </w:t>
            </w:r>
            <w:r w:rsidRPr="00676F3F">
              <w:rPr>
                <w:rFonts w:ascii="Times New Roman" w:hAnsi="Times New Roman"/>
                <w:i/>
                <w:sz w:val="28"/>
                <w:szCs w:val="28"/>
              </w:rPr>
              <w:t>“Can you guess how to write the letter X?”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Collect student’s answers and give feedback.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Then ask students to look at screen and play the software</w:t>
            </w:r>
            <w:r w:rsidRPr="00676F3F">
              <w:rPr>
                <w:rFonts w:ascii="Times New Roman" w:eastAsia="Calibri" w:hAnsi="Times New Roman"/>
                <w:sz w:val="28"/>
                <w:szCs w:val="28"/>
              </w:rPr>
              <w:t xml:space="preserve"> for them to watch to the Letter X tracing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twice.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Guide students to look and big X and then practice: in air, on back and on friend’s cheek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Write letter X in the air and count 1, 2 at the same time.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Have students stand up and follow the teacher.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Do the same activities with the small x.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D0D0D"/>
                <w:sz w:val="28"/>
                <w:szCs w:val="28"/>
              </w:rPr>
              <w:t>Ask students to open their students' books and trace letter X.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D0D0D"/>
                <w:sz w:val="28"/>
                <w:szCs w:val="28"/>
              </w:rPr>
              <w:t>Check random students’ books.</w:t>
            </w:r>
          </w:p>
        </w:tc>
        <w:tc>
          <w:tcPr>
            <w:tcW w:w="2551" w:type="dxa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Answer teacher’s questions.</w:t>
            </w: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Look at the screen</w:t>
            </w: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eastAsia=".VnTime" w:hAnsi="Times New Roman"/>
                <w:bCs/>
                <w:sz w:val="28"/>
                <w:szCs w:val="28"/>
              </w:rPr>
              <w:t>Practice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eastAsia=".VnTime" w:hAnsi="Times New Roman"/>
                <w:bCs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eastAsia=".VnTime" w:hAnsi="Times New Roman"/>
                <w:bCs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eastAsia=".VnTime" w:hAnsi="Times New Roman"/>
                <w:bCs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eastAsia=".VnTime" w:hAnsi="Times New Roman"/>
                <w:bCs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.VnTime" w:hAnsi="Times New Roman"/>
                <w:bCs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eastAsia=".VnTime" w:hAnsi="Times New Roman"/>
                <w:bCs/>
                <w:sz w:val="28"/>
                <w:szCs w:val="28"/>
              </w:rPr>
              <w:t>Trace the letter on the textbook</w:t>
            </w: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21E" w:rsidTr="009D5D41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Practice (10’): Act 2. Choose, write and say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Students further practice the structure to talk about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what the animal has got.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Develop students’ writing skills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Develop students’ speaking skills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Develop students’ reading skills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Develop students’ confidence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 xml:space="preserve">Look at the picture, write the correct word 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Say the sentences to their friends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Write the words with the words about what the animal has got.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color w:val="000000"/>
                <w:sz w:val="28"/>
                <w:szCs w:val="28"/>
              </w:rPr>
              <w:t>Talk about what the animal has got.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Tell students that they are going to look at the pictures, write the correct word in the blanks and say them aloud.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Model: Explain how to do the task and what to say by using the example in the book.</w:t>
            </w:r>
          </w:p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Draw students’ attention to picture a. Elicit the word “fox”. Write down the word “fox” as an example.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a. The fox has got four legs.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Ask students to say the sentence.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Ask students to do the task individually within 2 minutes and then ask them to exchange their answers with partners.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Go around the class, monitor and offer help if necessary.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Check students’ performance by inviting some volunteers to write the missing words and talk in front of the class.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Key: 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b. four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c. fox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d. ant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Ask students to look at their books, point and read each sentence.</w:t>
            </w:r>
          </w:p>
        </w:tc>
        <w:tc>
          <w:tcPr>
            <w:tcW w:w="2551" w:type="dxa"/>
            <w:shd w:val="clear" w:color="auto" w:fill="FFFFFF" w:themeFill="background1"/>
          </w:tcPr>
          <w:p w:rsidR="006A521E" w:rsidRPr="00676F3F" w:rsidRDefault="006A521E" w:rsidP="009D4592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76F3F">
              <w:rPr>
                <w:rFonts w:ascii="Times New Roman" w:hAnsi="Times New Roman"/>
                <w:sz w:val="28"/>
                <w:szCs w:val="28"/>
              </w:rPr>
              <w:t>Follow teacher’s instructions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Listen to teacher’s instruction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Do the task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Give answers</w:t>
            </w: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Look, point and read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21E" w:rsidTr="009D5D41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Production (8’):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Game “Whispering”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Help students to practice and memorize what they have learnt.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Develop students’ writing skills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Develop students’ speaking skills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Develop students’ confidence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Create a fun and productive learning environment.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Play the game in group, say the language items fast as possible.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Outcome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Recognize and remember the words about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what the animal has got.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Speak English in natural way and more confidently.</w:t>
            </w: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25D"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5387" w:type="dxa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Review: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letter X, sound /ks/, ox, fox, ant, duck, four legs, two legs</w:t>
            </w:r>
            <w:r>
              <w:rPr>
                <w:rFonts w:ascii="Times New Roman" w:hAnsi="Times New Roman"/>
                <w:sz w:val="28"/>
                <w:szCs w:val="28"/>
              </w:rPr>
              <w:t>,….by using body languages/ gestures.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Ask min. 3, max. 6 students from each team to line up and to make a train. 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Then whisper a capital letter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 a small letter x into the ear of the first student. This student will then whisper it to the following student, etc.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The last student has to run to the board and write what they hear. And then teacher will ask “What letter is it?” and all students will answer “Letter X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Make sure the students keep whispering and try to help and correct them the first few times so a good example is set.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Suggested questions: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What animal is it? – It’s …..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How many legs are there? – …. Legs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The ….. has got …..legs.</w:t>
            </w:r>
          </w:p>
        </w:tc>
        <w:tc>
          <w:tcPr>
            <w:tcW w:w="2551" w:type="dxa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Look and revise the words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Follow teacher’s instructions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Play game.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21E" w:rsidTr="009D5D41">
        <w:trPr>
          <w:trHeight w:val="23"/>
        </w:trPr>
        <w:tc>
          <w:tcPr>
            <w:tcW w:w="1701" w:type="dxa"/>
            <w:shd w:val="clear" w:color="auto" w:fill="FFFFFF" w:themeFill="background1"/>
            <w:vAlign w:val="center"/>
          </w:tcPr>
          <w:p w:rsidR="006A521E" w:rsidRDefault="006A521E" w:rsidP="009D459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Sum-up (2’)</w:t>
            </w:r>
          </w:p>
        </w:tc>
        <w:tc>
          <w:tcPr>
            <w:tcW w:w="5387" w:type="dxa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Review all the words they have learned by using flashcards.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Count the stars.</w:t>
            </w: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Give compliments.</w:t>
            </w:r>
          </w:p>
        </w:tc>
        <w:tc>
          <w:tcPr>
            <w:tcW w:w="2551" w:type="dxa"/>
            <w:shd w:val="clear" w:color="auto" w:fill="FFFFFF" w:themeFill="background1"/>
          </w:tcPr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Look and say</w:t>
            </w:r>
          </w:p>
          <w:p w:rsidR="006A521E" w:rsidRDefault="006A521E" w:rsidP="009D4592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21E" w:rsidRDefault="006A521E" w:rsidP="009D4592">
            <w:pPr>
              <w:pStyle w:val="ListParagraph"/>
              <w:spacing w:after="0" w:line="34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Count the stars</w:t>
            </w:r>
          </w:p>
        </w:tc>
      </w:tr>
    </w:tbl>
    <w:p w:rsidR="002916DE" w:rsidRDefault="002916DE"/>
    <w:sectPr w:rsidR="002916DE" w:rsidSect="009641EA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1E"/>
    <w:rsid w:val="0013413F"/>
    <w:rsid w:val="002916DE"/>
    <w:rsid w:val="006A521E"/>
    <w:rsid w:val="009641EA"/>
    <w:rsid w:val="009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21E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21E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2026-03-23T14:19:00Z</dcterms:created>
  <dcterms:modified xsi:type="dcterms:W3CDTF">2026-03-23T14:23:00Z</dcterms:modified>
</cp:coreProperties>
</file>