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CAD" w:rsidRPr="00313551" w:rsidRDefault="00837CAD" w:rsidP="00837CAD">
      <w:pPr>
        <w:pStyle w:val="0noidung"/>
        <w:spacing w:before="0" w:after="0" w:line="240" w:lineRule="auto"/>
        <w:ind w:firstLine="0"/>
        <w:rPr>
          <w:b/>
          <w:bCs/>
        </w:rPr>
      </w:pPr>
      <w:r w:rsidRPr="00313551">
        <w:rPr>
          <w:b/>
          <w:bCs/>
        </w:rPr>
        <w:t xml:space="preserve">Tiết </w:t>
      </w:r>
      <w:r>
        <w:rPr>
          <w:b/>
          <w:bCs/>
          <w:lang w:val="en-US"/>
        </w:rPr>
        <w:t>1+ 2</w:t>
      </w:r>
      <w:r w:rsidRPr="00313551">
        <w:rPr>
          <w:b/>
          <w:bCs/>
        </w:rPr>
        <w:t>: Tiếng Việt</w:t>
      </w:r>
    </w:p>
    <w:p w:rsidR="00837CAD" w:rsidRPr="00313551" w:rsidRDefault="00837CAD" w:rsidP="00837CAD">
      <w:pPr>
        <w:spacing w:after="0" w:line="240" w:lineRule="auto"/>
        <w:jc w:val="center"/>
        <w:rPr>
          <w:rFonts w:ascii="Times New Roman" w:hAnsi="Times New Roman" w:cs="Times New Roman"/>
          <w:b/>
          <w:sz w:val="28"/>
          <w:szCs w:val="28"/>
        </w:rPr>
      </w:pPr>
      <w:r w:rsidRPr="00313551">
        <w:rPr>
          <w:rFonts w:ascii="Times New Roman" w:eastAsia="Times New Roman" w:hAnsi="Times New Roman" w:cs="Times New Roman"/>
          <w:b/>
          <w:sz w:val="28"/>
          <w:szCs w:val="28"/>
        </w:rPr>
        <w:t>Bài 81: ÔN TẬP</w:t>
      </w:r>
      <w:r w:rsidRPr="00313551">
        <w:rPr>
          <w:rFonts w:ascii="Times New Roman" w:hAnsi="Times New Roman" w:cs="Times New Roman"/>
          <w:b/>
          <w:sz w:val="28"/>
          <w:szCs w:val="28"/>
        </w:rPr>
        <w:t xml:space="preserve"> </w:t>
      </w:r>
      <w:r w:rsidRPr="00313551">
        <w:rPr>
          <w:rFonts w:ascii="Times New Roman" w:hAnsi="Times New Roman" w:cs="Times New Roman"/>
          <w:b/>
          <w:bCs/>
          <w:sz w:val="28"/>
          <w:szCs w:val="28"/>
        </w:rPr>
        <w:t>( 2 tiết )</w:t>
      </w:r>
    </w:p>
    <w:p w:rsidR="00837CAD" w:rsidRPr="00313551" w:rsidRDefault="00837CAD" w:rsidP="00837CAD">
      <w:pPr>
        <w:autoSpaceDE w:val="0"/>
        <w:spacing w:after="0" w:line="240" w:lineRule="auto"/>
        <w:contextualSpacing/>
        <w:rPr>
          <w:rFonts w:ascii="Times New Roman" w:hAnsi="Times New Roman" w:cs="Times New Roman"/>
          <w:bCs/>
          <w:sz w:val="28"/>
          <w:szCs w:val="28"/>
        </w:rPr>
      </w:pPr>
      <w:r w:rsidRPr="00313551">
        <w:rPr>
          <w:rFonts w:ascii="Times New Roman" w:hAnsi="Times New Roman" w:cs="Times New Roman"/>
          <w:b/>
          <w:sz w:val="28"/>
          <w:szCs w:val="28"/>
        </w:rPr>
        <w:t>I.</w:t>
      </w:r>
      <w:r w:rsidRPr="00313551">
        <w:rPr>
          <w:rFonts w:ascii="Times New Roman" w:hAnsi="Times New Roman" w:cs="Times New Roman"/>
          <w:sz w:val="28"/>
          <w:szCs w:val="28"/>
        </w:rPr>
        <w:t xml:space="preserve"> </w:t>
      </w:r>
      <w:r w:rsidRPr="00313551">
        <w:rPr>
          <w:rFonts w:ascii="Times New Roman" w:hAnsi="Times New Roman" w:cs="Times New Roman"/>
          <w:b/>
          <w:bCs/>
          <w:sz w:val="28"/>
          <w:szCs w:val="28"/>
        </w:rPr>
        <w:t>Yêu cầu cần đạt:</w:t>
      </w:r>
    </w:p>
    <w:p w:rsidR="00837CAD" w:rsidRPr="00313551" w:rsidRDefault="00837CAD" w:rsidP="00837CAD">
      <w:pPr>
        <w:autoSpaceDE w:val="0"/>
        <w:spacing w:after="0" w:line="240" w:lineRule="auto"/>
        <w:rPr>
          <w:rFonts w:ascii="Times New Roman" w:hAnsi="Times New Roman" w:cs="Times New Roman"/>
          <w:b/>
          <w:sz w:val="28"/>
          <w:szCs w:val="28"/>
        </w:rPr>
      </w:pPr>
      <w:r w:rsidRPr="00313551">
        <w:rPr>
          <w:rFonts w:ascii="Times New Roman" w:hAnsi="Times New Roman" w:cs="Times New Roman"/>
          <w:b/>
          <w:sz w:val="28"/>
          <w:szCs w:val="28"/>
        </w:rPr>
        <w:t>1. Kiến thức:</w:t>
      </w:r>
    </w:p>
    <w:p w:rsidR="00837CAD" w:rsidRPr="00313551" w:rsidRDefault="00837CAD" w:rsidP="00837CA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b/>
          <w:sz w:val="28"/>
          <w:szCs w:val="28"/>
        </w:rPr>
        <w:t>-</w:t>
      </w:r>
      <w:r w:rsidRPr="00313551">
        <w:rPr>
          <w:rFonts w:ascii="Times New Roman" w:eastAsia="Times New Roman" w:hAnsi="Times New Roman" w:cs="Times New Roman"/>
          <w:sz w:val="28"/>
          <w:szCs w:val="28"/>
        </w:rPr>
        <w:t xml:space="preserve"> Ôn lại các vần đã học. Củng cố và mở rộng vốn từ ngữ (thông qua những từ ngữ chỉ loài vật); có thêm hiểu biết về tự nhiên và xã hội. </w:t>
      </w:r>
    </w:p>
    <w:p w:rsidR="00837CAD" w:rsidRPr="00313551" w:rsidRDefault="00837CAD" w:rsidP="00837CA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Có hiểu biết ban đầu về một số phong tục Tết trên quê hương.</w:t>
      </w:r>
    </w:p>
    <w:p w:rsidR="00837CAD" w:rsidRPr="00313551" w:rsidRDefault="00837CAD" w:rsidP="00837CAD">
      <w:pPr>
        <w:autoSpaceDE w:val="0"/>
        <w:spacing w:after="0" w:line="240" w:lineRule="auto"/>
        <w:rPr>
          <w:rFonts w:ascii="Times New Roman" w:hAnsi="Times New Roman" w:cs="Times New Roman"/>
          <w:sz w:val="28"/>
          <w:szCs w:val="28"/>
        </w:rPr>
      </w:pPr>
      <w:r w:rsidRPr="00313551">
        <w:rPr>
          <w:rFonts w:ascii="Times New Roman" w:hAnsi="Times New Roman" w:cs="Times New Roman"/>
          <w:b/>
          <w:sz w:val="28"/>
          <w:szCs w:val="28"/>
        </w:rPr>
        <w:t>2.Năng lực:</w:t>
      </w:r>
    </w:p>
    <w:p w:rsidR="00837CAD" w:rsidRPr="00313551" w:rsidRDefault="00837CAD" w:rsidP="00837CA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Củng cố kĩ năng đọc thành tiếng một văn bản ngắn có chứa âm, vần đã học.</w:t>
      </w:r>
    </w:p>
    <w:p w:rsidR="00837CAD" w:rsidRPr="00313551" w:rsidRDefault="00837CAD" w:rsidP="00837CA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Củng cố kĩ năng chép chính tả một đoạn ngắn (có độ dài khoảng 12 - 15 chữ).</w:t>
      </w:r>
    </w:p>
    <w:p w:rsidR="00837CAD" w:rsidRPr="00313551" w:rsidRDefault="00837CAD" w:rsidP="00837CAD">
      <w:pPr>
        <w:autoSpaceDE w:val="0"/>
        <w:spacing w:after="0" w:line="240" w:lineRule="auto"/>
        <w:rPr>
          <w:rFonts w:ascii="Times New Roman" w:hAnsi="Times New Roman" w:cs="Times New Roman"/>
          <w:b/>
          <w:sz w:val="28"/>
          <w:szCs w:val="28"/>
        </w:rPr>
      </w:pPr>
      <w:r w:rsidRPr="00313551">
        <w:rPr>
          <w:rFonts w:ascii="Times New Roman" w:hAnsi="Times New Roman" w:cs="Times New Roman"/>
          <w:b/>
          <w:sz w:val="28"/>
          <w:szCs w:val="28"/>
        </w:rPr>
        <w:t>3. Phẩm chất:</w:t>
      </w:r>
    </w:p>
    <w:p w:rsidR="00837CAD" w:rsidRPr="00313551" w:rsidRDefault="00837CAD" w:rsidP="00837CAD">
      <w:pPr>
        <w:spacing w:after="0" w:line="240" w:lineRule="auto"/>
        <w:rPr>
          <w:rFonts w:ascii="Times New Roman" w:eastAsia="Times New Roman" w:hAnsi="Times New Roman" w:cs="Times New Roman"/>
          <w:sz w:val="28"/>
          <w:szCs w:val="28"/>
        </w:rPr>
      </w:pPr>
      <w:r w:rsidRPr="00313551">
        <w:rPr>
          <w:rFonts w:ascii="Times New Roman" w:hAnsi="Times New Roman" w:cs="Times New Roman"/>
          <w:sz w:val="28"/>
          <w:szCs w:val="28"/>
        </w:rPr>
        <w:t xml:space="preserve"> </w:t>
      </w:r>
      <w:r w:rsidRPr="00313551">
        <w:rPr>
          <w:rFonts w:ascii="Times New Roman" w:eastAsia="Times New Roman" w:hAnsi="Times New Roman" w:cs="Times New Roman"/>
          <w:sz w:val="28"/>
          <w:szCs w:val="28"/>
        </w:rPr>
        <w:t>- Bồi dưỡng cảm xúc và tình yêu đối với thiên nhiên và cuộc sống thông qua các bài đọc.</w:t>
      </w:r>
    </w:p>
    <w:p w:rsidR="00837CAD" w:rsidRPr="00313551" w:rsidRDefault="00837CAD" w:rsidP="00837CAD">
      <w:pPr>
        <w:pStyle w:val="ListParagraph"/>
        <w:spacing w:after="0" w:line="240" w:lineRule="auto"/>
        <w:ind w:left="0"/>
        <w:jc w:val="both"/>
        <w:rPr>
          <w:rFonts w:cs="Times New Roman"/>
          <w:b/>
          <w:bCs/>
          <w:sz w:val="28"/>
          <w:szCs w:val="28"/>
          <w:lang w:val="vi-VN"/>
        </w:rPr>
      </w:pPr>
      <w:r w:rsidRPr="00313551">
        <w:rPr>
          <w:rFonts w:cs="Times New Roman"/>
          <w:b/>
          <w:bCs/>
          <w:sz w:val="28"/>
          <w:szCs w:val="28"/>
          <w:lang w:val="vi-VN"/>
        </w:rPr>
        <w:t>4. Tích hợp:</w:t>
      </w:r>
    </w:p>
    <w:p w:rsidR="00837CAD" w:rsidRPr="00313551" w:rsidRDefault="00837CAD" w:rsidP="00837CAD">
      <w:pPr>
        <w:spacing w:after="0" w:line="240" w:lineRule="auto"/>
        <w:ind w:left="-89" w:right="-108"/>
        <w:jc w:val="both"/>
        <w:rPr>
          <w:rFonts w:ascii="Times New Roman" w:hAnsi="Times New Roman" w:cs="Times New Roman"/>
          <w:sz w:val="28"/>
          <w:szCs w:val="28"/>
          <w:lang w:val="vi-VN"/>
        </w:rPr>
      </w:pPr>
      <w:r w:rsidRPr="00313551">
        <w:rPr>
          <w:rFonts w:ascii="Times New Roman" w:hAnsi="Times New Roman" w:cs="Times New Roman"/>
          <w:sz w:val="26"/>
          <w:szCs w:val="26"/>
          <w:lang w:val="vi-VN"/>
        </w:rPr>
        <w:t xml:space="preserve">   </w:t>
      </w:r>
      <w:r w:rsidRPr="00313551">
        <w:rPr>
          <w:rFonts w:ascii="Times New Roman" w:hAnsi="Times New Roman" w:cs="Times New Roman"/>
          <w:sz w:val="28"/>
          <w:szCs w:val="28"/>
          <w:lang w:val="vi-VN"/>
        </w:rPr>
        <w:t xml:space="preserve">- </w:t>
      </w:r>
      <w:r w:rsidRPr="00313551">
        <w:rPr>
          <w:rFonts w:ascii="Times New Roman" w:hAnsi="Times New Roman" w:cs="Times New Roman"/>
          <w:b/>
          <w:bCs/>
          <w:sz w:val="28"/>
          <w:szCs w:val="28"/>
        </w:rPr>
        <w:t>Lồng ghép</w:t>
      </w:r>
      <w:r w:rsidRPr="00313551">
        <w:rPr>
          <w:rFonts w:ascii="Times New Roman" w:hAnsi="Times New Roman" w:cs="Times New Roman"/>
          <w:b/>
          <w:bCs/>
          <w:sz w:val="28"/>
          <w:szCs w:val="28"/>
          <w:lang w:val="vi-VN"/>
        </w:rPr>
        <w:t xml:space="preserve"> GDĐP </w:t>
      </w:r>
      <w:r w:rsidRPr="00313551">
        <w:rPr>
          <w:rFonts w:ascii="Times New Roman" w:hAnsi="Times New Roman" w:cs="Times New Roman"/>
          <w:b/>
          <w:bCs/>
          <w:w w:val="88"/>
          <w:sz w:val="28"/>
          <w:szCs w:val="28"/>
          <w:lang w:val="vi-VN"/>
        </w:rPr>
        <w:t>CĐ2</w:t>
      </w:r>
      <w:r w:rsidRPr="00313551">
        <w:rPr>
          <w:rFonts w:ascii="Times New Roman" w:hAnsi="Times New Roman" w:cs="Times New Roman"/>
          <w:w w:val="88"/>
          <w:sz w:val="28"/>
          <w:szCs w:val="28"/>
          <w:lang w:val="vi-VN"/>
        </w:rPr>
        <w:t xml:space="preserve">: </w:t>
      </w:r>
      <w:r w:rsidRPr="00503C98">
        <w:rPr>
          <w:rFonts w:ascii="Times New Roman" w:hAnsi="Times New Roman" w:cs="Times New Roman"/>
          <w:b/>
          <w:bCs/>
          <w:i/>
          <w:iCs/>
          <w:w w:val="88"/>
          <w:sz w:val="28"/>
          <w:szCs w:val="28"/>
          <w:lang w:val="vi-VN"/>
        </w:rPr>
        <w:t>Ngày Tết quê em</w:t>
      </w:r>
      <w:r w:rsidRPr="00313551">
        <w:rPr>
          <w:rFonts w:ascii="Times New Roman" w:hAnsi="Times New Roman" w:cs="Times New Roman"/>
          <w:i/>
          <w:w w:val="88"/>
          <w:sz w:val="28"/>
          <w:szCs w:val="28"/>
          <w:lang w:val="vi-VN"/>
        </w:rPr>
        <w:t>:</w:t>
      </w:r>
      <w:r w:rsidRPr="00313551">
        <w:rPr>
          <w:rFonts w:ascii="Times New Roman" w:hAnsi="Times New Roman" w:cs="Times New Roman"/>
          <w:sz w:val="28"/>
          <w:szCs w:val="28"/>
          <w:lang w:val="nl-NL"/>
        </w:rPr>
        <w:t xml:space="preserve"> Nêu một số điểm về quang cảnh ngày Tết nơi em sống.</w:t>
      </w:r>
    </w:p>
    <w:p w:rsidR="00837CAD" w:rsidRPr="00D263AA" w:rsidRDefault="00837CAD" w:rsidP="00837CAD">
      <w:pPr>
        <w:autoSpaceDE w:val="0"/>
        <w:spacing w:after="0" w:line="240" w:lineRule="auto"/>
        <w:rPr>
          <w:rFonts w:ascii="Times New Roman" w:hAnsi="Times New Roman" w:cs="Times New Roman"/>
          <w:b/>
          <w:color w:val="FF0000"/>
          <w:sz w:val="28"/>
          <w:szCs w:val="28"/>
          <w:lang w:val="vi-VN"/>
        </w:rPr>
      </w:pPr>
      <w:r w:rsidRPr="00D263AA">
        <w:rPr>
          <w:rFonts w:ascii="Times New Roman" w:hAnsi="Times New Roman" w:cs="Times New Roman"/>
          <w:b/>
          <w:sz w:val="28"/>
          <w:szCs w:val="28"/>
          <w:lang w:val="vi-VN"/>
        </w:rPr>
        <w:t xml:space="preserve">II. Đồ dùng dạy học: </w:t>
      </w:r>
      <w:r>
        <w:rPr>
          <w:rFonts w:ascii="Times New Roman" w:hAnsi="Times New Roman" w:cs="Times New Roman"/>
          <w:b/>
          <w:sz w:val="28"/>
          <w:szCs w:val="28"/>
          <w:lang w:val="vi-VN"/>
        </w:rPr>
        <w:t xml:space="preserve"> </w:t>
      </w:r>
    </w:p>
    <w:p w:rsidR="00837CAD" w:rsidRPr="0058482E" w:rsidRDefault="00837CAD" w:rsidP="00837CAD">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BGĐT</w:t>
      </w:r>
    </w:p>
    <w:p w:rsidR="00837CAD" w:rsidRPr="00D263AA" w:rsidRDefault="00837CAD" w:rsidP="00837CAD">
      <w:pPr>
        <w:autoSpaceDE w:val="0"/>
        <w:spacing w:after="0" w:line="240" w:lineRule="auto"/>
        <w:rPr>
          <w:rFonts w:ascii="Times New Roman" w:hAnsi="Times New Roman" w:cs="Times New Roman"/>
          <w:b/>
          <w:sz w:val="28"/>
          <w:szCs w:val="28"/>
          <w:lang w:val="vi-VN"/>
        </w:rPr>
      </w:pPr>
      <w:r w:rsidRPr="00D263AA">
        <w:rPr>
          <w:rFonts w:ascii="Times New Roman" w:hAnsi="Times New Roman" w:cs="Times New Roman"/>
          <w:b/>
          <w:sz w:val="28"/>
          <w:szCs w:val="28"/>
          <w:lang w:val="vi-VN"/>
        </w:rPr>
        <w:t>III. Các hoạt động dạy học chủ yếu:</w:t>
      </w:r>
    </w:p>
    <w:p w:rsidR="00837CAD" w:rsidRPr="00313551" w:rsidRDefault="00837CAD" w:rsidP="00837CAD">
      <w:pPr>
        <w:pStyle w:val="ListParagraph"/>
        <w:spacing w:after="0" w:line="240" w:lineRule="auto"/>
        <w:ind w:left="-90"/>
        <w:jc w:val="center"/>
        <w:rPr>
          <w:rFonts w:cs="Times New Roman"/>
          <w:b/>
          <w:sz w:val="28"/>
          <w:szCs w:val="28"/>
        </w:rPr>
      </w:pPr>
      <w:r w:rsidRPr="00313551">
        <w:rPr>
          <w:rFonts w:eastAsia="Times New Roman" w:cs="Times New Roman"/>
          <w:b/>
          <w:sz w:val="28"/>
          <w:szCs w:val="28"/>
        </w:rPr>
        <w:t>Tiết 1</w:t>
      </w:r>
    </w:p>
    <w:tbl>
      <w:tblPr>
        <w:tblW w:w="9923" w:type="dxa"/>
        <w:tblBorders>
          <w:insideV w:val="single" w:sz="4" w:space="0" w:color="auto"/>
        </w:tblBorders>
        <w:tblLook w:val="04A0" w:firstRow="1" w:lastRow="0" w:firstColumn="1" w:lastColumn="0" w:noHBand="0" w:noVBand="1"/>
      </w:tblPr>
      <w:tblGrid>
        <w:gridCol w:w="6138"/>
        <w:gridCol w:w="3728"/>
        <w:gridCol w:w="57"/>
      </w:tblGrid>
      <w:tr w:rsidR="00837CAD" w:rsidRPr="00313551" w:rsidTr="0018357D">
        <w:trPr>
          <w:gridAfter w:val="1"/>
          <w:wAfter w:w="57" w:type="dxa"/>
        </w:trPr>
        <w:tc>
          <w:tcPr>
            <w:tcW w:w="6138" w:type="dxa"/>
          </w:tcPr>
          <w:p w:rsidR="00837CAD" w:rsidRPr="00313551" w:rsidRDefault="00837CAD" w:rsidP="0018357D">
            <w:pPr>
              <w:spacing w:after="0" w:line="240" w:lineRule="auto"/>
              <w:rPr>
                <w:rFonts w:ascii="Times New Roman" w:eastAsia="Times New Roman" w:hAnsi="Times New Roman" w:cs="Times New Roman"/>
                <w:b/>
                <w:sz w:val="28"/>
                <w:szCs w:val="28"/>
              </w:rPr>
            </w:pPr>
            <w:r w:rsidRPr="00313551">
              <w:rPr>
                <w:rFonts w:ascii="Times New Roman" w:eastAsia="Times New Roman" w:hAnsi="Times New Roman" w:cs="Times New Roman"/>
                <w:b/>
                <w:sz w:val="28"/>
                <w:szCs w:val="28"/>
              </w:rPr>
              <w:t xml:space="preserve">1. Ôn và khởi động: 2 - 3’ </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hát “</w:t>
            </w:r>
            <w:r w:rsidRPr="00313551">
              <w:rPr>
                <w:rFonts w:ascii="Times New Roman" w:eastAsia="Times New Roman" w:hAnsi="Times New Roman" w:cs="Times New Roman"/>
                <w:i/>
                <w:iCs/>
                <w:sz w:val="28"/>
                <w:szCs w:val="28"/>
              </w:rPr>
              <w:t>Tết đến rồi</w:t>
            </w:r>
            <w:r w:rsidRPr="00313551">
              <w:rPr>
                <w:rFonts w:ascii="Times New Roman" w:eastAsia="Times New Roman" w:hAnsi="Times New Roman" w:cs="Times New Roman"/>
                <w:sz w:val="28"/>
                <w:szCs w:val="28"/>
              </w:rPr>
              <w:t>”</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Đọc doạn văn T174.</w:t>
            </w:r>
          </w:p>
          <w:p w:rsidR="00837CAD" w:rsidRPr="00313551" w:rsidRDefault="00837CAD" w:rsidP="0018357D">
            <w:pPr>
              <w:spacing w:after="0" w:line="240" w:lineRule="auto"/>
              <w:rPr>
                <w:rFonts w:ascii="Times New Roman" w:eastAsia="Times New Roman" w:hAnsi="Times New Roman" w:cs="Times New Roman"/>
                <w:b/>
                <w:sz w:val="28"/>
                <w:szCs w:val="28"/>
              </w:rPr>
            </w:pPr>
            <w:r w:rsidRPr="00313551">
              <w:rPr>
                <w:rFonts w:ascii="Times New Roman" w:eastAsia="Times New Roman" w:hAnsi="Times New Roman" w:cs="Times New Roman"/>
                <w:b/>
                <w:sz w:val="28"/>
                <w:szCs w:val="28"/>
              </w:rPr>
              <w:t>2. Ghép các chữ đứng liền nhau (thêm dấu thanh phù hợp) để tạo từ ngữ chỉ loài vật: 10-12’</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Cho HS thảo luận nhóm đôi</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GV nêu yêu cầu thảo luận: Các nhóm đọc âm được ghi bằng các chữ theo hàng ngang và hàng dọc đứng liền nhau để tìm từ ngữ chỉ loài vật. Từng thành viên trong nhóm chia sẻ hiểu biết của mình về loài vật mà cá nhân yêu thích.</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Tổ chức trò chơi “</w:t>
            </w:r>
            <w:r w:rsidRPr="00313551">
              <w:rPr>
                <w:rFonts w:ascii="Times New Roman" w:eastAsia="Times New Roman" w:hAnsi="Times New Roman" w:cs="Times New Roman"/>
                <w:i/>
                <w:iCs/>
                <w:sz w:val="28"/>
                <w:szCs w:val="28"/>
              </w:rPr>
              <w:t>Ai nhanh ai đúng</w:t>
            </w:r>
            <w:r w:rsidRPr="00313551">
              <w:rPr>
                <w:rFonts w:ascii="Times New Roman" w:eastAsia="Times New Roman" w:hAnsi="Times New Roman" w:cs="Times New Roman"/>
                <w:sz w:val="28"/>
                <w:szCs w:val="28"/>
              </w:rPr>
              <w:t xml:space="preserve">”. Cả lớp chia </w:t>
            </w:r>
          </w:p>
        </w:tc>
        <w:tc>
          <w:tcPr>
            <w:tcW w:w="3728" w:type="dxa"/>
          </w:tcPr>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hát.</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đọc 2 – 3em.</w:t>
            </w: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thảo luận nhóm đôi</w:t>
            </w: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chia sẻ.</w:t>
            </w: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chơi.</w:t>
            </w:r>
          </w:p>
        </w:tc>
      </w:tr>
      <w:tr w:rsidR="00837CAD" w:rsidRPr="00313551" w:rsidTr="0018357D">
        <w:tc>
          <w:tcPr>
            <w:tcW w:w="6138" w:type="dxa"/>
          </w:tcPr>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làm 2 đội thi. GV kẻ sẵn khung như sách nhưng chưa có chữ. Khi GV chiếu lên màn hình con vật nào thì HS viết lại tên vào khung đúng theo thứ tự trong sách. Hết thời gian, đội nào hoàn thành khung trước thì chiến thắng.</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GV tổng kết, nhận xét, tuyên dương.</w:t>
            </w:r>
          </w:p>
          <w:p w:rsidR="00837CAD" w:rsidRPr="00313551" w:rsidRDefault="00837CAD" w:rsidP="0018357D">
            <w:pPr>
              <w:spacing w:after="0" w:line="240" w:lineRule="auto"/>
              <w:rPr>
                <w:rFonts w:ascii="Times New Roman" w:eastAsia="Times New Roman" w:hAnsi="Times New Roman" w:cs="Times New Roman"/>
                <w:b/>
                <w:sz w:val="28"/>
                <w:szCs w:val="28"/>
              </w:rPr>
            </w:pPr>
            <w:r w:rsidRPr="00313551">
              <w:rPr>
                <w:rFonts w:ascii="Times New Roman" w:eastAsia="Times New Roman" w:hAnsi="Times New Roman" w:cs="Times New Roman"/>
                <w:b/>
                <w:sz w:val="28"/>
                <w:szCs w:val="28"/>
              </w:rPr>
              <w:t xml:space="preserve">3. Đọc: 17-18’ </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xml:space="preserve">                </w:t>
            </w:r>
            <w:r w:rsidRPr="00313551">
              <w:rPr>
                <w:rFonts w:ascii="Times New Roman" w:eastAsia="Times New Roman" w:hAnsi="Times New Roman" w:cs="Times New Roman"/>
                <w:b/>
                <w:bCs/>
                <w:sz w:val="28"/>
                <w:szCs w:val="28"/>
              </w:rPr>
              <w:t xml:space="preserve">  Tết đang vào nhà</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GV yêu cầu HS đọc thầm cả bài thơ</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GV đưa 1 câu đối đơn giản như “</w:t>
            </w:r>
            <w:r w:rsidRPr="00313551">
              <w:rPr>
                <w:rFonts w:ascii="Times New Roman" w:eastAsia="Times New Roman" w:hAnsi="Times New Roman" w:cs="Times New Roman"/>
                <w:i/>
                <w:iCs/>
                <w:sz w:val="28"/>
                <w:szCs w:val="28"/>
              </w:rPr>
              <w:t>Chúc mừng năm mớ</w:t>
            </w:r>
            <w:r w:rsidRPr="00313551">
              <w:rPr>
                <w:rFonts w:ascii="Times New Roman" w:eastAsia="Times New Roman" w:hAnsi="Times New Roman" w:cs="Times New Roman"/>
                <w:sz w:val="28"/>
                <w:szCs w:val="28"/>
              </w:rPr>
              <w:t>i”, sau đó hỏi:</w:t>
            </w:r>
          </w:p>
          <w:p w:rsidR="00837CAD" w:rsidRPr="00313551" w:rsidRDefault="00837CAD" w:rsidP="0018357D">
            <w:pPr>
              <w:spacing w:after="0" w:line="240" w:lineRule="auto"/>
              <w:rPr>
                <w:rFonts w:ascii="Times New Roman" w:eastAsia="Times New Roman" w:hAnsi="Times New Roman" w:cs="Times New Roman"/>
                <w:i/>
                <w:iCs/>
                <w:sz w:val="28"/>
                <w:szCs w:val="28"/>
              </w:rPr>
            </w:pPr>
            <w:r w:rsidRPr="00313551">
              <w:rPr>
                <w:rFonts w:ascii="Times New Roman" w:eastAsia="Times New Roman" w:hAnsi="Times New Roman" w:cs="Times New Roman"/>
                <w:i/>
                <w:iCs/>
                <w:sz w:val="28"/>
                <w:szCs w:val="28"/>
              </w:rPr>
              <w:t>+ Các con từng thấy ngày Tết người ta hay dán câu “Chúc mừng năm mới”, sau đó là câu gì?</w:t>
            </w:r>
          </w:p>
          <w:p w:rsidR="00837CAD" w:rsidRPr="00313551" w:rsidRDefault="00837CAD" w:rsidP="0018357D">
            <w:pPr>
              <w:spacing w:after="0" w:line="240" w:lineRule="auto"/>
              <w:rPr>
                <w:rFonts w:ascii="Times New Roman" w:eastAsia="Times New Roman" w:hAnsi="Times New Roman" w:cs="Times New Roman"/>
                <w:i/>
                <w:iCs/>
                <w:sz w:val="28"/>
                <w:szCs w:val="28"/>
              </w:rPr>
            </w:pPr>
            <w:r w:rsidRPr="00313551">
              <w:rPr>
                <w:rFonts w:ascii="Times New Roman" w:eastAsia="Times New Roman" w:hAnsi="Times New Roman" w:cs="Times New Roman"/>
                <w:i/>
                <w:iCs/>
                <w:sz w:val="28"/>
                <w:szCs w:val="28"/>
              </w:rPr>
              <w:lastRenderedPageBreak/>
              <w:t>(Câu hỏi gợi mở: Hoặc vào ngày Tết, con hay nghe mọi người chúc nhau “Chúc mừng năm mới” và câu gì nữa gì?)</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Đó là câu đối đó các em ạ! Còn có nhiều câu đối khác như ……</w:t>
            </w:r>
          </w:p>
          <w:p w:rsidR="00837CAD" w:rsidRPr="00313551" w:rsidRDefault="00837CAD" w:rsidP="0018357D">
            <w:pPr>
              <w:spacing w:after="0" w:line="240" w:lineRule="auto"/>
              <w:rPr>
                <w:rFonts w:ascii="Times New Roman" w:eastAsia="Times New Roman" w:hAnsi="Times New Roman" w:cs="Times New Roman"/>
                <w:i/>
                <w:iCs/>
                <w:sz w:val="28"/>
                <w:szCs w:val="28"/>
              </w:rPr>
            </w:pPr>
            <w:r w:rsidRPr="00313551">
              <w:rPr>
                <w:rFonts w:ascii="Times New Roman" w:eastAsia="Times New Roman" w:hAnsi="Times New Roman" w:cs="Times New Roman"/>
                <w:i/>
                <w:iCs/>
                <w:sz w:val="28"/>
                <w:szCs w:val="28"/>
              </w:rPr>
              <w:t>+ Ngày Tết, nhà các con có treo câu đối không?</w:t>
            </w:r>
          </w:p>
          <w:p w:rsidR="00837CAD" w:rsidRPr="00313551" w:rsidRDefault="00837CAD" w:rsidP="0018357D">
            <w:pPr>
              <w:spacing w:after="0" w:line="240" w:lineRule="auto"/>
              <w:rPr>
                <w:rFonts w:ascii="Times New Roman" w:eastAsia="Times New Roman" w:hAnsi="Times New Roman" w:cs="Times New Roman"/>
                <w:i/>
                <w:iCs/>
                <w:sz w:val="28"/>
                <w:szCs w:val="28"/>
              </w:rPr>
            </w:pPr>
            <w:r w:rsidRPr="00313551">
              <w:rPr>
                <w:rFonts w:ascii="Times New Roman" w:eastAsia="Times New Roman" w:hAnsi="Times New Roman" w:cs="Times New Roman"/>
                <w:i/>
                <w:iCs/>
                <w:sz w:val="28"/>
                <w:szCs w:val="28"/>
              </w:rPr>
              <w:t>+ Đó là những câu đối gì?</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GV đọc mẫu.</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đọc thành tiếng cả đoạn (theo cá nhân hoặc nhóm), sau đó cả lớp đọc đồng thanh theo GV.</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GV hỏi HS một số câu hỏi về nội dung đã đọc:</w:t>
            </w:r>
          </w:p>
          <w:p w:rsidR="00837CAD" w:rsidRPr="00313551" w:rsidRDefault="00837CAD" w:rsidP="0018357D">
            <w:pPr>
              <w:spacing w:after="0" w:line="240" w:lineRule="auto"/>
              <w:rPr>
                <w:rFonts w:ascii="Times New Roman" w:eastAsia="Times New Roman" w:hAnsi="Times New Roman" w:cs="Times New Roman"/>
                <w:i/>
                <w:iCs/>
                <w:sz w:val="28"/>
                <w:szCs w:val="28"/>
              </w:rPr>
            </w:pPr>
            <w:r w:rsidRPr="00313551">
              <w:rPr>
                <w:rFonts w:ascii="Times New Roman" w:eastAsia="Times New Roman" w:hAnsi="Times New Roman" w:cs="Times New Roman"/>
                <w:i/>
                <w:iCs/>
                <w:sz w:val="28"/>
                <w:szCs w:val="28"/>
              </w:rPr>
              <w:t xml:space="preserve">+ Loài hoa nào được nói tới trong bài thơ? </w:t>
            </w:r>
          </w:p>
          <w:p w:rsidR="00837CAD" w:rsidRPr="00313551" w:rsidRDefault="00837CAD" w:rsidP="0018357D">
            <w:pPr>
              <w:spacing w:after="0" w:line="240" w:lineRule="auto"/>
              <w:rPr>
                <w:rFonts w:ascii="Times New Roman" w:eastAsia="Times New Roman" w:hAnsi="Times New Roman" w:cs="Times New Roman"/>
                <w:i/>
                <w:iCs/>
                <w:sz w:val="28"/>
                <w:szCs w:val="28"/>
              </w:rPr>
            </w:pPr>
            <w:r w:rsidRPr="00313551">
              <w:rPr>
                <w:rFonts w:ascii="Times New Roman" w:eastAsia="Times New Roman" w:hAnsi="Times New Roman" w:cs="Times New Roman"/>
                <w:i/>
                <w:iCs/>
                <w:sz w:val="28"/>
                <w:szCs w:val="28"/>
              </w:rPr>
              <w:t>+ Tìm những từ ngữ miêu tả vẻ đẹp của loài hoa đó?</w:t>
            </w:r>
          </w:p>
          <w:p w:rsidR="00837CAD" w:rsidRPr="00313551" w:rsidRDefault="00837CAD" w:rsidP="0018357D">
            <w:pPr>
              <w:spacing w:after="0" w:line="240" w:lineRule="auto"/>
              <w:rPr>
                <w:rFonts w:ascii="Times New Roman" w:eastAsia="Times New Roman" w:hAnsi="Times New Roman" w:cs="Times New Roman"/>
                <w:i/>
                <w:iCs/>
                <w:sz w:val="28"/>
                <w:szCs w:val="28"/>
              </w:rPr>
            </w:pPr>
            <w:r w:rsidRPr="00313551">
              <w:rPr>
                <w:rFonts w:ascii="Times New Roman" w:eastAsia="Times New Roman" w:hAnsi="Times New Roman" w:cs="Times New Roman"/>
                <w:i/>
                <w:iCs/>
                <w:sz w:val="28"/>
                <w:szCs w:val="28"/>
              </w:rPr>
              <w:t>+ Gia đình bạn nhỏ làm gì để chuẩn bị đón Tết?</w:t>
            </w:r>
          </w:p>
          <w:p w:rsidR="00837CAD" w:rsidRPr="00313551" w:rsidRDefault="00837CAD" w:rsidP="0018357D">
            <w:pPr>
              <w:spacing w:after="0" w:line="240" w:lineRule="auto"/>
              <w:rPr>
                <w:rFonts w:ascii="Times New Roman" w:eastAsia="Times New Roman" w:hAnsi="Times New Roman" w:cs="Times New Roman"/>
                <w:i/>
                <w:iCs/>
                <w:sz w:val="28"/>
                <w:szCs w:val="28"/>
              </w:rPr>
            </w:pPr>
            <w:r w:rsidRPr="00313551">
              <w:rPr>
                <w:rFonts w:ascii="Times New Roman" w:eastAsia="Times New Roman" w:hAnsi="Times New Roman" w:cs="Times New Roman"/>
                <w:i/>
                <w:iCs/>
                <w:sz w:val="28"/>
                <w:szCs w:val="28"/>
              </w:rPr>
              <w:t xml:space="preserve">+ Còn gia đình em thường làm gì để chuẩn bị đón Tết? </w:t>
            </w:r>
          </w:p>
          <w:p w:rsidR="00837CAD" w:rsidRPr="00313551" w:rsidRDefault="00837CAD" w:rsidP="0018357D">
            <w:pPr>
              <w:spacing w:after="0" w:line="240" w:lineRule="auto"/>
              <w:rPr>
                <w:rFonts w:ascii="Times New Roman" w:eastAsia="Times New Roman" w:hAnsi="Times New Roman" w:cs="Times New Roman"/>
                <w:i/>
                <w:iCs/>
                <w:sz w:val="28"/>
                <w:szCs w:val="28"/>
              </w:rPr>
            </w:pPr>
            <w:r w:rsidRPr="00313551">
              <w:rPr>
                <w:rFonts w:ascii="Times New Roman" w:eastAsia="Times New Roman" w:hAnsi="Times New Roman" w:cs="Times New Roman"/>
                <w:i/>
                <w:iCs/>
                <w:sz w:val="28"/>
                <w:szCs w:val="28"/>
              </w:rPr>
              <w:t>+ Em có thích Tết không? Vì sao em thích Tết?</w:t>
            </w:r>
          </w:p>
          <w:p w:rsidR="00837CAD" w:rsidRPr="00313551" w:rsidRDefault="00837CAD" w:rsidP="0018357D">
            <w:pPr>
              <w:spacing w:after="0"/>
              <w:contextualSpacing/>
              <w:jc w:val="both"/>
              <w:rPr>
                <w:rFonts w:ascii="Times New Roman" w:hAnsi="Times New Roman" w:cs="Times New Roman"/>
                <w:b/>
                <w:bCs/>
                <w:sz w:val="28"/>
                <w:szCs w:val="28"/>
                <w:lang w:val="vi-VN"/>
              </w:rPr>
            </w:pPr>
            <w:r w:rsidRPr="00313551">
              <w:rPr>
                <w:rFonts w:ascii="Times New Roman" w:hAnsi="Times New Roman" w:cs="Times New Roman"/>
                <w:sz w:val="28"/>
                <w:szCs w:val="28"/>
                <w:lang w:val="nl-NL"/>
              </w:rPr>
              <w:t xml:space="preserve">* </w:t>
            </w:r>
            <w:r w:rsidRPr="00313551">
              <w:rPr>
                <w:rFonts w:ascii="Times New Roman" w:hAnsi="Times New Roman" w:cs="Times New Roman"/>
                <w:b/>
                <w:bCs/>
                <w:sz w:val="28"/>
                <w:szCs w:val="28"/>
                <w:lang w:val="vi-VN"/>
              </w:rPr>
              <w:t>Lồng ghép giáo dục địa phương:</w:t>
            </w:r>
          </w:p>
          <w:p w:rsidR="00837CAD" w:rsidRPr="00313551" w:rsidRDefault="00837CAD" w:rsidP="0018357D">
            <w:pPr>
              <w:spacing w:after="0"/>
              <w:contextualSpacing/>
              <w:jc w:val="both"/>
              <w:rPr>
                <w:rFonts w:ascii="Times New Roman" w:hAnsi="Times New Roman" w:cs="Times New Roman"/>
                <w:sz w:val="28"/>
                <w:szCs w:val="28"/>
                <w:lang w:val="vi-VN"/>
              </w:rPr>
            </w:pPr>
            <w:r w:rsidRPr="00313551">
              <w:rPr>
                <w:rFonts w:ascii="Times New Roman" w:hAnsi="Times New Roman" w:cs="Times New Roman"/>
                <w:b/>
                <w:bCs/>
                <w:sz w:val="28"/>
                <w:szCs w:val="28"/>
                <w:lang w:val="vi-VN"/>
              </w:rPr>
              <w:t xml:space="preserve"> </w:t>
            </w:r>
            <w:r w:rsidRPr="00313551">
              <w:rPr>
                <w:rFonts w:ascii="Times New Roman" w:hAnsi="Times New Roman" w:cs="Times New Roman"/>
                <w:sz w:val="28"/>
                <w:szCs w:val="28"/>
                <w:lang w:val="nl-NL"/>
              </w:rPr>
              <w:t>- GV yêu cầu HS nêu một số điểm về quang cảnh ngày Tết nơi em sống.</w:t>
            </w:r>
          </w:p>
          <w:p w:rsidR="00837CAD" w:rsidRPr="00D263AA" w:rsidRDefault="00837CAD" w:rsidP="0018357D">
            <w:pPr>
              <w:spacing w:after="0" w:line="240" w:lineRule="auto"/>
              <w:rPr>
                <w:rFonts w:ascii="Times New Roman" w:eastAsia="Times New Roman" w:hAnsi="Times New Roman" w:cs="Times New Roman"/>
                <w:sz w:val="28"/>
                <w:szCs w:val="28"/>
                <w:lang w:val="vi-VN"/>
              </w:rPr>
            </w:pPr>
            <w:r w:rsidRPr="00D263AA">
              <w:rPr>
                <w:rFonts w:ascii="Times New Roman" w:eastAsia="Times New Roman" w:hAnsi="Times New Roman" w:cs="Times New Roman"/>
                <w:sz w:val="28"/>
                <w:szCs w:val="28"/>
                <w:lang w:val="vi-VN"/>
              </w:rPr>
              <w:t>- GV và HS thống nhất câu trả lời.</w:t>
            </w:r>
          </w:p>
        </w:tc>
        <w:tc>
          <w:tcPr>
            <w:tcW w:w="3785" w:type="dxa"/>
            <w:gridSpan w:val="2"/>
          </w:tcPr>
          <w:p w:rsidR="00837CAD" w:rsidRPr="00D263AA" w:rsidRDefault="00837CAD" w:rsidP="0018357D">
            <w:pPr>
              <w:spacing w:after="0" w:line="240" w:lineRule="auto"/>
              <w:rPr>
                <w:rFonts w:ascii="Times New Roman" w:eastAsia="Times New Roman" w:hAnsi="Times New Roman" w:cs="Times New Roman"/>
                <w:sz w:val="28"/>
                <w:szCs w:val="28"/>
                <w:lang w:val="vi-VN"/>
              </w:rPr>
            </w:pPr>
            <w:r w:rsidRPr="00D263AA">
              <w:rPr>
                <w:rFonts w:ascii="Times New Roman" w:eastAsia="Times New Roman" w:hAnsi="Times New Roman" w:cs="Times New Roman"/>
                <w:sz w:val="28"/>
                <w:szCs w:val="28"/>
                <w:lang w:val="vi-VN"/>
              </w:rPr>
              <w:lastRenderedPageBreak/>
              <w:t>- Các con vật: sói, rùa, nhím,…</w:t>
            </w:r>
          </w:p>
          <w:p w:rsidR="00837CAD" w:rsidRPr="00D263AA" w:rsidRDefault="00837CAD" w:rsidP="0018357D">
            <w:pPr>
              <w:spacing w:after="0" w:line="240" w:lineRule="auto"/>
              <w:rPr>
                <w:rFonts w:ascii="Times New Roman" w:eastAsia="Times New Roman" w:hAnsi="Times New Roman" w:cs="Times New Roman"/>
                <w:sz w:val="28"/>
                <w:szCs w:val="28"/>
                <w:lang w:val="vi-VN"/>
              </w:rPr>
            </w:pPr>
          </w:p>
          <w:p w:rsidR="00837CAD" w:rsidRPr="00D263AA" w:rsidRDefault="00837CAD" w:rsidP="0018357D">
            <w:pPr>
              <w:spacing w:after="0" w:line="240" w:lineRule="auto"/>
              <w:rPr>
                <w:rFonts w:ascii="Times New Roman" w:eastAsia="Times New Roman" w:hAnsi="Times New Roman" w:cs="Times New Roman"/>
                <w:sz w:val="28"/>
                <w:szCs w:val="28"/>
                <w:lang w:val="vi-VN"/>
              </w:rPr>
            </w:pPr>
          </w:p>
          <w:p w:rsidR="00837CAD" w:rsidRPr="00D263AA" w:rsidRDefault="00837CAD" w:rsidP="0018357D">
            <w:pPr>
              <w:spacing w:after="0" w:line="240" w:lineRule="auto"/>
              <w:rPr>
                <w:rFonts w:ascii="Times New Roman" w:eastAsia="Times New Roman" w:hAnsi="Times New Roman" w:cs="Times New Roman"/>
                <w:sz w:val="28"/>
                <w:szCs w:val="28"/>
                <w:lang w:val="vi-VN"/>
              </w:rPr>
            </w:pPr>
          </w:p>
          <w:p w:rsidR="00837CAD" w:rsidRPr="00D263AA" w:rsidRDefault="00837CAD" w:rsidP="0018357D">
            <w:pPr>
              <w:spacing w:after="0" w:line="240" w:lineRule="auto"/>
              <w:rPr>
                <w:rFonts w:ascii="Times New Roman" w:eastAsia="Times New Roman" w:hAnsi="Times New Roman" w:cs="Times New Roman"/>
                <w:sz w:val="28"/>
                <w:szCs w:val="28"/>
                <w:lang w:val="vi-VN"/>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nghe.</w:t>
            </w: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nghe GV đọc</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đọc</w:t>
            </w: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An khang thịnh vượng, ….</w:t>
            </w: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nghe</w:t>
            </w: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lắng nghe</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Cả lớp đọc đồng thanh</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trả lời</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Hoa đào, hoa mai</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Cười tươi sáng hồng/ lung linh cánh trắng</w:t>
            </w: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Mẹ phơi áo hoa/ Em dán tranh gà/ Ông treo câu đối</w:t>
            </w: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trả lời</w:t>
            </w: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xml:space="preserve">- HS </w:t>
            </w:r>
            <w:r>
              <w:rPr>
                <w:rFonts w:ascii="Times New Roman" w:eastAsia="Times New Roman" w:hAnsi="Times New Roman" w:cs="Times New Roman"/>
                <w:sz w:val="28"/>
                <w:szCs w:val="28"/>
              </w:rPr>
              <w:t>nêu</w:t>
            </w:r>
          </w:p>
          <w:p w:rsidR="00837CAD" w:rsidRPr="00313551" w:rsidRDefault="00837CAD" w:rsidP="0018357D">
            <w:pPr>
              <w:spacing w:after="0" w:line="240" w:lineRule="auto"/>
              <w:rPr>
                <w:rFonts w:ascii="Times New Roman" w:eastAsia="Times New Roman" w:hAnsi="Times New Roman" w:cs="Times New Roman"/>
                <w:sz w:val="28"/>
                <w:szCs w:val="28"/>
              </w:rPr>
            </w:pPr>
          </w:p>
          <w:p w:rsidR="00837CAD" w:rsidRPr="00D263AA" w:rsidRDefault="00837CAD" w:rsidP="0018357D">
            <w:pPr>
              <w:spacing w:after="0" w:line="240" w:lineRule="auto"/>
              <w:rPr>
                <w:rFonts w:ascii="Times New Roman" w:eastAsia="Times New Roman" w:hAnsi="Times New Roman" w:cs="Times New Roman"/>
                <w:color w:val="FF0000"/>
                <w:sz w:val="28"/>
                <w:szCs w:val="28"/>
                <w:lang w:val="vi-VN"/>
              </w:rPr>
            </w:pPr>
            <w:r w:rsidRPr="00313551">
              <w:rPr>
                <w:rFonts w:ascii="Times New Roman" w:eastAsia="Times New Roman" w:hAnsi="Times New Roman" w:cs="Times New Roman"/>
                <w:sz w:val="28"/>
                <w:szCs w:val="28"/>
              </w:rPr>
              <w:t>- HS</w:t>
            </w:r>
            <w:r>
              <w:rPr>
                <w:rFonts w:ascii="Times New Roman" w:eastAsia="Times New Roman" w:hAnsi="Times New Roman" w:cs="Times New Roman"/>
                <w:color w:val="FF0000"/>
                <w:sz w:val="28"/>
                <w:szCs w:val="28"/>
                <w:lang w:val="vi-VN"/>
              </w:rPr>
              <w:t xml:space="preserve"> </w:t>
            </w:r>
            <w:r w:rsidRPr="0058482E">
              <w:rPr>
                <w:rFonts w:ascii="Times New Roman" w:eastAsia="Times New Roman" w:hAnsi="Times New Roman" w:cs="Times New Roman"/>
                <w:sz w:val="28"/>
                <w:szCs w:val="28"/>
                <w:lang w:val="vi-VN"/>
              </w:rPr>
              <w:t>nghe</w:t>
            </w:r>
          </w:p>
        </w:tc>
      </w:tr>
    </w:tbl>
    <w:p w:rsidR="00837CAD" w:rsidRPr="00313551" w:rsidRDefault="00837CAD" w:rsidP="00837CAD">
      <w:pPr>
        <w:pStyle w:val="Heading1"/>
        <w:spacing w:before="0"/>
        <w:rPr>
          <w:b/>
          <w:bCs/>
          <w:sz w:val="28"/>
          <w:szCs w:val="28"/>
        </w:rPr>
      </w:pPr>
      <w:r w:rsidRPr="00313551">
        <w:rPr>
          <w:sz w:val="28"/>
          <w:szCs w:val="28"/>
        </w:rPr>
        <w:lastRenderedPageBreak/>
        <w:t>Tiết 2</w:t>
      </w:r>
    </w:p>
    <w:tbl>
      <w:tblPr>
        <w:tblW w:w="9776" w:type="dxa"/>
        <w:tblBorders>
          <w:insideV w:val="single" w:sz="4" w:space="0" w:color="auto"/>
        </w:tblBorders>
        <w:tblLook w:val="04A0" w:firstRow="1" w:lastRow="0" w:firstColumn="1" w:lastColumn="0" w:noHBand="0" w:noVBand="1"/>
      </w:tblPr>
      <w:tblGrid>
        <w:gridCol w:w="5778"/>
        <w:gridCol w:w="3998"/>
      </w:tblGrid>
      <w:tr w:rsidR="00837CAD" w:rsidRPr="00313551" w:rsidTr="0018357D">
        <w:tc>
          <w:tcPr>
            <w:tcW w:w="5778" w:type="dxa"/>
          </w:tcPr>
          <w:p w:rsidR="00837CAD" w:rsidRPr="00D263AA" w:rsidRDefault="00837CAD" w:rsidP="0018357D">
            <w:pPr>
              <w:spacing w:after="0" w:line="240" w:lineRule="auto"/>
              <w:rPr>
                <w:rFonts w:ascii="Times New Roman" w:eastAsia="Times New Roman" w:hAnsi="Times New Roman" w:cs="Times New Roman"/>
                <w:b/>
                <w:sz w:val="28"/>
                <w:szCs w:val="28"/>
                <w:lang w:val="vi"/>
              </w:rPr>
            </w:pPr>
            <w:r w:rsidRPr="00D263AA">
              <w:rPr>
                <w:rFonts w:ascii="Times New Roman" w:eastAsia="Times New Roman" w:hAnsi="Times New Roman" w:cs="Times New Roman"/>
                <w:b/>
                <w:sz w:val="28"/>
                <w:szCs w:val="28"/>
                <w:lang w:val="vi"/>
              </w:rPr>
              <w:t xml:space="preserve">4. Tìm trong bài thơ </w:t>
            </w:r>
            <w:r w:rsidRPr="00D263AA">
              <w:rPr>
                <w:rFonts w:ascii="Times New Roman" w:eastAsia="Times New Roman" w:hAnsi="Times New Roman" w:cs="Times New Roman"/>
                <w:b/>
                <w:i/>
                <w:iCs/>
                <w:sz w:val="28"/>
                <w:szCs w:val="28"/>
                <w:lang w:val="vi"/>
              </w:rPr>
              <w:t>Tết đang vào nhà</w:t>
            </w:r>
            <w:r w:rsidRPr="00D263AA">
              <w:rPr>
                <w:rFonts w:ascii="Times New Roman" w:eastAsia="Times New Roman" w:hAnsi="Times New Roman" w:cs="Times New Roman"/>
                <w:b/>
                <w:sz w:val="28"/>
                <w:szCs w:val="28"/>
                <w:lang w:val="vi"/>
              </w:rPr>
              <w:t xml:space="preserve"> những tiếng có vần ơi, ao, ăng: 10-12’</w:t>
            </w: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GV yêu cầu HS tìm tiếng có chứa các vần ơi, ao, ăng.</w:t>
            </w:r>
          </w:p>
          <w:p w:rsidR="00837CAD" w:rsidRPr="00D263AA" w:rsidRDefault="00837CAD" w:rsidP="0018357D">
            <w:pPr>
              <w:spacing w:after="0" w:line="240" w:lineRule="auto"/>
              <w:rPr>
                <w:rFonts w:ascii="Times New Roman" w:eastAsia="Times New Roman" w:hAnsi="Times New Roman" w:cs="Times New Roman"/>
                <w:sz w:val="28"/>
                <w:szCs w:val="28"/>
                <w:lang w:val="vi"/>
              </w:rPr>
            </w:pP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Yêu cầu HS đổi sách cho nhau, tự chấm bài bạn.</w:t>
            </w: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Yêu cầu HS trả sách cho bạn, kiểm tra lại bài.</w:t>
            </w: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xml:space="preserve">- GV hỏi: </w:t>
            </w:r>
          </w:p>
          <w:p w:rsidR="00837CAD" w:rsidRPr="00D263AA" w:rsidRDefault="00837CAD" w:rsidP="0018357D">
            <w:pPr>
              <w:spacing w:after="0" w:line="240" w:lineRule="auto"/>
              <w:rPr>
                <w:rFonts w:ascii="Times New Roman" w:eastAsia="Times New Roman" w:hAnsi="Times New Roman" w:cs="Times New Roman"/>
                <w:i/>
                <w:iCs/>
                <w:sz w:val="28"/>
                <w:szCs w:val="28"/>
                <w:lang w:val="vi"/>
              </w:rPr>
            </w:pPr>
            <w:r w:rsidRPr="00D263AA">
              <w:rPr>
                <w:rFonts w:ascii="Times New Roman" w:eastAsia="Times New Roman" w:hAnsi="Times New Roman" w:cs="Times New Roman"/>
                <w:i/>
                <w:iCs/>
                <w:sz w:val="28"/>
                <w:szCs w:val="28"/>
                <w:lang w:val="vi"/>
              </w:rPr>
              <w:t xml:space="preserve">+ Những câu thơ nào có tiếng chứa vần ơi? </w:t>
            </w:r>
          </w:p>
          <w:p w:rsidR="00837CAD" w:rsidRPr="00D263AA" w:rsidRDefault="00837CAD" w:rsidP="0018357D">
            <w:pPr>
              <w:spacing w:after="0" w:line="240" w:lineRule="auto"/>
              <w:rPr>
                <w:rFonts w:ascii="Times New Roman" w:eastAsia="Times New Roman" w:hAnsi="Times New Roman" w:cs="Times New Roman"/>
                <w:i/>
                <w:iCs/>
                <w:sz w:val="28"/>
                <w:szCs w:val="28"/>
                <w:lang w:val="vi"/>
              </w:rPr>
            </w:pPr>
            <w:r w:rsidRPr="00D263AA">
              <w:rPr>
                <w:rFonts w:ascii="Times New Roman" w:eastAsia="Times New Roman" w:hAnsi="Times New Roman" w:cs="Times New Roman"/>
                <w:i/>
                <w:iCs/>
                <w:sz w:val="28"/>
                <w:szCs w:val="28"/>
                <w:lang w:val="vi"/>
              </w:rPr>
              <w:t xml:space="preserve">+ Em hãy tìm những tiếng nào chứa vần ơi trong câu vừa tìm? </w:t>
            </w: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GV thực hiện tương tự với các vần ao, ăng.</w:t>
            </w: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GV và HS thống nhất câu trả lời.</w:t>
            </w: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GV và HS nhận xét, đánh giá.</w:t>
            </w:r>
          </w:p>
          <w:p w:rsidR="00837CAD" w:rsidRPr="00D263AA" w:rsidRDefault="00837CAD" w:rsidP="0018357D">
            <w:pPr>
              <w:spacing w:after="0" w:line="240" w:lineRule="auto"/>
              <w:rPr>
                <w:rFonts w:ascii="Times New Roman" w:eastAsia="Times New Roman" w:hAnsi="Times New Roman" w:cs="Times New Roman"/>
                <w:i/>
                <w:sz w:val="28"/>
                <w:szCs w:val="28"/>
                <w:lang w:val="vi"/>
              </w:rPr>
            </w:pPr>
            <w:r w:rsidRPr="00D263AA">
              <w:rPr>
                <w:rFonts w:ascii="Times New Roman" w:eastAsia="Times New Roman" w:hAnsi="Times New Roman" w:cs="Times New Roman"/>
                <w:i/>
                <w:sz w:val="28"/>
                <w:szCs w:val="28"/>
                <w:lang w:val="vi"/>
              </w:rPr>
              <w:t>* GV liên hệ một số nét đặc trưng trong ngày Tết của quê hương mình.</w:t>
            </w:r>
          </w:p>
          <w:p w:rsidR="00837CAD" w:rsidRPr="00D263AA" w:rsidRDefault="00837CAD" w:rsidP="0018357D">
            <w:pPr>
              <w:spacing w:after="0" w:line="240" w:lineRule="auto"/>
              <w:rPr>
                <w:rFonts w:ascii="Times New Roman" w:eastAsia="Times New Roman" w:hAnsi="Times New Roman" w:cs="Times New Roman"/>
                <w:b/>
                <w:bCs/>
                <w:sz w:val="28"/>
                <w:szCs w:val="28"/>
                <w:lang w:val="vi"/>
              </w:rPr>
            </w:pPr>
            <w:r w:rsidRPr="00D263AA">
              <w:rPr>
                <w:rFonts w:ascii="Times New Roman" w:eastAsia="Times New Roman" w:hAnsi="Times New Roman" w:cs="Times New Roman"/>
                <w:b/>
                <w:bCs/>
                <w:sz w:val="28"/>
                <w:szCs w:val="28"/>
                <w:lang w:val="vi"/>
              </w:rPr>
              <w:t>5. Viết chính tả</w:t>
            </w:r>
            <w:r w:rsidRPr="00D263AA">
              <w:rPr>
                <w:rFonts w:ascii="Times New Roman" w:eastAsia="Times New Roman" w:hAnsi="Times New Roman" w:cs="Times New Roman"/>
                <w:b/>
                <w:bCs/>
                <w:i/>
                <w:iCs/>
                <w:sz w:val="28"/>
                <w:szCs w:val="28"/>
                <w:lang w:val="vi"/>
              </w:rPr>
              <w:t xml:space="preserve">: </w:t>
            </w:r>
            <w:r w:rsidRPr="00D263AA">
              <w:rPr>
                <w:rFonts w:ascii="Times New Roman" w:eastAsia="Times New Roman" w:hAnsi="Times New Roman" w:cs="Times New Roman"/>
                <w:b/>
                <w:bCs/>
                <w:sz w:val="28"/>
                <w:szCs w:val="28"/>
                <w:lang w:val="vi"/>
              </w:rPr>
              <w:t>18-20’</w:t>
            </w: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HS chép vào vở khổ thơ cuối của bài thơ. GV lưu ý HS xuống dòng sau mỗi câu thơ, viết hoa chữ cái đầu mỗi dòng thơ.</w:t>
            </w: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lastRenderedPageBreak/>
              <w:t>- GV quan sát và sửa lỗi cho HS.</w:t>
            </w:r>
          </w:p>
          <w:p w:rsidR="00837CAD" w:rsidRPr="00D263AA" w:rsidRDefault="00837CAD" w:rsidP="0018357D">
            <w:pPr>
              <w:spacing w:after="0" w:line="240" w:lineRule="auto"/>
              <w:rPr>
                <w:rFonts w:ascii="Times New Roman" w:eastAsia="Times New Roman" w:hAnsi="Times New Roman" w:cs="Times New Roman"/>
                <w:b/>
                <w:bCs/>
                <w:sz w:val="28"/>
                <w:szCs w:val="28"/>
                <w:lang w:val="vi"/>
              </w:rPr>
            </w:pPr>
            <w:r w:rsidRPr="00D263AA">
              <w:rPr>
                <w:rFonts w:ascii="Times New Roman" w:eastAsia="Times New Roman" w:hAnsi="Times New Roman" w:cs="Times New Roman"/>
                <w:b/>
                <w:bCs/>
                <w:sz w:val="28"/>
                <w:szCs w:val="28"/>
                <w:lang w:val="vi"/>
              </w:rPr>
              <w:t>6. Củng cố: 2-3’</w:t>
            </w: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GV lưu ý HS thực hành giao tiếp ở nhà, đọc cho người thân trong gia đình hoặc bạn bè khổ đầu của bài thơ “</w:t>
            </w:r>
            <w:r w:rsidRPr="00D263AA">
              <w:rPr>
                <w:rFonts w:ascii="Times New Roman" w:eastAsia="Times New Roman" w:hAnsi="Times New Roman" w:cs="Times New Roman"/>
                <w:i/>
                <w:iCs/>
                <w:sz w:val="28"/>
                <w:szCs w:val="28"/>
                <w:lang w:val="vi"/>
              </w:rPr>
              <w:t>Tết đang vào nhà”</w:t>
            </w:r>
            <w:r w:rsidRPr="00D263AA">
              <w:rPr>
                <w:rFonts w:ascii="Times New Roman" w:eastAsia="Times New Roman" w:hAnsi="Times New Roman" w:cs="Times New Roman"/>
                <w:sz w:val="28"/>
                <w:szCs w:val="28"/>
                <w:lang w:val="vi"/>
              </w:rPr>
              <w:t>.</w:t>
            </w: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GV cũng có thể khuyến khích HS sưu tầm tranh ảnh về các loài vật, về ngày Tết truyền thống của dân tộc, quê hương.</w:t>
            </w:r>
          </w:p>
        </w:tc>
        <w:tc>
          <w:tcPr>
            <w:tcW w:w="3998" w:type="dxa"/>
          </w:tcPr>
          <w:p w:rsidR="00837CAD" w:rsidRPr="00D263AA" w:rsidRDefault="00837CAD" w:rsidP="0018357D">
            <w:pPr>
              <w:spacing w:after="0" w:line="240" w:lineRule="auto"/>
              <w:rPr>
                <w:rFonts w:ascii="Times New Roman" w:eastAsia="Times New Roman" w:hAnsi="Times New Roman" w:cs="Times New Roman"/>
                <w:sz w:val="28"/>
                <w:szCs w:val="28"/>
                <w:lang w:val="vi"/>
              </w:rPr>
            </w:pPr>
          </w:p>
          <w:p w:rsidR="00837CAD" w:rsidRPr="00D263AA" w:rsidRDefault="00837CAD" w:rsidP="0018357D">
            <w:pPr>
              <w:spacing w:after="0" w:line="240" w:lineRule="auto"/>
              <w:rPr>
                <w:rFonts w:ascii="Times New Roman" w:eastAsia="Times New Roman" w:hAnsi="Times New Roman" w:cs="Times New Roman"/>
                <w:sz w:val="28"/>
                <w:szCs w:val="28"/>
                <w:lang w:val="vi"/>
              </w:rPr>
            </w:pPr>
          </w:p>
          <w:p w:rsidR="00837CAD" w:rsidRPr="00D263AA" w:rsidRDefault="00837CAD" w:rsidP="0018357D">
            <w:pPr>
              <w:tabs>
                <w:tab w:val="center" w:pos="2160"/>
              </w:tabs>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HS đọc thầm và tìm tiếng chứa các vần, sau đó gạch chân bằng bút chì trong sách.</w:t>
            </w:r>
          </w:p>
          <w:p w:rsidR="00837CAD" w:rsidRPr="00D263AA" w:rsidRDefault="00837CAD" w:rsidP="0018357D">
            <w:pPr>
              <w:tabs>
                <w:tab w:val="center" w:pos="2160"/>
              </w:tabs>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HS chấm bài.</w:t>
            </w:r>
          </w:p>
          <w:p w:rsidR="00837CAD" w:rsidRPr="00D263AA" w:rsidRDefault="00837CAD" w:rsidP="0018357D">
            <w:pPr>
              <w:tabs>
                <w:tab w:val="center" w:pos="2160"/>
              </w:tabs>
              <w:spacing w:after="0" w:line="240" w:lineRule="auto"/>
              <w:rPr>
                <w:rFonts w:ascii="Times New Roman" w:eastAsia="Times New Roman" w:hAnsi="Times New Roman" w:cs="Times New Roman"/>
                <w:sz w:val="28"/>
                <w:szCs w:val="28"/>
                <w:lang w:val="vi"/>
              </w:rPr>
            </w:pP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HS kiểm tra lại bài.</w:t>
            </w:r>
          </w:p>
          <w:p w:rsidR="00837CAD" w:rsidRPr="00D263AA" w:rsidRDefault="00837CAD" w:rsidP="0018357D">
            <w:pPr>
              <w:tabs>
                <w:tab w:val="center" w:pos="2160"/>
              </w:tabs>
              <w:spacing w:after="0" w:line="240" w:lineRule="auto"/>
              <w:rPr>
                <w:rFonts w:ascii="Times New Roman" w:eastAsia="Times New Roman" w:hAnsi="Times New Roman" w:cs="Times New Roman"/>
                <w:sz w:val="28"/>
                <w:szCs w:val="28"/>
                <w:lang w:val="vi"/>
              </w:rPr>
            </w:pPr>
          </w:p>
          <w:p w:rsidR="00837CAD" w:rsidRPr="00D263AA" w:rsidRDefault="00837CAD" w:rsidP="0018357D">
            <w:pPr>
              <w:tabs>
                <w:tab w:val="center" w:pos="2160"/>
              </w:tabs>
              <w:spacing w:after="0" w:line="240" w:lineRule="auto"/>
              <w:rPr>
                <w:rFonts w:ascii="Times New Roman" w:eastAsia="Times New Roman" w:hAnsi="Times New Roman" w:cs="Times New Roman"/>
                <w:sz w:val="28"/>
                <w:szCs w:val="28"/>
                <w:lang w:val="vi"/>
              </w:rPr>
            </w:pPr>
          </w:p>
          <w:p w:rsidR="00837CAD" w:rsidRPr="00D263AA" w:rsidRDefault="00837CAD" w:rsidP="0018357D">
            <w:pPr>
              <w:tabs>
                <w:tab w:val="center" w:pos="2160"/>
              </w:tabs>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HS đọc câu: (Mẹ phơi áo hoa/ Đất trời nở hoa).</w:t>
            </w:r>
          </w:p>
          <w:p w:rsidR="00837CAD" w:rsidRPr="00D263AA" w:rsidRDefault="00837CAD" w:rsidP="0018357D">
            <w:pPr>
              <w:tabs>
                <w:tab w:val="center" w:pos="2160"/>
              </w:tabs>
              <w:spacing w:after="0" w:line="240" w:lineRule="auto"/>
              <w:rPr>
                <w:rFonts w:ascii="Times New Roman" w:eastAsia="Times New Roman" w:hAnsi="Times New Roman" w:cs="Times New Roman"/>
                <w:sz w:val="28"/>
                <w:szCs w:val="28"/>
                <w:lang w:val="vi"/>
              </w:rPr>
            </w:pPr>
          </w:p>
          <w:p w:rsidR="00837CAD" w:rsidRDefault="00837CAD" w:rsidP="0018357D">
            <w:pPr>
              <w:tabs>
                <w:tab w:val="center" w:pos="2160"/>
              </w:tabs>
              <w:spacing w:after="0" w:line="240" w:lineRule="auto"/>
              <w:rPr>
                <w:rFonts w:ascii="Times New Roman" w:eastAsia="Times New Roman" w:hAnsi="Times New Roman" w:cs="Times New Roman"/>
                <w:sz w:val="28"/>
                <w:szCs w:val="28"/>
              </w:rPr>
            </w:pPr>
          </w:p>
          <w:p w:rsidR="00837CAD" w:rsidRDefault="00837CAD" w:rsidP="0018357D">
            <w:pPr>
              <w:tabs>
                <w:tab w:val="center" w:pos="2160"/>
              </w:tabs>
              <w:spacing w:after="0" w:line="240" w:lineRule="auto"/>
              <w:rPr>
                <w:rFonts w:ascii="Times New Roman" w:eastAsia="Times New Roman" w:hAnsi="Times New Roman" w:cs="Times New Roman"/>
                <w:sz w:val="28"/>
                <w:szCs w:val="28"/>
              </w:rPr>
            </w:pPr>
          </w:p>
          <w:p w:rsidR="00837CAD" w:rsidRPr="00D263AA" w:rsidRDefault="00837CAD" w:rsidP="0018357D">
            <w:pPr>
              <w:tabs>
                <w:tab w:val="center" w:pos="2160"/>
              </w:tabs>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HS lắng nghe.</w:t>
            </w:r>
          </w:p>
          <w:p w:rsidR="00837CAD" w:rsidRPr="00D263AA" w:rsidRDefault="00837CAD" w:rsidP="0018357D">
            <w:pPr>
              <w:spacing w:after="0" w:line="240" w:lineRule="auto"/>
              <w:rPr>
                <w:rFonts w:ascii="Times New Roman" w:eastAsia="Times New Roman" w:hAnsi="Times New Roman" w:cs="Times New Roman"/>
                <w:sz w:val="28"/>
                <w:szCs w:val="28"/>
                <w:lang w:val="vi"/>
              </w:rPr>
            </w:pPr>
          </w:p>
          <w:p w:rsidR="00837CAD" w:rsidRPr="00503C98" w:rsidRDefault="00837CAD" w:rsidP="0018357D">
            <w:pPr>
              <w:spacing w:after="0" w:line="240" w:lineRule="auto"/>
              <w:rPr>
                <w:rFonts w:ascii="Times New Roman" w:eastAsia="Times New Roman" w:hAnsi="Times New Roman" w:cs="Times New Roman"/>
                <w:sz w:val="28"/>
                <w:szCs w:val="28"/>
              </w:rPr>
            </w:pPr>
          </w:p>
          <w:p w:rsidR="00837CAD" w:rsidRPr="00D263AA" w:rsidRDefault="00837CAD" w:rsidP="0018357D">
            <w:pPr>
              <w:spacing w:after="0" w:line="240" w:lineRule="auto"/>
              <w:rPr>
                <w:rFonts w:ascii="Times New Roman" w:eastAsia="Times New Roman" w:hAnsi="Times New Roman" w:cs="Times New Roman"/>
                <w:sz w:val="28"/>
                <w:szCs w:val="28"/>
                <w:lang w:val="vi"/>
              </w:rPr>
            </w:pPr>
            <w:r w:rsidRPr="00D263AA">
              <w:rPr>
                <w:rFonts w:ascii="Times New Roman" w:eastAsia="Times New Roman" w:hAnsi="Times New Roman" w:cs="Times New Roman"/>
                <w:sz w:val="28"/>
                <w:szCs w:val="28"/>
                <w:lang w:val="vi"/>
              </w:rPr>
              <w:t>- HS lắng nghe và chép khổ thơ vào vở</w:t>
            </w:r>
          </w:p>
          <w:p w:rsidR="00837CAD" w:rsidRPr="00D263AA" w:rsidRDefault="00837CAD" w:rsidP="0018357D">
            <w:pPr>
              <w:spacing w:after="0" w:line="240" w:lineRule="auto"/>
              <w:rPr>
                <w:rFonts w:ascii="Times New Roman" w:eastAsia="Times New Roman" w:hAnsi="Times New Roman" w:cs="Times New Roman"/>
                <w:sz w:val="28"/>
                <w:szCs w:val="28"/>
                <w:lang w:val="vi"/>
              </w:rPr>
            </w:pPr>
          </w:p>
          <w:p w:rsidR="00837CAD" w:rsidRPr="00D263AA" w:rsidRDefault="00837CAD" w:rsidP="0018357D">
            <w:pPr>
              <w:spacing w:after="0" w:line="240" w:lineRule="auto"/>
              <w:rPr>
                <w:rFonts w:ascii="Times New Roman" w:eastAsia="Times New Roman" w:hAnsi="Times New Roman" w:cs="Times New Roman"/>
                <w:sz w:val="28"/>
                <w:szCs w:val="28"/>
                <w:lang w:val="vi"/>
              </w:rPr>
            </w:pPr>
          </w:p>
          <w:p w:rsidR="00837CAD" w:rsidRPr="00503C98" w:rsidRDefault="00837CAD" w:rsidP="0018357D">
            <w:pPr>
              <w:spacing w:after="0" w:line="240" w:lineRule="auto"/>
              <w:rPr>
                <w:rFonts w:ascii="Times New Roman" w:eastAsia="Times New Roman" w:hAnsi="Times New Roman" w:cs="Times New Roman"/>
                <w:sz w:val="28"/>
                <w:szCs w:val="28"/>
              </w:rPr>
            </w:pPr>
          </w:p>
          <w:p w:rsidR="00837CAD" w:rsidRPr="00313551" w:rsidRDefault="00837CAD" w:rsidP="0018357D">
            <w:pPr>
              <w:spacing w:after="0" w:line="240" w:lineRule="auto"/>
              <w:rPr>
                <w:rFonts w:ascii="Times New Roman" w:eastAsia="Times New Roman" w:hAnsi="Times New Roman" w:cs="Times New Roman"/>
                <w:sz w:val="28"/>
                <w:szCs w:val="28"/>
              </w:rPr>
            </w:pPr>
            <w:r w:rsidRPr="00313551">
              <w:rPr>
                <w:rFonts w:ascii="Times New Roman" w:eastAsia="Times New Roman" w:hAnsi="Times New Roman" w:cs="Times New Roman"/>
                <w:sz w:val="28"/>
                <w:szCs w:val="28"/>
              </w:rPr>
              <w:t>- HS lắng nghe</w:t>
            </w:r>
          </w:p>
        </w:tc>
      </w:tr>
    </w:tbl>
    <w:p w:rsidR="00837CAD" w:rsidRPr="00313551" w:rsidRDefault="00837CAD" w:rsidP="00837CAD">
      <w:pPr>
        <w:spacing w:after="0" w:line="240" w:lineRule="auto"/>
        <w:rPr>
          <w:rFonts w:ascii="Times New Roman" w:hAnsi="Times New Roman" w:cs="Times New Roman"/>
          <w:b/>
          <w:sz w:val="28"/>
          <w:szCs w:val="28"/>
        </w:rPr>
      </w:pPr>
    </w:p>
    <w:p w:rsidR="00837CAD" w:rsidRPr="00313551" w:rsidRDefault="00837CAD" w:rsidP="00837CAD">
      <w:pPr>
        <w:spacing w:after="0" w:line="240" w:lineRule="auto"/>
        <w:rPr>
          <w:rFonts w:ascii="Times New Roman" w:hAnsi="Times New Roman" w:cs="Times New Roman"/>
          <w:b/>
          <w:sz w:val="28"/>
          <w:szCs w:val="28"/>
          <w:lang w:val="vi-VN"/>
        </w:rPr>
      </w:pPr>
      <w:r w:rsidRPr="00313551">
        <w:rPr>
          <w:rFonts w:ascii="Times New Roman" w:hAnsi="Times New Roman" w:cs="Times New Roman"/>
          <w:b/>
          <w:sz w:val="28"/>
          <w:szCs w:val="28"/>
        </w:rPr>
        <w:t>*</w:t>
      </w:r>
      <w:r w:rsidRPr="00313551">
        <w:rPr>
          <w:rFonts w:ascii="Times New Roman" w:hAnsi="Times New Roman" w:cs="Times New Roman"/>
          <w:b/>
          <w:sz w:val="28"/>
          <w:szCs w:val="28"/>
          <w:lang w:val="vi-VN"/>
        </w:rPr>
        <w:t>Điều chỉnh sau bài dạy</w:t>
      </w:r>
      <w:r w:rsidRPr="00313551">
        <w:rPr>
          <w:rFonts w:ascii="Times New Roman" w:hAnsi="Times New Roman" w:cs="Times New Roman"/>
          <w:sz w:val="28"/>
          <w:szCs w:val="28"/>
          <w:lang w:val="vi-VN"/>
        </w:rPr>
        <w:t>.</w:t>
      </w:r>
    </w:p>
    <w:p w:rsidR="001F7421" w:rsidRDefault="00837CAD" w:rsidP="00CE2765">
      <w:pPr>
        <w:jc w:val="center"/>
      </w:pPr>
      <w:r w:rsidRPr="00313551">
        <w:rPr>
          <w:rFonts w:ascii="Times New Roman" w:hAnsi="Times New Roman" w:cs="Times New Roman"/>
          <w:sz w:val="28"/>
          <w:szCs w:val="28"/>
          <w:lang w:val="vi-VN"/>
        </w:rPr>
        <w:t>_____</w:t>
      </w:r>
      <w:r w:rsidRPr="00D263AA">
        <w:rPr>
          <w:rFonts w:ascii="Times New Roman" w:hAnsi="Times New Roman" w:cs="Times New Roman"/>
          <w:sz w:val="28"/>
          <w:szCs w:val="28"/>
          <w:lang w:val="vi-VN"/>
        </w:rPr>
        <w:t>_____________________</w:t>
      </w:r>
      <w:r w:rsidRPr="00313551">
        <w:rPr>
          <w:rFonts w:ascii="Times New Roman" w:hAnsi="Times New Roman" w:cs="Times New Roman"/>
          <w:sz w:val="28"/>
          <w:szCs w:val="28"/>
          <w:lang w:val="vi-VN"/>
        </w:rPr>
        <w:t>_</w:t>
      </w:r>
      <w:r w:rsidRPr="00D263AA">
        <w:rPr>
          <w:rFonts w:ascii="Times New Roman" w:hAnsi="Times New Roman" w:cs="Times New Roman"/>
          <w:sz w:val="28"/>
          <w:szCs w:val="28"/>
          <w:lang w:val="vi-VN"/>
        </w:rPr>
        <w:t>___________</w:t>
      </w:r>
    </w:p>
    <w:sectPr w:rsidR="001F7421"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AD"/>
    <w:rsid w:val="00087031"/>
    <w:rsid w:val="001F7421"/>
    <w:rsid w:val="002802F9"/>
    <w:rsid w:val="007336BE"/>
    <w:rsid w:val="00837CAD"/>
    <w:rsid w:val="00BF28AD"/>
    <w:rsid w:val="00CE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62663-A2AF-4E16-95A0-1A1887E4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CAD"/>
    <w:rPr>
      <w:rFonts w:asciiTheme="minorHAnsi" w:hAnsiTheme="minorHAnsi"/>
      <w:kern w:val="0"/>
      <w:sz w:val="22"/>
      <w14:ligatures w14:val="none"/>
    </w:rPr>
  </w:style>
  <w:style w:type="paragraph" w:styleId="Heading1">
    <w:name w:val="heading 1"/>
    <w:basedOn w:val="Normal"/>
    <w:next w:val="Normal"/>
    <w:link w:val="Heading1Char"/>
    <w:uiPriority w:val="9"/>
    <w:qFormat/>
    <w:rsid w:val="00837CA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7CA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7CA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7CAD"/>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837CAD"/>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837CAD"/>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837CAD"/>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837CAD"/>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837CAD"/>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CA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C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7C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7C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7C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7C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7C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C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7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CA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7C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7CAD"/>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837CAD"/>
    <w:rPr>
      <w:i/>
      <w:iCs/>
      <w:color w:val="404040" w:themeColor="text1" w:themeTint="BF"/>
    </w:rPr>
  </w:style>
  <w:style w:type="paragraph" w:styleId="ListParagraph">
    <w:name w:val="List Paragraph"/>
    <w:aliases w:val="HPL01,List Paragraph1,Medium Grid 1 - Accent 22,Numbered List"/>
    <w:basedOn w:val="Normal"/>
    <w:link w:val="ListParagraphChar"/>
    <w:uiPriority w:val="34"/>
    <w:qFormat/>
    <w:rsid w:val="00837CAD"/>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837CAD"/>
    <w:rPr>
      <w:i/>
      <w:iCs/>
      <w:color w:val="2F5496" w:themeColor="accent1" w:themeShade="BF"/>
    </w:rPr>
  </w:style>
  <w:style w:type="paragraph" w:styleId="IntenseQuote">
    <w:name w:val="Intense Quote"/>
    <w:basedOn w:val="Normal"/>
    <w:next w:val="Normal"/>
    <w:link w:val="IntenseQuoteChar"/>
    <w:uiPriority w:val="30"/>
    <w:qFormat/>
    <w:rsid w:val="00837CAD"/>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837CAD"/>
    <w:rPr>
      <w:i/>
      <w:iCs/>
      <w:color w:val="2F5496" w:themeColor="accent1" w:themeShade="BF"/>
    </w:rPr>
  </w:style>
  <w:style w:type="character" w:styleId="IntenseReference">
    <w:name w:val="Intense Reference"/>
    <w:basedOn w:val="DefaultParagraphFont"/>
    <w:uiPriority w:val="32"/>
    <w:qFormat/>
    <w:rsid w:val="00837CAD"/>
    <w:rPr>
      <w:b/>
      <w:bCs/>
      <w:smallCaps/>
      <w:color w:val="2F5496" w:themeColor="accent1" w:themeShade="BF"/>
      <w:spacing w:val="5"/>
    </w:rPr>
  </w:style>
  <w:style w:type="character" w:customStyle="1" w:styleId="ListParagraphChar">
    <w:name w:val="List Paragraph Char"/>
    <w:aliases w:val="HPL01 Char,List Paragraph1 Char,Medium Grid 1 - Accent 22 Char,Numbered List Char"/>
    <w:link w:val="ListParagraph"/>
    <w:uiPriority w:val="34"/>
    <w:qFormat/>
    <w:locked/>
    <w:rsid w:val="00837CAD"/>
  </w:style>
  <w:style w:type="paragraph" w:customStyle="1" w:styleId="0noidung">
    <w:name w:val="0 noi dung"/>
    <w:basedOn w:val="Normal"/>
    <w:link w:val="0noidungChar"/>
    <w:qFormat/>
    <w:rsid w:val="00837CAD"/>
    <w:pPr>
      <w:widowControl w:val="0"/>
      <w:spacing w:before="120" w:after="120" w:line="276" w:lineRule="auto"/>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837CAD"/>
    <w:rPr>
      <w:rFonts w:eastAsia="MS Mincho" w:cs="Times New Roman"/>
      <w:kern w:val="0"/>
      <w:sz w:val="28"/>
      <w:szCs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2026-01-07T11:24:00Z</dcterms:created>
  <dcterms:modified xsi:type="dcterms:W3CDTF">2026-01-07T11:25:00Z</dcterms:modified>
</cp:coreProperties>
</file>