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498" w14:textId="048D664A" w:rsidR="000A6C92" w:rsidRDefault="000A6C92" w:rsidP="000A6C92">
      <w:pPr>
        <w:spacing w:after="0"/>
        <w:jc w:val="center"/>
        <w:rPr>
          <w:rFonts w:ascii="Times New Roman" w:hAnsi="Times New Roman" w:cs="Times New Roman"/>
          <w:b/>
          <w:sz w:val="28"/>
          <w:szCs w:val="28"/>
        </w:rPr>
      </w:pPr>
      <w:r>
        <w:rPr>
          <w:rFonts w:ascii="Times New Roman" w:hAnsi="Times New Roman" w:cs="Times New Roman"/>
          <w:b/>
          <w:sz w:val="28"/>
          <w:szCs w:val="28"/>
        </w:rPr>
        <w:t>KẾ HOẠCH BÀI DẠY</w:t>
      </w:r>
    </w:p>
    <w:p w14:paraId="798D020D" w14:textId="286C1F80" w:rsidR="000A6C92" w:rsidRPr="000D3843" w:rsidRDefault="000A6C92" w:rsidP="000A6C92">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t>Bài 3: CHÚA TỂ RỪNG XANH (</w:t>
      </w:r>
      <w:r>
        <w:rPr>
          <w:rFonts w:ascii="Times New Roman" w:hAnsi="Times New Roman" w:cs="Times New Roman"/>
          <w:b/>
          <w:sz w:val="28"/>
          <w:szCs w:val="28"/>
        </w:rPr>
        <w:t>2</w:t>
      </w:r>
      <w:r w:rsidRPr="000D3843">
        <w:rPr>
          <w:rFonts w:ascii="Times New Roman" w:hAnsi="Times New Roman" w:cs="Times New Roman"/>
          <w:b/>
          <w:sz w:val="28"/>
          <w:szCs w:val="28"/>
        </w:rPr>
        <w:t xml:space="preserve"> tiết)</w:t>
      </w:r>
    </w:p>
    <w:p w14:paraId="3194AAC1"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I. Yêu cầu cần đạt:  </w:t>
      </w:r>
    </w:p>
    <w:p w14:paraId="2F6775AC"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1. Kiến thức: </w:t>
      </w:r>
    </w:p>
    <w:p w14:paraId="2F1A0CDF"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Đọc dụng, rõ ràng một VB thống tin ngắn và đơn giản, hiểu và trả lời đúng các câu hỏi có liên quan đến VB; quan sát, nhận biết được các chi tiết trong tranh và suy luận từ tranh được quan sát.</w:t>
      </w:r>
    </w:p>
    <w:p w14:paraId="156C8222" w14:textId="77777777" w:rsidR="000A6C92"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 Viết lại đúng câu trả lời cho câu hỏi trong VB đọc, hoàn thiện câu dựa vào </w:t>
      </w:r>
    </w:p>
    <w:p w14:paraId="7EC911E3" w14:textId="77777777" w:rsidR="000A6C92"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những từ ngữ cho sản và viết lại đúng câu đã hoàn thiện; Tighe viết một đoạn văn</w:t>
      </w:r>
    </w:p>
    <w:p w14:paraId="02C032DF"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ngắn.</w:t>
      </w:r>
    </w:p>
    <w:p w14:paraId="226C3CCD"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2. Năng lực: </w:t>
      </w:r>
    </w:p>
    <w:p w14:paraId="2D654943"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Phát triển kĩ năng nói và nghe thông qua trao đổi về nội dung của VB và nội dung được thể hiện trong tranh. </w:t>
      </w:r>
    </w:p>
    <w:p w14:paraId="21B85014"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Rèn khả năng làm việc nhóm; khả năng nhận ra những vần đề đơn giản và đặt câu hỏi.</w:t>
      </w:r>
    </w:p>
    <w:p w14:paraId="36E4E6B5"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3. Phẩm chất: </w:t>
      </w:r>
    </w:p>
    <w:p w14:paraId="0673869F"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Giáo dục cho HS tình yêu thương đối với động vật. </w:t>
      </w:r>
    </w:p>
    <w:p w14:paraId="19004593"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II. Đồ dùng dạy học: </w:t>
      </w:r>
    </w:p>
    <w:p w14:paraId="3A79DAA4"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1. Kiến thức ngữ văn:  </w:t>
      </w:r>
    </w:p>
    <w:p w14:paraId="6FC58EEE"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GV nắm được đặc điểm của VB thông tin (không có yếu tố hư cấu, có mục đích chính là cung cấp thông tin) và nội dung của VB Chúa tể rừng xanh. GV nắm được nghĩa của các từ ngữ khó trong VB (chúa tể, vuốt) và cách giải thích nghĩa của những từ ngữ này.</w:t>
      </w:r>
    </w:p>
    <w:p w14:paraId="09093A00"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 2. Kiến thức đời sống: </w:t>
      </w:r>
    </w:p>
    <w:p w14:paraId="4202B717"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GV nắm được những kiến thức thực tế về loài hổ, Hổ là loài thủ lớn thuộc họ</w:t>
      </w:r>
    </w:p>
    <w:p w14:paraId="7D36C3D2"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mèo, thường sống ở rừng sâu, bụi rậm, rừng thưa xen lẫn với đôi cỏ tranh. Ban ngày ngủ trong hang đá hay bụi rậm, ban đêm đi săn mồi. Thức ăn là các loài muông thú, trừ voi và trâu rừng. Hổ là loài thú quý hiếm cần bảo vệ ( theo Từ điển tranh về các con vật của Lê Quang Long ). GV cũng suy nghĩ thêm về vần đề: Vì sao hổ rất hung dữ nhưng vẫn cần được bảo vệ. </w:t>
      </w:r>
    </w:p>
    <w:p w14:paraId="390340A8"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3. Phương tiện dạy học:</w:t>
      </w:r>
    </w:p>
    <w:p w14:paraId="4CD44020" w14:textId="77777777" w:rsidR="000A6C92" w:rsidRPr="000D3843" w:rsidRDefault="000A6C92" w:rsidP="000A6C92">
      <w:pPr>
        <w:spacing w:after="0"/>
        <w:jc w:val="both"/>
        <w:rPr>
          <w:rFonts w:ascii="Times New Roman" w:hAnsi="Times New Roman" w:cs="Times New Roman"/>
          <w:sz w:val="28"/>
          <w:szCs w:val="28"/>
        </w:rPr>
      </w:pPr>
      <w:r w:rsidRPr="000D3843">
        <w:rPr>
          <w:rFonts w:ascii="Times New Roman" w:hAnsi="Times New Roman" w:cs="Times New Roman"/>
          <w:sz w:val="28"/>
          <w:szCs w:val="28"/>
        </w:rPr>
        <w:t>- Bài giảng điện tử.</w:t>
      </w:r>
    </w:p>
    <w:p w14:paraId="05ACF654" w14:textId="77777777" w:rsidR="000A6C92" w:rsidRPr="000D3843" w:rsidRDefault="000A6C92" w:rsidP="000A6C92">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II. Các hoạt động dạy - học chủ yếu:  </w:t>
      </w:r>
    </w:p>
    <w:p w14:paraId="57729ACE" w14:textId="77777777" w:rsidR="000A6C92" w:rsidRPr="000D3843" w:rsidRDefault="000A6C92" w:rsidP="000A6C92">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0A6C92" w:rsidRPr="000D3843" w14:paraId="388BCFE0" w14:textId="77777777" w:rsidTr="00DB39E1">
        <w:tc>
          <w:tcPr>
            <w:tcW w:w="5240" w:type="dxa"/>
            <w:tcBorders>
              <w:top w:val="single" w:sz="4" w:space="0" w:color="000000"/>
              <w:left w:val="single" w:sz="4" w:space="0" w:color="000000"/>
              <w:bottom w:val="single" w:sz="4" w:space="0" w:color="000000"/>
              <w:right w:val="single" w:sz="4" w:space="0" w:color="000000"/>
            </w:tcBorders>
            <w:hideMark/>
          </w:tcPr>
          <w:p w14:paraId="62A9A3B4" w14:textId="77777777" w:rsidR="000A6C92" w:rsidRPr="000D3843" w:rsidRDefault="000A6C92" w:rsidP="00DB39E1">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0FA2C8D" w14:textId="77777777" w:rsidR="000A6C92" w:rsidRPr="000D3843" w:rsidRDefault="000A6C92" w:rsidP="00DB39E1">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t>Hoạt động của học sinh</w:t>
            </w:r>
          </w:p>
        </w:tc>
      </w:tr>
      <w:tr w:rsidR="000A6C92" w:rsidRPr="000D3843" w14:paraId="6C36039E" w14:textId="77777777" w:rsidTr="00DB39E1">
        <w:tc>
          <w:tcPr>
            <w:tcW w:w="9776" w:type="dxa"/>
            <w:gridSpan w:val="2"/>
            <w:tcBorders>
              <w:top w:val="single" w:sz="4" w:space="0" w:color="000000"/>
              <w:left w:val="single" w:sz="4" w:space="0" w:color="000000"/>
              <w:bottom w:val="single" w:sz="4" w:space="0" w:color="000000"/>
              <w:right w:val="single" w:sz="4" w:space="0" w:color="000000"/>
            </w:tcBorders>
            <w:hideMark/>
          </w:tcPr>
          <w:p w14:paraId="66B2961F" w14:textId="77777777" w:rsidR="000A6C92" w:rsidRPr="000D3843" w:rsidRDefault="000A6C92" w:rsidP="00DB39E1">
            <w:pPr>
              <w:spacing w:after="0"/>
              <w:jc w:val="both"/>
              <w:rPr>
                <w:rFonts w:ascii="Times New Roman" w:hAnsi="Times New Roman" w:cs="Times New Roman"/>
                <w:b/>
                <w:sz w:val="28"/>
                <w:szCs w:val="28"/>
              </w:rPr>
            </w:pPr>
            <w:r w:rsidRPr="000D3843">
              <w:rPr>
                <w:rFonts w:ascii="Times New Roman" w:hAnsi="Times New Roman" w:cs="Times New Roman"/>
                <w:b/>
                <w:sz w:val="28"/>
                <w:szCs w:val="28"/>
              </w:rPr>
              <w:t>1. Ôn và khởi động: 5-7’</w:t>
            </w:r>
          </w:p>
        </w:tc>
      </w:tr>
      <w:tr w:rsidR="000A6C92" w:rsidRPr="000D3843" w14:paraId="06960326" w14:textId="77777777" w:rsidTr="00DB39E1">
        <w:tc>
          <w:tcPr>
            <w:tcW w:w="5240" w:type="dxa"/>
            <w:tcBorders>
              <w:top w:val="single" w:sz="4" w:space="0" w:color="000000"/>
              <w:left w:val="single" w:sz="4" w:space="0" w:color="000000"/>
              <w:bottom w:val="single" w:sz="4" w:space="0" w:color="000000"/>
              <w:right w:val="single" w:sz="4" w:space="0" w:color="000000"/>
            </w:tcBorders>
            <w:hideMark/>
          </w:tcPr>
          <w:p w14:paraId="6F35B4DD"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lastRenderedPageBreak/>
              <w:t xml:space="preserve">+Ôn: HS nhắc lại tên bài học trước và nói về một số điều thú vị mà HS học được từ bài học đỏ </w:t>
            </w:r>
          </w:p>
          <w:p w14:paraId="7A6874D9"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Khởi động </w:t>
            </w:r>
          </w:p>
          <w:p w14:paraId="14579EB2"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HS mở SGK, đọc thầm câu đó, GV gọi một vài HS đọc nối tiếp , cả lớp giải đố. </w:t>
            </w:r>
          </w:p>
          <w:p w14:paraId="006FE1DE"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GV và HS thống nhất nội dung câu trả lời, sau đó dẫn vào bài đọc Chúa tể rừng xanh, </w:t>
            </w:r>
          </w:p>
          <w:p w14:paraId="5F38B4E6"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Trước khi đọc văn bản, GV có thể cho HS dựa vào nhan để và tranh minh hoạ để suy đoán một phần nội dung của văn bản. Chú ý khai thác nghĩa của nhan để Chúa tể rừng xanh. </w:t>
            </w:r>
          </w:p>
        </w:tc>
        <w:tc>
          <w:tcPr>
            <w:tcW w:w="4536" w:type="dxa"/>
            <w:tcBorders>
              <w:top w:val="single" w:sz="4" w:space="0" w:color="000000"/>
              <w:left w:val="single" w:sz="4" w:space="0" w:color="000000"/>
              <w:bottom w:val="single" w:sz="4" w:space="0" w:color="000000"/>
              <w:right w:val="single" w:sz="4" w:space="0" w:color="000000"/>
            </w:tcBorders>
          </w:tcPr>
          <w:p w14:paraId="1D80BEB0" w14:textId="77777777" w:rsidR="000A6C92" w:rsidRPr="000D3843" w:rsidRDefault="000A6C92" w:rsidP="00DB39E1">
            <w:pPr>
              <w:spacing w:after="0"/>
              <w:jc w:val="both"/>
              <w:rPr>
                <w:rFonts w:ascii="Times New Roman" w:hAnsi="Times New Roman" w:cs="Times New Roman"/>
                <w:noProof/>
                <w:sz w:val="28"/>
                <w:szCs w:val="28"/>
              </w:rPr>
            </w:pPr>
            <w:r w:rsidRPr="000D3843">
              <w:rPr>
                <w:rFonts w:ascii="Times New Roman" w:hAnsi="Times New Roman" w:cs="Times New Roman"/>
                <w:sz w:val="28"/>
                <w:szCs w:val="28"/>
              </w:rPr>
              <w:t>- HS nhắc lại</w:t>
            </w:r>
          </w:p>
          <w:p w14:paraId="6F2030CA" w14:textId="77777777" w:rsidR="000A6C92" w:rsidRPr="000D3843" w:rsidRDefault="000A6C92" w:rsidP="00DB39E1">
            <w:pPr>
              <w:spacing w:after="0"/>
              <w:jc w:val="both"/>
              <w:rPr>
                <w:rFonts w:ascii="Times New Roman" w:hAnsi="Times New Roman" w:cs="Times New Roman"/>
                <w:sz w:val="28"/>
                <w:szCs w:val="28"/>
              </w:rPr>
            </w:pPr>
          </w:p>
          <w:p w14:paraId="40FCA0D5" w14:textId="77777777" w:rsidR="000A6C92" w:rsidRPr="000D3843" w:rsidRDefault="000A6C92" w:rsidP="00DB39E1">
            <w:pPr>
              <w:spacing w:after="0"/>
              <w:jc w:val="both"/>
              <w:rPr>
                <w:rFonts w:ascii="Times New Roman" w:hAnsi="Times New Roman" w:cs="Times New Roman"/>
                <w:sz w:val="28"/>
                <w:szCs w:val="28"/>
              </w:rPr>
            </w:pPr>
          </w:p>
          <w:p w14:paraId="36B2D123" w14:textId="77777777" w:rsidR="000A6C92" w:rsidRPr="000D3843" w:rsidRDefault="000A6C92" w:rsidP="00DB39E1">
            <w:pPr>
              <w:spacing w:after="0"/>
              <w:jc w:val="both"/>
              <w:rPr>
                <w:rFonts w:ascii="Times New Roman" w:hAnsi="Times New Roman" w:cs="Times New Roman"/>
                <w:sz w:val="28"/>
                <w:szCs w:val="28"/>
              </w:rPr>
            </w:pPr>
          </w:p>
          <w:p w14:paraId="050E09AE"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Một số ( 2 - 3 ) HS trả lời câu đố. Các HS khác có thể bổ sung nếu có câu trả lời khác.</w:t>
            </w:r>
          </w:p>
        </w:tc>
      </w:tr>
      <w:tr w:rsidR="000A6C92" w:rsidRPr="000D3843" w14:paraId="55398286" w14:textId="77777777" w:rsidTr="00DB39E1">
        <w:tc>
          <w:tcPr>
            <w:tcW w:w="9776" w:type="dxa"/>
            <w:gridSpan w:val="2"/>
            <w:tcBorders>
              <w:top w:val="single" w:sz="4" w:space="0" w:color="000000"/>
              <w:left w:val="single" w:sz="4" w:space="0" w:color="000000"/>
              <w:bottom w:val="single" w:sz="4" w:space="0" w:color="000000"/>
              <w:right w:val="single" w:sz="4" w:space="0" w:color="000000"/>
            </w:tcBorders>
            <w:hideMark/>
          </w:tcPr>
          <w:p w14:paraId="44037F5A" w14:textId="77777777" w:rsidR="000A6C92" w:rsidRPr="000D3843" w:rsidRDefault="000A6C92" w:rsidP="00DB39E1">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2. Đọc: 28-30’ </w:t>
            </w:r>
          </w:p>
        </w:tc>
      </w:tr>
      <w:tr w:rsidR="000A6C92" w:rsidRPr="000D3843" w14:paraId="4ABFE19C" w14:textId="77777777" w:rsidTr="00DB39E1">
        <w:tc>
          <w:tcPr>
            <w:tcW w:w="5240" w:type="dxa"/>
            <w:tcBorders>
              <w:top w:val="single" w:sz="4" w:space="0" w:color="000000"/>
              <w:left w:val="single" w:sz="4" w:space="0" w:color="000000"/>
              <w:bottom w:val="single" w:sz="4" w:space="0" w:color="000000"/>
              <w:right w:val="single" w:sz="4" w:space="0" w:color="000000"/>
            </w:tcBorders>
            <w:hideMark/>
          </w:tcPr>
          <w:p w14:paraId="1A513EED"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GV đọc mẫu toản VB. Lưu ý nhấn giọng ở những từ ngữ chỉ sức mạnh của hổ. Âm hưởng chung của toàn bài là mạnh mẽ, thể hiện được uy lực của loài chúa sơn lâm.</w:t>
            </w:r>
          </w:p>
          <w:p w14:paraId="39E7C152"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 HS đọc câu </w:t>
            </w:r>
          </w:p>
          <w:p w14:paraId="0AF03B9D"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Một số HS đọc nối tiếp từng câu lần 1. GV hướng dẫn HS đọc một số từ ngữ có thể khó đối với HS (vuốt, đuôi, di chuyển, thường ... ). </w:t>
            </w:r>
          </w:p>
          <w:p w14:paraId="3D2B9AD3"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Một số HS đọc nối tiếp từng câu lần 2. GV hướng dẫn HS đọc những câu dài. (VD: Hổ là loài thú dữ ăn thịt, sống trong rừng / Lãng hố thường có màu vàng, pha những vần đen) </w:t>
            </w:r>
          </w:p>
          <w:p w14:paraId="4CDF719C"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HS đọc đoạn </w:t>
            </w:r>
          </w:p>
          <w:p w14:paraId="33164929"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GV chia VB thành các đoạn (đoạn 1: từ đầu đến khoẻ và hung dữ, đoạn 2: phần còn lại). </w:t>
            </w:r>
          </w:p>
          <w:p w14:paraId="79017B6A"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Một số HS đọc nối tiếp từng đoạn, 2 lượt. + GV giải thích nghĩa của một số từ ngữ trong bài (chúa tể vua, người cai quản một vương quốc; vuốt: móng nhọn, sắc và cong. </w:t>
            </w:r>
          </w:p>
          <w:p w14:paraId="48E88353"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HS đọc đoạn theo nhóm, HS và GV đọc toàn VB </w:t>
            </w:r>
          </w:p>
          <w:p w14:paraId="1B02DDB2"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+ 1-2 HS đọc thành tiếng toàn VB </w:t>
            </w:r>
          </w:p>
          <w:p w14:paraId="57FFC7A2"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lastRenderedPageBreak/>
              <w:t xml:space="preserve">+ GV đọc lại toàn VB và chuyển tiếp sang phần trả lời câu hỏi. </w:t>
            </w:r>
          </w:p>
        </w:tc>
        <w:tc>
          <w:tcPr>
            <w:tcW w:w="4536" w:type="dxa"/>
            <w:tcBorders>
              <w:top w:val="single" w:sz="4" w:space="0" w:color="000000"/>
              <w:left w:val="single" w:sz="4" w:space="0" w:color="000000"/>
              <w:bottom w:val="single" w:sz="4" w:space="0" w:color="000000"/>
              <w:right w:val="single" w:sz="4" w:space="0" w:color="000000"/>
            </w:tcBorders>
          </w:tcPr>
          <w:p w14:paraId="0A9A871E" w14:textId="77777777" w:rsidR="000A6C92" w:rsidRPr="000D3843" w:rsidRDefault="000A6C92" w:rsidP="00DB39E1">
            <w:pPr>
              <w:spacing w:after="0"/>
              <w:rPr>
                <w:rFonts w:ascii="Times New Roman" w:hAnsi="Times New Roman" w:cs="Times New Roman"/>
                <w:sz w:val="28"/>
                <w:szCs w:val="28"/>
              </w:rPr>
            </w:pPr>
            <w:r w:rsidRPr="000D3843">
              <w:rPr>
                <w:rFonts w:ascii="Times New Roman" w:hAnsi="Times New Roman" w:cs="Times New Roman"/>
                <w:sz w:val="28"/>
                <w:szCs w:val="28"/>
              </w:rPr>
              <w:lastRenderedPageBreak/>
              <w:t>- Chú ý lắng nghe</w:t>
            </w:r>
          </w:p>
          <w:p w14:paraId="653E47A3" w14:textId="77777777" w:rsidR="000A6C92" w:rsidRPr="000D3843" w:rsidRDefault="000A6C92" w:rsidP="00DB39E1">
            <w:pPr>
              <w:spacing w:after="0"/>
              <w:rPr>
                <w:rFonts w:ascii="Times New Roman" w:hAnsi="Times New Roman" w:cs="Times New Roman"/>
                <w:sz w:val="28"/>
                <w:szCs w:val="28"/>
              </w:rPr>
            </w:pPr>
          </w:p>
          <w:p w14:paraId="214F2BD5" w14:textId="77777777" w:rsidR="000A6C92" w:rsidRPr="000D3843" w:rsidRDefault="000A6C92" w:rsidP="00DB39E1">
            <w:pPr>
              <w:spacing w:after="0"/>
              <w:rPr>
                <w:rFonts w:ascii="Times New Roman" w:hAnsi="Times New Roman" w:cs="Times New Roman"/>
                <w:sz w:val="28"/>
                <w:szCs w:val="28"/>
              </w:rPr>
            </w:pPr>
          </w:p>
          <w:p w14:paraId="75514844" w14:textId="77777777" w:rsidR="000A6C92" w:rsidRPr="000D3843" w:rsidRDefault="000A6C92" w:rsidP="00DB39E1">
            <w:pPr>
              <w:spacing w:after="0"/>
              <w:rPr>
                <w:rFonts w:ascii="Times New Roman" w:hAnsi="Times New Roman" w:cs="Times New Roman"/>
                <w:sz w:val="28"/>
                <w:szCs w:val="28"/>
              </w:rPr>
            </w:pPr>
          </w:p>
          <w:p w14:paraId="4A4E5A41"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HS đọc câu </w:t>
            </w:r>
          </w:p>
          <w:p w14:paraId="3AE94BB3" w14:textId="77777777" w:rsidR="000A6C92" w:rsidRPr="000D3843" w:rsidRDefault="000A6C92" w:rsidP="00DB39E1">
            <w:pPr>
              <w:spacing w:after="0"/>
              <w:rPr>
                <w:rFonts w:ascii="Times New Roman" w:hAnsi="Times New Roman" w:cs="Times New Roman"/>
                <w:sz w:val="28"/>
                <w:szCs w:val="28"/>
              </w:rPr>
            </w:pPr>
            <w:r w:rsidRPr="000D3843">
              <w:rPr>
                <w:rFonts w:ascii="Times New Roman" w:hAnsi="Times New Roman" w:cs="Times New Roman"/>
                <w:sz w:val="28"/>
                <w:szCs w:val="28"/>
              </w:rPr>
              <w:t>- HS đọc nối tiếp từng câu lần 1</w:t>
            </w:r>
          </w:p>
          <w:p w14:paraId="2309F4EF" w14:textId="77777777" w:rsidR="000A6C92" w:rsidRPr="000D3843" w:rsidRDefault="000A6C92" w:rsidP="00DB39E1">
            <w:pPr>
              <w:spacing w:after="0"/>
              <w:rPr>
                <w:rFonts w:ascii="Times New Roman" w:hAnsi="Times New Roman" w:cs="Times New Roman"/>
                <w:sz w:val="28"/>
                <w:szCs w:val="28"/>
              </w:rPr>
            </w:pPr>
          </w:p>
          <w:p w14:paraId="500645AC" w14:textId="77777777" w:rsidR="000A6C92" w:rsidRPr="000D3843" w:rsidRDefault="000A6C92" w:rsidP="00DB39E1">
            <w:pPr>
              <w:spacing w:after="0"/>
              <w:rPr>
                <w:rFonts w:ascii="Times New Roman" w:hAnsi="Times New Roman" w:cs="Times New Roman"/>
                <w:sz w:val="28"/>
                <w:szCs w:val="28"/>
              </w:rPr>
            </w:pPr>
          </w:p>
          <w:p w14:paraId="1BABB0F4" w14:textId="77777777" w:rsidR="000A6C92" w:rsidRPr="000D3843" w:rsidRDefault="000A6C92" w:rsidP="00DB39E1">
            <w:pPr>
              <w:spacing w:after="0"/>
              <w:rPr>
                <w:rFonts w:ascii="Times New Roman" w:hAnsi="Times New Roman" w:cs="Times New Roman"/>
                <w:sz w:val="28"/>
                <w:szCs w:val="28"/>
              </w:rPr>
            </w:pPr>
          </w:p>
          <w:p w14:paraId="24B02F79" w14:textId="77777777" w:rsidR="000A6C92" w:rsidRPr="000D3843" w:rsidRDefault="000A6C92" w:rsidP="00DB39E1">
            <w:pPr>
              <w:spacing w:after="0"/>
              <w:rPr>
                <w:rFonts w:ascii="Times New Roman" w:hAnsi="Times New Roman" w:cs="Times New Roman"/>
                <w:sz w:val="28"/>
                <w:szCs w:val="28"/>
              </w:rPr>
            </w:pPr>
            <w:r w:rsidRPr="000D3843">
              <w:rPr>
                <w:rFonts w:ascii="Times New Roman" w:hAnsi="Times New Roman" w:cs="Times New Roman"/>
                <w:sz w:val="28"/>
                <w:szCs w:val="28"/>
              </w:rPr>
              <w:t>- HS đọc nối tiếp từng câu lần 2.</w:t>
            </w:r>
          </w:p>
          <w:p w14:paraId="1619FC97" w14:textId="77777777" w:rsidR="000A6C92" w:rsidRPr="000D3843" w:rsidRDefault="000A6C92" w:rsidP="00DB39E1">
            <w:pPr>
              <w:spacing w:after="0"/>
              <w:rPr>
                <w:rFonts w:ascii="Times New Roman" w:hAnsi="Times New Roman" w:cs="Times New Roman"/>
                <w:sz w:val="28"/>
                <w:szCs w:val="28"/>
              </w:rPr>
            </w:pPr>
          </w:p>
          <w:p w14:paraId="7DFBF934" w14:textId="77777777" w:rsidR="000A6C92" w:rsidRPr="000D3843" w:rsidRDefault="000A6C92" w:rsidP="00DB39E1">
            <w:pPr>
              <w:spacing w:after="0"/>
              <w:rPr>
                <w:rFonts w:ascii="Times New Roman" w:hAnsi="Times New Roman" w:cs="Times New Roman"/>
                <w:sz w:val="28"/>
                <w:szCs w:val="28"/>
              </w:rPr>
            </w:pPr>
          </w:p>
          <w:p w14:paraId="4694439D" w14:textId="77777777" w:rsidR="000A6C92" w:rsidRPr="000D3843" w:rsidRDefault="000A6C92" w:rsidP="00DB39E1">
            <w:pPr>
              <w:spacing w:after="0"/>
              <w:rPr>
                <w:rFonts w:ascii="Times New Roman" w:hAnsi="Times New Roman" w:cs="Times New Roman"/>
                <w:sz w:val="28"/>
                <w:szCs w:val="28"/>
              </w:rPr>
            </w:pPr>
          </w:p>
          <w:p w14:paraId="40F2C476" w14:textId="77777777" w:rsidR="000A6C92" w:rsidRPr="000D3843" w:rsidRDefault="000A6C92" w:rsidP="00DB39E1">
            <w:pPr>
              <w:spacing w:after="0"/>
              <w:rPr>
                <w:rFonts w:ascii="Times New Roman" w:hAnsi="Times New Roman" w:cs="Times New Roman"/>
                <w:sz w:val="28"/>
                <w:szCs w:val="28"/>
              </w:rPr>
            </w:pPr>
          </w:p>
          <w:p w14:paraId="3C67C852"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HS đọc đoạn</w:t>
            </w:r>
          </w:p>
          <w:p w14:paraId="747CC961" w14:textId="77777777" w:rsidR="000A6C92" w:rsidRPr="000D3843" w:rsidRDefault="000A6C92" w:rsidP="00DB39E1">
            <w:pPr>
              <w:spacing w:after="0"/>
              <w:rPr>
                <w:rFonts w:ascii="Times New Roman" w:hAnsi="Times New Roman" w:cs="Times New Roman"/>
                <w:sz w:val="28"/>
                <w:szCs w:val="28"/>
              </w:rPr>
            </w:pPr>
          </w:p>
          <w:p w14:paraId="7246750A" w14:textId="77777777" w:rsidR="000A6C92" w:rsidRPr="000D3843" w:rsidRDefault="000A6C92" w:rsidP="00DB39E1">
            <w:pPr>
              <w:spacing w:after="0"/>
              <w:rPr>
                <w:rFonts w:ascii="Times New Roman" w:hAnsi="Times New Roman" w:cs="Times New Roman"/>
                <w:sz w:val="28"/>
                <w:szCs w:val="28"/>
              </w:rPr>
            </w:pPr>
          </w:p>
          <w:p w14:paraId="1404E291" w14:textId="77777777" w:rsidR="000A6C92" w:rsidRPr="000D3843" w:rsidRDefault="000A6C92" w:rsidP="00DB39E1">
            <w:pPr>
              <w:spacing w:after="0"/>
              <w:rPr>
                <w:rFonts w:ascii="Times New Roman" w:hAnsi="Times New Roman" w:cs="Times New Roman"/>
                <w:sz w:val="28"/>
                <w:szCs w:val="28"/>
              </w:rPr>
            </w:pPr>
          </w:p>
          <w:p w14:paraId="1A7497BD" w14:textId="77777777" w:rsidR="000A6C92" w:rsidRPr="000D3843" w:rsidRDefault="000A6C92" w:rsidP="00DB39E1">
            <w:pPr>
              <w:spacing w:after="0"/>
              <w:rPr>
                <w:rFonts w:ascii="Times New Roman" w:hAnsi="Times New Roman" w:cs="Times New Roman"/>
                <w:sz w:val="28"/>
                <w:szCs w:val="28"/>
              </w:rPr>
            </w:pPr>
            <w:r w:rsidRPr="000D3843">
              <w:rPr>
                <w:rFonts w:ascii="Times New Roman" w:hAnsi="Times New Roman" w:cs="Times New Roman"/>
                <w:sz w:val="28"/>
                <w:szCs w:val="28"/>
              </w:rPr>
              <w:t>- HS đọc nối tiếp từng đoạn, 2 lượt.</w:t>
            </w:r>
          </w:p>
          <w:p w14:paraId="05EDF6F2" w14:textId="77777777" w:rsidR="000A6C92" w:rsidRPr="000D3843" w:rsidRDefault="000A6C92" w:rsidP="00DB39E1">
            <w:pPr>
              <w:spacing w:after="0"/>
              <w:rPr>
                <w:rFonts w:ascii="Times New Roman" w:hAnsi="Times New Roman" w:cs="Times New Roman"/>
                <w:sz w:val="28"/>
                <w:szCs w:val="28"/>
              </w:rPr>
            </w:pPr>
          </w:p>
          <w:p w14:paraId="152747C1" w14:textId="77777777" w:rsidR="000A6C92" w:rsidRPr="000D3843" w:rsidRDefault="000A6C92" w:rsidP="00DB39E1">
            <w:pPr>
              <w:spacing w:after="0"/>
              <w:rPr>
                <w:rFonts w:ascii="Times New Roman" w:hAnsi="Times New Roman" w:cs="Times New Roman"/>
                <w:sz w:val="28"/>
                <w:szCs w:val="28"/>
              </w:rPr>
            </w:pPr>
          </w:p>
          <w:p w14:paraId="1EF8868A" w14:textId="77777777" w:rsidR="000A6C92" w:rsidRPr="000D3843" w:rsidRDefault="000A6C92" w:rsidP="00DB39E1">
            <w:pPr>
              <w:spacing w:after="0"/>
              <w:rPr>
                <w:rFonts w:ascii="Times New Roman" w:hAnsi="Times New Roman" w:cs="Times New Roman"/>
                <w:sz w:val="28"/>
                <w:szCs w:val="28"/>
              </w:rPr>
            </w:pPr>
          </w:p>
          <w:p w14:paraId="3F4E244A" w14:textId="77777777" w:rsidR="000A6C92" w:rsidRPr="000D3843" w:rsidRDefault="000A6C92" w:rsidP="00DB39E1">
            <w:pPr>
              <w:spacing w:after="0"/>
              <w:rPr>
                <w:rFonts w:ascii="Times New Roman" w:hAnsi="Times New Roman" w:cs="Times New Roman"/>
                <w:sz w:val="28"/>
                <w:szCs w:val="28"/>
              </w:rPr>
            </w:pPr>
            <w:r w:rsidRPr="000D3843">
              <w:rPr>
                <w:rFonts w:ascii="Times New Roman" w:hAnsi="Times New Roman" w:cs="Times New Roman"/>
                <w:sz w:val="28"/>
                <w:szCs w:val="28"/>
              </w:rPr>
              <w:t>- HS đọc đoạn theo nhóm</w:t>
            </w:r>
          </w:p>
          <w:p w14:paraId="33D301A7" w14:textId="77777777" w:rsidR="000A6C92" w:rsidRPr="000D3843" w:rsidRDefault="000A6C92" w:rsidP="00DB39E1">
            <w:pPr>
              <w:spacing w:after="0"/>
              <w:rPr>
                <w:rFonts w:ascii="Times New Roman" w:hAnsi="Times New Roman" w:cs="Times New Roman"/>
                <w:sz w:val="28"/>
                <w:szCs w:val="28"/>
              </w:rPr>
            </w:pPr>
          </w:p>
          <w:p w14:paraId="40F3242E" w14:textId="77777777" w:rsidR="000A6C92" w:rsidRPr="000D3843" w:rsidRDefault="000A6C92" w:rsidP="00DB39E1">
            <w:pPr>
              <w:spacing w:after="0"/>
              <w:rPr>
                <w:rFonts w:ascii="Times New Roman" w:hAnsi="Times New Roman" w:cs="Times New Roman"/>
                <w:sz w:val="28"/>
                <w:szCs w:val="28"/>
              </w:rPr>
            </w:pPr>
            <w:r>
              <w:rPr>
                <w:rFonts w:ascii="Times New Roman" w:hAnsi="Times New Roman" w:cs="Times New Roman"/>
                <w:sz w:val="28"/>
                <w:szCs w:val="28"/>
              </w:rPr>
              <w:t>- 1-</w:t>
            </w:r>
            <w:r w:rsidRPr="000D3843">
              <w:rPr>
                <w:rFonts w:ascii="Times New Roman" w:hAnsi="Times New Roman" w:cs="Times New Roman"/>
                <w:sz w:val="28"/>
                <w:szCs w:val="28"/>
              </w:rPr>
              <w:t>2 HS đọc thành tiếng toàn VB</w:t>
            </w:r>
          </w:p>
        </w:tc>
      </w:tr>
    </w:tbl>
    <w:p w14:paraId="3E3F02E7" w14:textId="77777777" w:rsidR="000A6C92" w:rsidRPr="000D3843" w:rsidRDefault="000A6C92" w:rsidP="000A6C92">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lastRenderedPageBreak/>
        <w:t>Tiết 2</w:t>
      </w:r>
    </w:p>
    <w:tbl>
      <w:tblPr>
        <w:tblW w:w="9776" w:type="dxa"/>
        <w:tblLook w:val="01E0" w:firstRow="1" w:lastRow="1" w:firstColumn="1" w:lastColumn="1" w:noHBand="0" w:noVBand="0"/>
      </w:tblPr>
      <w:tblGrid>
        <w:gridCol w:w="5240"/>
        <w:gridCol w:w="4536"/>
      </w:tblGrid>
      <w:tr w:rsidR="000A6C92" w:rsidRPr="000D3843" w14:paraId="590F07FA" w14:textId="77777777" w:rsidTr="00DB39E1">
        <w:tc>
          <w:tcPr>
            <w:tcW w:w="5240" w:type="dxa"/>
            <w:tcBorders>
              <w:top w:val="single" w:sz="4" w:space="0" w:color="000000"/>
              <w:left w:val="single" w:sz="4" w:space="0" w:color="000000"/>
              <w:bottom w:val="single" w:sz="4" w:space="0" w:color="000000"/>
              <w:right w:val="single" w:sz="4" w:space="0" w:color="000000"/>
            </w:tcBorders>
            <w:hideMark/>
          </w:tcPr>
          <w:p w14:paraId="125F1A9B" w14:textId="77777777" w:rsidR="000A6C92" w:rsidRPr="000D3843" w:rsidRDefault="000A6C92" w:rsidP="00DB39E1">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58C791C" w14:textId="77777777" w:rsidR="000A6C92" w:rsidRPr="000D3843" w:rsidRDefault="000A6C92" w:rsidP="00DB39E1">
            <w:pPr>
              <w:spacing w:after="0"/>
              <w:jc w:val="center"/>
              <w:rPr>
                <w:rFonts w:ascii="Times New Roman" w:hAnsi="Times New Roman" w:cs="Times New Roman"/>
                <w:b/>
                <w:sz w:val="28"/>
                <w:szCs w:val="28"/>
              </w:rPr>
            </w:pPr>
            <w:r w:rsidRPr="000D3843">
              <w:rPr>
                <w:rFonts w:ascii="Times New Roman" w:hAnsi="Times New Roman" w:cs="Times New Roman"/>
                <w:b/>
                <w:sz w:val="28"/>
                <w:szCs w:val="28"/>
              </w:rPr>
              <w:t>Hoạt động của học sinh</w:t>
            </w:r>
          </w:p>
        </w:tc>
      </w:tr>
      <w:tr w:rsidR="000A6C92" w:rsidRPr="000D3843" w14:paraId="362D0710" w14:textId="77777777" w:rsidTr="00DB39E1">
        <w:tc>
          <w:tcPr>
            <w:tcW w:w="9776" w:type="dxa"/>
            <w:gridSpan w:val="2"/>
            <w:tcBorders>
              <w:top w:val="single" w:sz="4" w:space="0" w:color="000000"/>
              <w:left w:val="single" w:sz="4" w:space="0" w:color="000000"/>
              <w:bottom w:val="single" w:sz="4" w:space="0" w:color="000000"/>
              <w:right w:val="single" w:sz="4" w:space="0" w:color="000000"/>
            </w:tcBorders>
            <w:hideMark/>
          </w:tcPr>
          <w:p w14:paraId="30B1F5BC" w14:textId="77777777" w:rsidR="000A6C92" w:rsidRPr="000D3843" w:rsidRDefault="000A6C92" w:rsidP="00DB39E1">
            <w:pPr>
              <w:spacing w:after="0"/>
              <w:jc w:val="both"/>
              <w:rPr>
                <w:rFonts w:ascii="Times New Roman" w:hAnsi="Times New Roman" w:cs="Times New Roman"/>
                <w:b/>
                <w:sz w:val="28"/>
                <w:szCs w:val="28"/>
              </w:rPr>
            </w:pPr>
            <w:r w:rsidRPr="000D3843">
              <w:rPr>
                <w:rFonts w:ascii="Times New Roman" w:hAnsi="Times New Roman" w:cs="Times New Roman"/>
                <w:b/>
                <w:sz w:val="28"/>
                <w:szCs w:val="28"/>
              </w:rPr>
              <w:t>3. Trả lời câu hỏi GV hướng dẫn HS làm việc nhóm để tìm hiểu VB và trả lời các câu hỏi: 13-15’</w:t>
            </w:r>
          </w:p>
        </w:tc>
      </w:tr>
      <w:tr w:rsidR="000A6C92" w:rsidRPr="000D3843" w14:paraId="4C2BA4E7" w14:textId="77777777" w:rsidTr="00DB39E1">
        <w:tc>
          <w:tcPr>
            <w:tcW w:w="5240" w:type="dxa"/>
            <w:tcBorders>
              <w:top w:val="single" w:sz="4" w:space="0" w:color="000000"/>
              <w:left w:val="single" w:sz="4" w:space="0" w:color="000000"/>
              <w:bottom w:val="single" w:sz="4" w:space="0" w:color="000000"/>
              <w:right w:val="single" w:sz="4" w:space="0" w:color="000000"/>
            </w:tcBorders>
          </w:tcPr>
          <w:p w14:paraId="7874BB83" w14:textId="77777777" w:rsidR="000A6C92" w:rsidRPr="000D3843" w:rsidRDefault="000A6C92" w:rsidP="00DB39E1">
            <w:pPr>
              <w:spacing w:after="0" w:line="240" w:lineRule="auto"/>
              <w:jc w:val="both"/>
              <w:rPr>
                <w:rFonts w:ascii="Times New Roman" w:hAnsi="Times New Roman" w:cs="Times New Roman"/>
                <w:sz w:val="28"/>
                <w:szCs w:val="28"/>
              </w:rPr>
            </w:pPr>
            <w:r w:rsidRPr="000D3843">
              <w:rPr>
                <w:rFonts w:ascii="Times New Roman" w:hAnsi="Times New Roman" w:cs="Times New Roman"/>
                <w:sz w:val="28"/>
                <w:szCs w:val="28"/>
                <w:lang w:val="vi-VN"/>
              </w:rPr>
              <w:t xml:space="preserve">- </w:t>
            </w:r>
            <w:r w:rsidRPr="000D3843">
              <w:rPr>
                <w:rFonts w:ascii="Times New Roman" w:hAnsi="Times New Roman" w:cs="Times New Roman"/>
                <w:sz w:val="28"/>
                <w:szCs w:val="28"/>
              </w:rPr>
              <w:t>Y</w:t>
            </w:r>
            <w:r w:rsidRPr="000D3843">
              <w:rPr>
                <w:rFonts w:ascii="Times New Roman" w:hAnsi="Times New Roman" w:cs="Times New Roman"/>
                <w:sz w:val="28"/>
                <w:szCs w:val="28"/>
                <w:lang w:val="vi-VN"/>
              </w:rPr>
              <w:t xml:space="preserve">êu cầu </w:t>
            </w:r>
            <w:r w:rsidRPr="000D3843">
              <w:rPr>
                <w:rFonts w:ascii="Times New Roman" w:hAnsi="Times New Roman" w:cs="Times New Roman"/>
                <w:sz w:val="28"/>
                <w:szCs w:val="28"/>
              </w:rPr>
              <w:t>HS làm việc nhóm đôi trả lời các câu hỏi:</w:t>
            </w:r>
          </w:p>
          <w:p w14:paraId="314A9477" w14:textId="77777777" w:rsidR="000A6C92" w:rsidRPr="000D3843" w:rsidRDefault="000A6C92" w:rsidP="00DB39E1">
            <w:pPr>
              <w:spacing w:after="0"/>
              <w:jc w:val="both"/>
              <w:rPr>
                <w:rFonts w:ascii="Times New Roman" w:hAnsi="Times New Roman" w:cs="Times New Roman"/>
                <w:sz w:val="28"/>
                <w:szCs w:val="28"/>
              </w:rPr>
            </w:pPr>
          </w:p>
          <w:p w14:paraId="152E6715" w14:textId="77777777" w:rsidR="000A6C92" w:rsidRPr="000D3843" w:rsidRDefault="000A6C92" w:rsidP="00DB39E1">
            <w:pPr>
              <w:spacing w:after="0"/>
              <w:jc w:val="both"/>
              <w:rPr>
                <w:rFonts w:ascii="Times New Roman" w:hAnsi="Times New Roman" w:cs="Times New Roman"/>
                <w:sz w:val="28"/>
                <w:szCs w:val="28"/>
              </w:rPr>
            </w:pPr>
          </w:p>
          <w:p w14:paraId="30355FE8"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a. Hổ ăn gì và sống ở đâu ?</w:t>
            </w:r>
          </w:p>
          <w:p w14:paraId="0AAD0181"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b. Đuổi hố tử tư thế nào ? </w:t>
            </w:r>
          </w:p>
          <w:p w14:paraId="2A1F6A83" w14:textId="77777777" w:rsidR="000A6C92" w:rsidRPr="000D3843" w:rsidRDefault="000A6C92" w:rsidP="00DB39E1">
            <w:pPr>
              <w:spacing w:after="0"/>
              <w:jc w:val="both"/>
              <w:rPr>
                <w:rFonts w:ascii="Times New Roman" w:hAnsi="Times New Roman" w:cs="Times New Roman"/>
                <w:sz w:val="28"/>
                <w:szCs w:val="28"/>
              </w:rPr>
            </w:pPr>
          </w:p>
          <w:p w14:paraId="1245E35B"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c. Hổ có những khả năng gì đặc biệt </w:t>
            </w:r>
          </w:p>
          <w:p w14:paraId="1E2FE3A4" w14:textId="77777777" w:rsidR="000A6C92" w:rsidRPr="000D3843" w:rsidRDefault="000A6C92" w:rsidP="00DB39E1">
            <w:pPr>
              <w:spacing w:after="0"/>
              <w:jc w:val="both"/>
              <w:rPr>
                <w:rFonts w:ascii="Times New Roman" w:hAnsi="Times New Roman" w:cs="Times New Roman"/>
                <w:sz w:val="28"/>
                <w:szCs w:val="28"/>
              </w:rPr>
            </w:pPr>
          </w:p>
          <w:p w14:paraId="2E3CCC4B"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GV đọc từng câu hỏi và gọi đại diện một số nhóm trình bày câu trả lời của mình. Các nhóm khác nhận xét, đánh giá. </w:t>
            </w:r>
          </w:p>
          <w:p w14:paraId="6D76182F"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xml:space="preserve">-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hideMark/>
          </w:tcPr>
          <w:p w14:paraId="668AB317" w14:textId="77777777" w:rsidR="000A6C92" w:rsidRPr="000D3843" w:rsidRDefault="000A6C92" w:rsidP="00DB39E1">
            <w:pPr>
              <w:spacing w:after="0"/>
              <w:jc w:val="both"/>
              <w:rPr>
                <w:rFonts w:ascii="Times New Roman" w:hAnsi="Times New Roman" w:cs="Times New Roman"/>
                <w:sz w:val="28"/>
                <w:szCs w:val="28"/>
              </w:rPr>
            </w:pPr>
            <w:r w:rsidRPr="000D3843">
              <w:rPr>
                <w:rFonts w:ascii="Times New Roman" w:hAnsi="Times New Roman" w:cs="Times New Roman"/>
                <w:sz w:val="28"/>
                <w:szCs w:val="28"/>
              </w:rPr>
              <w:t>- HS làm việc nhóm 2 (có thể đọc to từng câu hỏi), cùng nhau trao đổi về bức tranh minh hoạ và câu trả lời cho từng câu hỏi.</w:t>
            </w:r>
          </w:p>
          <w:p w14:paraId="72056879" w14:textId="77777777" w:rsidR="000A6C92" w:rsidRPr="000D3843" w:rsidRDefault="000A6C92" w:rsidP="00DB39E1">
            <w:pPr>
              <w:spacing w:after="0"/>
              <w:jc w:val="both"/>
              <w:rPr>
                <w:rFonts w:ascii="Times New Roman" w:hAnsi="Times New Roman" w:cs="Times New Roman"/>
                <w:i/>
                <w:sz w:val="28"/>
                <w:szCs w:val="28"/>
              </w:rPr>
            </w:pPr>
            <w:r w:rsidRPr="000D3843">
              <w:rPr>
                <w:rFonts w:ascii="Times New Roman" w:hAnsi="Times New Roman" w:cs="Times New Roman"/>
                <w:i/>
                <w:sz w:val="28"/>
                <w:szCs w:val="28"/>
              </w:rPr>
              <w:t>- Hổ ăn thịt và sống trong rừng.</w:t>
            </w:r>
          </w:p>
          <w:p w14:paraId="5485D21B" w14:textId="77777777" w:rsidR="000A6C92" w:rsidRPr="000D3843" w:rsidRDefault="000A6C92" w:rsidP="00DB39E1">
            <w:pPr>
              <w:spacing w:after="0"/>
              <w:jc w:val="both"/>
              <w:rPr>
                <w:rFonts w:ascii="Times New Roman" w:hAnsi="Times New Roman" w:cs="Times New Roman"/>
                <w:i/>
                <w:sz w:val="28"/>
                <w:szCs w:val="28"/>
              </w:rPr>
            </w:pPr>
            <w:r w:rsidRPr="000D3843">
              <w:rPr>
                <w:rFonts w:ascii="Times New Roman" w:hAnsi="Times New Roman" w:cs="Times New Roman"/>
                <w:i/>
                <w:sz w:val="28"/>
                <w:szCs w:val="28"/>
              </w:rPr>
              <w:t>- Hổ có thể nhảy rất xa, di chuyển nhanh và săn mồi rất giỏi.</w:t>
            </w:r>
          </w:p>
          <w:p w14:paraId="2CDA423B" w14:textId="77777777" w:rsidR="000A6C92" w:rsidRPr="000D3843" w:rsidRDefault="000A6C92" w:rsidP="00DB39E1">
            <w:pPr>
              <w:spacing w:after="0"/>
              <w:jc w:val="both"/>
              <w:rPr>
                <w:rFonts w:ascii="Times New Roman" w:hAnsi="Times New Roman" w:cs="Times New Roman"/>
                <w:noProof/>
                <w:sz w:val="28"/>
                <w:szCs w:val="28"/>
              </w:rPr>
            </w:pPr>
            <w:r w:rsidRPr="000D3843">
              <w:rPr>
                <w:rFonts w:ascii="Times New Roman" w:hAnsi="Times New Roman" w:cs="Times New Roman"/>
                <w:i/>
                <w:sz w:val="28"/>
                <w:szCs w:val="28"/>
              </w:rPr>
              <w:t>- Hổ được xem là chúa tể rừng xanh và các loài vật trong rừng đều sợ Hổ.</w:t>
            </w:r>
          </w:p>
        </w:tc>
      </w:tr>
      <w:tr w:rsidR="000A6C92" w:rsidRPr="000D3843" w14:paraId="6B698C20" w14:textId="77777777" w:rsidTr="00DB39E1">
        <w:tc>
          <w:tcPr>
            <w:tcW w:w="9776" w:type="dxa"/>
            <w:gridSpan w:val="2"/>
            <w:tcBorders>
              <w:top w:val="single" w:sz="4" w:space="0" w:color="000000"/>
              <w:left w:val="single" w:sz="4" w:space="0" w:color="000000"/>
              <w:bottom w:val="single" w:sz="4" w:space="0" w:color="000000"/>
              <w:right w:val="single" w:sz="4" w:space="0" w:color="000000"/>
            </w:tcBorders>
            <w:hideMark/>
          </w:tcPr>
          <w:p w14:paraId="41621918" w14:textId="77777777" w:rsidR="000A6C92" w:rsidRPr="000D3843" w:rsidRDefault="000A6C92" w:rsidP="00DB39E1">
            <w:pPr>
              <w:spacing w:after="0"/>
              <w:jc w:val="both"/>
              <w:rPr>
                <w:rFonts w:ascii="Times New Roman" w:hAnsi="Times New Roman" w:cs="Times New Roman"/>
                <w:b/>
                <w:sz w:val="28"/>
                <w:szCs w:val="28"/>
              </w:rPr>
            </w:pPr>
            <w:r w:rsidRPr="000D3843">
              <w:rPr>
                <w:rFonts w:ascii="Times New Roman" w:hAnsi="Times New Roman" w:cs="Times New Roman"/>
                <w:b/>
                <w:sz w:val="28"/>
                <w:szCs w:val="28"/>
              </w:rPr>
              <w:t xml:space="preserve">4. Viết vào vở câu trả lời cho câu hỏi a và b ở mục 3: 18-20’ </w:t>
            </w:r>
          </w:p>
        </w:tc>
      </w:tr>
      <w:tr w:rsidR="000A6C92" w:rsidRPr="000D3843" w14:paraId="71BA22CD" w14:textId="77777777" w:rsidTr="00DB39E1">
        <w:tc>
          <w:tcPr>
            <w:tcW w:w="5240" w:type="dxa"/>
            <w:tcBorders>
              <w:top w:val="single" w:sz="4" w:space="0" w:color="000000"/>
              <w:left w:val="single" w:sz="4" w:space="0" w:color="000000"/>
              <w:bottom w:val="single" w:sz="4" w:space="0" w:color="000000"/>
              <w:right w:val="single" w:sz="4" w:space="0" w:color="000000"/>
            </w:tcBorders>
            <w:hideMark/>
          </w:tcPr>
          <w:p w14:paraId="4B31A2BB" w14:textId="77777777" w:rsidR="000A6C92" w:rsidRDefault="000A6C92" w:rsidP="00DB39E1">
            <w:pPr>
              <w:spacing w:after="0"/>
              <w:jc w:val="both"/>
              <w:rPr>
                <w:rFonts w:ascii="Times New Roman" w:hAnsi="Times New Roman"/>
                <w:bCs/>
                <w:color w:val="0000FF"/>
                <w:sz w:val="28"/>
                <w:szCs w:val="28"/>
              </w:rPr>
            </w:pPr>
            <w:r>
              <w:rPr>
                <w:rFonts w:ascii="Times New Roman" w:hAnsi="Times New Roman"/>
                <w:bCs/>
                <w:sz w:val="28"/>
                <w:szCs w:val="28"/>
                <w:lang w:val="vi-VN"/>
              </w:rPr>
              <w:t xml:space="preserve">- </w:t>
            </w:r>
            <w:r>
              <w:rPr>
                <w:rFonts w:ascii="Times New Roman" w:hAnsi="Times New Roman"/>
                <w:bCs/>
                <w:sz w:val="28"/>
                <w:szCs w:val="28"/>
              </w:rPr>
              <w:t>Yêu cầu HS</w:t>
            </w:r>
            <w:r>
              <w:rPr>
                <w:rFonts w:ascii="Times New Roman" w:hAnsi="Times New Roman"/>
                <w:bCs/>
                <w:sz w:val="28"/>
                <w:szCs w:val="28"/>
                <w:lang w:val="vi-VN"/>
              </w:rPr>
              <w:t xml:space="preserve"> mở vở tập viết</w:t>
            </w:r>
            <w:r>
              <w:rPr>
                <w:rFonts w:ascii="Times New Roman" w:hAnsi="Times New Roman"/>
                <w:bCs/>
                <w:color w:val="0000FF"/>
                <w:sz w:val="28"/>
                <w:szCs w:val="28"/>
                <w:lang w:val="vi-VN"/>
              </w:rPr>
              <w:t xml:space="preserve"> </w:t>
            </w:r>
            <w:r>
              <w:rPr>
                <w:rFonts w:ascii="Times New Roman" w:hAnsi="Times New Roman"/>
                <w:bCs/>
                <w:sz w:val="28"/>
                <w:szCs w:val="28"/>
                <w:lang w:val="vi-VN"/>
              </w:rPr>
              <w:t>trang/</w:t>
            </w:r>
            <w:r>
              <w:rPr>
                <w:rFonts w:ascii="Times New Roman" w:hAnsi="Times New Roman"/>
                <w:bCs/>
                <w:sz w:val="28"/>
                <w:szCs w:val="28"/>
              </w:rPr>
              <w:t>34.</w:t>
            </w:r>
          </w:p>
          <w:p w14:paraId="4A3CCA8E"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rPr>
              <w:t>- Chiếu ND mục 1.</w:t>
            </w:r>
          </w:p>
          <w:p w14:paraId="193395A3" w14:textId="77777777" w:rsidR="000A6C92" w:rsidRDefault="000A6C92" w:rsidP="00DB39E1">
            <w:pPr>
              <w:spacing w:after="0"/>
              <w:jc w:val="both"/>
              <w:rPr>
                <w:rFonts w:ascii="Times New Roman" w:hAnsi="Times New Roman"/>
                <w:sz w:val="28"/>
                <w:szCs w:val="28"/>
                <w:lang w:val="vi-VN"/>
              </w:rPr>
            </w:pPr>
            <w:r>
              <w:rPr>
                <w:rFonts w:ascii="Times New Roman" w:hAnsi="Times New Roman"/>
                <w:sz w:val="28"/>
                <w:szCs w:val="28"/>
                <w:lang w:val="vi-VN"/>
              </w:rPr>
              <w:t xml:space="preserve">+ Bài hôm nay viết những từ </w:t>
            </w:r>
            <w:r>
              <w:rPr>
                <w:rFonts w:ascii="Times New Roman" w:hAnsi="Times New Roman"/>
                <w:sz w:val="28"/>
                <w:szCs w:val="28"/>
              </w:rPr>
              <w:t xml:space="preserve">ngữ </w:t>
            </w:r>
            <w:r>
              <w:rPr>
                <w:rFonts w:ascii="Times New Roman" w:hAnsi="Times New Roman"/>
                <w:sz w:val="28"/>
                <w:szCs w:val="28"/>
                <w:lang w:val="vi-VN"/>
              </w:rPr>
              <w:t xml:space="preserve">nào? </w:t>
            </w:r>
          </w:p>
          <w:p w14:paraId="6B003ED7" w14:textId="77777777" w:rsidR="000A6C92" w:rsidRDefault="000A6C92" w:rsidP="00DB39E1">
            <w:pPr>
              <w:spacing w:after="0"/>
              <w:contextualSpacing/>
              <w:jc w:val="both"/>
              <w:rPr>
                <w:rFonts w:ascii="Times New Roman" w:hAnsi="Times New Roman"/>
                <w:sz w:val="28"/>
                <w:szCs w:val="28"/>
              </w:rPr>
            </w:pPr>
            <w:r>
              <w:rPr>
                <w:rFonts w:ascii="Times New Roman" w:hAnsi="Times New Roman"/>
                <w:sz w:val="28"/>
                <w:szCs w:val="28"/>
                <w:lang w:val="vi-VN"/>
              </w:rPr>
              <w:t>+ N</w:t>
            </w:r>
            <w:r>
              <w:rPr>
                <w:rFonts w:ascii="Times New Roman" w:hAnsi="Times New Roman"/>
                <w:sz w:val="28"/>
                <w:szCs w:val="28"/>
              </w:rPr>
              <w:t>hận xét</w:t>
            </w:r>
            <w:r>
              <w:rPr>
                <w:rFonts w:ascii="Times New Roman" w:hAnsi="Times New Roman"/>
                <w:sz w:val="28"/>
                <w:szCs w:val="28"/>
                <w:lang w:val="vi-VN"/>
              </w:rPr>
              <w:t xml:space="preserve"> độ cao các con chữ trong từ </w:t>
            </w:r>
            <w:r>
              <w:rPr>
                <w:rFonts w:ascii="Times New Roman" w:hAnsi="Times New Roman"/>
                <w:i/>
                <w:sz w:val="28"/>
                <w:szCs w:val="28"/>
              </w:rPr>
              <w:t>di chuyển, rừng xanh</w:t>
            </w:r>
            <w:r>
              <w:rPr>
                <w:rFonts w:ascii="Times New Roman" w:hAnsi="Times New Roman"/>
                <w:sz w:val="28"/>
                <w:szCs w:val="28"/>
                <w:lang w:val="vi-VN"/>
              </w:rPr>
              <w:t xml:space="preserve">? </w:t>
            </w:r>
          </w:p>
          <w:p w14:paraId="0377B9E4"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lang w:val="vi-VN"/>
              </w:rPr>
              <w:t xml:space="preserve">+ Khoảng cách </w:t>
            </w:r>
            <w:r>
              <w:rPr>
                <w:rFonts w:ascii="Times New Roman" w:hAnsi="Times New Roman"/>
                <w:sz w:val="28"/>
                <w:szCs w:val="28"/>
              </w:rPr>
              <w:t>giữa</w:t>
            </w:r>
            <w:r>
              <w:rPr>
                <w:rFonts w:ascii="Times New Roman" w:hAnsi="Times New Roman"/>
                <w:sz w:val="28"/>
                <w:szCs w:val="28"/>
                <w:lang w:val="vi-VN"/>
              </w:rPr>
              <w:t xml:space="preserve"> các chữ là bao nhiêu?</w:t>
            </w:r>
          </w:p>
          <w:p w14:paraId="23231601"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Đ</w:t>
            </w:r>
            <w:r>
              <w:rPr>
                <w:rFonts w:ascii="Times New Roman" w:hAnsi="Times New Roman"/>
                <w:sz w:val="28"/>
                <w:szCs w:val="28"/>
                <w:lang w:val="vi-VN"/>
              </w:rPr>
              <w:t>ưa vở mẫu.</w:t>
            </w:r>
          </w:p>
          <w:p w14:paraId="140FE45B"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rPr>
              <w:t>- Yêu cầu HS viết vở mục 1.</w:t>
            </w:r>
          </w:p>
          <w:p w14:paraId="40B82F2E"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rPr>
              <w:t xml:space="preserve">- Yêu cầu HS viết vào vở </w:t>
            </w:r>
            <w:r>
              <w:rPr>
                <w:rFonts w:ascii="Times New Roman" w:hAnsi="Times New Roman"/>
                <w:sz w:val="28"/>
                <w:szCs w:val="28"/>
                <w:lang w:val="vi-VN"/>
              </w:rPr>
              <w:t xml:space="preserve">câu trả lời cho câu hỏi </w:t>
            </w:r>
            <w:r>
              <w:rPr>
                <w:rFonts w:ascii="Times New Roman" w:hAnsi="Times New Roman"/>
                <w:sz w:val="28"/>
                <w:szCs w:val="28"/>
              </w:rPr>
              <w:t>a và b</w:t>
            </w:r>
            <w:r>
              <w:rPr>
                <w:rFonts w:ascii="Times New Roman" w:hAnsi="Times New Roman"/>
                <w:sz w:val="28"/>
                <w:szCs w:val="28"/>
                <w:lang w:val="vi-VN"/>
              </w:rPr>
              <w:t xml:space="preserve"> ở mục 3</w:t>
            </w:r>
            <w:r>
              <w:rPr>
                <w:rFonts w:ascii="Times New Roman" w:hAnsi="Times New Roman"/>
                <w:sz w:val="28"/>
                <w:szCs w:val="28"/>
              </w:rPr>
              <w:t>.</w:t>
            </w:r>
          </w:p>
          <w:p w14:paraId="74F6D36C" w14:textId="77777777" w:rsidR="000A6C92" w:rsidRDefault="000A6C92" w:rsidP="00DB39E1">
            <w:pPr>
              <w:spacing w:after="0"/>
              <w:jc w:val="both"/>
              <w:rPr>
                <w:rFonts w:ascii="Times New Roman" w:hAnsi="Times New Roman" w:cs="Times New Roman"/>
                <w:sz w:val="28"/>
                <w:szCs w:val="28"/>
              </w:rPr>
            </w:pPr>
            <w:r>
              <w:rPr>
                <w:rFonts w:ascii="Times New Roman" w:hAnsi="Times New Roman" w:cs="Times New Roman"/>
                <w:sz w:val="28"/>
                <w:szCs w:val="28"/>
              </w:rPr>
              <w:t>- Nhắc lại câu trả lời đúng.</w:t>
            </w:r>
          </w:p>
          <w:p w14:paraId="3C19BCA9" w14:textId="77777777" w:rsidR="000A6C92" w:rsidRDefault="000A6C92" w:rsidP="00DB39E1">
            <w:pPr>
              <w:spacing w:after="0"/>
              <w:jc w:val="both"/>
              <w:rPr>
                <w:rFonts w:ascii="Times New Roman" w:hAnsi="Times New Roman" w:cs="Times New Roman"/>
                <w:sz w:val="28"/>
                <w:szCs w:val="28"/>
              </w:rPr>
            </w:pPr>
            <w:r>
              <w:rPr>
                <w:rFonts w:ascii="Times New Roman" w:hAnsi="Times New Roman" w:cs="Times New Roman"/>
                <w:sz w:val="28"/>
                <w:szCs w:val="28"/>
              </w:rPr>
              <w:t xml:space="preserve">- Yêu cầu HS viết câu trả lời vào vở. </w:t>
            </w:r>
          </w:p>
          <w:p w14:paraId="426784EC" w14:textId="77777777" w:rsidR="000A6C92" w:rsidRDefault="000A6C92" w:rsidP="00DB39E1">
            <w:pPr>
              <w:spacing w:after="0"/>
              <w:jc w:val="both"/>
              <w:rPr>
                <w:rFonts w:ascii="Times New Roman" w:hAnsi="Times New Roman" w:cs="Times New Roman"/>
                <w:sz w:val="28"/>
                <w:szCs w:val="28"/>
              </w:rPr>
            </w:pPr>
            <w:r>
              <w:rPr>
                <w:rFonts w:ascii="Times New Roman" w:hAnsi="Times New Roman" w:cs="Times New Roman"/>
                <w:sz w:val="28"/>
                <w:szCs w:val="28"/>
              </w:rPr>
              <w:t>*Lưu ý HS viết hoa chữ cái đầu câu và đặt dấu chấm, dấu phẩy đúng vị trí.</w:t>
            </w:r>
          </w:p>
          <w:p w14:paraId="1863304C" w14:textId="77777777" w:rsidR="000A6C92" w:rsidRDefault="000A6C92" w:rsidP="00DB39E1">
            <w:pPr>
              <w:spacing w:after="0"/>
              <w:jc w:val="both"/>
              <w:rPr>
                <w:rFonts w:ascii="Times New Roman" w:hAnsi="Times New Roman" w:cs="Times New Roman"/>
                <w:sz w:val="28"/>
                <w:szCs w:val="28"/>
              </w:rPr>
            </w:pPr>
            <w:r>
              <w:rPr>
                <w:rFonts w:ascii="Times New Roman" w:hAnsi="Times New Roman" w:cs="Times New Roman"/>
                <w:sz w:val="28"/>
                <w:szCs w:val="28"/>
              </w:rPr>
              <w:t>- Quan sát và sửa lỗi cho HS.</w:t>
            </w:r>
          </w:p>
          <w:p w14:paraId="30408FEE" w14:textId="77777777" w:rsidR="000A6C92" w:rsidRPr="000D3843" w:rsidRDefault="000A6C92" w:rsidP="00DB39E1">
            <w:pPr>
              <w:spacing w:after="0"/>
              <w:jc w:val="both"/>
              <w:rPr>
                <w:rFonts w:ascii="Times New Roman" w:hAnsi="Times New Roman" w:cs="Times New Roman"/>
                <w:sz w:val="28"/>
                <w:szCs w:val="28"/>
              </w:rPr>
            </w:pPr>
            <w:r>
              <w:rPr>
                <w:rFonts w:ascii="Times New Roman" w:hAnsi="Times New Roman" w:cs="Times New Roman"/>
                <w:sz w:val="28"/>
                <w:szCs w:val="28"/>
              </w:rPr>
              <w:t>- Nhận xét, tuyên dương.</w:t>
            </w:r>
          </w:p>
        </w:tc>
        <w:tc>
          <w:tcPr>
            <w:tcW w:w="4536" w:type="dxa"/>
            <w:tcBorders>
              <w:top w:val="single" w:sz="4" w:space="0" w:color="000000"/>
              <w:left w:val="single" w:sz="4" w:space="0" w:color="000000"/>
              <w:bottom w:val="single" w:sz="4" w:space="0" w:color="000000"/>
              <w:right w:val="single" w:sz="4" w:space="0" w:color="000000"/>
            </w:tcBorders>
          </w:tcPr>
          <w:p w14:paraId="37DE5968" w14:textId="77777777" w:rsidR="000A6C92" w:rsidRDefault="000A6C92" w:rsidP="00DB39E1">
            <w:pPr>
              <w:spacing w:after="0"/>
              <w:contextualSpacing/>
              <w:jc w:val="both"/>
              <w:rPr>
                <w:rFonts w:ascii="Times New Roman" w:hAnsi="Times New Roman"/>
                <w:sz w:val="28"/>
                <w:szCs w:val="28"/>
              </w:rPr>
            </w:pPr>
          </w:p>
          <w:p w14:paraId="6818AA3E" w14:textId="77777777" w:rsidR="000A6C92" w:rsidRPr="00444B82" w:rsidRDefault="000A6C92" w:rsidP="00DB39E1">
            <w:pPr>
              <w:spacing w:after="0"/>
              <w:contextualSpacing/>
              <w:jc w:val="both"/>
              <w:rPr>
                <w:rFonts w:ascii="Times New Roman" w:hAnsi="Times New Roman"/>
                <w:sz w:val="28"/>
                <w:szCs w:val="28"/>
              </w:rPr>
            </w:pPr>
          </w:p>
          <w:p w14:paraId="154806F6" w14:textId="77777777" w:rsidR="000A6C92" w:rsidRDefault="000A6C92" w:rsidP="00DB39E1">
            <w:pPr>
              <w:spacing w:after="0"/>
              <w:contextualSpacing/>
              <w:jc w:val="both"/>
              <w:rPr>
                <w:rFonts w:ascii="Times New Roman" w:hAnsi="Times New Roman"/>
                <w:sz w:val="28"/>
                <w:szCs w:val="28"/>
              </w:rPr>
            </w:pPr>
            <w:r>
              <w:rPr>
                <w:rFonts w:ascii="Times New Roman" w:hAnsi="Times New Roman"/>
                <w:sz w:val="28"/>
                <w:szCs w:val="28"/>
              </w:rPr>
              <w:t>… di chuyển, rừng xanh</w:t>
            </w:r>
          </w:p>
          <w:p w14:paraId="073FB734" w14:textId="77777777" w:rsidR="000A6C92" w:rsidRDefault="000A6C92" w:rsidP="00DB39E1">
            <w:pPr>
              <w:spacing w:after="0"/>
              <w:contextualSpacing/>
              <w:jc w:val="both"/>
              <w:rPr>
                <w:rFonts w:ascii="Times New Roman" w:hAnsi="Times New Roman"/>
                <w:sz w:val="28"/>
                <w:szCs w:val="28"/>
              </w:rPr>
            </w:pPr>
          </w:p>
          <w:p w14:paraId="32640355"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rPr>
              <w:t>- HS nhận xét</w:t>
            </w:r>
          </w:p>
          <w:p w14:paraId="41E0AB9F" w14:textId="77777777" w:rsidR="000A6C92" w:rsidRDefault="000A6C92" w:rsidP="00DB39E1">
            <w:pPr>
              <w:spacing w:after="0"/>
              <w:contextualSpacing/>
              <w:jc w:val="both"/>
              <w:rPr>
                <w:rFonts w:ascii="Times New Roman" w:hAnsi="Times New Roman"/>
                <w:sz w:val="28"/>
                <w:szCs w:val="28"/>
              </w:rPr>
            </w:pPr>
            <w:r>
              <w:rPr>
                <w:rFonts w:ascii="Times New Roman" w:hAnsi="Times New Roman"/>
                <w:sz w:val="28"/>
                <w:szCs w:val="28"/>
              </w:rPr>
              <w:t>…1 thân con chữ o</w:t>
            </w:r>
          </w:p>
          <w:p w14:paraId="6324C123" w14:textId="77777777" w:rsidR="000A6C92" w:rsidRDefault="000A6C92" w:rsidP="00DB39E1">
            <w:pPr>
              <w:spacing w:after="0"/>
              <w:jc w:val="both"/>
              <w:rPr>
                <w:rFonts w:ascii="Times New Roman" w:hAnsi="Times New Roman"/>
                <w:sz w:val="28"/>
                <w:szCs w:val="28"/>
              </w:rPr>
            </w:pPr>
            <w:r>
              <w:rPr>
                <w:rFonts w:ascii="Times New Roman" w:hAnsi="Times New Roman"/>
                <w:sz w:val="28"/>
                <w:szCs w:val="28"/>
              </w:rPr>
              <w:t>- HS quan sát</w:t>
            </w:r>
          </w:p>
          <w:p w14:paraId="14123568" w14:textId="77777777" w:rsidR="000A6C92" w:rsidRDefault="000A6C92" w:rsidP="00DB39E1">
            <w:pPr>
              <w:spacing w:after="0"/>
              <w:contextualSpacing/>
              <w:jc w:val="both"/>
              <w:rPr>
                <w:rFonts w:ascii="Times New Roman" w:hAnsi="Times New Roman"/>
                <w:sz w:val="28"/>
                <w:szCs w:val="28"/>
              </w:rPr>
            </w:pPr>
            <w:r>
              <w:rPr>
                <w:rFonts w:ascii="Times New Roman" w:hAnsi="Times New Roman"/>
                <w:sz w:val="28"/>
                <w:szCs w:val="28"/>
              </w:rPr>
              <w:t xml:space="preserve">- HS viết vở </w:t>
            </w:r>
          </w:p>
          <w:p w14:paraId="19979A85" w14:textId="77777777" w:rsidR="000A6C92" w:rsidRDefault="000A6C92" w:rsidP="00DB39E1">
            <w:pPr>
              <w:spacing w:after="0"/>
              <w:contextualSpacing/>
              <w:jc w:val="both"/>
              <w:rPr>
                <w:rFonts w:ascii="Times New Roman" w:hAnsi="Times New Roman"/>
                <w:sz w:val="28"/>
                <w:szCs w:val="28"/>
              </w:rPr>
            </w:pPr>
          </w:p>
          <w:p w14:paraId="680F9B95" w14:textId="77777777" w:rsidR="000A6C92" w:rsidRDefault="000A6C92" w:rsidP="00DB39E1">
            <w:pPr>
              <w:spacing w:after="0"/>
              <w:contextualSpacing/>
              <w:jc w:val="both"/>
              <w:rPr>
                <w:rFonts w:ascii="Times New Roman" w:hAnsi="Times New Roman"/>
                <w:sz w:val="28"/>
                <w:szCs w:val="28"/>
              </w:rPr>
            </w:pPr>
          </w:p>
          <w:p w14:paraId="39D096F8" w14:textId="77777777" w:rsidR="000A6C92" w:rsidRDefault="000A6C92" w:rsidP="00DB39E1">
            <w:pPr>
              <w:spacing w:after="0"/>
              <w:contextualSpacing/>
              <w:jc w:val="both"/>
              <w:rPr>
                <w:rFonts w:ascii="Times New Roman" w:hAnsi="Times New Roman" w:cs="Times New Roman"/>
                <w:sz w:val="28"/>
                <w:szCs w:val="28"/>
              </w:rPr>
            </w:pPr>
            <w:r>
              <w:rPr>
                <w:rFonts w:ascii="Times New Roman" w:hAnsi="Times New Roman" w:cs="Times New Roman"/>
                <w:sz w:val="28"/>
                <w:szCs w:val="28"/>
              </w:rPr>
              <w:t>- HS nhắc lại câu trả lời.</w:t>
            </w:r>
          </w:p>
          <w:p w14:paraId="123C7AE5" w14:textId="77777777" w:rsidR="000A6C92" w:rsidRDefault="000A6C92" w:rsidP="00DB39E1">
            <w:pPr>
              <w:spacing w:after="0"/>
              <w:contextualSpacing/>
              <w:jc w:val="both"/>
              <w:rPr>
                <w:rFonts w:ascii="Times New Roman" w:hAnsi="Times New Roman" w:cs="Times New Roman"/>
                <w:sz w:val="28"/>
                <w:szCs w:val="28"/>
              </w:rPr>
            </w:pPr>
            <w:r>
              <w:rPr>
                <w:rFonts w:ascii="Times New Roman" w:hAnsi="Times New Roman" w:cs="Times New Roman"/>
                <w:sz w:val="28"/>
                <w:szCs w:val="28"/>
              </w:rPr>
              <w:t>- Viết vở.</w:t>
            </w:r>
          </w:p>
          <w:p w14:paraId="35434BA7" w14:textId="77777777" w:rsidR="000A6C92" w:rsidRPr="000D3843" w:rsidRDefault="000A6C92" w:rsidP="00DB39E1">
            <w:pPr>
              <w:spacing w:after="0"/>
              <w:jc w:val="both"/>
              <w:rPr>
                <w:rFonts w:ascii="Times New Roman" w:hAnsi="Times New Roman" w:cs="Times New Roman"/>
                <w:sz w:val="28"/>
                <w:szCs w:val="28"/>
              </w:rPr>
            </w:pPr>
          </w:p>
        </w:tc>
      </w:tr>
    </w:tbl>
    <w:p w14:paraId="70C5D704"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92"/>
    <w:rsid w:val="000A6C92"/>
    <w:rsid w:val="0017656E"/>
    <w:rsid w:val="008536FA"/>
    <w:rsid w:val="0087369B"/>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37AB"/>
  <w15:chartTrackingRefBased/>
  <w15:docId w15:val="{30290F0D-5035-4F21-B305-0B70A7EF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92"/>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0A6C9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A6C9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A6C92"/>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A6C92"/>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0A6C92"/>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0A6C92"/>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0A6C92"/>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0A6C92"/>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0A6C92"/>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C9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A6C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6C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6C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6C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6C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6C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6C92"/>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A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C92"/>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A6C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A6C92"/>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0A6C92"/>
    <w:rPr>
      <w:i/>
      <w:iCs/>
      <w:color w:val="404040" w:themeColor="text1" w:themeTint="BF"/>
    </w:rPr>
  </w:style>
  <w:style w:type="paragraph" w:styleId="ListParagraph">
    <w:name w:val="List Paragraph"/>
    <w:basedOn w:val="Normal"/>
    <w:uiPriority w:val="34"/>
    <w:qFormat/>
    <w:rsid w:val="000A6C92"/>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0A6C92"/>
    <w:rPr>
      <w:i/>
      <w:iCs/>
      <w:color w:val="2F5496" w:themeColor="accent1" w:themeShade="BF"/>
    </w:rPr>
  </w:style>
  <w:style w:type="paragraph" w:styleId="IntenseQuote">
    <w:name w:val="Intense Quote"/>
    <w:basedOn w:val="Normal"/>
    <w:next w:val="Normal"/>
    <w:link w:val="IntenseQuoteChar"/>
    <w:uiPriority w:val="30"/>
    <w:qFormat/>
    <w:rsid w:val="000A6C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0A6C92"/>
    <w:rPr>
      <w:i/>
      <w:iCs/>
      <w:color w:val="2F5496" w:themeColor="accent1" w:themeShade="BF"/>
    </w:rPr>
  </w:style>
  <w:style w:type="character" w:styleId="IntenseReference">
    <w:name w:val="Intense Reference"/>
    <w:basedOn w:val="DefaultParagraphFont"/>
    <w:uiPriority w:val="32"/>
    <w:qFormat/>
    <w:rsid w:val="000A6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2026-04-01T12:44:00Z</dcterms:created>
  <dcterms:modified xsi:type="dcterms:W3CDTF">2026-04-01T12:45:00Z</dcterms:modified>
</cp:coreProperties>
</file>