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696" w14:textId="77777777" w:rsidR="00DE6183" w:rsidRPr="003F7FB5" w:rsidRDefault="00DE6183" w:rsidP="00DE61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nl-NL" w:eastAsia="vi-VN"/>
        </w:rPr>
      </w:pPr>
      <w:r w:rsidRPr="003F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nl-NL" w:eastAsia="vi-VN"/>
        </w:rPr>
        <w:t xml:space="preserve">Tiết 1: Toán  </w:t>
      </w:r>
      <w:r w:rsidRPr="003F7FB5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val="nl-NL" w:eastAsia="vi-VN"/>
        </w:rPr>
        <w:t xml:space="preserve"> </w:t>
      </w:r>
    </w:p>
    <w:p w14:paraId="03AD428F" w14:textId="77777777" w:rsidR="00DE6183" w:rsidRPr="003F7FB5" w:rsidRDefault="00DE6183" w:rsidP="00DE61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 w:rsidRPr="003F7FB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vi-VN"/>
        </w:rPr>
        <w:t>Tiết 95</w:t>
      </w:r>
      <w:r w:rsidRPr="003F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: </w:t>
      </w:r>
      <w:r w:rsidRPr="003F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LUYỆN TẬP CHUNG </w:t>
      </w:r>
      <w:r w:rsidRPr="003F7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DF282A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Yêu cầu cần đạt:</w:t>
      </w:r>
    </w:p>
    <w:p w14:paraId="1414A049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Kiến thức: </w:t>
      </w:r>
    </w:p>
    <w:p w14:paraId="7655DFDE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Ôn tập, củng cố về đọc giờ đúng và các ngày trong tuần.</w:t>
      </w:r>
    </w:p>
    <w:p w14:paraId="577A2F33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Năng lực:</w:t>
      </w:r>
      <w:r w:rsidRPr="003F7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719292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color w:val="000000" w:themeColor="text1"/>
          <w:sz w:val="28"/>
          <w:szCs w:val="28"/>
        </w:rPr>
        <w:t>- Thực hiện thao tác tư duy ở mức độ đơn giản, đặc biệt là khả năng quan sát.</w:t>
      </w:r>
    </w:p>
    <w:p w14:paraId="711092C0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Phẩm chất:</w:t>
      </w:r>
    </w:p>
    <w:p w14:paraId="23DAB3EE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color w:val="000000" w:themeColor="text1"/>
          <w:sz w:val="28"/>
          <w:szCs w:val="28"/>
        </w:rPr>
        <w:t>- Rèn luyện tính cẩn thận, nhanh nhẹn, góp phần phát triển tư duy và suy luận, năng lực giao tiếp toán học.</w:t>
      </w:r>
    </w:p>
    <w:p w14:paraId="183585C2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II. Đồ dùng dạy học:</w:t>
      </w:r>
    </w:p>
    <w:p w14:paraId="58592437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color w:val="000000" w:themeColor="text1"/>
          <w:sz w:val="28"/>
          <w:szCs w:val="28"/>
        </w:rPr>
        <w:t>- BGĐT - Tranh SGK</w:t>
      </w:r>
    </w:p>
    <w:p w14:paraId="6ECF296B" w14:textId="77777777" w:rsidR="00DE6183" w:rsidRPr="003F7FB5" w:rsidRDefault="00DE6183" w:rsidP="00DE6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F7F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III. Các hoạt động dạy học chủ yếu:</w:t>
      </w:r>
    </w:p>
    <w:tbl>
      <w:tblPr>
        <w:tblW w:w="9923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780"/>
        <w:gridCol w:w="653"/>
      </w:tblGrid>
      <w:tr w:rsidR="00DE6183" w:rsidRPr="003F7FB5" w14:paraId="2D87C5FC" w14:textId="77777777" w:rsidTr="00422766">
        <w:tc>
          <w:tcPr>
            <w:tcW w:w="5490" w:type="dxa"/>
          </w:tcPr>
          <w:p w14:paraId="1C74ED1A" w14:textId="77777777" w:rsidR="00DE6183" w:rsidRPr="003F7FB5" w:rsidRDefault="00DE6183" w:rsidP="004227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1.Khởi động: 3 - 4’</w:t>
            </w:r>
          </w:p>
          <w:p w14:paraId="4CB8C268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Trò chơi - Ô cửa bí mật</w:t>
            </w:r>
          </w:p>
          <w:p w14:paraId="6706DFF4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Mời 4 học sinh lần lượt đại diện 4 nhóm chọn 1 ô cửa trong 4 ô cửa, trong đó chứa hình ảnh đồng hồ chỉ giờ. Nhiệm vụ của HS là đọc đúng giờ của đồng hồ đã cho.</w:t>
            </w:r>
          </w:p>
          <w:p w14:paraId="0DCA7B1F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a, 6 giờ       b, 5 giờ,     c, 11 giờ      d, 9 giờ</w:t>
            </w:r>
          </w:p>
          <w:p w14:paraId="2BE201D2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GVNX</w:t>
            </w:r>
          </w:p>
        </w:tc>
        <w:tc>
          <w:tcPr>
            <w:tcW w:w="4433" w:type="dxa"/>
            <w:gridSpan w:val="2"/>
            <w:hideMark/>
          </w:tcPr>
          <w:p w14:paraId="186C998D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4B7BE9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DD4A45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Quản trò lên tổ chức cho cả lớp cùng chơi.</w:t>
            </w:r>
          </w:p>
          <w:p w14:paraId="677734D9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33455E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HSNX (Đúng hoặc sai).</w:t>
            </w:r>
          </w:p>
          <w:p w14:paraId="40F90D80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6183" w:rsidRPr="003F7FB5" w14:paraId="12A7C849" w14:textId="77777777" w:rsidTr="00422766">
        <w:tc>
          <w:tcPr>
            <w:tcW w:w="5490" w:type="dxa"/>
            <w:hideMark/>
          </w:tcPr>
          <w:p w14:paraId="4CC33042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Luyện tập: 28 – 30’</w:t>
            </w:r>
          </w:p>
          <w:p w14:paraId="771F3A67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Bài 1: 4 – 5’</w:t>
            </w:r>
          </w:p>
          <w:p w14:paraId="041066E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*KT: Xem giờ</w:t>
            </w:r>
          </w:p>
          <w:p w14:paraId="044750C2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Cho HS quan sát tranh từng đồng hồ - cá nhân</w:t>
            </w:r>
          </w:p>
          <w:p w14:paraId="3EF1CA7D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F1F719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A1642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chốt: Quan sát kim ngắn trong từng đồng hồ để đọc đúng số giờ.</w:t>
            </w:r>
          </w:p>
        </w:tc>
        <w:tc>
          <w:tcPr>
            <w:tcW w:w="4433" w:type="dxa"/>
            <w:gridSpan w:val="2"/>
          </w:tcPr>
          <w:p w14:paraId="4F8D1A58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3386F71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57183B35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yêu cầu của bài.</w:t>
            </w:r>
          </w:p>
          <w:p w14:paraId="57A45584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14:paraId="56718D0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trả lời: 3 giờ, 6 giờ, 9 giờ.</w:t>
            </w:r>
          </w:p>
          <w:p w14:paraId="5D3D45B3" w14:textId="77777777" w:rsidR="00DE6183" w:rsidRPr="003F7FB5" w:rsidRDefault="00DE6183" w:rsidP="0042276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nhận xét.</w:t>
            </w:r>
          </w:p>
        </w:tc>
      </w:tr>
      <w:tr w:rsidR="00DE6183" w:rsidRPr="003F7FB5" w14:paraId="427EBBDD" w14:textId="77777777" w:rsidTr="00422766">
        <w:tc>
          <w:tcPr>
            <w:tcW w:w="5490" w:type="dxa"/>
          </w:tcPr>
          <w:p w14:paraId="49BB4D58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Bài 2: 8 - 9’</w:t>
            </w:r>
          </w:p>
          <w:p w14:paraId="319304FB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*KT: Xem giờ </w:t>
            </w:r>
          </w:p>
          <w:p w14:paraId="7032ED1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BF933A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hướng dẫn HS quan sát tranh</w:t>
            </w:r>
          </w:p>
          <w:p w14:paraId="0C8017AD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hỏi:</w:t>
            </w:r>
          </w:p>
          <w:p w14:paraId="29190836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- 4 bức tranh mô tả 4 hoạt động nào của bạn Việt?</w:t>
            </w:r>
          </w:p>
          <w:p w14:paraId="405CDA95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 hướng dẫn HS xác định thời gian bạn Việt làm những hoạt động đó.</w:t>
            </w:r>
          </w:p>
          <w:p w14:paraId="453A4D3C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trả lời</w:t>
            </w:r>
          </w:p>
          <w:p w14:paraId="68B1DF18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nhận xét, mở rộng</w:t>
            </w:r>
          </w:p>
          <w:p w14:paraId="0AC895E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hỏi: Em có nên ngủ dậy vào lúc 10 giờ sáng như bạn Việt không? Tại sao không nên?</w:t>
            </w:r>
          </w:p>
          <w:p w14:paraId="4C2C88C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Em có nên đá bóng vào lúc 2 giờ chiều không? Vì sao không nên?</w:t>
            </w:r>
          </w:p>
          <w:p w14:paraId="63871DEA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Em có nên ăn tối vào lúc 9 giờ tối không? Vì sao không nên?</w:t>
            </w:r>
          </w:p>
          <w:p w14:paraId="519396FD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Em có nên chơi điện tử vào lúc 11 giờ đêm không? Vì sao không nên?</w:t>
            </w:r>
          </w:p>
          <w:p w14:paraId="261440DA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hỏi HS kể về những hoạt động HS thường làm vào ngày chủ nhật.</w:t>
            </w:r>
          </w:p>
          <w:p w14:paraId="7208B5F9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chốt: Nên sinh hoạt đúng giờ để đảm bảo sức khoẻ. </w:t>
            </w:r>
          </w:p>
        </w:tc>
        <w:tc>
          <w:tcPr>
            <w:tcW w:w="4433" w:type="dxa"/>
            <w:gridSpan w:val="2"/>
          </w:tcPr>
          <w:p w14:paraId="5339F5EF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19CC1FD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5CB03E4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yêu cầu của bài.</w:t>
            </w:r>
          </w:p>
          <w:p w14:paraId="78611AC4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quan sát  </w:t>
            </w:r>
          </w:p>
          <w:p w14:paraId="404CC258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C88E99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nêu miệng</w:t>
            </w:r>
          </w:p>
          <w:p w14:paraId="38135B4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59A06DA8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A9BA3D7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14:paraId="3FE958D4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601A23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-HS theo dõi, nhận xét</w:t>
            </w:r>
          </w:p>
          <w:p w14:paraId="37BA0D93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A78D5A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-HS trả lời</w:t>
            </w:r>
          </w:p>
          <w:p w14:paraId="71E6A47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3F4883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HS trả lời</w:t>
            </w:r>
          </w:p>
          <w:p w14:paraId="6ECD8BC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772D8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195EF2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5C1C6A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BAF8A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E313E3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kể các hoạt động.</w:t>
            </w:r>
          </w:p>
        </w:tc>
      </w:tr>
      <w:tr w:rsidR="00DE6183" w:rsidRPr="003F7FB5" w14:paraId="10484FD4" w14:textId="77777777" w:rsidTr="00422766">
        <w:trPr>
          <w:gridAfter w:val="1"/>
          <w:wAfter w:w="653" w:type="dxa"/>
        </w:trPr>
        <w:tc>
          <w:tcPr>
            <w:tcW w:w="5490" w:type="dxa"/>
          </w:tcPr>
          <w:p w14:paraId="12F9E34E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* Bài 3: 14 – 16’</w:t>
            </w:r>
          </w:p>
          <w:p w14:paraId="1791EEE5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*KT: Xem giờ</w:t>
            </w:r>
          </w:p>
          <w:p w14:paraId="54868C93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nêu yêu cầu của bài.</w:t>
            </w:r>
          </w:p>
          <w:p w14:paraId="48CBC4E2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 yêu cầu HS quan sát các bức tranh trong bảng để gọi tên các môn thể thao.</w:t>
            </w:r>
          </w:p>
          <w:p w14:paraId="4C4CF801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giúp đỡ HS yếu.</w:t>
            </w:r>
          </w:p>
          <w:p w14:paraId="3FD31967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82527F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A38FF4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D657DD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F5730F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GV chốt: Cần tích cực tham gia các môn thể thao để nâng cao sức khoẻ. </w:t>
            </w:r>
          </w:p>
        </w:tc>
        <w:tc>
          <w:tcPr>
            <w:tcW w:w="3780" w:type="dxa"/>
          </w:tcPr>
          <w:p w14:paraId="274BBBA6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1F6AA7CC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59B40471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quan sát và trả lời </w:t>
            </w:r>
          </w:p>
          <w:p w14:paraId="6A1B39E4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88CDAD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472443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làm việc nhóm đôi</w:t>
            </w:r>
          </w:p>
          <w:p w14:paraId="0C4703F2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dựa vào bảng để trả lời các câu hỏi.</w:t>
            </w:r>
          </w:p>
          <w:p w14:paraId="1B6F1A15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nhận xét.</w:t>
            </w:r>
          </w:p>
        </w:tc>
      </w:tr>
      <w:tr w:rsidR="00DE6183" w:rsidRPr="003F7FB5" w14:paraId="586739C6" w14:textId="77777777" w:rsidTr="00422766">
        <w:trPr>
          <w:gridAfter w:val="1"/>
          <w:wAfter w:w="653" w:type="dxa"/>
        </w:trPr>
        <w:tc>
          <w:tcPr>
            <w:tcW w:w="5490" w:type="dxa"/>
          </w:tcPr>
          <w:p w14:paraId="412B3455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 Củng cố, dặn dò: 1 – 2’</w:t>
            </w:r>
          </w:p>
          <w:p w14:paraId="31838330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Bài học hôm nay, em biết thêm điều gì?</w:t>
            </w:r>
          </w:p>
          <w:p w14:paraId="1D4C87E7" w14:textId="77777777" w:rsidR="00DE6183" w:rsidRPr="003F7FB5" w:rsidRDefault="00DE6183" w:rsidP="004227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Về nhà tập xem giờ.</w:t>
            </w:r>
          </w:p>
        </w:tc>
        <w:tc>
          <w:tcPr>
            <w:tcW w:w="3780" w:type="dxa"/>
          </w:tcPr>
          <w:p w14:paraId="1C067CFD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F5C81B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trả lời</w:t>
            </w:r>
          </w:p>
          <w:p w14:paraId="530A979D" w14:textId="77777777" w:rsidR="00DE6183" w:rsidRPr="003F7FB5" w:rsidRDefault="00DE6183" w:rsidP="004227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nghe.</w:t>
            </w:r>
          </w:p>
        </w:tc>
      </w:tr>
    </w:tbl>
    <w:p w14:paraId="0B2055AC" w14:textId="77777777" w:rsidR="00DE6183" w:rsidRPr="003F7FB5" w:rsidRDefault="00DE6183" w:rsidP="00DE61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7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Pr="003F7FB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Điều chỉnh sau bài dạy</w:t>
      </w:r>
      <w:r w:rsidRPr="003F7FB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72835ACF" w14:textId="77777777" w:rsidR="00DE6183" w:rsidRPr="003F7FB5" w:rsidRDefault="00DE6183" w:rsidP="00DE618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v-SE"/>
        </w:rPr>
      </w:pPr>
      <w:r w:rsidRPr="003F7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sv-SE"/>
        </w:rPr>
        <w:t xml:space="preserve"> ___________________________________</w:t>
      </w:r>
    </w:p>
    <w:p w14:paraId="5051F704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3"/>
    <w:rsid w:val="005118C6"/>
    <w:rsid w:val="00922474"/>
    <w:rsid w:val="0094647A"/>
    <w:rsid w:val="00C857FD"/>
    <w:rsid w:val="00D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1AA9"/>
  <w15:chartTrackingRefBased/>
  <w15:docId w15:val="{126F4E4D-0B4F-4A0B-A8EC-BF487D7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3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18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18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183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183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183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183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183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183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183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18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1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1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1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1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1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1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18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183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18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18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183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2026-04-22T08:28:00Z</dcterms:created>
  <dcterms:modified xsi:type="dcterms:W3CDTF">2026-04-22T08:29:00Z</dcterms:modified>
</cp:coreProperties>
</file>