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49A" w:rsidRDefault="0037549A" w:rsidP="0037549A">
      <w:pPr>
        <w:spacing w:line="312" w:lineRule="auto"/>
        <w:jc w:val="center"/>
        <w:rPr>
          <w:b/>
          <w:szCs w:val="28"/>
          <w:lang w:val="en-US"/>
        </w:rPr>
      </w:pPr>
      <w:r w:rsidRPr="00101049">
        <w:rPr>
          <w:b/>
          <w:szCs w:val="28"/>
        </w:rPr>
        <w:t>BÀI 1: CẬU BÉ THÔNG MINH (</w:t>
      </w:r>
      <w:r w:rsidRPr="00101049">
        <w:rPr>
          <w:b/>
          <w:szCs w:val="28"/>
          <w:lang w:val="en-US"/>
        </w:rPr>
        <w:t>4 tiết</w:t>
      </w:r>
      <w:r w:rsidRPr="00101049">
        <w:rPr>
          <w:b/>
          <w:szCs w:val="28"/>
        </w:rPr>
        <w:t>)</w:t>
      </w:r>
    </w:p>
    <w:p w:rsidR="0037549A" w:rsidRPr="00E8687C" w:rsidRDefault="0037549A" w:rsidP="0037549A">
      <w:pPr>
        <w:spacing w:line="271" w:lineRule="auto"/>
        <w:rPr>
          <w:b/>
          <w:szCs w:val="28"/>
          <w:lang w:val="pt-BR"/>
        </w:rPr>
      </w:pPr>
      <w:r w:rsidRPr="00E8687C">
        <w:rPr>
          <w:b/>
          <w:szCs w:val="28"/>
        </w:rPr>
        <w:t>I. Yêu cầu cần đạt:</w:t>
      </w:r>
      <w:r w:rsidRPr="00E8687C">
        <w:rPr>
          <w:b/>
          <w:szCs w:val="28"/>
          <w:lang w:val="pt-BR"/>
        </w:rPr>
        <w:t xml:space="preserve"> </w:t>
      </w:r>
      <w:r w:rsidRPr="00E8687C">
        <w:rPr>
          <w:szCs w:val="28"/>
        </w:rPr>
        <w:t xml:space="preserve">Giúp HS: </w:t>
      </w:r>
    </w:p>
    <w:p w:rsidR="0037549A" w:rsidRPr="00E8687C" w:rsidRDefault="0037549A" w:rsidP="0037549A">
      <w:pPr>
        <w:spacing w:line="271" w:lineRule="auto"/>
        <w:jc w:val="both"/>
        <w:rPr>
          <w:szCs w:val="28"/>
        </w:rPr>
      </w:pPr>
      <w:r w:rsidRPr="00E8687C">
        <w:rPr>
          <w:b/>
          <w:szCs w:val="28"/>
          <w:lang w:val="pt-BR"/>
        </w:rPr>
        <w:t>1.</w:t>
      </w:r>
      <w:r w:rsidRPr="00E8687C">
        <w:rPr>
          <w:b/>
          <w:szCs w:val="28"/>
        </w:rPr>
        <w:t>Kiến thức</w:t>
      </w:r>
      <w:r w:rsidRPr="00E8687C">
        <w:rPr>
          <w:szCs w:val="28"/>
        </w:rPr>
        <w:t>:</w:t>
      </w:r>
    </w:p>
    <w:p w:rsidR="0037549A" w:rsidRPr="00E8687C" w:rsidRDefault="0037549A" w:rsidP="0037549A">
      <w:pPr>
        <w:spacing w:line="271" w:lineRule="auto"/>
        <w:jc w:val="both"/>
        <w:rPr>
          <w:szCs w:val="28"/>
          <w:lang w:val="pt-BR"/>
        </w:rPr>
      </w:pPr>
      <w:r w:rsidRPr="00E8687C">
        <w:rPr>
          <w:szCs w:val="28"/>
        </w:rPr>
        <w:t>-</w:t>
      </w:r>
      <w:r w:rsidRPr="00E8687C">
        <w:rPr>
          <w:szCs w:val="28"/>
          <w:lang w:val="pt-BR"/>
        </w:rPr>
        <w:t xml:space="preserve"> </w:t>
      </w:r>
      <w:r w:rsidRPr="00E8687C">
        <w:rPr>
          <w:szCs w:val="28"/>
        </w:rPr>
        <w:t>Đ</w:t>
      </w:r>
      <w:r w:rsidRPr="00E8687C">
        <w:rPr>
          <w:szCs w:val="28"/>
          <w:lang w:val="pt-BR"/>
        </w:rPr>
        <w:t xml:space="preserve">ọc </w:t>
      </w:r>
      <w:r w:rsidRPr="00E8687C">
        <w:rPr>
          <w:szCs w:val="28"/>
        </w:rPr>
        <w:t>đọc đúng, rõ ràng một câu chuyện ngắn và đơn giản, hiểu và trả lời đúng các câu hỏi có liên quan đến VB</w:t>
      </w:r>
      <w:r w:rsidRPr="00FD624E">
        <w:rPr>
          <w:szCs w:val="28"/>
        </w:rPr>
        <w:t xml:space="preserve"> </w:t>
      </w:r>
      <w:r w:rsidRPr="00FD624E">
        <w:rPr>
          <w:rFonts w:asciiTheme="majorHAnsi" w:hAnsiTheme="majorHAnsi" w:cstheme="majorHAnsi"/>
          <w:i/>
          <w:szCs w:val="28"/>
        </w:rPr>
        <w:t>Cậu bé thông minh</w:t>
      </w:r>
      <w:r w:rsidRPr="00FD624E">
        <w:rPr>
          <w:rFonts w:asciiTheme="majorHAnsi" w:hAnsiTheme="majorHAnsi" w:cstheme="majorHAnsi"/>
          <w:sz w:val="26"/>
          <w:szCs w:val="26"/>
        </w:rPr>
        <w:t>;</w:t>
      </w:r>
      <w:r w:rsidRPr="00E8687C">
        <w:rPr>
          <w:szCs w:val="28"/>
        </w:rPr>
        <w:t xml:space="preserve"> quan sát, nhận biết được các chi tiết trong tranh và suy luận từ tranh được quan sát.</w:t>
      </w:r>
    </w:p>
    <w:p w:rsidR="0037549A" w:rsidRPr="00E8687C" w:rsidRDefault="0037549A" w:rsidP="0037549A">
      <w:pPr>
        <w:spacing w:line="271" w:lineRule="auto"/>
        <w:jc w:val="both"/>
        <w:rPr>
          <w:szCs w:val="28"/>
          <w:lang w:val="pt-BR"/>
        </w:rPr>
      </w:pPr>
      <w:r w:rsidRPr="00E8687C">
        <w:rPr>
          <w:szCs w:val="28"/>
        </w:rPr>
        <w:t>- Nói</w:t>
      </w:r>
      <w:r w:rsidRPr="00E8687C">
        <w:rPr>
          <w:szCs w:val="28"/>
          <w:lang w:val="pt-BR"/>
        </w:rPr>
        <w:t xml:space="preserve"> và nghe thông qua hoạt động trao đổi về nội dung của VB và nội dung được thể hiện trong tranh. </w:t>
      </w:r>
    </w:p>
    <w:p w:rsidR="0037549A" w:rsidRPr="00E8687C" w:rsidRDefault="0037549A" w:rsidP="0037549A">
      <w:pPr>
        <w:spacing w:line="271" w:lineRule="auto"/>
        <w:jc w:val="both"/>
        <w:rPr>
          <w:szCs w:val="28"/>
        </w:rPr>
      </w:pPr>
      <w:r w:rsidRPr="00E8687C">
        <w:rPr>
          <w:b/>
          <w:szCs w:val="28"/>
        </w:rPr>
        <w:t>2. N</w:t>
      </w:r>
      <w:r w:rsidRPr="00E8687C">
        <w:rPr>
          <w:b/>
          <w:szCs w:val="28"/>
          <w:lang w:val="pt-BR"/>
        </w:rPr>
        <w:t>ăng lực</w:t>
      </w:r>
      <w:r w:rsidRPr="00E8687C">
        <w:rPr>
          <w:szCs w:val="28"/>
        </w:rPr>
        <w:t>:</w:t>
      </w:r>
      <w:r w:rsidRPr="00E8687C">
        <w:rPr>
          <w:szCs w:val="28"/>
          <w:lang w:val="pt-BR"/>
        </w:rPr>
        <w:t xml:space="preserve"> </w:t>
      </w:r>
    </w:p>
    <w:p w:rsidR="0037549A" w:rsidRPr="00E8687C" w:rsidRDefault="0037549A" w:rsidP="0037549A">
      <w:pPr>
        <w:spacing w:line="271" w:lineRule="auto"/>
        <w:jc w:val="both"/>
        <w:rPr>
          <w:szCs w:val="28"/>
        </w:rPr>
      </w:pPr>
      <w:r w:rsidRPr="00E8687C">
        <w:rPr>
          <w:szCs w:val="28"/>
        </w:rPr>
        <w:t xml:space="preserve"> </w:t>
      </w:r>
      <w:r w:rsidRPr="00857480">
        <w:rPr>
          <w:szCs w:val="28"/>
        </w:rPr>
        <w:t>-</w:t>
      </w:r>
      <w:r w:rsidRPr="00E8687C">
        <w:rPr>
          <w:szCs w:val="28"/>
        </w:rPr>
        <w:t xml:space="preserve"> K</w:t>
      </w:r>
      <w:r w:rsidRPr="00E8687C">
        <w:rPr>
          <w:szCs w:val="28"/>
          <w:lang w:val="pt-BR"/>
        </w:rPr>
        <w:t xml:space="preserve">hả </w:t>
      </w:r>
      <w:r w:rsidRPr="00E8687C">
        <w:rPr>
          <w:szCs w:val="28"/>
        </w:rPr>
        <w:t xml:space="preserve">năng làm việc nhóm; khả năng nhận ra những </w:t>
      </w:r>
      <w:r w:rsidRPr="00F47679">
        <w:rPr>
          <w:szCs w:val="28"/>
        </w:rPr>
        <w:t>vấn</w:t>
      </w:r>
      <w:r w:rsidRPr="00E8687C">
        <w:rPr>
          <w:szCs w:val="28"/>
        </w:rPr>
        <w:t xml:space="preserve"> đề đơn giản và đặt câu hỏi, khả năng giải quyết vần để thông qua học hỏi cách xử lí tình huống của cậu bé trong câu chuyện. </w:t>
      </w:r>
    </w:p>
    <w:p w:rsidR="0037549A" w:rsidRPr="00E8687C" w:rsidRDefault="0037549A" w:rsidP="0037549A">
      <w:pPr>
        <w:spacing w:line="271" w:lineRule="auto"/>
        <w:jc w:val="both"/>
        <w:rPr>
          <w:szCs w:val="28"/>
        </w:rPr>
      </w:pPr>
      <w:r w:rsidRPr="00E8687C">
        <w:rPr>
          <w:b/>
          <w:szCs w:val="28"/>
          <w:lang w:val="pt-BR"/>
        </w:rPr>
        <w:t>3. Phẩm chất</w:t>
      </w:r>
      <w:r w:rsidRPr="00E8687C">
        <w:rPr>
          <w:szCs w:val="28"/>
        </w:rPr>
        <w:t>:</w:t>
      </w:r>
      <w:r w:rsidRPr="00E8687C">
        <w:rPr>
          <w:szCs w:val="28"/>
          <w:lang w:val="pt-BR"/>
        </w:rPr>
        <w:t xml:space="preserve"> </w:t>
      </w:r>
    </w:p>
    <w:p w:rsidR="0037549A" w:rsidRPr="00EA6522" w:rsidRDefault="0037549A" w:rsidP="0037549A">
      <w:pPr>
        <w:spacing w:line="271" w:lineRule="auto"/>
        <w:jc w:val="both"/>
        <w:rPr>
          <w:szCs w:val="28"/>
        </w:rPr>
      </w:pPr>
      <w:r w:rsidRPr="00E8687C">
        <w:rPr>
          <w:szCs w:val="28"/>
        </w:rPr>
        <w:t xml:space="preserve"> </w:t>
      </w:r>
      <w:r w:rsidRPr="00857480">
        <w:rPr>
          <w:szCs w:val="28"/>
        </w:rPr>
        <w:t>-</w:t>
      </w:r>
      <w:r w:rsidRPr="00E8687C">
        <w:rPr>
          <w:szCs w:val="28"/>
        </w:rPr>
        <w:t xml:space="preserve"> T</w:t>
      </w:r>
      <w:r w:rsidRPr="00E8687C">
        <w:rPr>
          <w:szCs w:val="28"/>
          <w:lang w:val="pt-BR"/>
        </w:rPr>
        <w:t xml:space="preserve">ình </w:t>
      </w:r>
      <w:r w:rsidRPr="00E8687C">
        <w:rPr>
          <w:szCs w:val="28"/>
        </w:rPr>
        <w:t>yêu, sự trân trọng đối với khả năng của mỗi con người.</w:t>
      </w:r>
    </w:p>
    <w:p w:rsidR="0037549A" w:rsidRPr="00EA6522" w:rsidRDefault="0037549A" w:rsidP="0037549A">
      <w:pPr>
        <w:spacing w:line="271" w:lineRule="auto"/>
        <w:jc w:val="both"/>
        <w:rPr>
          <w:b/>
          <w:szCs w:val="28"/>
        </w:rPr>
      </w:pPr>
      <w:r w:rsidRPr="00EA6522">
        <w:rPr>
          <w:b/>
          <w:szCs w:val="28"/>
        </w:rPr>
        <w:t>4. Tích hợp GD kĩ năng CDS:</w:t>
      </w:r>
    </w:p>
    <w:p w:rsidR="0037549A" w:rsidRPr="00F610B0" w:rsidRDefault="0037549A" w:rsidP="0037549A">
      <w:pPr>
        <w:spacing w:before="80" w:after="80"/>
        <w:jc w:val="both"/>
        <w:rPr>
          <w:szCs w:val="28"/>
        </w:rPr>
      </w:pPr>
      <w:r w:rsidRPr="00F610B0">
        <w:rPr>
          <w:szCs w:val="28"/>
        </w:rPr>
        <w:t>1.1.L1-L2.b. Nhận biết được chức năng chơi trò chơi trên các thiết bị thông minh.</w:t>
      </w:r>
    </w:p>
    <w:p w:rsidR="0037549A" w:rsidRPr="00F610B0" w:rsidRDefault="0037549A" w:rsidP="0037549A">
      <w:pPr>
        <w:spacing w:line="271" w:lineRule="auto"/>
        <w:jc w:val="both"/>
        <w:rPr>
          <w:b/>
          <w:szCs w:val="28"/>
        </w:rPr>
      </w:pPr>
      <w:r w:rsidRPr="00F610B0">
        <w:rPr>
          <w:szCs w:val="28"/>
        </w:rPr>
        <w:t>5.1.L1-L2.b. Chọn được các biện pháp an toàn và bảo mật đơn giản.</w:t>
      </w:r>
    </w:p>
    <w:p w:rsidR="0037549A" w:rsidRPr="00E8687C" w:rsidRDefault="0037549A" w:rsidP="0037549A">
      <w:pPr>
        <w:spacing w:line="271" w:lineRule="auto"/>
        <w:jc w:val="both"/>
        <w:rPr>
          <w:b/>
          <w:szCs w:val="28"/>
        </w:rPr>
      </w:pPr>
      <w:r w:rsidRPr="00E8687C">
        <w:rPr>
          <w:b/>
          <w:szCs w:val="28"/>
          <w:lang w:val="pt-BR"/>
        </w:rPr>
        <w:t xml:space="preserve">II. </w:t>
      </w:r>
      <w:r w:rsidRPr="00E8687C">
        <w:rPr>
          <w:b/>
          <w:szCs w:val="28"/>
        </w:rPr>
        <w:t>Đồ dùng d</w:t>
      </w:r>
      <w:r w:rsidRPr="00E06487">
        <w:rPr>
          <w:b/>
          <w:szCs w:val="28"/>
        </w:rPr>
        <w:t>ạ</w:t>
      </w:r>
      <w:r w:rsidRPr="00E8687C">
        <w:rPr>
          <w:b/>
          <w:szCs w:val="28"/>
        </w:rPr>
        <w:t>y học</w:t>
      </w:r>
      <w:r w:rsidRPr="00E8687C">
        <w:rPr>
          <w:b/>
          <w:szCs w:val="28"/>
          <w:lang w:val="pt-BR"/>
        </w:rPr>
        <w:t>:</w:t>
      </w:r>
    </w:p>
    <w:p w:rsidR="0037549A" w:rsidRPr="006647D4" w:rsidRDefault="0037549A" w:rsidP="0037549A">
      <w:pPr>
        <w:spacing w:line="271" w:lineRule="auto"/>
        <w:jc w:val="both"/>
        <w:rPr>
          <w:b/>
          <w:szCs w:val="28"/>
        </w:rPr>
      </w:pPr>
      <w:r w:rsidRPr="00B71E6D">
        <w:rPr>
          <w:b/>
          <w:szCs w:val="28"/>
        </w:rPr>
        <w:t xml:space="preserve">1. Kiến thức ngữ văn: </w:t>
      </w:r>
    </w:p>
    <w:p w:rsidR="0037549A" w:rsidRPr="00B71E6D" w:rsidRDefault="0037549A" w:rsidP="0037549A">
      <w:pPr>
        <w:spacing w:line="271" w:lineRule="auto"/>
        <w:jc w:val="both"/>
        <w:rPr>
          <w:b/>
          <w:szCs w:val="28"/>
        </w:rPr>
      </w:pPr>
      <w:r w:rsidRPr="00E8687C">
        <w:rPr>
          <w:szCs w:val="28"/>
        </w:rPr>
        <w:t>- GV nắm được đặc điểm của truyện kể về một nhân vật lịch sử</w:t>
      </w:r>
      <w:r>
        <w:rPr>
          <w:szCs w:val="28"/>
        </w:rPr>
        <w:t xml:space="preserve"> (</w:t>
      </w:r>
      <w:r w:rsidRPr="00E8687C">
        <w:rPr>
          <w:szCs w:val="28"/>
        </w:rPr>
        <w:t xml:space="preserve">nhân vật có thật, </w:t>
      </w:r>
    </w:p>
    <w:p w:rsidR="0037549A" w:rsidRPr="00E8687C" w:rsidRDefault="0037549A" w:rsidP="0037549A">
      <w:pPr>
        <w:spacing w:line="271" w:lineRule="auto"/>
        <w:jc w:val="both"/>
        <w:rPr>
          <w:szCs w:val="28"/>
        </w:rPr>
      </w:pPr>
      <w:r w:rsidRPr="00E8687C">
        <w:rPr>
          <w:szCs w:val="28"/>
        </w:rPr>
        <w:t>những chi tiết trong truyện có thể có hư cấ</w:t>
      </w:r>
      <w:r>
        <w:rPr>
          <w:szCs w:val="28"/>
        </w:rPr>
        <w:t>u</w:t>
      </w:r>
      <w:r w:rsidRPr="00E8687C">
        <w:rPr>
          <w:szCs w:val="28"/>
        </w:rPr>
        <w:t xml:space="preserve">); nội dung của VB: </w:t>
      </w:r>
      <w:r w:rsidRPr="00B71E6D">
        <w:rPr>
          <w:i/>
          <w:szCs w:val="28"/>
        </w:rPr>
        <w:t>Chú bé thông minh</w:t>
      </w:r>
      <w:r w:rsidRPr="00E8687C">
        <w:rPr>
          <w:szCs w:val="28"/>
        </w:rPr>
        <w:t>; cách thể hiện đặc điểm nhân vật và quan hệ giữa các nhân vật trong câu chuyện.</w:t>
      </w:r>
    </w:p>
    <w:p w:rsidR="0037549A" w:rsidRPr="00E8687C" w:rsidRDefault="0037549A" w:rsidP="0037549A">
      <w:pPr>
        <w:spacing w:line="271" w:lineRule="auto"/>
        <w:rPr>
          <w:szCs w:val="28"/>
          <w:lang w:val="pt-BR"/>
        </w:rPr>
      </w:pPr>
      <w:r w:rsidRPr="00E8687C">
        <w:rPr>
          <w:szCs w:val="28"/>
        </w:rPr>
        <w:t>- GV nắm được nghĩa của các từ ngữ</w:t>
      </w:r>
      <w:r>
        <w:rPr>
          <w:szCs w:val="28"/>
        </w:rPr>
        <w:t xml:space="preserve"> khó trong VB (</w:t>
      </w:r>
      <w:r w:rsidRPr="00CB63E6">
        <w:rPr>
          <w:i/>
          <w:szCs w:val="28"/>
        </w:rPr>
        <w:t>nuối tiếc, thán phục, nhà toán học, xuất sắc</w:t>
      </w:r>
      <w:r w:rsidRPr="00E8687C">
        <w:rPr>
          <w:szCs w:val="28"/>
        </w:rPr>
        <w:t>) và cách giải thích nghĩa của những từ ngữ này.</w:t>
      </w:r>
    </w:p>
    <w:p w:rsidR="0037549A" w:rsidRPr="00B71E6D" w:rsidRDefault="0037549A" w:rsidP="0037549A">
      <w:pPr>
        <w:spacing w:line="271" w:lineRule="auto"/>
        <w:jc w:val="both"/>
        <w:rPr>
          <w:b/>
          <w:szCs w:val="28"/>
        </w:rPr>
      </w:pPr>
      <w:r w:rsidRPr="00B71E6D">
        <w:rPr>
          <w:b/>
          <w:szCs w:val="28"/>
        </w:rPr>
        <w:t xml:space="preserve"> 2. Kiến thức đời sống: </w:t>
      </w:r>
    </w:p>
    <w:p w:rsidR="0037549A" w:rsidRPr="00E8687C" w:rsidRDefault="0037549A" w:rsidP="0037549A">
      <w:pPr>
        <w:spacing w:line="271" w:lineRule="auto"/>
        <w:rPr>
          <w:szCs w:val="28"/>
        </w:rPr>
      </w:pPr>
      <w:r>
        <w:rPr>
          <w:szCs w:val="28"/>
        </w:rPr>
        <w:t xml:space="preserve"> </w:t>
      </w:r>
      <w:r w:rsidRPr="00E8687C">
        <w:rPr>
          <w:szCs w:val="28"/>
        </w:rPr>
        <w:t xml:space="preserve">- GV có kiến thức về các trò chơi dân gian. </w:t>
      </w:r>
    </w:p>
    <w:p w:rsidR="0037549A" w:rsidRPr="00B71E6D" w:rsidRDefault="0037549A" w:rsidP="0037549A">
      <w:pPr>
        <w:spacing w:line="271" w:lineRule="auto"/>
        <w:jc w:val="both"/>
        <w:rPr>
          <w:b/>
          <w:szCs w:val="28"/>
        </w:rPr>
      </w:pPr>
      <w:r w:rsidRPr="00B71E6D">
        <w:rPr>
          <w:b/>
          <w:szCs w:val="28"/>
        </w:rPr>
        <w:t>3. Phương tiện dạy học</w:t>
      </w:r>
      <w:r w:rsidRPr="00B71E6D">
        <w:rPr>
          <w:b/>
          <w:szCs w:val="28"/>
          <w:lang w:val="pt-BR"/>
        </w:rPr>
        <w:t>:</w:t>
      </w:r>
    </w:p>
    <w:p w:rsidR="0037549A" w:rsidRPr="00E8687C" w:rsidRDefault="0037549A" w:rsidP="0037549A">
      <w:pPr>
        <w:spacing w:line="271" w:lineRule="auto"/>
        <w:jc w:val="both"/>
        <w:rPr>
          <w:szCs w:val="28"/>
        </w:rPr>
      </w:pPr>
      <w:r w:rsidRPr="00E8687C">
        <w:rPr>
          <w:szCs w:val="28"/>
          <w:lang w:val="pt-BR"/>
        </w:rPr>
        <w:t>- Bài giảng điện tử</w:t>
      </w:r>
      <w:r w:rsidRPr="00E8687C">
        <w:rPr>
          <w:szCs w:val="28"/>
        </w:rPr>
        <w:t xml:space="preserve"> - </w:t>
      </w:r>
      <w:r w:rsidRPr="004B28F9">
        <w:rPr>
          <w:szCs w:val="28"/>
        </w:rPr>
        <w:t>Tranh SGK</w:t>
      </w:r>
      <w:r w:rsidRPr="00E8687C">
        <w:rPr>
          <w:szCs w:val="28"/>
        </w:rPr>
        <w:t>.</w:t>
      </w:r>
    </w:p>
    <w:p w:rsidR="0037549A" w:rsidRPr="00E8687C" w:rsidRDefault="0037549A" w:rsidP="0037549A">
      <w:pPr>
        <w:spacing w:line="271" w:lineRule="auto"/>
        <w:jc w:val="both"/>
        <w:rPr>
          <w:b/>
          <w:szCs w:val="28"/>
        </w:rPr>
      </w:pPr>
      <w:r w:rsidRPr="00E8687C">
        <w:rPr>
          <w:b/>
          <w:szCs w:val="28"/>
          <w:lang w:val="pt-BR"/>
        </w:rPr>
        <w:t>III. Các hoạt động dạy - học</w:t>
      </w:r>
      <w:r w:rsidRPr="00E8687C">
        <w:rPr>
          <w:b/>
          <w:szCs w:val="28"/>
        </w:rPr>
        <w:t xml:space="preserve"> chủ yếu</w:t>
      </w:r>
      <w:r w:rsidRPr="00E8687C">
        <w:rPr>
          <w:b/>
          <w:szCs w:val="28"/>
          <w:lang w:val="pt-BR"/>
        </w:rPr>
        <w:t xml:space="preserve">: </w:t>
      </w:r>
    </w:p>
    <w:p w:rsidR="0037549A" w:rsidRPr="00E8687C" w:rsidRDefault="0037549A" w:rsidP="0037549A">
      <w:pPr>
        <w:spacing w:line="271" w:lineRule="auto"/>
        <w:jc w:val="center"/>
        <w:rPr>
          <w:b/>
          <w:szCs w:val="28"/>
        </w:rPr>
      </w:pPr>
      <w:r w:rsidRPr="00E8687C">
        <w:rPr>
          <w:b/>
          <w:szCs w:val="28"/>
        </w:rPr>
        <w:t>Tiết 1</w:t>
      </w:r>
    </w:p>
    <w:tbl>
      <w:tblPr>
        <w:tblW w:w="9639" w:type="dxa"/>
        <w:tblInd w:w="108" w:type="dxa"/>
        <w:tblBorders>
          <w:insideV w:val="single" w:sz="4" w:space="0" w:color="auto"/>
        </w:tblBorders>
        <w:tblLook w:val="01E0" w:firstRow="1" w:lastRow="1" w:firstColumn="1" w:lastColumn="1" w:noHBand="0" w:noVBand="0"/>
      </w:tblPr>
      <w:tblGrid>
        <w:gridCol w:w="5529"/>
        <w:gridCol w:w="4110"/>
      </w:tblGrid>
      <w:tr w:rsidR="0037549A" w:rsidRPr="00711018" w:rsidTr="00C11451">
        <w:tc>
          <w:tcPr>
            <w:tcW w:w="5529" w:type="dxa"/>
          </w:tcPr>
          <w:p w:rsidR="0037549A" w:rsidRPr="00711018" w:rsidRDefault="0037549A" w:rsidP="00C11451">
            <w:pPr>
              <w:spacing w:line="271" w:lineRule="auto"/>
              <w:rPr>
                <w:szCs w:val="28"/>
              </w:rPr>
            </w:pPr>
            <w:r w:rsidRPr="00711018">
              <w:rPr>
                <w:b/>
                <w:szCs w:val="28"/>
              </w:rPr>
              <w:t>1. Ôn và khởi động: 4 - 5</w:t>
            </w:r>
          </w:p>
          <w:p w:rsidR="0037549A" w:rsidRPr="00711018" w:rsidRDefault="0037549A" w:rsidP="00C11451">
            <w:pPr>
              <w:spacing w:line="271" w:lineRule="auto"/>
              <w:rPr>
                <w:i/>
                <w:szCs w:val="28"/>
              </w:rPr>
            </w:pPr>
            <w:r w:rsidRPr="00711018">
              <w:rPr>
                <w:szCs w:val="28"/>
              </w:rPr>
              <w:t xml:space="preserve">- Ôn: + Đọc bài: </w:t>
            </w:r>
            <w:r w:rsidRPr="00711018">
              <w:rPr>
                <w:i/>
                <w:szCs w:val="28"/>
              </w:rPr>
              <w:t>Hoa phượng</w:t>
            </w:r>
          </w:p>
          <w:p w:rsidR="0037549A" w:rsidRPr="00711018" w:rsidRDefault="0037549A" w:rsidP="00C11451">
            <w:pPr>
              <w:spacing w:line="271" w:lineRule="auto"/>
              <w:rPr>
                <w:i/>
                <w:szCs w:val="28"/>
              </w:rPr>
            </w:pPr>
            <w:r w:rsidRPr="00711018">
              <w:rPr>
                <w:szCs w:val="28"/>
              </w:rPr>
              <w:t xml:space="preserve">         + Trả lời: </w:t>
            </w:r>
            <w:r w:rsidRPr="00711018">
              <w:rPr>
                <w:i/>
                <w:szCs w:val="28"/>
              </w:rPr>
              <w:t>Nhũng con vật nào được nói đến trong bài thơ?</w:t>
            </w:r>
          </w:p>
          <w:p w:rsidR="0037549A" w:rsidRPr="00711018" w:rsidRDefault="0037549A" w:rsidP="00C11451">
            <w:pPr>
              <w:spacing w:line="271" w:lineRule="auto"/>
              <w:rPr>
                <w:szCs w:val="28"/>
              </w:rPr>
            </w:pPr>
            <w:r w:rsidRPr="00711018">
              <w:rPr>
                <w:szCs w:val="28"/>
              </w:rPr>
              <w:t>- Khởi động</w:t>
            </w:r>
          </w:p>
          <w:p w:rsidR="0037549A" w:rsidRPr="00711018" w:rsidRDefault="0037549A" w:rsidP="00C11451">
            <w:pPr>
              <w:spacing w:line="271" w:lineRule="auto"/>
              <w:rPr>
                <w:szCs w:val="28"/>
              </w:rPr>
            </w:pPr>
            <w:r w:rsidRPr="00711018">
              <w:rPr>
                <w:szCs w:val="28"/>
              </w:rPr>
              <w:t xml:space="preserve">   </w:t>
            </w:r>
            <w:r w:rsidRPr="00855A11">
              <w:rPr>
                <w:szCs w:val="28"/>
              </w:rPr>
              <w:t>Y</w:t>
            </w:r>
            <w:r w:rsidRPr="00711018">
              <w:rPr>
                <w:szCs w:val="28"/>
              </w:rPr>
              <w:t xml:space="preserve">êu cầu HS quan sát tranh và trao đổi nhỏ để trả lời các câu hỏi. </w:t>
            </w:r>
          </w:p>
          <w:p w:rsidR="0037549A" w:rsidRPr="00711018" w:rsidRDefault="0037549A" w:rsidP="00C11451">
            <w:pPr>
              <w:spacing w:line="271" w:lineRule="auto"/>
              <w:rPr>
                <w:szCs w:val="28"/>
              </w:rPr>
            </w:pPr>
            <w:r w:rsidRPr="00711018">
              <w:rPr>
                <w:szCs w:val="28"/>
              </w:rPr>
              <w:t xml:space="preserve">- Chuyện gì xảy ra khi các bạn nhỏ đang chơi đá cẩu? </w:t>
            </w:r>
          </w:p>
          <w:p w:rsidR="0037549A" w:rsidRPr="00711018" w:rsidRDefault="0037549A" w:rsidP="00C11451">
            <w:pPr>
              <w:spacing w:line="271" w:lineRule="auto"/>
              <w:rPr>
                <w:szCs w:val="28"/>
              </w:rPr>
            </w:pPr>
            <w:r w:rsidRPr="00711018">
              <w:rPr>
                <w:szCs w:val="28"/>
              </w:rPr>
              <w:lastRenderedPageBreak/>
              <w:t>- Theo em, các bạn cần làm gì để lấy được quả cầu?</w:t>
            </w:r>
          </w:p>
          <w:p w:rsidR="0037549A" w:rsidRPr="00711018" w:rsidRDefault="0037549A" w:rsidP="00C11451">
            <w:pPr>
              <w:spacing w:line="271" w:lineRule="auto"/>
              <w:rPr>
                <w:szCs w:val="28"/>
              </w:rPr>
            </w:pPr>
            <w:r w:rsidRPr="00711018">
              <w:rPr>
                <w:szCs w:val="28"/>
              </w:rPr>
              <w:t xml:space="preserve">- GV và HS thống nhất câu trả lời đúng. </w:t>
            </w:r>
          </w:p>
          <w:p w:rsidR="0037549A" w:rsidRPr="00711018" w:rsidRDefault="0037549A" w:rsidP="00C11451">
            <w:pPr>
              <w:spacing w:line="271" w:lineRule="auto"/>
              <w:rPr>
                <w:szCs w:val="28"/>
              </w:rPr>
            </w:pPr>
            <w:r w:rsidRPr="00711018">
              <w:rPr>
                <w:szCs w:val="28"/>
              </w:rPr>
              <w:t xml:space="preserve">=&gt; Giới thiệu bài bài </w:t>
            </w:r>
            <w:r w:rsidRPr="00711018">
              <w:rPr>
                <w:i/>
                <w:szCs w:val="28"/>
              </w:rPr>
              <w:t>Cậu bé thông minh</w:t>
            </w:r>
            <w:r w:rsidRPr="00711018">
              <w:rPr>
                <w:szCs w:val="28"/>
              </w:rPr>
              <w:t>.</w:t>
            </w:r>
          </w:p>
        </w:tc>
        <w:tc>
          <w:tcPr>
            <w:tcW w:w="4110" w:type="dxa"/>
          </w:tcPr>
          <w:p w:rsidR="0037549A" w:rsidRPr="00F964E4" w:rsidRDefault="0037549A" w:rsidP="00C11451">
            <w:pPr>
              <w:spacing w:line="271" w:lineRule="auto"/>
              <w:rPr>
                <w:szCs w:val="28"/>
              </w:rPr>
            </w:pPr>
            <w:r w:rsidRPr="00F964E4">
              <w:rPr>
                <w:szCs w:val="28"/>
              </w:rPr>
              <w:lastRenderedPageBreak/>
              <w:t>- Hát</w:t>
            </w:r>
          </w:p>
          <w:p w:rsidR="0037549A" w:rsidRPr="00F964E4" w:rsidRDefault="0037549A" w:rsidP="00C11451">
            <w:pPr>
              <w:spacing w:line="271" w:lineRule="auto"/>
              <w:rPr>
                <w:noProof/>
                <w:szCs w:val="28"/>
              </w:rPr>
            </w:pPr>
            <w:r w:rsidRPr="00F964E4">
              <w:rPr>
                <w:szCs w:val="28"/>
              </w:rPr>
              <w:t>- Đọc và TL</w:t>
            </w:r>
          </w:p>
          <w:p w:rsidR="0037549A" w:rsidRPr="00F964E4" w:rsidRDefault="0037549A" w:rsidP="00C11451">
            <w:pPr>
              <w:spacing w:line="271" w:lineRule="auto"/>
              <w:rPr>
                <w:noProof/>
                <w:szCs w:val="28"/>
              </w:rPr>
            </w:pPr>
          </w:p>
          <w:p w:rsidR="0037549A" w:rsidRPr="00F964E4" w:rsidRDefault="0037549A" w:rsidP="00C11451">
            <w:pPr>
              <w:spacing w:line="271" w:lineRule="auto"/>
              <w:rPr>
                <w:noProof/>
                <w:szCs w:val="28"/>
              </w:rPr>
            </w:pPr>
          </w:p>
          <w:p w:rsidR="0037549A" w:rsidRPr="00F964E4" w:rsidRDefault="0037549A" w:rsidP="00C11451">
            <w:pPr>
              <w:spacing w:line="271" w:lineRule="auto"/>
              <w:rPr>
                <w:noProof/>
                <w:szCs w:val="28"/>
              </w:rPr>
            </w:pPr>
          </w:p>
          <w:p w:rsidR="0037549A" w:rsidRPr="00F964E4" w:rsidRDefault="0037549A" w:rsidP="00C11451">
            <w:pPr>
              <w:spacing w:line="271" w:lineRule="auto"/>
              <w:rPr>
                <w:noProof/>
                <w:szCs w:val="28"/>
              </w:rPr>
            </w:pPr>
          </w:p>
          <w:p w:rsidR="0037549A" w:rsidRPr="00F964E4" w:rsidRDefault="0037549A" w:rsidP="00C11451">
            <w:pPr>
              <w:spacing w:line="271" w:lineRule="auto"/>
              <w:rPr>
                <w:noProof/>
                <w:szCs w:val="28"/>
              </w:rPr>
            </w:pPr>
            <w:r w:rsidRPr="00F964E4">
              <w:rPr>
                <w:noProof/>
                <w:szCs w:val="28"/>
              </w:rPr>
              <w:t>- Trả lời</w:t>
            </w:r>
          </w:p>
          <w:p w:rsidR="0037549A" w:rsidRPr="00711018" w:rsidRDefault="0037549A" w:rsidP="00C11451">
            <w:pPr>
              <w:spacing w:line="271" w:lineRule="auto"/>
              <w:rPr>
                <w:szCs w:val="28"/>
              </w:rPr>
            </w:pPr>
          </w:p>
        </w:tc>
      </w:tr>
      <w:tr w:rsidR="0037549A" w:rsidRPr="00E8687C" w:rsidTr="00C11451">
        <w:tc>
          <w:tcPr>
            <w:tcW w:w="9639" w:type="dxa"/>
            <w:gridSpan w:val="2"/>
          </w:tcPr>
          <w:p w:rsidR="0037549A" w:rsidRPr="00E8687C" w:rsidRDefault="0037549A" w:rsidP="00C11451">
            <w:pPr>
              <w:spacing w:line="271" w:lineRule="auto"/>
              <w:jc w:val="both"/>
              <w:rPr>
                <w:b/>
                <w:szCs w:val="28"/>
              </w:rPr>
            </w:pPr>
            <w:r w:rsidRPr="00E8687C">
              <w:rPr>
                <w:b/>
                <w:szCs w:val="28"/>
              </w:rPr>
              <w:lastRenderedPageBreak/>
              <w:t xml:space="preserve">2. Đọc: </w:t>
            </w:r>
            <w:r>
              <w:rPr>
                <w:b/>
                <w:szCs w:val="28"/>
                <w:lang w:val="en-US"/>
              </w:rPr>
              <w:t>30</w:t>
            </w:r>
            <w:r w:rsidRPr="00E8687C">
              <w:rPr>
                <w:b/>
                <w:szCs w:val="28"/>
              </w:rPr>
              <w:t xml:space="preserve">– </w:t>
            </w:r>
            <w:r>
              <w:rPr>
                <w:b/>
                <w:szCs w:val="28"/>
                <w:lang w:val="en-US"/>
              </w:rPr>
              <w:t>31</w:t>
            </w:r>
            <w:r w:rsidRPr="00E8687C">
              <w:rPr>
                <w:b/>
                <w:szCs w:val="28"/>
              </w:rPr>
              <w:t>’</w:t>
            </w:r>
          </w:p>
        </w:tc>
      </w:tr>
      <w:tr w:rsidR="0037549A" w:rsidRPr="00E8687C" w:rsidTr="00C11451">
        <w:tc>
          <w:tcPr>
            <w:tcW w:w="5529" w:type="dxa"/>
          </w:tcPr>
          <w:p w:rsidR="0037549A" w:rsidRPr="00237951" w:rsidRDefault="0037549A" w:rsidP="00C11451">
            <w:pPr>
              <w:spacing w:line="276" w:lineRule="auto"/>
              <w:jc w:val="both"/>
              <w:rPr>
                <w:rFonts w:asciiTheme="majorHAnsi" w:hAnsiTheme="majorHAnsi" w:cstheme="majorHAnsi"/>
                <w:szCs w:val="28"/>
              </w:rPr>
            </w:pPr>
            <w:r w:rsidRPr="00237951">
              <w:rPr>
                <w:rFonts w:asciiTheme="majorHAnsi" w:hAnsiTheme="majorHAnsi" w:cstheme="majorHAnsi"/>
                <w:szCs w:val="28"/>
              </w:rPr>
              <w:t xml:space="preserve">- </w:t>
            </w:r>
            <w:r w:rsidRPr="00855A11">
              <w:rPr>
                <w:rFonts w:asciiTheme="majorHAnsi" w:hAnsiTheme="majorHAnsi" w:cstheme="majorHAnsi"/>
                <w:szCs w:val="28"/>
              </w:rPr>
              <w:t>Đ</w:t>
            </w:r>
            <w:r w:rsidRPr="00237951">
              <w:rPr>
                <w:rFonts w:asciiTheme="majorHAnsi" w:hAnsiTheme="majorHAnsi" w:cstheme="majorHAnsi"/>
                <w:szCs w:val="28"/>
              </w:rPr>
              <w:t xml:space="preserve">ọc mẫu toàn VB. </w:t>
            </w:r>
          </w:p>
          <w:p w:rsidR="0037549A" w:rsidRPr="00056D5A" w:rsidRDefault="0037549A" w:rsidP="00C11451">
            <w:pPr>
              <w:jc w:val="both"/>
              <w:rPr>
                <w:rFonts w:cs="Times New Roman"/>
                <w:color w:val="7030A0"/>
                <w:szCs w:val="28"/>
              </w:rPr>
            </w:pPr>
            <w:r w:rsidRPr="00811744">
              <w:rPr>
                <w:rFonts w:cs="Times New Roman"/>
                <w:szCs w:val="28"/>
              </w:rPr>
              <w:t xml:space="preserve">- </w:t>
            </w:r>
            <w:r w:rsidRPr="00855A11">
              <w:rPr>
                <w:rFonts w:cs="Times New Roman"/>
                <w:szCs w:val="28"/>
              </w:rPr>
              <w:t>H</w:t>
            </w:r>
            <w:r w:rsidRPr="00811744">
              <w:rPr>
                <w:rFonts w:cs="Times New Roman"/>
                <w:szCs w:val="28"/>
              </w:rPr>
              <w:t xml:space="preserve">ướng dẫn HS luyện đọc một số từ ngữ khó </w:t>
            </w:r>
            <w:r w:rsidRPr="004E03E4">
              <w:rPr>
                <w:rFonts w:cs="Times New Roman"/>
                <w:color w:val="7030A0"/>
                <w:szCs w:val="28"/>
              </w:rPr>
              <w:t>(</w:t>
            </w:r>
            <w:r w:rsidRPr="004E03E4">
              <w:rPr>
                <w:rFonts w:cs="Times New Roman"/>
                <w:i/>
                <w:szCs w:val="28"/>
              </w:rPr>
              <w:t>suy</w:t>
            </w:r>
            <w:r w:rsidRPr="00B472A6">
              <w:rPr>
                <w:rFonts w:cs="Times New Roman"/>
                <w:i/>
                <w:szCs w:val="28"/>
              </w:rPr>
              <w:t xml:space="preserve">, </w:t>
            </w:r>
            <w:r w:rsidRPr="004E03E4">
              <w:rPr>
                <w:rFonts w:cs="Times New Roman"/>
                <w:i/>
                <w:szCs w:val="28"/>
              </w:rPr>
              <w:t>lát</w:t>
            </w:r>
            <w:r w:rsidRPr="00B472A6">
              <w:rPr>
                <w:rFonts w:cs="Times New Roman"/>
                <w:i/>
                <w:szCs w:val="28"/>
              </w:rPr>
              <w:t xml:space="preserve">, </w:t>
            </w:r>
            <w:r w:rsidRPr="004E03E4">
              <w:rPr>
                <w:rFonts w:cs="Times New Roman"/>
                <w:i/>
                <w:szCs w:val="28"/>
              </w:rPr>
              <w:t>trầm trồ</w:t>
            </w:r>
            <w:r w:rsidRPr="00056D5A">
              <w:rPr>
                <w:rFonts w:cs="Times New Roman"/>
                <w:color w:val="7030A0"/>
                <w:szCs w:val="28"/>
              </w:rPr>
              <w:t xml:space="preserve">, ... ) . </w:t>
            </w:r>
          </w:p>
          <w:p w:rsidR="0037549A" w:rsidRPr="00E0506A" w:rsidRDefault="0037549A" w:rsidP="00C11451">
            <w:pPr>
              <w:jc w:val="both"/>
              <w:rPr>
                <w:rFonts w:asciiTheme="majorHAnsi" w:hAnsiTheme="majorHAnsi" w:cstheme="majorHAnsi"/>
                <w:szCs w:val="28"/>
              </w:rPr>
            </w:pPr>
            <w:r w:rsidRPr="00E0506A">
              <w:rPr>
                <w:rFonts w:asciiTheme="majorHAnsi" w:hAnsiTheme="majorHAnsi" w:cstheme="majorHAnsi"/>
                <w:szCs w:val="28"/>
              </w:rPr>
              <w:t xml:space="preserve">  </w:t>
            </w:r>
            <w:r w:rsidRPr="00237951">
              <w:rPr>
                <w:rFonts w:asciiTheme="majorHAnsi" w:hAnsiTheme="majorHAnsi" w:cstheme="majorHAnsi"/>
                <w:szCs w:val="28"/>
              </w:rPr>
              <w:t xml:space="preserve">Đọc đoạn </w:t>
            </w:r>
          </w:p>
          <w:p w:rsidR="0037549A" w:rsidRPr="004E03E4" w:rsidRDefault="0037549A" w:rsidP="00C11451">
            <w:pPr>
              <w:jc w:val="both"/>
              <w:rPr>
                <w:rFonts w:cs="Times New Roman"/>
                <w:szCs w:val="28"/>
              </w:rPr>
            </w:pPr>
            <w:r w:rsidRPr="00811744">
              <w:rPr>
                <w:rFonts w:cs="Times New Roman"/>
                <w:szCs w:val="28"/>
              </w:rPr>
              <w:t xml:space="preserve">- </w:t>
            </w:r>
            <w:r w:rsidRPr="00855A11">
              <w:rPr>
                <w:rFonts w:cs="Times New Roman"/>
                <w:szCs w:val="28"/>
              </w:rPr>
              <w:t>C</w:t>
            </w:r>
            <w:r w:rsidRPr="00811744">
              <w:rPr>
                <w:rFonts w:cs="Times New Roman"/>
                <w:szCs w:val="28"/>
              </w:rPr>
              <w:t>hia văn bản làm 2 đoạn</w:t>
            </w:r>
            <w:r w:rsidRPr="00E8687C">
              <w:rPr>
                <w:szCs w:val="28"/>
              </w:rPr>
              <w:t xml:space="preserve"> </w:t>
            </w:r>
          </w:p>
          <w:p w:rsidR="0037549A" w:rsidRPr="00E95531" w:rsidRDefault="0037549A" w:rsidP="00C11451">
            <w:pPr>
              <w:spacing w:line="271" w:lineRule="auto"/>
              <w:rPr>
                <w:i/>
                <w:szCs w:val="28"/>
              </w:rPr>
            </w:pPr>
            <w:r w:rsidRPr="004E03E4">
              <w:rPr>
                <w:szCs w:val="28"/>
              </w:rPr>
              <w:t>-</w:t>
            </w:r>
            <w:r w:rsidRPr="00E8687C">
              <w:rPr>
                <w:szCs w:val="28"/>
              </w:rPr>
              <w:t xml:space="preserve"> </w:t>
            </w:r>
            <w:r w:rsidRPr="00855A11">
              <w:rPr>
                <w:szCs w:val="28"/>
              </w:rPr>
              <w:t>G</w:t>
            </w:r>
            <w:r w:rsidRPr="00E8687C">
              <w:rPr>
                <w:szCs w:val="28"/>
              </w:rPr>
              <w:t>iải thích nghĩa của một số từ ngữ</w:t>
            </w:r>
            <w:r>
              <w:rPr>
                <w:szCs w:val="28"/>
              </w:rPr>
              <w:t xml:space="preserve"> trong bài</w:t>
            </w:r>
            <w:r w:rsidRPr="00E95531">
              <w:rPr>
                <w:szCs w:val="28"/>
              </w:rPr>
              <w:t xml:space="preserve">: </w:t>
            </w:r>
            <w:r w:rsidRPr="00E8687C">
              <w:rPr>
                <w:szCs w:val="28"/>
              </w:rPr>
              <w:t xml:space="preserve">nuối tiếc: </w:t>
            </w:r>
            <w:r w:rsidRPr="00153846">
              <w:rPr>
                <w:i/>
                <w:szCs w:val="28"/>
              </w:rPr>
              <w:t>tiếc những cái hay, cải tốt đã qua đi</w:t>
            </w:r>
            <w:r w:rsidRPr="00E8687C">
              <w:rPr>
                <w:szCs w:val="28"/>
              </w:rPr>
              <w:t>; thán phục</w:t>
            </w:r>
            <w:r w:rsidRPr="00153846">
              <w:rPr>
                <w:i/>
                <w:szCs w:val="28"/>
              </w:rPr>
              <w:t>: khen ngợi và cảm phục</w:t>
            </w:r>
            <w:r w:rsidRPr="00E8687C">
              <w:rPr>
                <w:szCs w:val="28"/>
              </w:rPr>
              <w:t>; nhà toán học</w:t>
            </w:r>
            <w:r w:rsidRPr="00153846">
              <w:rPr>
                <w:i/>
                <w:szCs w:val="28"/>
              </w:rPr>
              <w:t>, người có trình độ cao về toán học</w:t>
            </w:r>
            <w:r w:rsidRPr="00153846">
              <w:rPr>
                <w:szCs w:val="28"/>
              </w:rPr>
              <w:t>;</w:t>
            </w:r>
            <w:r w:rsidRPr="00E8687C">
              <w:rPr>
                <w:szCs w:val="28"/>
              </w:rPr>
              <w:t xml:space="preserve"> xuất sắc: </w:t>
            </w:r>
            <w:r w:rsidRPr="00153846">
              <w:rPr>
                <w:i/>
                <w:szCs w:val="28"/>
              </w:rPr>
              <w:t>giỏi hơn hẳn mức bình thườ</w:t>
            </w:r>
            <w:r>
              <w:rPr>
                <w:i/>
                <w:szCs w:val="28"/>
              </w:rPr>
              <w:t>ng</w:t>
            </w:r>
          </w:p>
          <w:p w:rsidR="0037549A" w:rsidRPr="00E8687C" w:rsidRDefault="0037549A" w:rsidP="00C11451">
            <w:pPr>
              <w:spacing w:line="271" w:lineRule="auto"/>
              <w:jc w:val="both"/>
              <w:rPr>
                <w:szCs w:val="28"/>
              </w:rPr>
            </w:pPr>
            <w:r w:rsidRPr="00F964E4">
              <w:rPr>
                <w:szCs w:val="28"/>
              </w:rPr>
              <w:t>-</w:t>
            </w:r>
            <w:r w:rsidRPr="00E8687C">
              <w:rPr>
                <w:szCs w:val="28"/>
              </w:rPr>
              <w:t xml:space="preserve"> </w:t>
            </w:r>
            <w:r w:rsidRPr="00E95531">
              <w:rPr>
                <w:szCs w:val="28"/>
              </w:rPr>
              <w:t>Đ</w:t>
            </w:r>
            <w:r w:rsidRPr="00E8687C">
              <w:rPr>
                <w:szCs w:val="28"/>
              </w:rPr>
              <w:t xml:space="preserve">ọc lại toàn VB và chuyển tiếp sang phần trả lời câu hỏi. </w:t>
            </w:r>
          </w:p>
        </w:tc>
        <w:tc>
          <w:tcPr>
            <w:tcW w:w="4110" w:type="dxa"/>
          </w:tcPr>
          <w:p w:rsidR="0037549A" w:rsidRPr="00237951" w:rsidRDefault="0037549A" w:rsidP="00C11451">
            <w:pPr>
              <w:spacing w:line="276" w:lineRule="auto"/>
              <w:rPr>
                <w:rFonts w:asciiTheme="majorHAnsi" w:hAnsiTheme="majorHAnsi" w:cstheme="majorHAnsi"/>
                <w:szCs w:val="28"/>
              </w:rPr>
            </w:pPr>
            <w:r w:rsidRPr="00237951">
              <w:rPr>
                <w:rFonts w:asciiTheme="majorHAnsi" w:hAnsiTheme="majorHAnsi" w:cstheme="majorHAnsi"/>
                <w:szCs w:val="28"/>
              </w:rPr>
              <w:t>- Đọc thầm theo</w:t>
            </w:r>
          </w:p>
          <w:p w:rsidR="0037549A" w:rsidRPr="00237951" w:rsidRDefault="0037549A" w:rsidP="00C11451">
            <w:pPr>
              <w:spacing w:line="276" w:lineRule="auto"/>
              <w:rPr>
                <w:rFonts w:asciiTheme="majorHAnsi" w:hAnsiTheme="majorHAnsi" w:cstheme="majorHAnsi"/>
                <w:szCs w:val="28"/>
              </w:rPr>
            </w:pPr>
            <w:r w:rsidRPr="00237951">
              <w:rPr>
                <w:rFonts w:asciiTheme="majorHAnsi" w:hAnsiTheme="majorHAnsi" w:cstheme="majorHAnsi"/>
                <w:szCs w:val="28"/>
              </w:rPr>
              <w:t>- Đọc nối tiếp từng câu 2 lần.</w:t>
            </w:r>
          </w:p>
          <w:p w:rsidR="0037549A" w:rsidRPr="00237951" w:rsidRDefault="0037549A" w:rsidP="00C11451">
            <w:pPr>
              <w:spacing w:line="276" w:lineRule="auto"/>
              <w:jc w:val="both"/>
              <w:rPr>
                <w:rFonts w:asciiTheme="majorHAnsi" w:hAnsiTheme="majorHAnsi" w:cstheme="majorHAnsi"/>
                <w:szCs w:val="28"/>
              </w:rPr>
            </w:pPr>
          </w:p>
          <w:p w:rsidR="0037549A" w:rsidRPr="00E0506A" w:rsidRDefault="0037549A" w:rsidP="00C11451">
            <w:pPr>
              <w:spacing w:line="276" w:lineRule="auto"/>
              <w:jc w:val="both"/>
              <w:rPr>
                <w:rFonts w:asciiTheme="majorHAnsi" w:hAnsiTheme="majorHAnsi" w:cstheme="majorHAnsi"/>
                <w:szCs w:val="28"/>
              </w:rPr>
            </w:pPr>
          </w:p>
          <w:p w:rsidR="0037549A" w:rsidRPr="00237951" w:rsidRDefault="0037549A" w:rsidP="00C11451">
            <w:pPr>
              <w:spacing w:line="276" w:lineRule="auto"/>
              <w:rPr>
                <w:rFonts w:asciiTheme="majorHAnsi" w:hAnsiTheme="majorHAnsi" w:cstheme="majorHAnsi"/>
                <w:szCs w:val="28"/>
              </w:rPr>
            </w:pPr>
            <w:r w:rsidRPr="00237951">
              <w:rPr>
                <w:rFonts w:asciiTheme="majorHAnsi" w:hAnsiTheme="majorHAnsi" w:cstheme="majorHAnsi"/>
                <w:szCs w:val="28"/>
              </w:rPr>
              <w:t>- Đọc nối tiếp từng đoạn, 2 lượt</w:t>
            </w:r>
          </w:p>
          <w:p w:rsidR="0037549A" w:rsidRPr="00F964E4" w:rsidRDefault="0037549A" w:rsidP="00C11451">
            <w:pPr>
              <w:spacing w:line="276" w:lineRule="auto"/>
              <w:jc w:val="both"/>
              <w:rPr>
                <w:rFonts w:asciiTheme="majorHAnsi" w:hAnsiTheme="majorHAnsi" w:cstheme="majorHAnsi"/>
                <w:szCs w:val="28"/>
              </w:rPr>
            </w:pPr>
          </w:p>
          <w:p w:rsidR="0037549A" w:rsidRPr="00F964E4" w:rsidRDefault="0037549A" w:rsidP="00C11451">
            <w:pPr>
              <w:spacing w:line="276" w:lineRule="auto"/>
              <w:jc w:val="both"/>
              <w:rPr>
                <w:rFonts w:asciiTheme="majorHAnsi" w:hAnsiTheme="majorHAnsi" w:cstheme="majorHAnsi"/>
                <w:szCs w:val="28"/>
              </w:rPr>
            </w:pPr>
          </w:p>
          <w:p w:rsidR="0037549A" w:rsidRPr="00F964E4" w:rsidRDefault="0037549A" w:rsidP="00C11451">
            <w:pPr>
              <w:spacing w:line="276" w:lineRule="auto"/>
              <w:jc w:val="both"/>
              <w:rPr>
                <w:rFonts w:asciiTheme="majorHAnsi" w:hAnsiTheme="majorHAnsi" w:cstheme="majorHAnsi"/>
                <w:szCs w:val="28"/>
              </w:rPr>
            </w:pPr>
          </w:p>
          <w:p w:rsidR="0037549A" w:rsidRPr="006647D4" w:rsidRDefault="0037549A" w:rsidP="00C11451">
            <w:pPr>
              <w:spacing w:line="276" w:lineRule="auto"/>
              <w:jc w:val="both"/>
              <w:rPr>
                <w:rFonts w:asciiTheme="majorHAnsi" w:hAnsiTheme="majorHAnsi" w:cstheme="majorHAnsi"/>
                <w:szCs w:val="28"/>
              </w:rPr>
            </w:pPr>
          </w:p>
          <w:p w:rsidR="0037549A" w:rsidRPr="00F964E4" w:rsidRDefault="0037549A" w:rsidP="00C11451">
            <w:pPr>
              <w:spacing w:line="276" w:lineRule="auto"/>
              <w:jc w:val="both"/>
              <w:rPr>
                <w:rFonts w:asciiTheme="majorHAnsi" w:hAnsiTheme="majorHAnsi" w:cstheme="majorHAnsi"/>
                <w:szCs w:val="28"/>
              </w:rPr>
            </w:pPr>
            <w:r w:rsidRPr="00237951">
              <w:rPr>
                <w:rFonts w:asciiTheme="majorHAnsi" w:hAnsiTheme="majorHAnsi" w:cstheme="majorHAnsi"/>
                <w:szCs w:val="28"/>
              </w:rPr>
              <w:t xml:space="preserve">- </w:t>
            </w:r>
            <w:r w:rsidRPr="00085D57">
              <w:rPr>
                <w:rFonts w:asciiTheme="majorHAnsi" w:hAnsiTheme="majorHAnsi" w:cstheme="majorHAnsi"/>
                <w:szCs w:val="28"/>
              </w:rPr>
              <w:t>Đ</w:t>
            </w:r>
            <w:r w:rsidRPr="00237951">
              <w:rPr>
                <w:rFonts w:asciiTheme="majorHAnsi" w:hAnsiTheme="majorHAnsi" w:cstheme="majorHAnsi"/>
                <w:szCs w:val="28"/>
              </w:rPr>
              <w:t xml:space="preserve">ọc đoạn theo nhóm </w:t>
            </w:r>
          </w:p>
          <w:p w:rsidR="0037549A" w:rsidRPr="00E8687C" w:rsidRDefault="0037549A" w:rsidP="00C11451">
            <w:pPr>
              <w:spacing w:line="271" w:lineRule="auto"/>
              <w:rPr>
                <w:szCs w:val="28"/>
              </w:rPr>
            </w:pPr>
            <w:r w:rsidRPr="00237951">
              <w:rPr>
                <w:rFonts w:asciiTheme="majorHAnsi" w:hAnsiTheme="majorHAnsi" w:cstheme="majorHAnsi"/>
                <w:szCs w:val="28"/>
              </w:rPr>
              <w:t xml:space="preserve">- </w:t>
            </w:r>
            <w:r w:rsidRPr="003B36C8">
              <w:rPr>
                <w:rFonts w:asciiTheme="majorHAnsi" w:hAnsiTheme="majorHAnsi" w:cstheme="majorHAnsi"/>
                <w:szCs w:val="28"/>
              </w:rPr>
              <w:t>Đ</w:t>
            </w:r>
            <w:r w:rsidRPr="00237951">
              <w:rPr>
                <w:rFonts w:asciiTheme="majorHAnsi" w:hAnsiTheme="majorHAnsi" w:cstheme="majorHAnsi"/>
                <w:szCs w:val="28"/>
              </w:rPr>
              <w:t>ọc toàn VB</w:t>
            </w:r>
          </w:p>
        </w:tc>
      </w:tr>
    </w:tbl>
    <w:p w:rsidR="0037549A" w:rsidRPr="00E8687C" w:rsidRDefault="0037549A" w:rsidP="0037549A">
      <w:pPr>
        <w:spacing w:line="271" w:lineRule="auto"/>
        <w:jc w:val="center"/>
        <w:rPr>
          <w:b/>
          <w:szCs w:val="28"/>
        </w:rPr>
      </w:pPr>
      <w:r w:rsidRPr="00E8687C">
        <w:rPr>
          <w:b/>
          <w:szCs w:val="28"/>
        </w:rPr>
        <w:t>Tiết 2</w:t>
      </w:r>
    </w:p>
    <w:tbl>
      <w:tblPr>
        <w:tblW w:w="9776" w:type="dxa"/>
        <w:tblBorders>
          <w:insideV w:val="single" w:sz="4" w:space="0" w:color="auto"/>
        </w:tblBorders>
        <w:tblLook w:val="01E0" w:firstRow="1" w:lastRow="1" w:firstColumn="1" w:lastColumn="1" w:noHBand="0" w:noVBand="0"/>
      </w:tblPr>
      <w:tblGrid>
        <w:gridCol w:w="5495"/>
        <w:gridCol w:w="142"/>
        <w:gridCol w:w="4139"/>
      </w:tblGrid>
      <w:tr w:rsidR="0037549A" w:rsidRPr="00E8687C" w:rsidTr="00C11451">
        <w:tc>
          <w:tcPr>
            <w:tcW w:w="9776" w:type="dxa"/>
            <w:gridSpan w:val="3"/>
          </w:tcPr>
          <w:p w:rsidR="0037549A" w:rsidRPr="00E8687C" w:rsidRDefault="0037549A" w:rsidP="00C11451">
            <w:pPr>
              <w:spacing w:line="271" w:lineRule="auto"/>
              <w:jc w:val="both"/>
              <w:rPr>
                <w:b/>
                <w:szCs w:val="28"/>
              </w:rPr>
            </w:pPr>
            <w:r w:rsidRPr="00E8687C">
              <w:rPr>
                <w:b/>
                <w:szCs w:val="28"/>
              </w:rPr>
              <w:t xml:space="preserve">3. Trả lời câu hỏi: 18 – 20’ </w:t>
            </w:r>
          </w:p>
        </w:tc>
      </w:tr>
      <w:tr w:rsidR="0037549A" w:rsidRPr="00E8687C" w:rsidTr="00C11451">
        <w:tc>
          <w:tcPr>
            <w:tcW w:w="5637" w:type="dxa"/>
            <w:gridSpan w:val="2"/>
          </w:tcPr>
          <w:p w:rsidR="0037549A" w:rsidRPr="00E8687C" w:rsidRDefault="0037549A" w:rsidP="00C11451">
            <w:pPr>
              <w:spacing w:line="271" w:lineRule="auto"/>
              <w:jc w:val="both"/>
              <w:rPr>
                <w:szCs w:val="28"/>
              </w:rPr>
            </w:pPr>
            <w:r w:rsidRPr="00E8687C">
              <w:rPr>
                <w:szCs w:val="28"/>
              </w:rPr>
              <w:t xml:space="preserve">- </w:t>
            </w:r>
            <w:r w:rsidRPr="000845E2">
              <w:rPr>
                <w:szCs w:val="28"/>
              </w:rPr>
              <w:t>H</w:t>
            </w:r>
            <w:r w:rsidRPr="00E8687C">
              <w:rPr>
                <w:szCs w:val="28"/>
              </w:rPr>
              <w:t xml:space="preserve">ướng dẫn HS làm việc nhóm để tìm hiểu VB và trả lời các câu hỏi. </w:t>
            </w:r>
          </w:p>
          <w:p w:rsidR="0037549A" w:rsidRPr="00E8687C" w:rsidRDefault="0037549A" w:rsidP="00C11451">
            <w:pPr>
              <w:spacing w:line="271" w:lineRule="auto"/>
              <w:jc w:val="both"/>
              <w:rPr>
                <w:szCs w:val="28"/>
              </w:rPr>
            </w:pPr>
            <w:r w:rsidRPr="00142328">
              <w:rPr>
                <w:szCs w:val="28"/>
              </w:rPr>
              <w:t>a.</w:t>
            </w:r>
            <w:r>
              <w:rPr>
                <w:szCs w:val="28"/>
              </w:rPr>
              <w:t xml:space="preserve"> </w:t>
            </w:r>
            <w:r w:rsidRPr="00E8687C">
              <w:rPr>
                <w:szCs w:val="28"/>
              </w:rPr>
              <w:t>Cậu là Vinh và các bạn chơi trò chơi gì?</w:t>
            </w:r>
          </w:p>
          <w:p w:rsidR="0037549A" w:rsidRPr="00E8687C" w:rsidRDefault="0037549A" w:rsidP="00C11451">
            <w:pPr>
              <w:spacing w:line="271" w:lineRule="auto"/>
              <w:jc w:val="both"/>
              <w:rPr>
                <w:szCs w:val="28"/>
              </w:rPr>
            </w:pPr>
            <w:r w:rsidRPr="00142328">
              <w:rPr>
                <w:szCs w:val="28"/>
              </w:rPr>
              <w:t>b.</w:t>
            </w:r>
            <w:r w:rsidRPr="00E8687C">
              <w:rPr>
                <w:szCs w:val="28"/>
              </w:rPr>
              <w:t xml:space="preserve">Vinh làm thế nào để lấy được quả bóng ở dưới hố lên? </w:t>
            </w:r>
          </w:p>
          <w:p w:rsidR="0037549A" w:rsidRPr="000845E2" w:rsidRDefault="0037549A" w:rsidP="00C11451">
            <w:pPr>
              <w:spacing w:line="271" w:lineRule="auto"/>
              <w:rPr>
                <w:szCs w:val="28"/>
              </w:rPr>
            </w:pPr>
            <w:r w:rsidRPr="00142328">
              <w:rPr>
                <w:szCs w:val="28"/>
              </w:rPr>
              <w:t>c.</w:t>
            </w:r>
            <w:r w:rsidRPr="00E8687C">
              <w:rPr>
                <w:szCs w:val="28"/>
              </w:rPr>
              <w:t xml:space="preserve">Vì sao các bạn nhìn Vinh trầm trồ thán phục? </w:t>
            </w:r>
          </w:p>
          <w:p w:rsidR="0037549A" w:rsidRPr="00EA6522" w:rsidRDefault="0037549A" w:rsidP="00C11451">
            <w:pPr>
              <w:spacing w:line="271" w:lineRule="auto"/>
              <w:jc w:val="both"/>
              <w:rPr>
                <w:szCs w:val="28"/>
              </w:rPr>
            </w:pPr>
            <w:r w:rsidRPr="00E8687C">
              <w:rPr>
                <w:szCs w:val="28"/>
              </w:rPr>
              <w:t xml:space="preserve">- </w:t>
            </w:r>
            <w:r w:rsidRPr="000845E2">
              <w:rPr>
                <w:szCs w:val="28"/>
              </w:rPr>
              <w:t>Cùng</w:t>
            </w:r>
            <w:r w:rsidRPr="00E8687C">
              <w:rPr>
                <w:szCs w:val="28"/>
              </w:rPr>
              <w:t xml:space="preserve"> HS thống nhất câu trả lờ</w:t>
            </w:r>
            <w:r>
              <w:rPr>
                <w:szCs w:val="28"/>
              </w:rPr>
              <w:t xml:space="preserve">i </w:t>
            </w:r>
          </w:p>
          <w:p w:rsidR="0037549A" w:rsidRPr="00D057B9" w:rsidRDefault="0037549A" w:rsidP="00C11451">
            <w:pPr>
              <w:spacing w:line="271" w:lineRule="auto"/>
              <w:jc w:val="both"/>
              <w:rPr>
                <w:b/>
                <w:szCs w:val="28"/>
              </w:rPr>
            </w:pPr>
            <w:r w:rsidRPr="00D057B9">
              <w:rPr>
                <w:b/>
                <w:szCs w:val="28"/>
              </w:rPr>
              <w:t>* Tích hợp GD kĩ năng CDS:</w:t>
            </w:r>
          </w:p>
          <w:p w:rsidR="0037549A" w:rsidRPr="00D61F36" w:rsidRDefault="0037549A" w:rsidP="00C11451">
            <w:pPr>
              <w:spacing w:line="271" w:lineRule="auto"/>
              <w:rPr>
                <w:b/>
                <w:szCs w:val="28"/>
              </w:rPr>
            </w:pPr>
            <w:r w:rsidRPr="0008104B">
              <w:rPr>
                <w:szCs w:val="28"/>
              </w:rPr>
              <w:t xml:space="preserve">- </w:t>
            </w:r>
            <w:r w:rsidRPr="00F61932">
              <w:rPr>
                <w:rFonts w:asciiTheme="majorHAnsi" w:hAnsiTheme="majorHAnsi" w:cstheme="majorHAnsi"/>
                <w:spacing w:val="3"/>
                <w:szCs w:val="28"/>
                <w:shd w:val="clear" w:color="auto" w:fill="FFFFFF"/>
              </w:rPr>
              <w:t xml:space="preserve">Các em có thể </w:t>
            </w:r>
            <w:r w:rsidRPr="007C6297">
              <w:rPr>
                <w:rFonts w:asciiTheme="majorHAnsi" w:hAnsiTheme="majorHAnsi" w:cstheme="majorHAnsi"/>
                <w:spacing w:val="3"/>
                <w:szCs w:val="28"/>
                <w:shd w:val="clear" w:color="auto" w:fill="FFFFFF"/>
              </w:rPr>
              <w:t>chơi các trò chơi</w:t>
            </w:r>
            <w:r>
              <w:rPr>
                <w:rFonts w:asciiTheme="majorHAnsi" w:hAnsiTheme="majorHAnsi" w:cstheme="majorHAnsi"/>
                <w:spacing w:val="3"/>
                <w:szCs w:val="28"/>
                <w:shd w:val="clear" w:color="auto" w:fill="FFFFFF"/>
              </w:rPr>
              <w:t xml:space="preserve"> trên Internet</w:t>
            </w:r>
            <w:r w:rsidRPr="00F61932">
              <w:rPr>
                <w:rFonts w:asciiTheme="majorHAnsi" w:hAnsiTheme="majorHAnsi" w:cstheme="majorHAnsi"/>
                <w:spacing w:val="3"/>
                <w:szCs w:val="28"/>
                <w:shd w:val="clear" w:color="auto" w:fill="FFFFFF"/>
              </w:rPr>
              <w:t>. Nhưng các em cần chọn được các biện pháp an toàn và bảo mật đơn giản khi sử dụng Internet.</w:t>
            </w:r>
          </w:p>
        </w:tc>
        <w:tc>
          <w:tcPr>
            <w:tcW w:w="4139" w:type="dxa"/>
          </w:tcPr>
          <w:p w:rsidR="0037549A" w:rsidRPr="005F3C8B" w:rsidRDefault="0037549A" w:rsidP="00C11451">
            <w:pPr>
              <w:spacing w:line="271" w:lineRule="auto"/>
              <w:jc w:val="both"/>
              <w:rPr>
                <w:szCs w:val="28"/>
              </w:rPr>
            </w:pPr>
            <w:r w:rsidRPr="00E8687C">
              <w:rPr>
                <w:szCs w:val="28"/>
              </w:rPr>
              <w:t xml:space="preserve">- </w:t>
            </w:r>
            <w:r w:rsidRPr="000845E2">
              <w:rPr>
                <w:szCs w:val="28"/>
              </w:rPr>
              <w:t>L</w:t>
            </w:r>
            <w:r w:rsidRPr="00E8687C">
              <w:rPr>
                <w:szCs w:val="28"/>
              </w:rPr>
              <w:t>àm việ</w:t>
            </w:r>
            <w:r>
              <w:rPr>
                <w:szCs w:val="28"/>
              </w:rPr>
              <w:t>c nhóm.</w:t>
            </w:r>
          </w:p>
          <w:p w:rsidR="0037549A" w:rsidRPr="00F964E4" w:rsidRDefault="0037549A" w:rsidP="00C11451">
            <w:pPr>
              <w:spacing w:line="271" w:lineRule="auto"/>
              <w:rPr>
                <w:szCs w:val="28"/>
              </w:rPr>
            </w:pPr>
            <w:r w:rsidRPr="00E8687C">
              <w:rPr>
                <w:szCs w:val="28"/>
              </w:rPr>
              <w:t xml:space="preserve">- </w:t>
            </w:r>
            <w:r w:rsidRPr="000845E2">
              <w:rPr>
                <w:szCs w:val="28"/>
              </w:rPr>
              <w:t>T</w:t>
            </w:r>
            <w:r w:rsidRPr="00E8687C">
              <w:rPr>
                <w:szCs w:val="28"/>
              </w:rPr>
              <w:t>rả lời.</w:t>
            </w:r>
          </w:p>
          <w:p w:rsidR="0037549A" w:rsidRPr="00E836C4" w:rsidRDefault="0037549A" w:rsidP="00C11451">
            <w:pPr>
              <w:spacing w:line="271" w:lineRule="auto"/>
              <w:jc w:val="both"/>
              <w:rPr>
                <w:i/>
                <w:szCs w:val="28"/>
              </w:rPr>
            </w:pPr>
            <w:r w:rsidRPr="00F964E4">
              <w:rPr>
                <w:i/>
                <w:szCs w:val="28"/>
              </w:rPr>
              <w:t>a.</w:t>
            </w:r>
            <w:r w:rsidRPr="00E836C4">
              <w:rPr>
                <w:i/>
                <w:szCs w:val="28"/>
              </w:rPr>
              <w:t xml:space="preserve"> </w:t>
            </w:r>
            <w:r w:rsidRPr="00F964E4">
              <w:rPr>
                <w:i/>
                <w:szCs w:val="28"/>
              </w:rPr>
              <w:t>....</w:t>
            </w:r>
            <w:r w:rsidRPr="00E836C4">
              <w:rPr>
                <w:i/>
                <w:szCs w:val="28"/>
              </w:rPr>
              <w:t xml:space="preserve">bằng quả bưởi. </w:t>
            </w:r>
          </w:p>
          <w:p w:rsidR="0037549A" w:rsidRPr="00E836C4" w:rsidRDefault="0037549A" w:rsidP="00C11451">
            <w:pPr>
              <w:spacing w:line="271" w:lineRule="auto"/>
              <w:jc w:val="both"/>
              <w:rPr>
                <w:i/>
                <w:szCs w:val="28"/>
              </w:rPr>
            </w:pPr>
            <w:r w:rsidRPr="00E836C4">
              <w:rPr>
                <w:i/>
                <w:szCs w:val="28"/>
              </w:rPr>
              <w:t>b. .. múc nước đổ đầy hố.</w:t>
            </w:r>
          </w:p>
          <w:p w:rsidR="0037549A" w:rsidRDefault="0037549A" w:rsidP="00C11451">
            <w:pPr>
              <w:spacing w:line="271" w:lineRule="auto"/>
              <w:rPr>
                <w:szCs w:val="28"/>
                <w:lang w:val="en-US"/>
              </w:rPr>
            </w:pPr>
            <w:r w:rsidRPr="00E836C4">
              <w:rPr>
                <w:i/>
                <w:szCs w:val="28"/>
              </w:rPr>
              <w:t>c. ... vì cậu ấy thông minh</w:t>
            </w:r>
            <w:r w:rsidRPr="00E836C4">
              <w:rPr>
                <w:i/>
                <w:szCs w:val="28"/>
                <w:lang w:val="en-US"/>
              </w:rPr>
              <w:t>.</w:t>
            </w:r>
            <w:r w:rsidRPr="00E8687C">
              <w:rPr>
                <w:szCs w:val="28"/>
              </w:rPr>
              <w:t xml:space="preserve"> </w:t>
            </w:r>
          </w:p>
          <w:p w:rsidR="0037549A" w:rsidRDefault="0037549A" w:rsidP="00C11451">
            <w:pPr>
              <w:spacing w:line="271" w:lineRule="auto"/>
              <w:rPr>
                <w:szCs w:val="28"/>
                <w:lang w:val="en-US"/>
              </w:rPr>
            </w:pPr>
          </w:p>
          <w:p w:rsidR="0037549A" w:rsidRDefault="0037549A" w:rsidP="00C11451">
            <w:pPr>
              <w:spacing w:line="271" w:lineRule="auto"/>
              <w:rPr>
                <w:szCs w:val="28"/>
                <w:lang w:val="en-US"/>
              </w:rPr>
            </w:pPr>
          </w:p>
          <w:p w:rsidR="0037549A" w:rsidRDefault="0037549A" w:rsidP="00C11451">
            <w:pPr>
              <w:spacing w:line="271" w:lineRule="auto"/>
              <w:rPr>
                <w:szCs w:val="28"/>
                <w:lang w:val="en-US"/>
              </w:rPr>
            </w:pPr>
          </w:p>
          <w:p w:rsidR="0037549A" w:rsidRPr="00D61F36" w:rsidRDefault="0037549A" w:rsidP="00C11451">
            <w:pPr>
              <w:spacing w:line="271" w:lineRule="auto"/>
              <w:rPr>
                <w:szCs w:val="28"/>
                <w:lang w:val="en-US"/>
              </w:rPr>
            </w:pPr>
            <w:r>
              <w:rPr>
                <w:szCs w:val="28"/>
                <w:lang w:val="en-US"/>
              </w:rPr>
              <w:t>- Lắng nghe</w:t>
            </w:r>
          </w:p>
        </w:tc>
      </w:tr>
      <w:tr w:rsidR="0037549A" w:rsidRPr="00E8687C" w:rsidTr="00C11451">
        <w:tc>
          <w:tcPr>
            <w:tcW w:w="9776" w:type="dxa"/>
            <w:gridSpan w:val="3"/>
          </w:tcPr>
          <w:p w:rsidR="0037549A" w:rsidRPr="00E8687C" w:rsidRDefault="0037549A" w:rsidP="00C11451">
            <w:pPr>
              <w:spacing w:line="271" w:lineRule="auto"/>
              <w:jc w:val="both"/>
              <w:rPr>
                <w:b/>
                <w:szCs w:val="28"/>
              </w:rPr>
            </w:pPr>
            <w:r w:rsidRPr="00E8687C">
              <w:rPr>
                <w:b/>
                <w:szCs w:val="28"/>
              </w:rPr>
              <w:t xml:space="preserve">4. Viết vào vở câu trả lời cho câu hỏi a và </w:t>
            </w:r>
            <w:r w:rsidRPr="00F47679">
              <w:rPr>
                <w:b/>
                <w:szCs w:val="28"/>
              </w:rPr>
              <w:t>c</w:t>
            </w:r>
            <w:r w:rsidRPr="007A1938">
              <w:rPr>
                <w:b/>
                <w:color w:val="FF0000"/>
                <w:szCs w:val="28"/>
              </w:rPr>
              <w:t xml:space="preserve"> </w:t>
            </w:r>
            <w:r w:rsidRPr="00E8687C">
              <w:rPr>
                <w:b/>
                <w:szCs w:val="28"/>
              </w:rPr>
              <w:t xml:space="preserve">ở mục 3: 15 – 17’ </w:t>
            </w:r>
          </w:p>
        </w:tc>
      </w:tr>
      <w:tr w:rsidR="0037549A" w:rsidRPr="00E8687C" w:rsidTr="00C11451">
        <w:tc>
          <w:tcPr>
            <w:tcW w:w="5495" w:type="dxa"/>
          </w:tcPr>
          <w:p w:rsidR="0037549A" w:rsidRPr="00B90CC2" w:rsidRDefault="0037549A" w:rsidP="00C11451">
            <w:pPr>
              <w:spacing w:line="271" w:lineRule="auto"/>
              <w:jc w:val="both"/>
              <w:rPr>
                <w:i/>
                <w:szCs w:val="28"/>
              </w:rPr>
            </w:pPr>
            <w:r w:rsidRPr="00E8687C">
              <w:rPr>
                <w:szCs w:val="28"/>
              </w:rPr>
              <w:t xml:space="preserve">- </w:t>
            </w:r>
            <w:r w:rsidRPr="00B90CC2">
              <w:rPr>
                <w:szCs w:val="28"/>
              </w:rPr>
              <w:t>H</w:t>
            </w:r>
            <w:r w:rsidRPr="00E8687C">
              <w:rPr>
                <w:szCs w:val="28"/>
              </w:rPr>
              <w:t>ướng dẫn HS viết từ</w:t>
            </w:r>
            <w:r w:rsidRPr="004B28F9">
              <w:rPr>
                <w:szCs w:val="28"/>
              </w:rPr>
              <w:t xml:space="preserve">: </w:t>
            </w:r>
            <w:r w:rsidRPr="00B90CC2">
              <w:rPr>
                <w:i/>
                <w:szCs w:val="28"/>
              </w:rPr>
              <w:t>trầm trồ, thán phụ</w:t>
            </w:r>
            <w:r>
              <w:rPr>
                <w:i/>
                <w:szCs w:val="28"/>
              </w:rPr>
              <w:t>c</w:t>
            </w:r>
          </w:p>
          <w:p w:rsidR="0037549A" w:rsidRPr="00E8687C" w:rsidRDefault="0037549A" w:rsidP="00C11451">
            <w:pPr>
              <w:spacing w:line="271" w:lineRule="auto"/>
              <w:jc w:val="both"/>
              <w:rPr>
                <w:szCs w:val="28"/>
              </w:rPr>
            </w:pPr>
            <w:r w:rsidRPr="00E8687C">
              <w:rPr>
                <w:szCs w:val="28"/>
              </w:rPr>
              <w:t xml:space="preserve">- </w:t>
            </w:r>
            <w:r w:rsidRPr="00B90CC2">
              <w:rPr>
                <w:szCs w:val="28"/>
              </w:rPr>
              <w:t>N</w:t>
            </w:r>
            <w:r w:rsidRPr="00E8687C">
              <w:rPr>
                <w:szCs w:val="28"/>
              </w:rPr>
              <w:t xml:space="preserve">hắc lại câu trả lời đúng cho câu hỏi a và c và trình chiếu lên bảng một lúc để HS quan sát và hướng dẫn HS viết câu trả lời vào vở. </w:t>
            </w:r>
          </w:p>
          <w:p w:rsidR="0037549A" w:rsidRPr="00E8687C" w:rsidRDefault="0037549A" w:rsidP="00C11451">
            <w:pPr>
              <w:spacing w:line="271" w:lineRule="auto"/>
              <w:jc w:val="both"/>
              <w:rPr>
                <w:szCs w:val="28"/>
              </w:rPr>
            </w:pPr>
            <w:r w:rsidRPr="00E8687C">
              <w:rPr>
                <w:szCs w:val="28"/>
              </w:rPr>
              <w:t xml:space="preserve">- </w:t>
            </w:r>
            <w:r w:rsidRPr="00B90CC2">
              <w:rPr>
                <w:szCs w:val="28"/>
              </w:rPr>
              <w:t>K</w:t>
            </w:r>
            <w:r w:rsidRPr="00E8687C">
              <w:rPr>
                <w:szCs w:val="28"/>
              </w:rPr>
              <w:t xml:space="preserve">iểm tra và nhận xét bài của một số HS. </w:t>
            </w:r>
          </w:p>
        </w:tc>
        <w:tc>
          <w:tcPr>
            <w:tcW w:w="4281" w:type="dxa"/>
            <w:gridSpan w:val="2"/>
          </w:tcPr>
          <w:p w:rsidR="0037549A" w:rsidRPr="00E8687C" w:rsidRDefault="0037549A" w:rsidP="00C11451">
            <w:pPr>
              <w:spacing w:line="271" w:lineRule="auto"/>
              <w:jc w:val="both"/>
              <w:rPr>
                <w:szCs w:val="28"/>
              </w:rPr>
            </w:pPr>
            <w:r w:rsidRPr="00E8687C">
              <w:rPr>
                <w:szCs w:val="28"/>
              </w:rPr>
              <w:t xml:space="preserve">- </w:t>
            </w:r>
            <w:r w:rsidRPr="00B90CC2">
              <w:rPr>
                <w:szCs w:val="28"/>
              </w:rPr>
              <w:t>V</w:t>
            </w:r>
            <w:r w:rsidRPr="00E8687C">
              <w:rPr>
                <w:szCs w:val="28"/>
              </w:rPr>
              <w:t>iết.</w:t>
            </w:r>
          </w:p>
          <w:p w:rsidR="0037549A" w:rsidRPr="00E8687C" w:rsidRDefault="0037549A" w:rsidP="00C11451">
            <w:pPr>
              <w:spacing w:line="271" w:lineRule="auto"/>
              <w:jc w:val="both"/>
              <w:rPr>
                <w:szCs w:val="28"/>
              </w:rPr>
            </w:pPr>
          </w:p>
          <w:p w:rsidR="0037549A" w:rsidRPr="004B28F9" w:rsidRDefault="0037549A" w:rsidP="00C11451">
            <w:pPr>
              <w:spacing w:line="271" w:lineRule="auto"/>
              <w:jc w:val="both"/>
              <w:rPr>
                <w:szCs w:val="28"/>
              </w:rPr>
            </w:pPr>
            <w:r>
              <w:rPr>
                <w:szCs w:val="28"/>
              </w:rPr>
              <w:t>-</w:t>
            </w:r>
            <w:r w:rsidRPr="00E06487">
              <w:rPr>
                <w:szCs w:val="28"/>
              </w:rPr>
              <w:t xml:space="preserve"> </w:t>
            </w:r>
            <w:r w:rsidRPr="00B90CC2">
              <w:rPr>
                <w:szCs w:val="28"/>
              </w:rPr>
              <w:t>Q</w:t>
            </w:r>
            <w:r w:rsidRPr="00E8687C">
              <w:rPr>
                <w:szCs w:val="28"/>
              </w:rPr>
              <w:t>uan sát và viết câu trả lời vào vở</w:t>
            </w:r>
            <w:r w:rsidRPr="004B28F9">
              <w:rPr>
                <w:szCs w:val="28"/>
              </w:rPr>
              <w:t>:</w:t>
            </w:r>
          </w:p>
          <w:p w:rsidR="0037549A" w:rsidRPr="00CA200A" w:rsidRDefault="0037549A" w:rsidP="00C11451">
            <w:pPr>
              <w:spacing w:line="271" w:lineRule="auto"/>
              <w:rPr>
                <w:i/>
                <w:szCs w:val="28"/>
              </w:rPr>
            </w:pPr>
            <w:r w:rsidRPr="00CA200A">
              <w:rPr>
                <w:i/>
                <w:szCs w:val="28"/>
              </w:rPr>
              <w:t>+ Cậu bé Vinh và các bạn chơi đá bóng.</w:t>
            </w:r>
          </w:p>
          <w:p w:rsidR="0037549A" w:rsidRPr="004B28F9" w:rsidRDefault="0037549A" w:rsidP="00C11451">
            <w:pPr>
              <w:spacing w:line="271" w:lineRule="auto"/>
              <w:rPr>
                <w:szCs w:val="28"/>
              </w:rPr>
            </w:pPr>
            <w:r w:rsidRPr="00CA200A">
              <w:rPr>
                <w:i/>
                <w:szCs w:val="28"/>
              </w:rPr>
              <w:t>+ Các bạn thán phục Vinh vì Vinh thông minh.</w:t>
            </w:r>
          </w:p>
        </w:tc>
      </w:tr>
    </w:tbl>
    <w:p w:rsidR="0037549A" w:rsidRPr="00E8687C" w:rsidRDefault="0037549A" w:rsidP="0037549A">
      <w:pPr>
        <w:spacing w:line="271" w:lineRule="auto"/>
        <w:jc w:val="center"/>
        <w:rPr>
          <w:b/>
          <w:szCs w:val="28"/>
        </w:rPr>
      </w:pPr>
      <w:r w:rsidRPr="00E8687C">
        <w:rPr>
          <w:b/>
          <w:szCs w:val="28"/>
        </w:rPr>
        <w:t>Tiết 3</w:t>
      </w:r>
    </w:p>
    <w:tbl>
      <w:tblPr>
        <w:tblW w:w="9776" w:type="dxa"/>
        <w:tblLook w:val="01E0" w:firstRow="1" w:lastRow="1" w:firstColumn="1" w:lastColumn="1" w:noHBand="0" w:noVBand="0"/>
      </w:tblPr>
      <w:tblGrid>
        <w:gridCol w:w="5240"/>
        <w:gridCol w:w="4536"/>
      </w:tblGrid>
      <w:tr w:rsidR="0037549A" w:rsidRPr="00E8687C" w:rsidTr="00C11451">
        <w:tc>
          <w:tcPr>
            <w:tcW w:w="9776" w:type="dxa"/>
            <w:gridSpan w:val="2"/>
          </w:tcPr>
          <w:p w:rsidR="0037549A" w:rsidRPr="00E8687C" w:rsidRDefault="0037549A" w:rsidP="00C11451">
            <w:pPr>
              <w:spacing w:line="271" w:lineRule="auto"/>
              <w:jc w:val="both"/>
              <w:rPr>
                <w:b/>
                <w:szCs w:val="28"/>
              </w:rPr>
            </w:pPr>
            <w:r w:rsidRPr="00E8687C">
              <w:rPr>
                <w:b/>
                <w:szCs w:val="28"/>
              </w:rPr>
              <w:t>5. Chọn từ ngữ để hoàn thiện câu và viết câu vào vở: 15 – 17’</w:t>
            </w:r>
          </w:p>
        </w:tc>
      </w:tr>
      <w:tr w:rsidR="0037549A" w:rsidRPr="00E8687C" w:rsidTr="00C11451">
        <w:tc>
          <w:tcPr>
            <w:tcW w:w="5240" w:type="dxa"/>
            <w:tcBorders>
              <w:right w:val="single" w:sz="4" w:space="0" w:color="auto"/>
            </w:tcBorders>
          </w:tcPr>
          <w:p w:rsidR="0037549A" w:rsidRPr="00CA200A" w:rsidRDefault="0037549A" w:rsidP="00C11451">
            <w:pPr>
              <w:spacing w:line="271" w:lineRule="auto"/>
              <w:jc w:val="both"/>
              <w:rPr>
                <w:szCs w:val="28"/>
              </w:rPr>
            </w:pPr>
            <w:r w:rsidRPr="004B28F9">
              <w:rPr>
                <w:szCs w:val="28"/>
              </w:rPr>
              <w:t xml:space="preserve"> </w:t>
            </w:r>
            <w:r w:rsidRPr="00CA200A">
              <w:rPr>
                <w:szCs w:val="28"/>
              </w:rPr>
              <w:t>- Giao nhiệm vụ, y/c HS làm việc nhóm</w:t>
            </w:r>
          </w:p>
          <w:p w:rsidR="0037549A" w:rsidRPr="004B28F9" w:rsidRDefault="0037549A" w:rsidP="00C11451">
            <w:pPr>
              <w:spacing w:line="271" w:lineRule="auto"/>
              <w:jc w:val="both"/>
              <w:rPr>
                <w:szCs w:val="28"/>
              </w:rPr>
            </w:pPr>
          </w:p>
          <w:p w:rsidR="0037549A" w:rsidRPr="004B28F9" w:rsidRDefault="0037549A" w:rsidP="00C11451">
            <w:pPr>
              <w:spacing w:line="271" w:lineRule="auto"/>
              <w:jc w:val="both"/>
              <w:rPr>
                <w:szCs w:val="28"/>
              </w:rPr>
            </w:pPr>
          </w:p>
          <w:p w:rsidR="0037549A" w:rsidRPr="004B28F9" w:rsidRDefault="0037549A" w:rsidP="00C11451">
            <w:pPr>
              <w:spacing w:line="271" w:lineRule="auto"/>
              <w:jc w:val="both"/>
              <w:rPr>
                <w:szCs w:val="28"/>
              </w:rPr>
            </w:pPr>
            <w:r w:rsidRPr="00E8687C">
              <w:rPr>
                <w:szCs w:val="28"/>
              </w:rPr>
              <w:t xml:space="preserve">- </w:t>
            </w:r>
            <w:r w:rsidRPr="00B90CC2">
              <w:rPr>
                <w:szCs w:val="28"/>
              </w:rPr>
              <w:t>Cùng</w:t>
            </w:r>
            <w:r w:rsidRPr="00E8687C">
              <w:rPr>
                <w:szCs w:val="28"/>
              </w:rPr>
              <w:t xml:space="preserve"> HS thống nhất các câu hoàn chỉnh</w:t>
            </w:r>
            <w:r w:rsidRPr="004B28F9">
              <w:rPr>
                <w:szCs w:val="28"/>
              </w:rPr>
              <w:t>.</w:t>
            </w:r>
          </w:p>
          <w:p w:rsidR="0037549A" w:rsidRPr="00E8687C" w:rsidRDefault="0037549A" w:rsidP="00C11451">
            <w:pPr>
              <w:spacing w:line="271" w:lineRule="auto"/>
              <w:jc w:val="both"/>
              <w:rPr>
                <w:szCs w:val="28"/>
              </w:rPr>
            </w:pPr>
          </w:p>
          <w:p w:rsidR="0037549A" w:rsidRPr="00085D57" w:rsidRDefault="0037549A" w:rsidP="00C11451">
            <w:pPr>
              <w:spacing w:line="271" w:lineRule="auto"/>
              <w:jc w:val="both"/>
              <w:rPr>
                <w:szCs w:val="28"/>
              </w:rPr>
            </w:pPr>
          </w:p>
          <w:p w:rsidR="0037549A" w:rsidRPr="00085D57" w:rsidRDefault="0037549A" w:rsidP="00C11451">
            <w:pPr>
              <w:spacing w:line="271" w:lineRule="auto"/>
              <w:jc w:val="both"/>
              <w:rPr>
                <w:szCs w:val="28"/>
              </w:rPr>
            </w:pPr>
          </w:p>
          <w:p w:rsidR="0037549A" w:rsidRPr="00E8687C" w:rsidRDefault="0037549A" w:rsidP="00C11451">
            <w:pPr>
              <w:spacing w:line="271" w:lineRule="auto"/>
              <w:jc w:val="both"/>
              <w:rPr>
                <w:szCs w:val="28"/>
              </w:rPr>
            </w:pPr>
          </w:p>
          <w:p w:rsidR="0037549A" w:rsidRPr="00E8687C" w:rsidRDefault="0037549A" w:rsidP="00C11451">
            <w:pPr>
              <w:spacing w:line="271" w:lineRule="auto"/>
              <w:jc w:val="both"/>
              <w:rPr>
                <w:szCs w:val="28"/>
              </w:rPr>
            </w:pPr>
            <w:r w:rsidRPr="00E8687C">
              <w:rPr>
                <w:szCs w:val="28"/>
              </w:rPr>
              <w:t xml:space="preserve">- </w:t>
            </w:r>
            <w:r w:rsidRPr="00B90CC2">
              <w:rPr>
                <w:szCs w:val="28"/>
              </w:rPr>
              <w:t>K</w:t>
            </w:r>
            <w:r w:rsidRPr="00E8687C">
              <w:rPr>
                <w:szCs w:val="28"/>
              </w:rPr>
              <w:t xml:space="preserve">iểm tra và NX bài của một số HS. </w:t>
            </w:r>
          </w:p>
        </w:tc>
        <w:tc>
          <w:tcPr>
            <w:tcW w:w="4536" w:type="dxa"/>
            <w:tcBorders>
              <w:left w:val="single" w:sz="4" w:space="0" w:color="auto"/>
            </w:tcBorders>
          </w:tcPr>
          <w:p w:rsidR="0037549A" w:rsidRPr="00E8687C" w:rsidRDefault="0037549A" w:rsidP="00C11451">
            <w:pPr>
              <w:spacing w:line="271" w:lineRule="auto"/>
              <w:jc w:val="both"/>
              <w:rPr>
                <w:szCs w:val="28"/>
              </w:rPr>
            </w:pPr>
            <w:r w:rsidRPr="00E8687C">
              <w:rPr>
                <w:szCs w:val="28"/>
              </w:rPr>
              <w:t xml:space="preserve">- </w:t>
            </w:r>
            <w:r w:rsidRPr="00B90CC2">
              <w:rPr>
                <w:szCs w:val="28"/>
              </w:rPr>
              <w:t>L</w:t>
            </w:r>
            <w:r w:rsidRPr="00E8687C">
              <w:rPr>
                <w:szCs w:val="28"/>
              </w:rPr>
              <w:t>àm việc nhóm để chọn từ ngữ.</w:t>
            </w:r>
          </w:p>
          <w:p w:rsidR="0037549A" w:rsidRPr="00085D57" w:rsidRDefault="0037549A" w:rsidP="00C11451">
            <w:pPr>
              <w:spacing w:line="271" w:lineRule="auto"/>
              <w:jc w:val="both"/>
              <w:rPr>
                <w:szCs w:val="28"/>
              </w:rPr>
            </w:pPr>
            <w:r w:rsidRPr="00E8687C">
              <w:rPr>
                <w:szCs w:val="28"/>
              </w:rPr>
              <w:t xml:space="preserve">- Đại diện một số nhóm trình bày kết quả.  </w:t>
            </w:r>
          </w:p>
          <w:p w:rsidR="0037549A" w:rsidRPr="00085D57" w:rsidRDefault="0037549A" w:rsidP="00C11451">
            <w:pPr>
              <w:spacing w:line="271" w:lineRule="auto"/>
              <w:jc w:val="both"/>
              <w:rPr>
                <w:noProof/>
                <w:szCs w:val="28"/>
              </w:rPr>
            </w:pPr>
          </w:p>
          <w:p w:rsidR="0037549A" w:rsidRPr="004B28F9" w:rsidRDefault="0037549A" w:rsidP="00C11451">
            <w:pPr>
              <w:spacing w:line="271" w:lineRule="auto"/>
              <w:rPr>
                <w:szCs w:val="28"/>
              </w:rPr>
            </w:pPr>
            <w:r w:rsidRPr="00E8687C">
              <w:rPr>
                <w:szCs w:val="28"/>
              </w:rPr>
              <w:t xml:space="preserve">- </w:t>
            </w:r>
            <w:r w:rsidRPr="00B90CC2">
              <w:rPr>
                <w:szCs w:val="28"/>
              </w:rPr>
              <w:t>V</w:t>
            </w:r>
            <w:r w:rsidRPr="00E8687C">
              <w:rPr>
                <w:szCs w:val="28"/>
              </w:rPr>
              <w:t>iết câu hoàn chỉnh vào vở</w:t>
            </w:r>
            <w:r w:rsidRPr="004B28F9">
              <w:rPr>
                <w:szCs w:val="28"/>
              </w:rPr>
              <w:t>:</w:t>
            </w:r>
          </w:p>
          <w:p w:rsidR="0037549A" w:rsidRPr="00E8687C" w:rsidRDefault="0037549A" w:rsidP="00C11451">
            <w:pPr>
              <w:spacing w:line="271" w:lineRule="auto"/>
              <w:rPr>
                <w:i/>
                <w:szCs w:val="28"/>
              </w:rPr>
            </w:pPr>
            <w:r w:rsidRPr="00E8687C">
              <w:rPr>
                <w:i/>
                <w:szCs w:val="28"/>
              </w:rPr>
              <w:t xml:space="preserve">+ Chúng tôi rất nuối tiếc vì đội bóng mình yêu thích đã bị thua. </w:t>
            </w:r>
          </w:p>
          <w:p w:rsidR="0037549A" w:rsidRPr="00B90CC2" w:rsidRDefault="0037549A" w:rsidP="00C11451">
            <w:pPr>
              <w:spacing w:line="271" w:lineRule="auto"/>
              <w:rPr>
                <w:i/>
                <w:szCs w:val="28"/>
              </w:rPr>
            </w:pPr>
            <w:r w:rsidRPr="00E8687C">
              <w:rPr>
                <w:i/>
                <w:szCs w:val="28"/>
              </w:rPr>
              <w:t xml:space="preserve">+ Hoa vẽ rất đẹp. Cả lớp ai cũng </w:t>
            </w:r>
            <w:r w:rsidRPr="004B28F9">
              <w:rPr>
                <w:i/>
                <w:szCs w:val="28"/>
              </w:rPr>
              <w:t>k</w:t>
            </w:r>
            <w:r w:rsidRPr="00E8687C">
              <w:rPr>
                <w:i/>
                <w:szCs w:val="28"/>
              </w:rPr>
              <w:t>h</w:t>
            </w:r>
            <w:r w:rsidRPr="004B28F9">
              <w:rPr>
                <w:i/>
                <w:szCs w:val="28"/>
              </w:rPr>
              <w:t>âm</w:t>
            </w:r>
            <w:r w:rsidRPr="00E8687C">
              <w:rPr>
                <w:i/>
                <w:szCs w:val="28"/>
              </w:rPr>
              <w:t xml:space="preserve"> phục bạn ấ</w:t>
            </w:r>
            <w:r>
              <w:rPr>
                <w:i/>
                <w:szCs w:val="28"/>
              </w:rPr>
              <w:t xml:space="preserve">y. </w:t>
            </w:r>
          </w:p>
        </w:tc>
      </w:tr>
      <w:tr w:rsidR="0037549A" w:rsidRPr="00E8687C" w:rsidTr="00C11451">
        <w:tc>
          <w:tcPr>
            <w:tcW w:w="9776" w:type="dxa"/>
            <w:gridSpan w:val="2"/>
          </w:tcPr>
          <w:p w:rsidR="0037549A" w:rsidRPr="00E8687C" w:rsidRDefault="0037549A" w:rsidP="00C11451">
            <w:pPr>
              <w:spacing w:line="271" w:lineRule="auto"/>
              <w:jc w:val="both"/>
              <w:rPr>
                <w:b/>
                <w:szCs w:val="28"/>
              </w:rPr>
            </w:pPr>
            <w:r w:rsidRPr="00E8687C">
              <w:rPr>
                <w:b/>
                <w:szCs w:val="28"/>
              </w:rPr>
              <w:t xml:space="preserve">6. Quan sát tranh và nói về các trò chơi trong tranh: 18 – 20’ </w:t>
            </w:r>
          </w:p>
        </w:tc>
      </w:tr>
      <w:tr w:rsidR="0037549A" w:rsidRPr="00E8687C" w:rsidTr="00C11451">
        <w:tc>
          <w:tcPr>
            <w:tcW w:w="5240" w:type="dxa"/>
            <w:tcBorders>
              <w:right w:val="single" w:sz="4" w:space="0" w:color="auto"/>
            </w:tcBorders>
          </w:tcPr>
          <w:p w:rsidR="0037549A" w:rsidRPr="00E8687C" w:rsidRDefault="0037549A" w:rsidP="00C11451">
            <w:pPr>
              <w:spacing w:line="271" w:lineRule="auto"/>
              <w:jc w:val="both"/>
              <w:rPr>
                <w:szCs w:val="28"/>
              </w:rPr>
            </w:pPr>
            <w:r w:rsidRPr="00E8687C">
              <w:rPr>
                <w:szCs w:val="28"/>
              </w:rPr>
              <w:t xml:space="preserve">- </w:t>
            </w:r>
            <w:r w:rsidRPr="007B20DB">
              <w:rPr>
                <w:szCs w:val="28"/>
              </w:rPr>
              <w:t>G</w:t>
            </w:r>
            <w:r w:rsidRPr="00E8687C">
              <w:rPr>
                <w:szCs w:val="28"/>
              </w:rPr>
              <w:t>iới thiệu tranh và hướng dẫn HS quan sát tranh.</w:t>
            </w:r>
          </w:p>
          <w:p w:rsidR="0037549A" w:rsidRPr="00E8687C" w:rsidRDefault="0037549A" w:rsidP="00C11451">
            <w:pPr>
              <w:spacing w:line="271" w:lineRule="auto"/>
              <w:jc w:val="both"/>
              <w:rPr>
                <w:szCs w:val="28"/>
              </w:rPr>
            </w:pPr>
            <w:r w:rsidRPr="00E8687C">
              <w:rPr>
                <w:szCs w:val="28"/>
              </w:rPr>
              <w:t xml:space="preserve"> </w:t>
            </w:r>
          </w:p>
          <w:p w:rsidR="0037549A" w:rsidRPr="00E8687C" w:rsidRDefault="0037549A" w:rsidP="00C11451">
            <w:pPr>
              <w:spacing w:line="271" w:lineRule="auto"/>
              <w:jc w:val="both"/>
              <w:rPr>
                <w:szCs w:val="28"/>
              </w:rPr>
            </w:pPr>
          </w:p>
          <w:p w:rsidR="0037549A" w:rsidRPr="007C1531" w:rsidRDefault="0037549A" w:rsidP="00C11451">
            <w:pPr>
              <w:spacing w:line="271" w:lineRule="auto"/>
              <w:jc w:val="both"/>
              <w:rPr>
                <w:szCs w:val="28"/>
              </w:rPr>
            </w:pPr>
          </w:p>
          <w:p w:rsidR="0037549A" w:rsidRPr="00E8687C" w:rsidRDefault="0037549A" w:rsidP="00C11451">
            <w:pPr>
              <w:spacing w:line="271" w:lineRule="auto"/>
              <w:jc w:val="both"/>
              <w:rPr>
                <w:szCs w:val="28"/>
                <w:lang w:val="pt-BR"/>
              </w:rPr>
            </w:pPr>
            <w:r w:rsidRPr="00E8687C">
              <w:rPr>
                <w:szCs w:val="28"/>
              </w:rPr>
              <w:t xml:space="preserve">- </w:t>
            </w:r>
            <w:r w:rsidRPr="007B20DB">
              <w:rPr>
                <w:szCs w:val="28"/>
              </w:rPr>
              <w:t>G</w:t>
            </w:r>
            <w:r w:rsidRPr="00E8687C">
              <w:rPr>
                <w:szCs w:val="28"/>
              </w:rPr>
              <w:t xml:space="preserve">ọi một số HS trình bày kết quả nói theo tranh. </w:t>
            </w:r>
          </w:p>
          <w:p w:rsidR="0037549A" w:rsidRPr="00E8687C" w:rsidRDefault="0037549A" w:rsidP="00C11451">
            <w:pPr>
              <w:spacing w:line="271" w:lineRule="auto"/>
              <w:jc w:val="both"/>
              <w:rPr>
                <w:szCs w:val="28"/>
              </w:rPr>
            </w:pPr>
            <w:r>
              <w:rPr>
                <w:szCs w:val="28"/>
              </w:rPr>
              <w:t>-</w:t>
            </w:r>
            <w:r>
              <w:rPr>
                <w:szCs w:val="28"/>
                <w:lang w:val="en-US"/>
              </w:rPr>
              <w:t xml:space="preserve"> N</w:t>
            </w:r>
            <w:r w:rsidRPr="00E8687C">
              <w:rPr>
                <w:szCs w:val="28"/>
              </w:rPr>
              <w:t xml:space="preserve">hận xét. </w:t>
            </w:r>
          </w:p>
        </w:tc>
        <w:tc>
          <w:tcPr>
            <w:tcW w:w="4536" w:type="dxa"/>
            <w:tcBorders>
              <w:left w:val="single" w:sz="4" w:space="0" w:color="auto"/>
            </w:tcBorders>
          </w:tcPr>
          <w:p w:rsidR="0037549A" w:rsidRPr="00E8687C" w:rsidRDefault="0037549A" w:rsidP="00C11451">
            <w:pPr>
              <w:spacing w:line="271" w:lineRule="auto"/>
              <w:jc w:val="both"/>
              <w:rPr>
                <w:szCs w:val="28"/>
              </w:rPr>
            </w:pPr>
            <w:r w:rsidRPr="00E8687C">
              <w:rPr>
                <w:szCs w:val="28"/>
              </w:rPr>
              <w:t xml:space="preserve">- </w:t>
            </w:r>
            <w:r w:rsidRPr="00034D90">
              <w:rPr>
                <w:szCs w:val="28"/>
              </w:rPr>
              <w:t>Q</w:t>
            </w:r>
            <w:r w:rsidRPr="00E8687C">
              <w:rPr>
                <w:szCs w:val="28"/>
              </w:rPr>
              <w:t>uan sát tranh.</w:t>
            </w:r>
          </w:p>
          <w:p w:rsidR="0037549A" w:rsidRPr="00E8687C" w:rsidRDefault="0037549A" w:rsidP="00C11451">
            <w:pPr>
              <w:spacing w:line="271" w:lineRule="auto"/>
              <w:jc w:val="both"/>
              <w:rPr>
                <w:szCs w:val="28"/>
              </w:rPr>
            </w:pPr>
            <w:r w:rsidRPr="00E8687C">
              <w:rPr>
                <w:szCs w:val="28"/>
              </w:rPr>
              <w:t xml:space="preserve">- </w:t>
            </w:r>
            <w:r w:rsidRPr="00034D90">
              <w:rPr>
                <w:szCs w:val="28"/>
              </w:rPr>
              <w:t>L</w:t>
            </w:r>
            <w:r w:rsidRPr="00E8687C">
              <w:rPr>
                <w:szCs w:val="28"/>
              </w:rPr>
              <w:t>àm việc nhóm.</w:t>
            </w:r>
          </w:p>
          <w:p w:rsidR="0037549A" w:rsidRPr="00E8687C" w:rsidRDefault="0037549A" w:rsidP="00C11451">
            <w:pPr>
              <w:spacing w:line="271" w:lineRule="auto"/>
              <w:rPr>
                <w:szCs w:val="28"/>
              </w:rPr>
            </w:pPr>
            <w:r w:rsidRPr="00E8687C">
              <w:rPr>
                <w:szCs w:val="28"/>
              </w:rPr>
              <w:t xml:space="preserve">- </w:t>
            </w:r>
            <w:r w:rsidRPr="00E06487">
              <w:rPr>
                <w:szCs w:val="28"/>
              </w:rPr>
              <w:t>X</w:t>
            </w:r>
            <w:r w:rsidRPr="00E8687C">
              <w:rPr>
                <w:szCs w:val="28"/>
              </w:rPr>
              <w:t>ác định từ ngữ</w:t>
            </w:r>
            <w:r>
              <w:rPr>
                <w:szCs w:val="28"/>
              </w:rPr>
              <w:t xml:space="preserve"> trong khung (tên trò chơi</w:t>
            </w:r>
            <w:r w:rsidRPr="00E8687C">
              <w:rPr>
                <w:szCs w:val="28"/>
              </w:rPr>
              <w:t>), tương ứng lần lượt với từng bức tranh trong SGK, viết tên trò chơi gắn liền với mỗi tranh lên bảng.</w:t>
            </w:r>
          </w:p>
          <w:p w:rsidR="0037549A" w:rsidRPr="00E8687C" w:rsidRDefault="0037549A" w:rsidP="00C11451">
            <w:pPr>
              <w:spacing w:line="271" w:lineRule="auto"/>
              <w:jc w:val="both"/>
              <w:rPr>
                <w:szCs w:val="28"/>
              </w:rPr>
            </w:pPr>
          </w:p>
        </w:tc>
      </w:tr>
      <w:tr w:rsidR="0037549A" w:rsidRPr="00E8687C" w:rsidTr="00C11451">
        <w:tc>
          <w:tcPr>
            <w:tcW w:w="9776" w:type="dxa"/>
            <w:gridSpan w:val="2"/>
          </w:tcPr>
          <w:p w:rsidR="0037549A" w:rsidRPr="00E8687C" w:rsidRDefault="0037549A" w:rsidP="00C11451">
            <w:pPr>
              <w:spacing w:line="271" w:lineRule="auto"/>
              <w:jc w:val="center"/>
              <w:rPr>
                <w:b/>
                <w:szCs w:val="28"/>
              </w:rPr>
            </w:pPr>
            <w:r w:rsidRPr="00E8687C">
              <w:rPr>
                <w:b/>
                <w:szCs w:val="28"/>
              </w:rPr>
              <w:t>Tiết 4</w:t>
            </w:r>
          </w:p>
          <w:p w:rsidR="0037549A" w:rsidRPr="00E8687C" w:rsidRDefault="0037549A" w:rsidP="00C11451">
            <w:pPr>
              <w:spacing w:line="271" w:lineRule="auto"/>
              <w:jc w:val="both"/>
              <w:rPr>
                <w:b/>
                <w:szCs w:val="28"/>
              </w:rPr>
            </w:pPr>
            <w:r w:rsidRPr="00E8687C">
              <w:rPr>
                <w:b/>
                <w:szCs w:val="28"/>
              </w:rPr>
              <w:t xml:space="preserve">7. Nghe viết: 13 – 15’ </w:t>
            </w:r>
          </w:p>
        </w:tc>
      </w:tr>
      <w:tr w:rsidR="0037549A" w:rsidRPr="00286F7C" w:rsidTr="00C11451">
        <w:tc>
          <w:tcPr>
            <w:tcW w:w="5240" w:type="dxa"/>
            <w:tcBorders>
              <w:right w:val="single" w:sz="4" w:space="0" w:color="auto"/>
            </w:tcBorders>
          </w:tcPr>
          <w:p w:rsidR="0037549A" w:rsidRPr="006647D4" w:rsidRDefault="0037549A" w:rsidP="00C11451">
            <w:pPr>
              <w:spacing w:line="271" w:lineRule="auto"/>
              <w:rPr>
                <w:i/>
                <w:szCs w:val="28"/>
              </w:rPr>
            </w:pPr>
            <w:r w:rsidRPr="00286F7C">
              <w:rPr>
                <w:szCs w:val="28"/>
              </w:rPr>
              <w:t xml:space="preserve">- Đọc đoạn văn: </w:t>
            </w:r>
            <w:r w:rsidRPr="00286F7C">
              <w:rPr>
                <w:i/>
                <w:szCs w:val="28"/>
              </w:rPr>
              <w:t>Vinh đem quả bưởi làm bóng chơi với các bạn. Quả bóng lăn xuống hố. Vinh bèn tìm cách đổ nước đầy hố cho quả bóng nổi lên. Các bạn nhìn Vinh thán phục.</w:t>
            </w:r>
          </w:p>
          <w:p w:rsidR="0037549A" w:rsidRPr="00286F7C" w:rsidRDefault="0037549A" w:rsidP="00C11451">
            <w:pPr>
              <w:rPr>
                <w:szCs w:val="28"/>
              </w:rPr>
            </w:pPr>
            <w:r w:rsidRPr="00286F7C">
              <w:rPr>
                <w:rFonts w:asciiTheme="majorHAnsi" w:hAnsiTheme="majorHAnsi" w:cstheme="majorHAnsi"/>
                <w:szCs w:val="28"/>
              </w:rPr>
              <w:t xml:space="preserve">+ GV lưu ý các từ </w:t>
            </w:r>
            <w:r w:rsidRPr="006647D4">
              <w:rPr>
                <w:rFonts w:asciiTheme="majorHAnsi" w:hAnsiTheme="majorHAnsi" w:cstheme="majorHAnsi"/>
                <w:szCs w:val="28"/>
              </w:rPr>
              <w:t xml:space="preserve">ngữ </w:t>
            </w:r>
            <w:r w:rsidRPr="00286F7C">
              <w:rPr>
                <w:rFonts w:asciiTheme="majorHAnsi" w:hAnsiTheme="majorHAnsi" w:cstheme="majorHAnsi"/>
                <w:szCs w:val="28"/>
              </w:rPr>
              <w:t xml:space="preserve">dễ viết sai chính tả: </w:t>
            </w:r>
            <w:r w:rsidRPr="006647D4">
              <w:rPr>
                <w:rFonts w:asciiTheme="majorHAnsi" w:hAnsiTheme="majorHAnsi" w:cstheme="majorHAnsi"/>
                <w:i/>
                <w:szCs w:val="28"/>
              </w:rPr>
              <w:t>quả, xuống, nổi, ...</w:t>
            </w:r>
            <w:r w:rsidRPr="00286F7C">
              <w:rPr>
                <w:rFonts w:asciiTheme="majorHAnsi" w:hAnsiTheme="majorHAnsi" w:cstheme="majorHAnsi"/>
                <w:i/>
                <w:szCs w:val="28"/>
              </w:rPr>
              <w:t xml:space="preserve"> </w:t>
            </w:r>
            <w:r w:rsidRPr="00286F7C">
              <w:rPr>
                <w:rFonts w:asciiTheme="majorHAnsi" w:hAnsiTheme="majorHAnsi" w:cstheme="majorHAnsi"/>
                <w:szCs w:val="28"/>
              </w:rPr>
              <w:t>Viết lùi vào đầu dòng 1 ô. Viết hoa chữ cái đầu câu, Cuối câu có dấu chấm</w:t>
            </w:r>
          </w:p>
          <w:p w:rsidR="0037549A" w:rsidRPr="00286F7C" w:rsidRDefault="0037549A" w:rsidP="00C11451">
            <w:pPr>
              <w:spacing w:line="271" w:lineRule="auto"/>
              <w:jc w:val="both"/>
              <w:rPr>
                <w:szCs w:val="28"/>
              </w:rPr>
            </w:pPr>
            <w:r w:rsidRPr="00286F7C">
              <w:rPr>
                <w:szCs w:val="28"/>
              </w:rPr>
              <w:t xml:space="preserve">- Yêu cầu HS ngồi đúng tư thế, cầm bút. </w:t>
            </w:r>
          </w:p>
          <w:p w:rsidR="0037549A" w:rsidRPr="00286F7C" w:rsidRDefault="0037549A" w:rsidP="00C11451">
            <w:pPr>
              <w:spacing w:line="271" w:lineRule="auto"/>
              <w:jc w:val="both"/>
              <w:rPr>
                <w:szCs w:val="28"/>
              </w:rPr>
            </w:pPr>
            <w:r w:rsidRPr="00286F7C">
              <w:rPr>
                <w:szCs w:val="28"/>
              </w:rPr>
              <w:t xml:space="preserve">+ Đọc từng câu cho HS </w:t>
            </w:r>
          </w:p>
          <w:p w:rsidR="0037549A" w:rsidRPr="00286F7C" w:rsidRDefault="0037549A" w:rsidP="00C11451">
            <w:pPr>
              <w:spacing w:line="271" w:lineRule="auto"/>
              <w:jc w:val="both"/>
              <w:rPr>
                <w:szCs w:val="28"/>
              </w:rPr>
            </w:pPr>
            <w:r w:rsidRPr="00286F7C">
              <w:rPr>
                <w:szCs w:val="28"/>
              </w:rPr>
              <w:t xml:space="preserve">+ Đọc lại một lần toàn đoạn văn và yêu cầu HS rả soát lỗi , </w:t>
            </w:r>
          </w:p>
          <w:p w:rsidR="0037549A" w:rsidRPr="00286F7C" w:rsidRDefault="0037549A" w:rsidP="00C11451">
            <w:pPr>
              <w:spacing w:line="271" w:lineRule="auto"/>
              <w:jc w:val="both"/>
              <w:rPr>
                <w:szCs w:val="28"/>
              </w:rPr>
            </w:pPr>
            <w:r w:rsidRPr="00286F7C">
              <w:rPr>
                <w:szCs w:val="28"/>
              </w:rPr>
              <w:t xml:space="preserve">+ Kiểm tra và NX bài của một số HS. </w:t>
            </w:r>
          </w:p>
        </w:tc>
        <w:tc>
          <w:tcPr>
            <w:tcW w:w="4536" w:type="dxa"/>
            <w:tcBorders>
              <w:left w:val="single" w:sz="4" w:space="0" w:color="auto"/>
            </w:tcBorders>
          </w:tcPr>
          <w:p w:rsidR="0037549A" w:rsidRPr="00286F7C" w:rsidRDefault="0037549A" w:rsidP="00C11451">
            <w:pPr>
              <w:spacing w:line="271" w:lineRule="auto"/>
              <w:jc w:val="both"/>
              <w:rPr>
                <w:szCs w:val="28"/>
              </w:rPr>
            </w:pPr>
            <w:r w:rsidRPr="00286F7C">
              <w:rPr>
                <w:szCs w:val="28"/>
              </w:rPr>
              <w:t xml:space="preserve">- </w:t>
            </w:r>
            <w:r w:rsidRPr="00286F7C">
              <w:rPr>
                <w:szCs w:val="28"/>
                <w:lang w:val="en-US"/>
              </w:rPr>
              <w:t>Lắng n</w:t>
            </w:r>
            <w:r w:rsidRPr="00286F7C">
              <w:rPr>
                <w:szCs w:val="28"/>
              </w:rPr>
              <w:t>ghe</w:t>
            </w:r>
          </w:p>
          <w:p w:rsidR="0037549A" w:rsidRPr="00286F7C" w:rsidRDefault="0037549A" w:rsidP="00C11451">
            <w:pPr>
              <w:spacing w:line="271" w:lineRule="auto"/>
              <w:jc w:val="both"/>
              <w:rPr>
                <w:szCs w:val="28"/>
              </w:rPr>
            </w:pPr>
          </w:p>
          <w:p w:rsidR="0037549A" w:rsidRPr="00286F7C" w:rsidRDefault="0037549A" w:rsidP="00C11451">
            <w:pPr>
              <w:spacing w:line="271" w:lineRule="auto"/>
              <w:rPr>
                <w:szCs w:val="28"/>
                <w:lang w:val="en-US"/>
              </w:rPr>
            </w:pPr>
          </w:p>
          <w:p w:rsidR="0037549A" w:rsidRPr="00286F7C" w:rsidRDefault="0037549A" w:rsidP="00C11451">
            <w:pPr>
              <w:spacing w:line="271" w:lineRule="auto"/>
              <w:rPr>
                <w:szCs w:val="28"/>
                <w:lang w:val="en-US"/>
              </w:rPr>
            </w:pPr>
          </w:p>
          <w:p w:rsidR="0037549A" w:rsidRPr="00286F7C" w:rsidRDefault="0037549A" w:rsidP="00C11451">
            <w:pPr>
              <w:spacing w:line="271" w:lineRule="auto"/>
              <w:rPr>
                <w:szCs w:val="28"/>
                <w:lang w:val="en-US"/>
              </w:rPr>
            </w:pPr>
          </w:p>
          <w:p w:rsidR="0037549A" w:rsidRPr="00286F7C" w:rsidRDefault="0037549A" w:rsidP="00C11451">
            <w:pPr>
              <w:spacing w:line="271" w:lineRule="auto"/>
              <w:rPr>
                <w:szCs w:val="28"/>
                <w:lang w:val="en-US"/>
              </w:rPr>
            </w:pPr>
            <w:r w:rsidRPr="00286F7C">
              <w:rPr>
                <w:szCs w:val="28"/>
                <w:lang w:val="en-US"/>
              </w:rPr>
              <w:t>- Lắng nghe</w:t>
            </w:r>
          </w:p>
          <w:p w:rsidR="0037549A" w:rsidRPr="00286F7C" w:rsidRDefault="0037549A" w:rsidP="00C11451">
            <w:pPr>
              <w:spacing w:line="271" w:lineRule="auto"/>
              <w:rPr>
                <w:szCs w:val="28"/>
                <w:lang w:val="en-US"/>
              </w:rPr>
            </w:pPr>
          </w:p>
          <w:p w:rsidR="0037549A" w:rsidRPr="00286F7C" w:rsidRDefault="0037549A" w:rsidP="00C11451">
            <w:pPr>
              <w:spacing w:line="271" w:lineRule="auto"/>
              <w:rPr>
                <w:szCs w:val="28"/>
                <w:lang w:val="en-US"/>
              </w:rPr>
            </w:pPr>
          </w:p>
          <w:p w:rsidR="0037549A" w:rsidRPr="00286F7C" w:rsidRDefault="0037549A" w:rsidP="00C11451">
            <w:pPr>
              <w:spacing w:line="271" w:lineRule="auto"/>
              <w:rPr>
                <w:szCs w:val="28"/>
                <w:lang w:val="en-US"/>
              </w:rPr>
            </w:pPr>
          </w:p>
          <w:p w:rsidR="0037549A" w:rsidRPr="00286F7C" w:rsidRDefault="0037549A" w:rsidP="00C11451">
            <w:pPr>
              <w:spacing w:line="271" w:lineRule="auto"/>
              <w:rPr>
                <w:szCs w:val="28"/>
                <w:lang w:val="en-US"/>
              </w:rPr>
            </w:pPr>
            <w:r w:rsidRPr="00286F7C">
              <w:rPr>
                <w:szCs w:val="28"/>
              </w:rPr>
              <w:t xml:space="preserve">- </w:t>
            </w:r>
            <w:r w:rsidRPr="00286F7C">
              <w:rPr>
                <w:szCs w:val="28"/>
                <w:lang w:val="en-US"/>
              </w:rPr>
              <w:t>Thực hiện</w:t>
            </w:r>
          </w:p>
          <w:p w:rsidR="0037549A" w:rsidRPr="00286F7C" w:rsidRDefault="0037549A" w:rsidP="00C11451">
            <w:pPr>
              <w:spacing w:line="271" w:lineRule="auto"/>
              <w:rPr>
                <w:szCs w:val="28"/>
              </w:rPr>
            </w:pPr>
            <w:r w:rsidRPr="00286F7C">
              <w:rPr>
                <w:szCs w:val="28"/>
              </w:rPr>
              <w:t xml:space="preserve">- </w:t>
            </w:r>
            <w:r w:rsidRPr="00286F7C">
              <w:rPr>
                <w:szCs w:val="28"/>
                <w:lang w:val="en-US"/>
              </w:rPr>
              <w:t>V</w:t>
            </w:r>
            <w:r w:rsidRPr="00286F7C">
              <w:rPr>
                <w:szCs w:val="28"/>
              </w:rPr>
              <w:t>iết</w:t>
            </w:r>
          </w:p>
          <w:p w:rsidR="0037549A" w:rsidRPr="00286F7C" w:rsidRDefault="0037549A" w:rsidP="00C11451">
            <w:pPr>
              <w:spacing w:line="271" w:lineRule="auto"/>
              <w:rPr>
                <w:szCs w:val="28"/>
              </w:rPr>
            </w:pPr>
            <w:r w:rsidRPr="00286F7C">
              <w:rPr>
                <w:szCs w:val="28"/>
              </w:rPr>
              <w:t xml:space="preserve">- </w:t>
            </w:r>
            <w:r w:rsidRPr="00286F7C">
              <w:rPr>
                <w:szCs w:val="28"/>
                <w:lang w:val="en-US"/>
              </w:rPr>
              <w:t>Đ</w:t>
            </w:r>
            <w:r w:rsidRPr="00286F7C">
              <w:rPr>
                <w:szCs w:val="28"/>
              </w:rPr>
              <w:t>ổi vở cho nhau để rà soát lỗi.</w:t>
            </w:r>
          </w:p>
        </w:tc>
      </w:tr>
      <w:tr w:rsidR="0037549A" w:rsidRPr="00E8687C" w:rsidTr="00C11451">
        <w:tc>
          <w:tcPr>
            <w:tcW w:w="9776" w:type="dxa"/>
            <w:gridSpan w:val="2"/>
          </w:tcPr>
          <w:p w:rsidR="0037549A" w:rsidRPr="00E8687C" w:rsidRDefault="0037549A" w:rsidP="00C11451">
            <w:pPr>
              <w:spacing w:line="271" w:lineRule="auto"/>
              <w:jc w:val="both"/>
              <w:rPr>
                <w:b/>
                <w:szCs w:val="28"/>
              </w:rPr>
            </w:pPr>
            <w:r w:rsidRPr="00E8687C">
              <w:rPr>
                <w:b/>
                <w:szCs w:val="28"/>
              </w:rPr>
              <w:t>8. Chọn vần phù hợp thay cho ô vuông: 7- 8’</w:t>
            </w:r>
          </w:p>
        </w:tc>
      </w:tr>
      <w:tr w:rsidR="0037549A" w:rsidRPr="00E8687C" w:rsidTr="00C11451">
        <w:tc>
          <w:tcPr>
            <w:tcW w:w="5240" w:type="dxa"/>
            <w:tcBorders>
              <w:right w:val="single" w:sz="4" w:space="0" w:color="auto"/>
            </w:tcBorders>
          </w:tcPr>
          <w:p w:rsidR="0037549A" w:rsidRPr="00E8687C" w:rsidRDefault="0037549A" w:rsidP="00C11451">
            <w:pPr>
              <w:spacing w:line="271" w:lineRule="auto"/>
              <w:jc w:val="both"/>
              <w:rPr>
                <w:szCs w:val="28"/>
              </w:rPr>
            </w:pPr>
            <w:r w:rsidRPr="00E8687C">
              <w:rPr>
                <w:szCs w:val="28"/>
              </w:rPr>
              <w:t xml:space="preserve">- </w:t>
            </w:r>
            <w:r w:rsidRPr="00286F7C">
              <w:rPr>
                <w:szCs w:val="28"/>
              </w:rPr>
              <w:t>H</w:t>
            </w:r>
            <w:r w:rsidRPr="00E8687C">
              <w:rPr>
                <w:szCs w:val="28"/>
              </w:rPr>
              <w:t>ướng dẫn HS thực hiện yêu cầu.</w:t>
            </w:r>
          </w:p>
          <w:p w:rsidR="0037549A" w:rsidRPr="00E8687C" w:rsidRDefault="0037549A" w:rsidP="00C11451">
            <w:pPr>
              <w:spacing w:line="271" w:lineRule="auto"/>
              <w:jc w:val="both"/>
              <w:rPr>
                <w:szCs w:val="28"/>
              </w:rPr>
            </w:pPr>
            <w:r w:rsidRPr="00E8687C">
              <w:rPr>
                <w:szCs w:val="28"/>
              </w:rPr>
              <w:t xml:space="preserve">- </w:t>
            </w:r>
            <w:r>
              <w:rPr>
                <w:szCs w:val="28"/>
                <w:lang w:val="en-US"/>
              </w:rPr>
              <w:t>N</w:t>
            </w:r>
            <w:r w:rsidRPr="00E8687C">
              <w:rPr>
                <w:szCs w:val="28"/>
              </w:rPr>
              <w:t xml:space="preserve">êu nhiệm vụ. </w:t>
            </w:r>
          </w:p>
        </w:tc>
        <w:tc>
          <w:tcPr>
            <w:tcW w:w="4536" w:type="dxa"/>
            <w:tcBorders>
              <w:left w:val="single" w:sz="4" w:space="0" w:color="auto"/>
            </w:tcBorders>
          </w:tcPr>
          <w:p w:rsidR="0037549A" w:rsidRPr="006647D4" w:rsidRDefault="0037549A" w:rsidP="00C11451">
            <w:pPr>
              <w:spacing w:line="271" w:lineRule="auto"/>
              <w:rPr>
                <w:szCs w:val="28"/>
              </w:rPr>
            </w:pPr>
            <w:r w:rsidRPr="006647D4">
              <w:rPr>
                <w:szCs w:val="28"/>
              </w:rPr>
              <w:t>- Lắng nghe</w:t>
            </w:r>
          </w:p>
          <w:p w:rsidR="0037549A" w:rsidRPr="00E8687C" w:rsidRDefault="0037549A" w:rsidP="00C11451">
            <w:pPr>
              <w:spacing w:line="271" w:lineRule="auto"/>
              <w:jc w:val="both"/>
              <w:rPr>
                <w:szCs w:val="28"/>
              </w:rPr>
            </w:pPr>
            <w:r w:rsidRPr="00E8687C">
              <w:rPr>
                <w:szCs w:val="28"/>
              </w:rPr>
              <w:t xml:space="preserve">- </w:t>
            </w:r>
            <w:r w:rsidRPr="00BA5722">
              <w:rPr>
                <w:szCs w:val="28"/>
              </w:rPr>
              <w:t>L</w:t>
            </w:r>
            <w:r w:rsidRPr="00E8687C">
              <w:rPr>
                <w:szCs w:val="28"/>
              </w:rPr>
              <w:t>àm việc nhóm đôi</w:t>
            </w:r>
          </w:p>
          <w:p w:rsidR="0037549A" w:rsidRPr="00F964E4" w:rsidRDefault="0037549A" w:rsidP="00C11451">
            <w:pPr>
              <w:spacing w:line="271" w:lineRule="auto"/>
              <w:jc w:val="both"/>
              <w:rPr>
                <w:szCs w:val="28"/>
              </w:rPr>
            </w:pPr>
            <w:r w:rsidRPr="00E8687C">
              <w:rPr>
                <w:szCs w:val="28"/>
              </w:rPr>
              <w:t xml:space="preserve">- </w:t>
            </w:r>
            <w:r w:rsidRPr="00BA5722">
              <w:rPr>
                <w:szCs w:val="28"/>
              </w:rPr>
              <w:t>L</w:t>
            </w:r>
            <w:r w:rsidRPr="00E8687C">
              <w:rPr>
                <w:szCs w:val="28"/>
              </w:rPr>
              <w:t xml:space="preserve">ên trình bày kết quả trước lớp. </w:t>
            </w:r>
          </w:p>
          <w:p w:rsidR="0037549A" w:rsidRPr="00F964E4" w:rsidRDefault="0037549A" w:rsidP="00C11451">
            <w:pPr>
              <w:spacing w:line="271" w:lineRule="auto"/>
              <w:jc w:val="both"/>
              <w:rPr>
                <w:i/>
                <w:szCs w:val="28"/>
              </w:rPr>
            </w:pPr>
            <w:r w:rsidRPr="00F964E4">
              <w:rPr>
                <w:i/>
                <w:szCs w:val="28"/>
              </w:rPr>
              <w:t>a.  minh, huỳnh, tĩnh</w:t>
            </w:r>
          </w:p>
          <w:p w:rsidR="0037549A" w:rsidRPr="00F964E4" w:rsidRDefault="0037549A" w:rsidP="00C11451">
            <w:pPr>
              <w:spacing w:line="271" w:lineRule="auto"/>
              <w:jc w:val="both"/>
              <w:rPr>
                <w:i/>
                <w:szCs w:val="28"/>
              </w:rPr>
            </w:pPr>
            <w:r w:rsidRPr="00F964E4">
              <w:rPr>
                <w:i/>
                <w:szCs w:val="28"/>
              </w:rPr>
              <w:t>b. khoăn, hoan, hoàn</w:t>
            </w:r>
          </w:p>
          <w:p w:rsidR="0037549A" w:rsidRPr="00E8687C" w:rsidRDefault="0037549A" w:rsidP="00C11451">
            <w:pPr>
              <w:spacing w:line="271" w:lineRule="auto"/>
              <w:jc w:val="both"/>
              <w:rPr>
                <w:szCs w:val="28"/>
              </w:rPr>
            </w:pPr>
            <w:r w:rsidRPr="00E8687C">
              <w:rPr>
                <w:szCs w:val="28"/>
              </w:rPr>
              <w:t xml:space="preserve">- Một số HS đọc to các từ ngữ. </w:t>
            </w:r>
          </w:p>
          <w:p w:rsidR="0037549A" w:rsidRPr="00E8687C" w:rsidRDefault="0037549A" w:rsidP="00C11451">
            <w:pPr>
              <w:spacing w:line="271" w:lineRule="auto"/>
              <w:jc w:val="both"/>
              <w:rPr>
                <w:szCs w:val="28"/>
              </w:rPr>
            </w:pPr>
            <w:r w:rsidRPr="00E8687C">
              <w:rPr>
                <w:szCs w:val="28"/>
              </w:rPr>
              <w:t>- Cả lớp đọc đồng thanh một số lần.</w:t>
            </w:r>
          </w:p>
        </w:tc>
      </w:tr>
      <w:tr w:rsidR="0037549A" w:rsidRPr="00E8687C" w:rsidTr="00C11451">
        <w:tc>
          <w:tcPr>
            <w:tcW w:w="9776" w:type="dxa"/>
            <w:gridSpan w:val="2"/>
          </w:tcPr>
          <w:p w:rsidR="0037549A" w:rsidRPr="00E8687C" w:rsidRDefault="0037549A" w:rsidP="00C11451">
            <w:pPr>
              <w:spacing w:line="271" w:lineRule="auto"/>
              <w:jc w:val="both"/>
              <w:rPr>
                <w:b/>
                <w:szCs w:val="28"/>
              </w:rPr>
            </w:pPr>
            <w:r w:rsidRPr="00E8687C">
              <w:rPr>
                <w:b/>
                <w:szCs w:val="28"/>
              </w:rPr>
              <w:t>9. Giải ô chữ HS đọc từng câu đố: 7 – 8’</w:t>
            </w:r>
          </w:p>
        </w:tc>
      </w:tr>
      <w:tr w:rsidR="0037549A" w:rsidRPr="00E8687C" w:rsidTr="00C11451">
        <w:tc>
          <w:tcPr>
            <w:tcW w:w="5240" w:type="dxa"/>
            <w:tcBorders>
              <w:right w:val="single" w:sz="4" w:space="0" w:color="auto"/>
            </w:tcBorders>
          </w:tcPr>
          <w:p w:rsidR="0037549A" w:rsidRPr="00E8687C" w:rsidRDefault="0037549A" w:rsidP="00C11451">
            <w:pPr>
              <w:spacing w:line="271" w:lineRule="auto"/>
              <w:rPr>
                <w:szCs w:val="28"/>
              </w:rPr>
            </w:pPr>
            <w:r w:rsidRPr="00E8687C">
              <w:rPr>
                <w:szCs w:val="28"/>
              </w:rPr>
              <w:t xml:space="preserve">- </w:t>
            </w:r>
            <w:r w:rsidRPr="00EA6522">
              <w:rPr>
                <w:szCs w:val="28"/>
              </w:rPr>
              <w:t>H</w:t>
            </w:r>
            <w:r w:rsidRPr="00E8687C">
              <w:rPr>
                <w:szCs w:val="28"/>
              </w:rPr>
              <w:t xml:space="preserve">ướng dẫn HS giải đổ. GV trình chiếu ô chữ. </w:t>
            </w:r>
          </w:p>
        </w:tc>
        <w:tc>
          <w:tcPr>
            <w:tcW w:w="4536" w:type="dxa"/>
            <w:tcBorders>
              <w:left w:val="single" w:sz="4" w:space="0" w:color="auto"/>
            </w:tcBorders>
          </w:tcPr>
          <w:p w:rsidR="0037549A" w:rsidRPr="00894FAD" w:rsidRDefault="0037549A" w:rsidP="00C11451">
            <w:pPr>
              <w:spacing w:line="271" w:lineRule="auto"/>
              <w:rPr>
                <w:color w:val="00B050"/>
                <w:szCs w:val="28"/>
              </w:rPr>
            </w:pPr>
            <w:r w:rsidRPr="00E8687C">
              <w:rPr>
                <w:szCs w:val="28"/>
              </w:rPr>
              <w:t xml:space="preserve">- </w:t>
            </w:r>
            <w:r w:rsidRPr="00EA6522">
              <w:rPr>
                <w:szCs w:val="28"/>
              </w:rPr>
              <w:t>Đ</w:t>
            </w:r>
            <w:r w:rsidRPr="00E8687C">
              <w:rPr>
                <w:szCs w:val="28"/>
              </w:rPr>
              <w:t xml:space="preserve">iển kết quả giải đố vào vở. Các từ ngữ điển ở hàng ngang là: </w:t>
            </w:r>
            <w:r w:rsidRPr="00B93843">
              <w:rPr>
                <w:szCs w:val="28"/>
              </w:rPr>
              <w:t>thỏ, mèo, cá bống, quả bóng, chó, cọp, cà rốt.</w:t>
            </w:r>
            <w:r w:rsidRPr="00E8687C">
              <w:rPr>
                <w:szCs w:val="28"/>
              </w:rPr>
              <w:t xml:space="preserve"> </w:t>
            </w:r>
            <w:r w:rsidRPr="00894FAD">
              <w:rPr>
                <w:szCs w:val="28"/>
              </w:rPr>
              <w:t xml:space="preserve"> </w:t>
            </w:r>
          </w:p>
        </w:tc>
      </w:tr>
      <w:tr w:rsidR="0037549A" w:rsidRPr="00E8687C" w:rsidTr="00C11451">
        <w:tc>
          <w:tcPr>
            <w:tcW w:w="9776" w:type="dxa"/>
            <w:gridSpan w:val="2"/>
          </w:tcPr>
          <w:p w:rsidR="0037549A" w:rsidRPr="00E8687C" w:rsidRDefault="0037549A" w:rsidP="00C11451">
            <w:pPr>
              <w:spacing w:line="271" w:lineRule="auto"/>
              <w:jc w:val="both"/>
              <w:rPr>
                <w:b/>
                <w:szCs w:val="28"/>
              </w:rPr>
            </w:pPr>
            <w:r w:rsidRPr="00E8687C">
              <w:rPr>
                <w:b/>
                <w:szCs w:val="28"/>
              </w:rPr>
              <w:t xml:space="preserve">10. Củng cố: 3 - 4’ </w:t>
            </w:r>
          </w:p>
        </w:tc>
      </w:tr>
      <w:tr w:rsidR="0037549A" w:rsidRPr="00E8687C" w:rsidTr="00C11451">
        <w:tc>
          <w:tcPr>
            <w:tcW w:w="5240" w:type="dxa"/>
            <w:tcBorders>
              <w:right w:val="single" w:sz="4" w:space="0" w:color="auto"/>
            </w:tcBorders>
          </w:tcPr>
          <w:p w:rsidR="0037549A" w:rsidRPr="00E8687C" w:rsidRDefault="0037549A" w:rsidP="00C11451">
            <w:pPr>
              <w:spacing w:line="271" w:lineRule="auto"/>
              <w:jc w:val="both"/>
              <w:rPr>
                <w:szCs w:val="28"/>
              </w:rPr>
            </w:pPr>
            <w:r w:rsidRPr="00E8687C">
              <w:rPr>
                <w:szCs w:val="28"/>
              </w:rPr>
              <w:t xml:space="preserve">- </w:t>
            </w:r>
            <w:r w:rsidRPr="00EA6522">
              <w:rPr>
                <w:szCs w:val="28"/>
              </w:rPr>
              <w:t>T</w:t>
            </w:r>
            <w:r w:rsidRPr="00E8687C">
              <w:rPr>
                <w:szCs w:val="28"/>
              </w:rPr>
              <w:t>óm tắt lại những nội dung chính.</w:t>
            </w:r>
          </w:p>
          <w:p w:rsidR="0037549A" w:rsidRPr="00E8687C" w:rsidRDefault="0037549A" w:rsidP="00C11451">
            <w:pPr>
              <w:spacing w:line="271" w:lineRule="auto"/>
              <w:jc w:val="both"/>
              <w:rPr>
                <w:szCs w:val="28"/>
              </w:rPr>
            </w:pPr>
            <w:r w:rsidRPr="00E8687C">
              <w:rPr>
                <w:szCs w:val="28"/>
              </w:rPr>
              <w:t xml:space="preserve">- </w:t>
            </w:r>
            <w:r w:rsidRPr="00EA6522">
              <w:rPr>
                <w:szCs w:val="28"/>
              </w:rPr>
              <w:t>N</w:t>
            </w:r>
            <w:r w:rsidRPr="00E8687C">
              <w:rPr>
                <w:szCs w:val="28"/>
              </w:rPr>
              <w:t xml:space="preserve">hận xét, khen ngợi , động viên HS. </w:t>
            </w:r>
          </w:p>
        </w:tc>
        <w:tc>
          <w:tcPr>
            <w:tcW w:w="4536" w:type="dxa"/>
            <w:tcBorders>
              <w:left w:val="single" w:sz="4" w:space="0" w:color="auto"/>
            </w:tcBorders>
          </w:tcPr>
          <w:p w:rsidR="0037549A" w:rsidRPr="00E8687C" w:rsidRDefault="0037549A" w:rsidP="00C11451">
            <w:pPr>
              <w:spacing w:line="271" w:lineRule="auto"/>
              <w:jc w:val="both"/>
              <w:rPr>
                <w:szCs w:val="28"/>
              </w:rPr>
            </w:pPr>
            <w:r w:rsidRPr="00E8687C">
              <w:rPr>
                <w:szCs w:val="28"/>
              </w:rPr>
              <w:t xml:space="preserve">- </w:t>
            </w:r>
            <w:r w:rsidRPr="00EA6522">
              <w:rPr>
                <w:szCs w:val="28"/>
              </w:rPr>
              <w:t>N</w:t>
            </w:r>
            <w:r w:rsidRPr="00E8687C">
              <w:rPr>
                <w:szCs w:val="28"/>
              </w:rPr>
              <w:t xml:space="preserve">êu ý kiến về bài học. </w:t>
            </w:r>
          </w:p>
        </w:tc>
      </w:tr>
    </w:tbl>
    <w:p w:rsidR="0037549A" w:rsidRPr="006969DF" w:rsidRDefault="0037549A" w:rsidP="0037549A">
      <w:pPr>
        <w:spacing w:line="312" w:lineRule="auto"/>
        <w:rPr>
          <w:rFonts w:asciiTheme="majorHAnsi" w:hAnsiTheme="majorHAnsi" w:cstheme="majorHAnsi"/>
          <w:b/>
          <w:szCs w:val="28"/>
        </w:rPr>
      </w:pPr>
      <w:r w:rsidRPr="004B3ACB">
        <w:rPr>
          <w:rFonts w:eastAsia="Times New Roman" w:cs="Times New Roman"/>
          <w:b/>
          <w:szCs w:val="28"/>
        </w:rPr>
        <w:t xml:space="preserve"> </w:t>
      </w:r>
      <w:r w:rsidRPr="006969DF">
        <w:rPr>
          <w:rFonts w:asciiTheme="majorHAnsi" w:hAnsiTheme="majorHAnsi" w:cstheme="majorHAnsi"/>
          <w:b/>
          <w:szCs w:val="28"/>
        </w:rPr>
        <w:t>*Điều chỉnh sau giờ dạy</w:t>
      </w:r>
    </w:p>
    <w:p w:rsidR="0037549A" w:rsidRPr="004B3ACB" w:rsidRDefault="0037549A" w:rsidP="0037549A">
      <w:pPr>
        <w:spacing w:line="312" w:lineRule="auto"/>
        <w:jc w:val="center"/>
        <w:rPr>
          <w:rFonts w:asciiTheme="majorHAnsi" w:hAnsiTheme="majorHAnsi" w:cstheme="majorHAnsi"/>
          <w:b/>
          <w:szCs w:val="28"/>
        </w:rPr>
      </w:pPr>
      <w:r w:rsidRPr="006969DF">
        <w:rPr>
          <w:rFonts w:asciiTheme="majorHAnsi" w:hAnsiTheme="majorHAnsi" w:cstheme="majorHAnsi"/>
          <w:b/>
          <w:szCs w:val="28"/>
        </w:rPr>
        <w:t>____________________________________________</w:t>
      </w:r>
    </w:p>
    <w:p w:rsidR="001B36B3" w:rsidRDefault="001B36B3">
      <w:bookmarkStart w:id="0" w:name="_GoBack"/>
      <w:bookmarkEnd w:id="0"/>
    </w:p>
    <w:sectPr w:rsidR="001B36B3" w:rsidSect="00E527BB">
      <w:pgSz w:w="11906" w:h="16838" w:code="9"/>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49A"/>
    <w:rsid w:val="001B36B3"/>
    <w:rsid w:val="0037549A"/>
    <w:rsid w:val="00D70F50"/>
    <w:rsid w:val="00E527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2025-05-04T15:42:00Z</dcterms:created>
  <dcterms:modified xsi:type="dcterms:W3CDTF">2025-05-04T15:43:00Z</dcterms:modified>
</cp:coreProperties>
</file>