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FB" w:rsidRDefault="001B63FB" w:rsidP="001B63FB">
      <w:pPr>
        <w:spacing w:after="0" w:line="240" w:lineRule="auto"/>
        <w:rPr>
          <w:rFonts w:ascii="Times New Roman" w:hAnsi="Times New Roman"/>
          <w:b/>
          <w:sz w:val="28"/>
          <w:szCs w:val="28"/>
          <w:lang w:val="vi-VN"/>
        </w:rPr>
      </w:pPr>
      <w:r>
        <w:rPr>
          <w:rFonts w:ascii="Times New Roman" w:hAnsi="Times New Roman"/>
          <w:b/>
          <w:sz w:val="28"/>
          <w:szCs w:val="28"/>
          <w:lang w:val="vi-VN"/>
        </w:rPr>
        <w:t>Kế hoạch bài dạy môn Toán</w:t>
      </w:r>
      <w:bookmarkStart w:id="0" w:name="_GoBack"/>
      <w:bookmarkEnd w:id="0"/>
    </w:p>
    <w:p w:rsidR="001B63FB" w:rsidRPr="001B63FB" w:rsidRDefault="001B63FB" w:rsidP="001B63FB">
      <w:pPr>
        <w:spacing w:after="0" w:line="240" w:lineRule="auto"/>
        <w:rPr>
          <w:rFonts w:ascii="Times New Roman" w:hAnsi="Times New Roman"/>
          <w:b/>
          <w:sz w:val="28"/>
          <w:szCs w:val="28"/>
          <w:lang w:val="vi-VN"/>
        </w:rPr>
      </w:pPr>
      <w:r>
        <w:rPr>
          <w:rFonts w:ascii="Times New Roman" w:hAnsi="Times New Roman"/>
          <w:b/>
          <w:sz w:val="28"/>
          <w:szCs w:val="28"/>
          <w:lang w:val="vi-VN"/>
        </w:rPr>
        <w:t>Họ và tên: Vũ Thị Hải Yến</w:t>
      </w:r>
    </w:p>
    <w:p w:rsidR="001B63FB" w:rsidRPr="00266FE2" w:rsidRDefault="001B63FB" w:rsidP="001B63FB">
      <w:pPr>
        <w:spacing w:after="0" w:line="240" w:lineRule="auto"/>
        <w:jc w:val="center"/>
        <w:rPr>
          <w:rFonts w:ascii="Times New Roman" w:hAnsi="Times New Roman"/>
          <w:b/>
          <w:sz w:val="28"/>
          <w:szCs w:val="28"/>
          <w:lang w:val="nl-NL"/>
        </w:rPr>
      </w:pPr>
      <w:r w:rsidRPr="00266FE2">
        <w:rPr>
          <w:rFonts w:ascii="Times New Roman" w:hAnsi="Times New Roman"/>
          <w:b/>
          <w:sz w:val="28"/>
          <w:szCs w:val="28"/>
          <w:lang w:val="nl-NL"/>
        </w:rPr>
        <w:t xml:space="preserve">T109. BÀI 45 : THỰC HÀNH VÀ TRẢI NGHIỂM </w:t>
      </w:r>
    </w:p>
    <w:p w:rsidR="001B63FB" w:rsidRPr="00266FE2" w:rsidRDefault="001B63FB" w:rsidP="001B63FB">
      <w:pPr>
        <w:spacing w:after="0" w:line="240" w:lineRule="auto"/>
        <w:jc w:val="center"/>
        <w:rPr>
          <w:rFonts w:ascii="Times New Roman" w:hAnsi="Times New Roman"/>
          <w:b/>
          <w:sz w:val="28"/>
          <w:szCs w:val="28"/>
          <w:lang w:val="nl-NL"/>
        </w:rPr>
      </w:pPr>
      <w:r w:rsidRPr="00266FE2">
        <w:rPr>
          <w:rFonts w:ascii="Times New Roman" w:hAnsi="Times New Roman"/>
          <w:b/>
          <w:sz w:val="28"/>
          <w:szCs w:val="28"/>
          <w:lang w:val="nl-NL"/>
        </w:rPr>
        <w:t>ƯỚC LƯỢNG TRONG TÍNH TOÁN</w:t>
      </w:r>
    </w:p>
    <w:p w:rsidR="001B63FB" w:rsidRPr="00266FE2" w:rsidRDefault="001B63FB" w:rsidP="001B63FB">
      <w:pPr>
        <w:spacing w:after="0" w:line="240" w:lineRule="auto"/>
        <w:rPr>
          <w:rFonts w:ascii="Times New Roman" w:hAnsi="Times New Roman"/>
          <w:b/>
          <w:sz w:val="28"/>
          <w:szCs w:val="28"/>
          <w:lang w:val="vi-VN"/>
        </w:rPr>
      </w:pPr>
      <w:r w:rsidRPr="00266FE2">
        <w:rPr>
          <w:rFonts w:ascii="Times New Roman" w:hAnsi="Times New Roman"/>
          <w:b/>
          <w:sz w:val="28"/>
          <w:szCs w:val="28"/>
          <w:lang w:val="vi-VN"/>
        </w:rPr>
        <w:t>I. Yêu cầu cần đạt</w:t>
      </w:r>
    </w:p>
    <w:p w:rsidR="001B63FB" w:rsidRPr="00266FE2" w:rsidRDefault="001B63FB" w:rsidP="001B63FB">
      <w:pPr>
        <w:spacing w:after="0" w:line="240" w:lineRule="auto"/>
        <w:rPr>
          <w:rFonts w:ascii="Times New Roman" w:hAnsi="Times New Roman"/>
          <w:b/>
          <w:sz w:val="28"/>
          <w:szCs w:val="28"/>
          <w:lang w:val="vi-VN"/>
        </w:rPr>
      </w:pPr>
      <w:r w:rsidRPr="00266FE2">
        <w:rPr>
          <w:rFonts w:ascii="Times New Roman" w:hAnsi="Times New Roman"/>
          <w:b/>
          <w:sz w:val="28"/>
          <w:szCs w:val="28"/>
          <w:lang w:val="vi-VN"/>
        </w:rPr>
        <w:t>1. Kiến thức, kĩ năng</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sz w:val="28"/>
          <w:szCs w:val="28"/>
          <w:lang w:val="vi-VN"/>
        </w:rPr>
        <w:t>- Biết ước lượng kết quả các phép tính (trường hợp đơn giản) đến khoảng chục, trăm, nghìn, chục nghìn, trăm nghìn.</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sz w:val="28"/>
          <w:szCs w:val="28"/>
          <w:lang w:val="vi-VN"/>
        </w:rPr>
        <w:t>- Biết ước lượng "dư đoạn" kết quả đã làm là đúng hay sai khi thực hiện phép tính.</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sz w:val="28"/>
          <w:szCs w:val="28"/>
          <w:lang w:val="vi-VN"/>
        </w:rPr>
        <w:t>- Bước đầu vận dụng "ước lượng" để thực hiện kĩ thuật tính.</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b/>
          <w:sz w:val="28"/>
          <w:szCs w:val="28"/>
          <w:lang w:val="vi-VN"/>
        </w:rPr>
        <w:t>2. Năng lực:</w:t>
      </w:r>
      <w:r w:rsidRPr="00266FE2">
        <w:rPr>
          <w:rFonts w:ascii="Times New Roman" w:hAnsi="Times New Roman"/>
          <w:sz w:val="28"/>
          <w:szCs w:val="28"/>
          <w:lang w:val="vi-VN"/>
        </w:rPr>
        <w:t xml:space="preserve"> </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sz w:val="28"/>
          <w:szCs w:val="28"/>
          <w:lang w:val="vi-VN"/>
        </w:rPr>
        <w:t>- Biết vận dụng KT đã học để ước lượng, tính toán trong cuộc sống.</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sz w:val="28"/>
          <w:szCs w:val="28"/>
          <w:lang w:val="vi-VN"/>
        </w:rPr>
        <w:t>- Biết vận dụng KT đã học vào làm tập</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sz w:val="28"/>
          <w:szCs w:val="28"/>
          <w:lang w:val="vi-VN"/>
        </w:rPr>
        <w:t>- Phát triển năng lực giao tiếp trong hoạt động nhóm.</w:t>
      </w:r>
    </w:p>
    <w:p w:rsidR="001B63FB" w:rsidRPr="00266FE2" w:rsidRDefault="001B63FB" w:rsidP="001B63FB">
      <w:pPr>
        <w:spacing w:after="0" w:line="240" w:lineRule="auto"/>
        <w:jc w:val="both"/>
        <w:rPr>
          <w:rFonts w:ascii="Times New Roman" w:hAnsi="Times New Roman"/>
          <w:sz w:val="28"/>
          <w:szCs w:val="28"/>
          <w:lang w:val="vi-VN"/>
        </w:rPr>
      </w:pPr>
      <w:r w:rsidRPr="00266FE2">
        <w:rPr>
          <w:rFonts w:ascii="Times New Roman" w:hAnsi="Times New Roman"/>
          <w:b/>
          <w:sz w:val="28"/>
          <w:szCs w:val="28"/>
          <w:lang w:val="vi-VN"/>
        </w:rPr>
        <w:t>3. Phẩm chất:</w:t>
      </w:r>
      <w:r w:rsidRPr="00266FE2">
        <w:rPr>
          <w:rFonts w:ascii="Times New Roman" w:hAnsi="Times New Roman"/>
          <w:sz w:val="28"/>
          <w:szCs w:val="28"/>
          <w:lang w:val="vi-VN"/>
        </w:rPr>
        <w:t xml:space="preserve"> Yêu thích môn học, biết giúp đỡ bạn trong học tập.</w:t>
      </w:r>
    </w:p>
    <w:p w:rsidR="001B63FB" w:rsidRPr="00266FE2" w:rsidRDefault="001B63FB" w:rsidP="001B63FB">
      <w:pPr>
        <w:spacing w:after="0" w:line="240" w:lineRule="auto"/>
        <w:rPr>
          <w:rFonts w:ascii="Times New Roman" w:hAnsi="Times New Roman"/>
          <w:b/>
          <w:bCs/>
          <w:sz w:val="28"/>
          <w:szCs w:val="28"/>
          <w:lang w:val="vi-VN"/>
        </w:rPr>
      </w:pPr>
      <w:r w:rsidRPr="00266FE2">
        <w:rPr>
          <w:rFonts w:ascii="Times New Roman" w:hAnsi="Times New Roman"/>
          <w:b/>
          <w:bCs/>
          <w:sz w:val="28"/>
          <w:szCs w:val="28"/>
          <w:lang w:val="vi-VN"/>
        </w:rPr>
        <w:t>II. Đồ dùng dạy học:</w:t>
      </w:r>
      <w:r w:rsidRPr="00266FE2">
        <w:rPr>
          <w:rFonts w:ascii="Times New Roman" w:hAnsi="Times New Roman"/>
          <w:sz w:val="28"/>
          <w:szCs w:val="28"/>
          <w:lang w:val="vi-VN"/>
        </w:rPr>
        <w:t xml:space="preserve">  </w:t>
      </w:r>
      <w:r w:rsidRPr="00266FE2">
        <w:rPr>
          <w:rFonts w:ascii="Times New Roman" w:hAnsi="Times New Roman"/>
          <w:sz w:val="28"/>
          <w:szCs w:val="28"/>
        </w:rPr>
        <w:t>Slide BT1.</w:t>
      </w:r>
    </w:p>
    <w:p w:rsidR="001B63FB" w:rsidRPr="00266FE2" w:rsidRDefault="001B63FB" w:rsidP="001B63FB">
      <w:pPr>
        <w:spacing w:after="0" w:line="240" w:lineRule="auto"/>
        <w:rPr>
          <w:rFonts w:ascii="Times New Roman" w:hAnsi="Times New Roman"/>
          <w:b/>
          <w:bCs/>
          <w:sz w:val="28"/>
          <w:szCs w:val="28"/>
          <w:lang w:val="vi-VN"/>
        </w:rPr>
      </w:pPr>
      <w:r w:rsidRPr="00266FE2">
        <w:rPr>
          <w:rFonts w:ascii="Times New Roman" w:hAnsi="Times New Roman"/>
          <w:b/>
          <w:bCs/>
          <w:sz w:val="28"/>
          <w:szCs w:val="28"/>
          <w:lang w:val="vi-VN"/>
        </w:rPr>
        <w:t>III. Các hoạt động dạy học chủ yếu</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71"/>
      </w:tblGrid>
      <w:tr w:rsidR="001B63FB" w:rsidRPr="00266FE2" w:rsidTr="00DA06B5">
        <w:tc>
          <w:tcPr>
            <w:tcW w:w="5387" w:type="dxa"/>
            <w:shd w:val="clear" w:color="auto" w:fill="auto"/>
          </w:tcPr>
          <w:p w:rsidR="001B63FB" w:rsidRPr="00266FE2" w:rsidRDefault="001B63FB" w:rsidP="00DA06B5">
            <w:pPr>
              <w:spacing w:after="0" w:line="240" w:lineRule="auto"/>
              <w:jc w:val="center"/>
              <w:rPr>
                <w:rFonts w:ascii="Times New Roman" w:hAnsi="Times New Roman"/>
                <w:b/>
                <w:bCs/>
                <w:sz w:val="28"/>
                <w:szCs w:val="28"/>
                <w:lang w:val="nl-NL"/>
              </w:rPr>
            </w:pPr>
            <w:r w:rsidRPr="00266FE2">
              <w:rPr>
                <w:rFonts w:ascii="Times New Roman" w:hAnsi="Times New Roman"/>
                <w:b/>
                <w:bCs/>
                <w:sz w:val="28"/>
                <w:szCs w:val="28"/>
                <w:lang w:val="nl-NL"/>
              </w:rPr>
              <w:t>Hoạt động của giáo viên</w:t>
            </w:r>
          </w:p>
        </w:tc>
        <w:tc>
          <w:tcPr>
            <w:tcW w:w="4371" w:type="dxa"/>
            <w:shd w:val="clear" w:color="auto" w:fill="auto"/>
          </w:tcPr>
          <w:p w:rsidR="001B63FB" w:rsidRPr="00266FE2" w:rsidRDefault="001B63FB" w:rsidP="00DA06B5">
            <w:pPr>
              <w:spacing w:after="0" w:line="240" w:lineRule="auto"/>
              <w:jc w:val="center"/>
              <w:rPr>
                <w:rFonts w:ascii="Times New Roman" w:hAnsi="Times New Roman"/>
                <w:b/>
                <w:bCs/>
                <w:sz w:val="28"/>
                <w:szCs w:val="28"/>
                <w:lang w:val="nl-NL"/>
              </w:rPr>
            </w:pPr>
            <w:r w:rsidRPr="00266FE2">
              <w:rPr>
                <w:rFonts w:ascii="Times New Roman" w:hAnsi="Times New Roman"/>
                <w:b/>
                <w:bCs/>
                <w:sz w:val="28"/>
                <w:szCs w:val="28"/>
                <w:lang w:val="nl-NL"/>
              </w:rPr>
              <w:t>Hoạt động của học sinh</w:t>
            </w:r>
          </w:p>
        </w:tc>
      </w:tr>
      <w:tr w:rsidR="001B63FB" w:rsidRPr="00266FE2" w:rsidTr="00DA06B5">
        <w:tc>
          <w:tcPr>
            <w:tcW w:w="5387" w:type="dxa"/>
            <w:shd w:val="clear" w:color="auto" w:fill="auto"/>
          </w:tcPr>
          <w:p w:rsidR="001B63FB" w:rsidRPr="00266FE2" w:rsidRDefault="001B63FB" w:rsidP="00DA06B5">
            <w:pPr>
              <w:spacing w:after="0" w:line="240" w:lineRule="auto"/>
              <w:rPr>
                <w:rFonts w:ascii="Times New Roman" w:hAnsi="Times New Roman"/>
                <w:b/>
                <w:bCs/>
                <w:color w:val="000000"/>
                <w:sz w:val="28"/>
                <w:szCs w:val="28"/>
                <w:lang w:val="vi-VN"/>
              </w:rPr>
            </w:pPr>
            <w:r w:rsidRPr="00266FE2">
              <w:rPr>
                <w:rFonts w:ascii="Times New Roman" w:hAnsi="Times New Roman"/>
                <w:b/>
                <w:bCs/>
                <w:color w:val="000000"/>
                <w:sz w:val="28"/>
                <w:szCs w:val="28"/>
                <w:lang w:val="vi-VN"/>
              </w:rPr>
              <w:t>1. Mở đầu: ( 3-5’)</w:t>
            </w:r>
          </w:p>
          <w:p w:rsidR="001B63FB" w:rsidRPr="00266FE2" w:rsidRDefault="001B63FB" w:rsidP="00DA06B5">
            <w:pPr>
              <w:spacing w:after="0" w:line="240" w:lineRule="auto"/>
              <w:rPr>
                <w:rFonts w:ascii="Times New Roman" w:hAnsi="Times New Roman"/>
                <w:bCs/>
                <w:color w:val="000000"/>
                <w:sz w:val="28"/>
                <w:szCs w:val="28"/>
                <w:lang w:val="vi-VN"/>
              </w:rPr>
            </w:pPr>
            <w:r w:rsidRPr="00266FE2">
              <w:rPr>
                <w:rFonts w:ascii="Times New Roman" w:hAnsi="Times New Roman"/>
                <w:bCs/>
                <w:color w:val="000000"/>
                <w:sz w:val="28"/>
                <w:szCs w:val="28"/>
                <w:lang w:val="vi-VN"/>
              </w:rPr>
              <w:t>* Khởi động: H hát đầu giờ</w:t>
            </w:r>
          </w:p>
          <w:p w:rsidR="001B63FB" w:rsidRPr="00266FE2" w:rsidRDefault="001B63FB" w:rsidP="00DA06B5">
            <w:pPr>
              <w:spacing w:after="0" w:line="240" w:lineRule="auto"/>
              <w:rPr>
                <w:rFonts w:ascii="Times New Roman" w:hAnsi="Times New Roman"/>
                <w:bCs/>
                <w:color w:val="000000"/>
                <w:sz w:val="28"/>
                <w:szCs w:val="28"/>
                <w:lang w:val="vi-VN"/>
              </w:rPr>
            </w:pPr>
            <w:r w:rsidRPr="00266FE2">
              <w:rPr>
                <w:rFonts w:ascii="Times New Roman" w:hAnsi="Times New Roman"/>
                <w:bCs/>
                <w:color w:val="000000"/>
                <w:sz w:val="28"/>
                <w:szCs w:val="28"/>
                <w:lang w:val="vi-VN"/>
              </w:rPr>
              <w:t>* Ôn bài cũ</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bCs/>
                <w:color w:val="000000"/>
                <w:sz w:val="28"/>
                <w:szCs w:val="28"/>
                <w:lang w:val="vi-VN"/>
              </w:rPr>
              <w:t>? Đăt tính rồi tính 4 567 : 23,   5 682 : 15</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Nhận xét, tuyên dương.</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dẫn dắt vào bài mới</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nhận xét, giới thiệu bài.</w:t>
            </w:r>
          </w:p>
          <w:p w:rsidR="001B63FB" w:rsidRPr="00266FE2" w:rsidRDefault="001B63FB" w:rsidP="00DA06B5">
            <w:pPr>
              <w:spacing w:after="0" w:line="240" w:lineRule="auto"/>
              <w:rPr>
                <w:rFonts w:ascii="Times New Roman" w:hAnsi="Times New Roman"/>
                <w:b/>
                <w:color w:val="000000"/>
                <w:sz w:val="28"/>
                <w:szCs w:val="28"/>
                <w:lang w:val="vi-VN"/>
              </w:rPr>
            </w:pPr>
            <w:r w:rsidRPr="00266FE2">
              <w:rPr>
                <w:rFonts w:ascii="Times New Roman" w:hAnsi="Times New Roman"/>
                <w:b/>
                <w:color w:val="000000"/>
                <w:sz w:val="28"/>
                <w:szCs w:val="28"/>
                <w:lang w:val="vi-VN"/>
              </w:rPr>
              <w:t>2. Hoạt động: ( 27-29’)</w:t>
            </w:r>
          </w:p>
          <w:p w:rsidR="001B63FB" w:rsidRPr="00266FE2" w:rsidRDefault="001B63FB" w:rsidP="00DA06B5">
            <w:pPr>
              <w:spacing w:after="0" w:line="240" w:lineRule="auto"/>
              <w:rPr>
                <w:rFonts w:ascii="Times New Roman" w:hAnsi="Times New Roman"/>
                <w:b/>
                <w:color w:val="000000"/>
                <w:sz w:val="28"/>
                <w:szCs w:val="28"/>
                <w:lang w:val="vi-VN"/>
              </w:rPr>
            </w:pPr>
            <w:r w:rsidRPr="00266FE2">
              <w:rPr>
                <w:rFonts w:ascii="Times New Roman" w:hAnsi="Times New Roman"/>
                <w:b/>
                <w:color w:val="000000"/>
                <w:sz w:val="28"/>
                <w:szCs w:val="28"/>
                <w:lang w:val="vi-VN"/>
              </w:rPr>
              <w:t>Bài 1 (5-7’)</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b/>
                <w:color w:val="000000"/>
                <w:sz w:val="28"/>
                <w:szCs w:val="28"/>
                <w:lang w:val="vi-VN"/>
              </w:rPr>
              <w:t xml:space="preserve">- </w:t>
            </w:r>
            <w:r w:rsidRPr="00266FE2">
              <w:rPr>
                <w:rFonts w:ascii="Times New Roman" w:hAnsi="Times New Roman"/>
                <w:color w:val="000000"/>
                <w:sz w:val="28"/>
                <w:szCs w:val="28"/>
                <w:lang w:val="vi-VN"/>
              </w:rPr>
              <w:t>G đưa bài toán lên MH</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gọi HS đọc bài toán thực tế.</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yêu cầu HS nêu các dữ kiện trong bài toán.</w:t>
            </w:r>
          </w:p>
          <w:p w:rsidR="001B63FB" w:rsidRPr="00266FE2" w:rsidRDefault="001B63FB" w:rsidP="00DA06B5">
            <w:pPr>
              <w:spacing w:after="0" w:line="240" w:lineRule="auto"/>
              <w:rPr>
                <w:rFonts w:ascii="Times New Roman" w:hAnsi="Times New Roman"/>
                <w:color w:val="000000"/>
                <w:sz w:val="28"/>
                <w:szCs w:val="28"/>
                <w:lang w:val="vi-VN"/>
              </w:rPr>
            </w:pPr>
          </w:p>
          <w:p w:rsidR="001B63FB" w:rsidRPr="00266FE2" w:rsidRDefault="001B63FB" w:rsidP="00DA06B5">
            <w:pPr>
              <w:spacing w:after="0" w:line="240" w:lineRule="auto"/>
              <w:rPr>
                <w:rFonts w:ascii="Times New Roman" w:hAnsi="Times New Roman"/>
                <w:color w:val="000000"/>
                <w:sz w:val="28"/>
                <w:szCs w:val="28"/>
                <w:lang w:val="vi-VN"/>
              </w:rPr>
            </w:pPr>
          </w:p>
          <w:p w:rsidR="001B63FB" w:rsidRPr="00266FE2" w:rsidRDefault="001B63FB" w:rsidP="00DA06B5">
            <w:pPr>
              <w:spacing w:after="0" w:line="240" w:lineRule="auto"/>
              <w:rPr>
                <w:rFonts w:ascii="Times New Roman" w:hAnsi="Times New Roman"/>
                <w:color w:val="000000"/>
                <w:sz w:val="28"/>
                <w:szCs w:val="28"/>
                <w:lang w:val="vi-VN"/>
              </w:rPr>
            </w:pP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Bạn Việt hỏi gì?</w:t>
            </w:r>
          </w:p>
          <w:p w:rsidR="001B63FB" w:rsidRPr="00266FE2" w:rsidRDefault="001B63FB" w:rsidP="00DA06B5">
            <w:pPr>
              <w:spacing w:after="0" w:line="240" w:lineRule="auto"/>
              <w:rPr>
                <w:rFonts w:ascii="Times New Roman" w:hAnsi="Times New Roman"/>
                <w:color w:val="000000"/>
                <w:sz w:val="28"/>
                <w:szCs w:val="28"/>
                <w:lang w:val="vi-VN"/>
              </w:rPr>
            </w:pPr>
          </w:p>
          <w:p w:rsidR="001B63FB" w:rsidRPr="00266FE2" w:rsidRDefault="001B63FB" w:rsidP="00DA06B5">
            <w:pPr>
              <w:spacing w:after="0" w:line="240" w:lineRule="auto"/>
              <w:rPr>
                <w:rFonts w:ascii="Times New Roman" w:hAnsi="Times New Roman"/>
                <w:color w:val="000000"/>
                <w:sz w:val="28"/>
                <w:szCs w:val="28"/>
                <w:lang w:val="vi-VN"/>
              </w:rPr>
            </w:pP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Rô-bốt đã làm gì để trả lời câu hỏi của bạn Việt?</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lastRenderedPageBreak/>
              <w:t xml:space="preserve">- GV nêu yêu cầu: " Bài toán không cần chính xác kết quả, chỉ cần ước lượng kết quả chính xác đến hàng nghìn". </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nêu hướng dẫn (Rô-bốt ước lượng như sau: Làm tròn 5978 thành 6000, làm tròn 2967 thành 3000. Vậy cả ngày hôm qua có khoảng 9000 lượt khách tham quan công viên.</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hướng dẫn cách ước lượng, cách làm bao gồm trong hai bước :</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Bước 1: Là làm tròn các số có mặt trong phép tính đến chữ số ở hàng cao nhất.</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Bước 2: Là thực hiện phép tính với các số đã làm tròn.</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xml:space="preserve">- GV cho HS vận dụng ước lượng kết quả các phép tính cộng, trừ theo yêu cầu "khoảng mấy nghìn?" </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nhận xét, tuyên dương.</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xml:space="preserve">- GV cho HS vận dụng ước lượng kết quả các phép tính cộng, trừ theo yêu cầu "khoảng mấy chục nghìn?" </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nhận xét tuyên dương.</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gọi HS nhắc lại cách ước lương.</w:t>
            </w:r>
          </w:p>
          <w:p w:rsidR="001B63FB" w:rsidRPr="00266FE2" w:rsidRDefault="001B63FB" w:rsidP="00DA06B5">
            <w:pPr>
              <w:spacing w:after="0" w:line="240" w:lineRule="auto"/>
              <w:rPr>
                <w:rFonts w:ascii="Times New Roman" w:hAnsi="Times New Roman"/>
                <w:b/>
                <w:color w:val="000000"/>
                <w:sz w:val="28"/>
                <w:szCs w:val="28"/>
                <w:lang w:val="vi-VN"/>
              </w:rPr>
            </w:pPr>
            <w:r w:rsidRPr="00266FE2">
              <w:rPr>
                <w:rFonts w:ascii="Times New Roman" w:hAnsi="Times New Roman"/>
                <w:b/>
                <w:color w:val="000000"/>
                <w:sz w:val="28"/>
                <w:szCs w:val="28"/>
                <w:lang w:val="vi-VN"/>
              </w:rPr>
              <w:t>Bài 2 (5-7’)</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Tính huống 1:</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cho HS đóng vai các nhân vật, đọc lời thoại để tìm hiểu tình huống</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hỏi 39 x 19 = ? m</w:t>
            </w:r>
            <w:r w:rsidRPr="00266FE2">
              <w:rPr>
                <w:rFonts w:ascii="Times New Roman" w:hAnsi="Times New Roman"/>
                <w:color w:val="000000"/>
                <w:sz w:val="28"/>
                <w:szCs w:val="28"/>
                <w:vertAlign w:val="superscript"/>
                <w:lang w:val="vi-VN"/>
              </w:rPr>
              <w:t>2</w:t>
            </w:r>
            <w:r w:rsidRPr="00266FE2">
              <w:rPr>
                <w:rFonts w:ascii="Times New Roman" w:hAnsi="Times New Roman"/>
                <w:color w:val="000000"/>
                <w:sz w:val="28"/>
                <w:szCs w:val="28"/>
                <w:lang w:val="vi-VN"/>
              </w:rPr>
              <w:t>. GV yêu cầu HS ước lượng kết quả bằng cách làm tròn các thừa số</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viết phép tính ước lượng lên bảng;</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40 x 20 = 800 m</w:t>
            </w:r>
            <w:r w:rsidRPr="00266FE2">
              <w:rPr>
                <w:rFonts w:ascii="Times New Roman" w:hAnsi="Times New Roman"/>
                <w:color w:val="000000"/>
                <w:sz w:val="28"/>
                <w:szCs w:val="28"/>
                <w:vertAlign w:val="superscript"/>
                <w:lang w:val="vi-VN"/>
              </w:rPr>
              <w:t>2</w:t>
            </w:r>
            <w:r w:rsidRPr="00266FE2">
              <w:rPr>
                <w:rFonts w:ascii="Times New Roman" w:hAnsi="Times New Roman"/>
                <w:color w:val="000000"/>
                <w:sz w:val="28"/>
                <w:szCs w:val="28"/>
                <w:lang w:val="vi-VN"/>
              </w:rPr>
              <w:t xml:space="preserve"> </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hỏi : "Bạn Nam nói rằng diện tích ở mảnh vườn A lớn hơn 800m</w:t>
            </w:r>
            <w:r w:rsidRPr="00266FE2">
              <w:rPr>
                <w:rFonts w:ascii="Times New Roman" w:hAnsi="Times New Roman"/>
                <w:color w:val="000000"/>
                <w:sz w:val="28"/>
                <w:szCs w:val="28"/>
                <w:vertAlign w:val="superscript"/>
                <w:lang w:val="vi-VN"/>
              </w:rPr>
              <w:t xml:space="preserve">2 </w:t>
            </w:r>
            <w:r w:rsidRPr="00266FE2">
              <w:rPr>
                <w:rFonts w:ascii="Times New Roman" w:hAnsi="Times New Roman"/>
                <w:color w:val="000000"/>
                <w:sz w:val="28"/>
                <w:szCs w:val="28"/>
                <w:lang w:val="vi-VN"/>
              </w:rPr>
              <w:t>là đúng hay sai?".</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nhận xét, nêu đáp án.Cả hai thừa số trong phép tính đều được làm tròn lên. Số làm tròn lớn hơn số ban đầu nên tích của các số làm tròn phải lớn hơn diện tích mảnh vườn. Vậy diện tích mảnh vườn phải bé hơn 800m</w:t>
            </w:r>
            <w:r w:rsidRPr="00266FE2">
              <w:rPr>
                <w:rFonts w:ascii="Times New Roman" w:hAnsi="Times New Roman"/>
                <w:color w:val="000000"/>
                <w:sz w:val="28"/>
                <w:szCs w:val="28"/>
                <w:vertAlign w:val="superscript"/>
                <w:lang w:val="vi-VN"/>
              </w:rPr>
              <w:t>2</w:t>
            </w:r>
            <w:r w:rsidRPr="00266FE2">
              <w:rPr>
                <w:rFonts w:ascii="Times New Roman" w:hAnsi="Times New Roman"/>
                <w:color w:val="000000"/>
                <w:sz w:val="28"/>
                <w:szCs w:val="28"/>
                <w:lang w:val="vi-VN"/>
              </w:rPr>
              <w:t>.</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Tình huống 2:</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lastRenderedPageBreak/>
              <w:t>- GV hướng dẫn tương tự.</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nêu ở tình huống này các em không cần làm tròn.</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yêu cầu HS dựa vào ước lượng của Rô-bốt cho biết các khẳng định sau đúng hay sai.</w:t>
            </w:r>
          </w:p>
          <w:p w:rsidR="001B63FB" w:rsidRPr="00266FE2" w:rsidRDefault="001B63FB" w:rsidP="00DA06B5">
            <w:pPr>
              <w:spacing w:after="0" w:line="240" w:lineRule="auto"/>
              <w:rPr>
                <w:rFonts w:ascii="Times New Roman" w:hAnsi="Times New Roman"/>
                <w:b/>
                <w:color w:val="000000"/>
                <w:sz w:val="28"/>
                <w:szCs w:val="28"/>
                <w:lang w:val="vi-VN"/>
              </w:rPr>
            </w:pPr>
            <w:r w:rsidRPr="00266FE2">
              <w:rPr>
                <w:rFonts w:ascii="Times New Roman" w:hAnsi="Times New Roman"/>
                <w:b/>
                <w:color w:val="000000"/>
                <w:sz w:val="28"/>
                <w:szCs w:val="28"/>
                <w:lang w:val="vi-VN"/>
              </w:rPr>
              <w:t>Bài 3 (10-12’)</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tổ chức trò chơi " Đường đua".</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chuẩn bị : Kể đường đua như hình vẽ. Các tấm bìa ghi sẵn các phép tính: 3970 + 4960 = 9850; 15 x 4 = 60; 7900 - 2000 = 5900; 821 : 39 = 19; 5120 + 3010 = 7130;  51 x 103 = 4973; 8920 - 1170 = 8750; 20 x 5 = 100; 4960 + 2970 = 8350; 8000 : 2 = 4000. 2 cờ hiệu màu xanh, 2 cờ hiệu màu đỏ.</w:t>
            </w:r>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lang w:val="vi-VN"/>
              </w:rPr>
              <w:t>- GV phổ biến cách chơi.</w:t>
            </w:r>
          </w:p>
          <w:p w:rsidR="001B63FB" w:rsidRPr="00266FE2" w:rsidRDefault="001B63FB" w:rsidP="00DA06B5">
            <w:pPr>
              <w:spacing w:after="0" w:line="240" w:lineRule="auto"/>
              <w:rPr>
                <w:rFonts w:ascii="Times New Roman" w:hAnsi="Times New Roman"/>
                <w:color w:val="000000"/>
                <w:sz w:val="28"/>
                <w:szCs w:val="28"/>
              </w:rPr>
            </w:pPr>
            <w:r w:rsidRPr="00266FE2">
              <w:rPr>
                <w:rFonts w:ascii="Times New Roman" w:hAnsi="Times New Roman"/>
                <w:color w:val="000000"/>
                <w:sz w:val="28"/>
                <w:szCs w:val="28"/>
              </w:rPr>
              <w:t xml:space="preserve">- GV </w:t>
            </w:r>
            <w:proofErr w:type="spellStart"/>
            <w:r w:rsidRPr="00266FE2">
              <w:rPr>
                <w:rFonts w:ascii="Times New Roman" w:hAnsi="Times New Roman"/>
                <w:color w:val="000000"/>
                <w:sz w:val="28"/>
                <w:szCs w:val="28"/>
              </w:rPr>
              <w:t>cho</w:t>
            </w:r>
            <w:proofErr w:type="spellEnd"/>
            <w:r w:rsidRPr="00266FE2">
              <w:rPr>
                <w:rFonts w:ascii="Times New Roman" w:hAnsi="Times New Roman"/>
                <w:color w:val="000000"/>
                <w:sz w:val="28"/>
                <w:szCs w:val="28"/>
              </w:rPr>
              <w:t xml:space="preserve"> HS </w:t>
            </w:r>
            <w:proofErr w:type="spellStart"/>
            <w:r w:rsidRPr="00266FE2">
              <w:rPr>
                <w:rFonts w:ascii="Times New Roman" w:hAnsi="Times New Roman"/>
                <w:color w:val="000000"/>
                <w:sz w:val="28"/>
                <w:szCs w:val="28"/>
              </w:rPr>
              <w:t>tham</w:t>
            </w:r>
            <w:proofErr w:type="spellEnd"/>
            <w:r w:rsidRPr="00266FE2">
              <w:rPr>
                <w:rFonts w:ascii="Times New Roman" w:hAnsi="Times New Roman"/>
                <w:color w:val="000000"/>
                <w:sz w:val="28"/>
                <w:szCs w:val="28"/>
              </w:rPr>
              <w:t xml:space="preserve"> </w:t>
            </w:r>
            <w:proofErr w:type="spellStart"/>
            <w:r w:rsidRPr="00266FE2">
              <w:rPr>
                <w:rFonts w:ascii="Times New Roman" w:hAnsi="Times New Roman"/>
                <w:color w:val="000000"/>
                <w:sz w:val="28"/>
                <w:szCs w:val="28"/>
              </w:rPr>
              <w:t>gia</w:t>
            </w:r>
            <w:proofErr w:type="spellEnd"/>
            <w:r w:rsidRPr="00266FE2">
              <w:rPr>
                <w:rFonts w:ascii="Times New Roman" w:hAnsi="Times New Roman"/>
                <w:color w:val="000000"/>
                <w:sz w:val="28"/>
                <w:szCs w:val="28"/>
              </w:rPr>
              <w:t xml:space="preserve"> </w:t>
            </w:r>
            <w:proofErr w:type="spellStart"/>
            <w:r w:rsidRPr="00266FE2">
              <w:rPr>
                <w:rFonts w:ascii="Times New Roman" w:hAnsi="Times New Roman"/>
                <w:color w:val="000000"/>
                <w:sz w:val="28"/>
                <w:szCs w:val="28"/>
              </w:rPr>
              <w:t>chơi</w:t>
            </w:r>
            <w:proofErr w:type="spellEnd"/>
          </w:p>
          <w:p w:rsidR="001B63FB" w:rsidRPr="00266FE2" w:rsidRDefault="001B63FB" w:rsidP="00DA06B5">
            <w:pPr>
              <w:spacing w:after="0" w:line="240" w:lineRule="auto"/>
              <w:rPr>
                <w:rFonts w:ascii="Times New Roman" w:hAnsi="Times New Roman"/>
                <w:color w:val="000000"/>
                <w:sz w:val="28"/>
                <w:szCs w:val="28"/>
                <w:lang w:val="vi-VN"/>
              </w:rPr>
            </w:pPr>
            <w:r w:rsidRPr="00266FE2">
              <w:rPr>
                <w:rFonts w:ascii="Times New Roman" w:hAnsi="Times New Roman"/>
                <w:color w:val="000000"/>
                <w:sz w:val="28"/>
                <w:szCs w:val="28"/>
              </w:rPr>
              <w:t xml:space="preserve">- GV </w:t>
            </w:r>
            <w:proofErr w:type="spellStart"/>
            <w:r w:rsidRPr="00266FE2">
              <w:rPr>
                <w:rFonts w:ascii="Times New Roman" w:hAnsi="Times New Roman"/>
                <w:color w:val="000000"/>
                <w:sz w:val="28"/>
                <w:szCs w:val="28"/>
              </w:rPr>
              <w:t>nhận</w:t>
            </w:r>
            <w:proofErr w:type="spellEnd"/>
            <w:r w:rsidRPr="00266FE2">
              <w:rPr>
                <w:rFonts w:ascii="Times New Roman" w:hAnsi="Times New Roman"/>
                <w:color w:val="000000"/>
                <w:sz w:val="28"/>
                <w:szCs w:val="28"/>
              </w:rPr>
              <w:t xml:space="preserve"> </w:t>
            </w:r>
            <w:proofErr w:type="spellStart"/>
            <w:r w:rsidRPr="00266FE2">
              <w:rPr>
                <w:rFonts w:ascii="Times New Roman" w:hAnsi="Times New Roman"/>
                <w:color w:val="000000"/>
                <w:sz w:val="28"/>
                <w:szCs w:val="28"/>
              </w:rPr>
              <w:t>xét</w:t>
            </w:r>
            <w:proofErr w:type="spellEnd"/>
            <w:r w:rsidRPr="00266FE2">
              <w:rPr>
                <w:rFonts w:ascii="Times New Roman" w:hAnsi="Times New Roman"/>
                <w:color w:val="000000"/>
                <w:sz w:val="28"/>
                <w:szCs w:val="28"/>
              </w:rPr>
              <w:t xml:space="preserve"> </w:t>
            </w:r>
            <w:proofErr w:type="spellStart"/>
            <w:r w:rsidRPr="00266FE2">
              <w:rPr>
                <w:rFonts w:ascii="Times New Roman" w:hAnsi="Times New Roman"/>
                <w:color w:val="000000"/>
                <w:sz w:val="28"/>
                <w:szCs w:val="28"/>
              </w:rPr>
              <w:t>tuyên</w:t>
            </w:r>
            <w:proofErr w:type="spellEnd"/>
            <w:r w:rsidRPr="00266FE2">
              <w:rPr>
                <w:rFonts w:ascii="Times New Roman" w:hAnsi="Times New Roman"/>
                <w:color w:val="000000"/>
                <w:sz w:val="28"/>
                <w:szCs w:val="28"/>
              </w:rPr>
              <w:t xml:space="preserve"> </w:t>
            </w:r>
            <w:proofErr w:type="spellStart"/>
            <w:r w:rsidRPr="00266FE2">
              <w:rPr>
                <w:rFonts w:ascii="Times New Roman" w:hAnsi="Times New Roman"/>
                <w:color w:val="000000"/>
                <w:sz w:val="28"/>
                <w:szCs w:val="28"/>
              </w:rPr>
              <w:t>dương</w:t>
            </w:r>
            <w:proofErr w:type="spellEnd"/>
            <w:r w:rsidRPr="00266FE2">
              <w:rPr>
                <w:rFonts w:ascii="Times New Roman" w:hAnsi="Times New Roman"/>
                <w:color w:val="000000"/>
                <w:sz w:val="28"/>
                <w:szCs w:val="28"/>
              </w:rPr>
              <w:t>.</w:t>
            </w:r>
          </w:p>
          <w:p w:rsidR="001B63FB" w:rsidRPr="00266FE2" w:rsidRDefault="001B63FB" w:rsidP="00DA06B5">
            <w:pPr>
              <w:spacing w:after="0" w:line="240" w:lineRule="auto"/>
              <w:rPr>
                <w:rFonts w:ascii="Times New Roman" w:eastAsia="Times New Roman" w:hAnsi="Times New Roman"/>
                <w:b/>
                <w:bCs/>
                <w:color w:val="000000"/>
                <w:sz w:val="28"/>
                <w:szCs w:val="28"/>
                <w:lang w:val="nl-NL"/>
              </w:rPr>
            </w:pPr>
            <w:r w:rsidRPr="00266FE2">
              <w:rPr>
                <w:rFonts w:ascii="Times New Roman" w:eastAsia="Times New Roman" w:hAnsi="Times New Roman"/>
                <w:b/>
                <w:bCs/>
                <w:color w:val="000000"/>
                <w:sz w:val="28"/>
                <w:szCs w:val="28"/>
                <w:lang w:val="nl-NL"/>
              </w:rPr>
              <w:t>4. Củng cố dặn dò ( 2-3’)</w:t>
            </w:r>
          </w:p>
          <w:p w:rsidR="001B63FB" w:rsidRPr="00266FE2" w:rsidRDefault="001B63FB" w:rsidP="00DA06B5">
            <w:pPr>
              <w:spacing w:after="0" w:line="240" w:lineRule="auto"/>
              <w:rPr>
                <w:rFonts w:ascii="Times New Roman" w:eastAsia="Times New Roman" w:hAnsi="Times New Roman"/>
                <w:color w:val="000000"/>
                <w:sz w:val="28"/>
                <w:szCs w:val="28"/>
                <w:lang w:val="nl-NL"/>
              </w:rPr>
            </w:pPr>
            <w:r w:rsidRPr="00266FE2">
              <w:rPr>
                <w:rFonts w:ascii="Times New Roman" w:eastAsia="Times New Roman" w:hAnsi="Times New Roman"/>
                <w:color w:val="000000"/>
                <w:sz w:val="28"/>
                <w:szCs w:val="28"/>
                <w:lang w:val="nl-NL"/>
              </w:rPr>
              <w:t>- Tiết học hôm nay em học được những gì?</w:t>
            </w:r>
          </w:p>
          <w:p w:rsidR="001B63FB" w:rsidRPr="00266FE2" w:rsidRDefault="001B63FB" w:rsidP="00DA06B5">
            <w:pPr>
              <w:spacing w:after="0" w:line="240" w:lineRule="auto"/>
              <w:rPr>
                <w:rFonts w:ascii="Times New Roman" w:hAnsi="Times New Roman"/>
                <w:b/>
                <w:color w:val="000000"/>
                <w:sz w:val="28"/>
                <w:szCs w:val="28"/>
                <w:lang w:val="nl-NL"/>
              </w:rPr>
            </w:pPr>
            <w:r w:rsidRPr="00266FE2">
              <w:rPr>
                <w:rFonts w:ascii="Times New Roman" w:eastAsia="Times New Roman" w:hAnsi="Times New Roman"/>
                <w:color w:val="000000"/>
                <w:sz w:val="28"/>
                <w:szCs w:val="28"/>
                <w:lang w:val="nl-NL"/>
              </w:rPr>
              <w:t>- Nhân xét tiết học</w:t>
            </w:r>
          </w:p>
        </w:tc>
        <w:tc>
          <w:tcPr>
            <w:tcW w:w="4371" w:type="dxa"/>
            <w:shd w:val="clear" w:color="auto" w:fill="auto"/>
          </w:tcPr>
          <w:p w:rsidR="001B63FB" w:rsidRPr="00266FE2" w:rsidRDefault="001B63FB" w:rsidP="00DA06B5">
            <w:pPr>
              <w:spacing w:after="0" w:line="240" w:lineRule="auto"/>
              <w:rPr>
                <w:rFonts w:ascii="Times New Roman" w:hAnsi="Times New Roman"/>
                <w:sz w:val="28"/>
                <w:szCs w:val="28"/>
                <w:lang w:val="vi-VN"/>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 khởi động múa hát theo nhạc bài: Bông hồng tặng cô</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 làm bảng con</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Chữa bài, nêu cách làm-  nhận xét</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 ghi bài</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 đọc thầm</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đọc bài toán.</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nêu hướng dẫn viên cho biết trong ngày hôm qua, buổi sáng và buổi chiều lần lượt có 5978 và 2967 lượt khách tham quan.</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Bạn Việt hỏi cả ngày hôm qua có khoảng mấy nghìn lượt khách tham quan công viên nhỉ?</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Rô-bốt ước lượng.</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lắng nghe, rút kinh nghiệm.</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lắng nghe.</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lastRenderedPageBreak/>
              <w:t>- HS quan sát, lắng nghe và nhắc lại cách thực hiện.</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thực hiện ước lượng,lần lượt HS nêu kết quả vừa ước lượng.</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+ 7960 làm tròn thành 8000, 1980 làm tròn thành 2000, 8000 + 2000 = 10000.</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+ 5985 làm tròn thành 6000, 3897 làm tròn thành 4000, Ước lượng hiệu 5985 - 3897 khoảng 2000.</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lắng nghe.</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thực hiện ước lượng,lần lượt HS nêu kết quả vừa ước lượng.</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Tổng 19870 + 30480 khoảng 20000 + 30000 = 50000.</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Hiệu 50217 - 21052 khoảng 50000 - 20000 = 30000.</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Lắng nghe.</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nêu lại.</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đóng vai đọc lời thoại tình huống.</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ước lượng.</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nl-NL"/>
              </w:rPr>
              <w:t>- HS nêu câu trả lời.</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lắng</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nghe</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rút</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kinh</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nghiệm</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ước</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lượng</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w:t>
            </w:r>
            <w:proofErr w:type="spellStart"/>
            <w:r w:rsidRPr="00266FE2">
              <w:rPr>
                <w:rFonts w:ascii="Times New Roman" w:hAnsi="Times New Roman"/>
                <w:sz w:val="28"/>
                <w:szCs w:val="28"/>
              </w:rPr>
              <w:t>Lắng</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nghe</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thực</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hiện</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ước</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lượng</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a) Sai, b) Sai.</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lắng</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nghe</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cách</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chơi</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lastRenderedPageBreak/>
              <w:t xml:space="preserve">- HS </w:t>
            </w:r>
            <w:proofErr w:type="spellStart"/>
            <w:r w:rsidRPr="00266FE2">
              <w:rPr>
                <w:rFonts w:ascii="Times New Roman" w:hAnsi="Times New Roman"/>
                <w:sz w:val="28"/>
                <w:szCs w:val="28"/>
              </w:rPr>
              <w:t>tham</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gia</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trò</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chơi</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rPr>
            </w:pPr>
          </w:p>
          <w:p w:rsidR="001B63FB" w:rsidRPr="00266FE2" w:rsidRDefault="001B63FB" w:rsidP="00DA06B5">
            <w:pPr>
              <w:spacing w:after="0" w:line="240" w:lineRule="auto"/>
              <w:rPr>
                <w:rFonts w:ascii="Times New Roman" w:hAnsi="Times New Roman"/>
                <w:sz w:val="28"/>
                <w:szCs w:val="28"/>
              </w:rPr>
            </w:pPr>
          </w:p>
          <w:p w:rsidR="001B63FB" w:rsidRPr="00266FE2" w:rsidRDefault="001B63FB" w:rsidP="00DA06B5">
            <w:pPr>
              <w:spacing w:after="0" w:line="240" w:lineRule="auto"/>
              <w:rPr>
                <w:rFonts w:ascii="Times New Roman" w:hAnsi="Times New Roman"/>
                <w:sz w:val="28"/>
                <w:szCs w:val="28"/>
              </w:rPr>
            </w:pP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lắng</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nghe</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cách</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chơi</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tham</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gia</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trò</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chơi</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rPr>
              <w:t xml:space="preserve">- HS </w:t>
            </w:r>
            <w:proofErr w:type="spellStart"/>
            <w:r w:rsidRPr="00266FE2">
              <w:rPr>
                <w:rFonts w:ascii="Times New Roman" w:hAnsi="Times New Roman"/>
                <w:sz w:val="28"/>
                <w:szCs w:val="28"/>
              </w:rPr>
              <w:t>lắng</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nghe</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rút</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kinh</w:t>
            </w:r>
            <w:proofErr w:type="spellEnd"/>
            <w:r w:rsidRPr="00266FE2">
              <w:rPr>
                <w:rFonts w:ascii="Times New Roman" w:hAnsi="Times New Roman"/>
                <w:sz w:val="28"/>
                <w:szCs w:val="28"/>
              </w:rPr>
              <w:t xml:space="preserve"> </w:t>
            </w:r>
            <w:proofErr w:type="spellStart"/>
            <w:r w:rsidRPr="00266FE2">
              <w:rPr>
                <w:rFonts w:ascii="Times New Roman" w:hAnsi="Times New Roman"/>
                <w:sz w:val="28"/>
                <w:szCs w:val="28"/>
              </w:rPr>
              <w:t>nghiệm</w:t>
            </w:r>
            <w:proofErr w:type="spellEnd"/>
            <w:r w:rsidRPr="00266FE2">
              <w:rPr>
                <w:rFonts w:ascii="Times New Roman" w:hAnsi="Times New Roman"/>
                <w:sz w:val="28"/>
                <w:szCs w:val="28"/>
              </w:rPr>
              <w:t>.</w:t>
            </w:r>
          </w:p>
          <w:p w:rsidR="001B63FB" w:rsidRPr="00266FE2" w:rsidRDefault="001B63FB" w:rsidP="00DA06B5">
            <w:pPr>
              <w:spacing w:after="0" w:line="240" w:lineRule="auto"/>
              <w:rPr>
                <w:rFonts w:ascii="Times New Roman" w:hAnsi="Times New Roman"/>
                <w:sz w:val="28"/>
                <w:szCs w:val="28"/>
                <w:lang w:val="nl-NL"/>
              </w:rPr>
            </w:pPr>
          </w:p>
          <w:p w:rsidR="001B63FB" w:rsidRPr="00266FE2" w:rsidRDefault="001B63FB" w:rsidP="00DA06B5">
            <w:pPr>
              <w:spacing w:after="0" w:line="240" w:lineRule="auto"/>
              <w:rPr>
                <w:rFonts w:ascii="Times New Roman" w:hAnsi="Times New Roman"/>
                <w:sz w:val="28"/>
                <w:szCs w:val="28"/>
                <w:lang w:val="pt-BR"/>
              </w:rPr>
            </w:pPr>
            <w:r w:rsidRPr="00266FE2">
              <w:rPr>
                <w:rFonts w:ascii="Times New Roman" w:hAnsi="Times New Roman"/>
                <w:sz w:val="28"/>
                <w:szCs w:val="28"/>
                <w:lang w:val="pt-BR"/>
              </w:rPr>
              <w:t>- H nói cho nhau nghe, chia sẻ</w:t>
            </w:r>
          </w:p>
          <w:p w:rsidR="001B63FB" w:rsidRPr="00266FE2" w:rsidRDefault="001B63FB" w:rsidP="00DA06B5">
            <w:pPr>
              <w:spacing w:after="0" w:line="240" w:lineRule="auto"/>
              <w:rPr>
                <w:rFonts w:ascii="Times New Roman" w:hAnsi="Times New Roman"/>
                <w:sz w:val="28"/>
                <w:szCs w:val="28"/>
                <w:lang w:val="nl-NL"/>
              </w:rPr>
            </w:pPr>
            <w:r w:rsidRPr="00266FE2">
              <w:rPr>
                <w:rFonts w:ascii="Times New Roman" w:hAnsi="Times New Roman"/>
                <w:sz w:val="28"/>
                <w:szCs w:val="28"/>
                <w:lang w:val="pt-BR"/>
              </w:rPr>
              <w:t>- HS lắng nghe.</w:t>
            </w:r>
          </w:p>
        </w:tc>
      </w:tr>
    </w:tbl>
    <w:p w:rsidR="001B63FB" w:rsidRPr="007941A4" w:rsidRDefault="001B63FB" w:rsidP="001B63FB">
      <w:pPr>
        <w:spacing w:line="288" w:lineRule="auto"/>
        <w:rPr>
          <w:rFonts w:ascii="Times New Roman" w:hAnsi="Times New Roman"/>
          <w:b/>
          <w:i/>
          <w:sz w:val="28"/>
          <w:szCs w:val="28"/>
        </w:rPr>
      </w:pPr>
      <w:proofErr w:type="spellStart"/>
      <w:r w:rsidRPr="007941A4">
        <w:rPr>
          <w:rFonts w:ascii="Times New Roman" w:hAnsi="Times New Roman"/>
          <w:b/>
          <w:i/>
          <w:sz w:val="28"/>
          <w:szCs w:val="28"/>
        </w:rPr>
        <w:lastRenderedPageBreak/>
        <w:t>Điều</w:t>
      </w:r>
      <w:proofErr w:type="spellEnd"/>
      <w:r w:rsidRPr="007941A4">
        <w:rPr>
          <w:rFonts w:ascii="Times New Roman" w:hAnsi="Times New Roman"/>
          <w:b/>
          <w:i/>
          <w:sz w:val="28"/>
          <w:szCs w:val="28"/>
        </w:rPr>
        <w:t xml:space="preserve"> </w:t>
      </w:r>
      <w:proofErr w:type="spellStart"/>
      <w:r w:rsidRPr="007941A4">
        <w:rPr>
          <w:rFonts w:ascii="Times New Roman" w:hAnsi="Times New Roman"/>
          <w:b/>
          <w:i/>
          <w:sz w:val="28"/>
          <w:szCs w:val="28"/>
        </w:rPr>
        <w:t>chỉnh</w:t>
      </w:r>
      <w:proofErr w:type="spellEnd"/>
      <w:r w:rsidRPr="007941A4">
        <w:rPr>
          <w:rFonts w:ascii="Times New Roman" w:hAnsi="Times New Roman"/>
          <w:b/>
          <w:i/>
          <w:sz w:val="28"/>
          <w:szCs w:val="28"/>
        </w:rPr>
        <w:t xml:space="preserve"> </w:t>
      </w:r>
      <w:proofErr w:type="spellStart"/>
      <w:r w:rsidRPr="007941A4">
        <w:rPr>
          <w:rFonts w:ascii="Times New Roman" w:hAnsi="Times New Roman"/>
          <w:b/>
          <w:i/>
          <w:sz w:val="28"/>
          <w:szCs w:val="28"/>
        </w:rPr>
        <w:t>sau</w:t>
      </w:r>
      <w:proofErr w:type="spellEnd"/>
      <w:r w:rsidRPr="007941A4">
        <w:rPr>
          <w:rFonts w:ascii="Times New Roman" w:hAnsi="Times New Roman"/>
          <w:b/>
          <w:i/>
          <w:sz w:val="28"/>
          <w:szCs w:val="28"/>
        </w:rPr>
        <w:t xml:space="preserve"> </w:t>
      </w:r>
      <w:proofErr w:type="spellStart"/>
      <w:r w:rsidRPr="007941A4">
        <w:rPr>
          <w:rFonts w:ascii="Times New Roman" w:hAnsi="Times New Roman"/>
          <w:b/>
          <w:i/>
          <w:sz w:val="28"/>
          <w:szCs w:val="28"/>
        </w:rPr>
        <w:t>bài</w:t>
      </w:r>
      <w:proofErr w:type="spellEnd"/>
      <w:r w:rsidRPr="007941A4">
        <w:rPr>
          <w:rFonts w:ascii="Times New Roman" w:hAnsi="Times New Roman"/>
          <w:b/>
          <w:i/>
          <w:sz w:val="28"/>
          <w:szCs w:val="28"/>
        </w:rPr>
        <w:t xml:space="preserve"> </w:t>
      </w:r>
      <w:proofErr w:type="spellStart"/>
      <w:r w:rsidRPr="007941A4">
        <w:rPr>
          <w:rFonts w:ascii="Times New Roman" w:hAnsi="Times New Roman"/>
          <w:b/>
          <w:i/>
          <w:sz w:val="28"/>
          <w:szCs w:val="28"/>
        </w:rPr>
        <w:t>dạy</w:t>
      </w:r>
      <w:proofErr w:type="spellEnd"/>
      <w:r w:rsidRPr="007941A4">
        <w:rPr>
          <w:rFonts w:ascii="Times New Roman" w:hAnsi="Times New Roman"/>
          <w:b/>
          <w:i/>
          <w:sz w:val="28"/>
          <w:szCs w:val="28"/>
        </w:rPr>
        <w:t>:</w:t>
      </w:r>
    </w:p>
    <w:p w:rsidR="00442E30" w:rsidRDefault="001B63FB"/>
    <w:sectPr w:rsidR="0044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FB"/>
    <w:rsid w:val="001B63FB"/>
    <w:rsid w:val="009A27DC"/>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D54F"/>
  <w15:chartTrackingRefBased/>
  <w15:docId w15:val="{CFEC9908-F696-46CA-A9EB-CD3AF0E1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2026-02-04T12:57:00Z</dcterms:created>
  <dcterms:modified xsi:type="dcterms:W3CDTF">2026-02-04T12:58:00Z</dcterms:modified>
</cp:coreProperties>
</file>