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68AD" w14:textId="2D8A971E" w:rsidR="00CE75BD" w:rsidRPr="00CE75BD" w:rsidRDefault="00CE75BD" w:rsidP="00CE75BD">
      <w:pPr>
        <w:spacing w:after="0" w:line="300" w:lineRule="auto"/>
        <w:jc w:val="center"/>
        <w:rPr>
          <w:rFonts w:ascii="Times New Roman" w:eastAsia="Calibri" w:hAnsi="Times New Roman" w:cs="Times New Roman"/>
          <w:b/>
          <w:bCs/>
          <w:kern w:val="0"/>
          <w:sz w:val="28"/>
          <w:szCs w:val="28"/>
          <w14:ligatures w14:val="none"/>
        </w:rPr>
      </w:pPr>
      <w:r w:rsidRPr="00CE75BD">
        <w:rPr>
          <w:rFonts w:ascii="Times New Roman" w:eastAsia="Calibri" w:hAnsi="Times New Roman" w:cs="Times New Roman"/>
          <w:b/>
          <w:bCs/>
          <w:kern w:val="0"/>
          <w:sz w:val="28"/>
          <w:szCs w:val="28"/>
          <w14:ligatures w14:val="none"/>
        </w:rPr>
        <w:t>T54. BÀI 26: THỰC PHẨM AN TOÀN</w:t>
      </w:r>
      <w:r>
        <w:rPr>
          <w:rFonts w:ascii="Times New Roman" w:eastAsia="Calibri" w:hAnsi="Times New Roman" w:cs="Times New Roman"/>
          <w:b/>
          <w:bCs/>
          <w:kern w:val="0"/>
          <w:sz w:val="28"/>
          <w:szCs w:val="28"/>
          <w14:ligatures w14:val="none"/>
        </w:rPr>
        <w:t xml:space="preserve"> (</w:t>
      </w:r>
      <w:proofErr w:type="spellStart"/>
      <w:r>
        <w:rPr>
          <w:rFonts w:ascii="Times New Roman" w:eastAsia="Calibri" w:hAnsi="Times New Roman" w:cs="Times New Roman"/>
          <w:b/>
          <w:bCs/>
          <w:kern w:val="0"/>
          <w:sz w:val="28"/>
          <w:szCs w:val="28"/>
          <w14:ligatures w14:val="none"/>
        </w:rPr>
        <w:t>Tiết</w:t>
      </w:r>
      <w:proofErr w:type="spellEnd"/>
      <w:r>
        <w:rPr>
          <w:rFonts w:ascii="Times New Roman" w:eastAsia="Calibri" w:hAnsi="Times New Roman" w:cs="Times New Roman"/>
          <w:b/>
          <w:bCs/>
          <w:kern w:val="0"/>
          <w:sz w:val="28"/>
          <w:szCs w:val="28"/>
          <w14:ligatures w14:val="none"/>
        </w:rPr>
        <w:t xml:space="preserve"> 2)</w:t>
      </w:r>
    </w:p>
    <w:p w14:paraId="2FE5A5C4" w14:textId="77777777" w:rsidR="00CE75BD" w:rsidRPr="00CE75BD" w:rsidRDefault="00CE75BD" w:rsidP="00CE75BD">
      <w:pPr>
        <w:spacing w:after="0" w:line="300" w:lineRule="auto"/>
        <w:rPr>
          <w:rFonts w:ascii="Times New Roman" w:eastAsia="Calibri" w:hAnsi="Times New Roman" w:cs="Times New Roman"/>
          <w:b/>
          <w:bCs/>
          <w:kern w:val="0"/>
          <w:sz w:val="28"/>
          <w:szCs w:val="28"/>
          <w14:ligatures w14:val="none"/>
        </w:rPr>
      </w:pPr>
      <w:r w:rsidRPr="00CE75BD">
        <w:rPr>
          <w:rFonts w:ascii="Times New Roman" w:eastAsia="Calibri" w:hAnsi="Times New Roman" w:cs="Times New Roman"/>
          <w:b/>
          <w:bCs/>
          <w:kern w:val="0"/>
          <w:sz w:val="28"/>
          <w:szCs w:val="28"/>
          <w14:ligatures w14:val="none"/>
        </w:rPr>
        <w:t xml:space="preserve">I. </w:t>
      </w:r>
      <w:proofErr w:type="spellStart"/>
      <w:r w:rsidRPr="00CE75BD">
        <w:rPr>
          <w:rFonts w:ascii="Times New Roman" w:eastAsia="Calibri" w:hAnsi="Times New Roman" w:cs="Times New Roman"/>
          <w:b/>
          <w:bCs/>
          <w:kern w:val="0"/>
          <w:sz w:val="28"/>
          <w:szCs w:val="28"/>
          <w14:ligatures w14:val="none"/>
        </w:rPr>
        <w:t>Yêu</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cầu</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cần</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đạt</w:t>
      </w:r>
      <w:proofErr w:type="spellEnd"/>
    </w:p>
    <w:p w14:paraId="18151FC8" w14:textId="77777777" w:rsidR="00CE75BD" w:rsidRPr="00CE75BD" w:rsidRDefault="00CE75BD" w:rsidP="00CE75BD">
      <w:pPr>
        <w:spacing w:after="0" w:line="300" w:lineRule="auto"/>
        <w:rPr>
          <w:rFonts w:ascii="Times New Roman" w:eastAsia="Calibri" w:hAnsi="Times New Roman" w:cs="Times New Roman"/>
          <w:b/>
          <w:bCs/>
          <w:kern w:val="0"/>
          <w:sz w:val="28"/>
          <w:szCs w:val="28"/>
          <w14:ligatures w14:val="none"/>
        </w:rPr>
      </w:pPr>
      <w:r w:rsidRPr="00CE75BD">
        <w:rPr>
          <w:rFonts w:ascii="Times New Roman" w:eastAsia="Calibri" w:hAnsi="Times New Roman" w:cs="Times New Roman"/>
          <w:b/>
          <w:bCs/>
          <w:kern w:val="0"/>
          <w:sz w:val="28"/>
          <w:szCs w:val="28"/>
          <w14:ligatures w14:val="none"/>
        </w:rPr>
        <w:t xml:space="preserve">1. </w:t>
      </w:r>
      <w:proofErr w:type="spellStart"/>
      <w:r w:rsidRPr="00CE75BD">
        <w:rPr>
          <w:rFonts w:ascii="Times New Roman" w:eastAsia="Calibri" w:hAnsi="Times New Roman" w:cs="Times New Roman"/>
          <w:b/>
          <w:bCs/>
          <w:kern w:val="0"/>
          <w:sz w:val="28"/>
          <w:szCs w:val="28"/>
          <w14:ligatures w14:val="none"/>
        </w:rPr>
        <w:t>Kiến</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thức</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kĩ</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năng</w:t>
      </w:r>
      <w:proofErr w:type="spellEnd"/>
    </w:p>
    <w:p w14:paraId="7D70EB62" w14:textId="77777777" w:rsidR="00CE75BD" w:rsidRPr="00CE75BD" w:rsidRDefault="00CE75BD" w:rsidP="00CE75BD">
      <w:pPr>
        <w:spacing w:after="0" w:line="300" w:lineRule="auto"/>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Bi</w:t>
      </w:r>
      <w:r w:rsidRPr="00CE75BD">
        <w:rPr>
          <w:rFonts w:ascii="Times New Roman" w:eastAsia="Calibri" w:hAnsi="Times New Roman" w:cs="Times New Roman"/>
          <w:kern w:val="0"/>
          <w:sz w:val="28"/>
          <w:szCs w:val="28"/>
          <w:lang w:val="vi-VN"/>
          <w14:ligatures w14:val="none"/>
        </w:rPr>
        <w:t xml:space="preserve">ết được một số hậu quả của việc sử dụng thức ăn không rõ nguồn gốc xuất xứ, không đảm bảo vệ sinh </w:t>
      </w:r>
      <w:proofErr w:type="gramStart"/>
      <w:r w:rsidRPr="00CE75BD">
        <w:rPr>
          <w:rFonts w:ascii="Times New Roman" w:eastAsia="Calibri" w:hAnsi="Times New Roman" w:cs="Times New Roman"/>
          <w:kern w:val="0"/>
          <w:sz w:val="28"/>
          <w:szCs w:val="28"/>
          <w:lang w:val="vi-VN"/>
          <w14:ligatures w14:val="none"/>
        </w:rPr>
        <w:t>an</w:t>
      </w:r>
      <w:proofErr w:type="gramEnd"/>
      <w:r w:rsidRPr="00CE75BD">
        <w:rPr>
          <w:rFonts w:ascii="Times New Roman" w:eastAsia="Calibri" w:hAnsi="Times New Roman" w:cs="Times New Roman"/>
          <w:kern w:val="0"/>
          <w:sz w:val="28"/>
          <w:szCs w:val="28"/>
          <w:lang w:val="vi-VN"/>
          <w14:ligatures w14:val="none"/>
        </w:rPr>
        <w:t xml:space="preserve"> toàn</w:t>
      </w:r>
      <w:r w:rsidRPr="00CE75BD">
        <w:rPr>
          <w:rFonts w:ascii="Times New Roman" w:eastAsia="Calibri" w:hAnsi="Times New Roman" w:cs="Times New Roman"/>
          <w:kern w:val="0"/>
          <w:sz w:val="28"/>
          <w:szCs w:val="28"/>
          <w14:ligatures w14:val="none"/>
        </w:rPr>
        <w:t>.</w:t>
      </w:r>
    </w:p>
    <w:p w14:paraId="7003037D" w14:textId="77777777" w:rsidR="00CE75BD" w:rsidRPr="00CE75BD" w:rsidRDefault="00CE75BD" w:rsidP="00CE75BD">
      <w:pPr>
        <w:spacing w:after="0" w:line="300" w:lineRule="auto"/>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Nhận</w:t>
      </w:r>
      <w:proofErr w:type="spellEnd"/>
      <w:r w:rsidRPr="00CE75BD">
        <w:rPr>
          <w:rFonts w:ascii="Times New Roman" w:eastAsia="Calibri" w:hAnsi="Times New Roman" w:cs="Times New Roman"/>
          <w:kern w:val="0"/>
          <w:sz w:val="28"/>
          <w:szCs w:val="28"/>
          <w:lang w:val="vi-VN"/>
          <w14:ligatures w14:val="none"/>
        </w:rPr>
        <w:t xml:space="preserve"> biết, n</w:t>
      </w:r>
      <w:proofErr w:type="spellStart"/>
      <w:r w:rsidRPr="00CE75BD">
        <w:rPr>
          <w:rFonts w:ascii="Times New Roman" w:eastAsia="Calibri" w:hAnsi="Times New Roman" w:cs="Times New Roman"/>
          <w:kern w:val="0"/>
          <w:sz w:val="28"/>
          <w:szCs w:val="28"/>
          <w14:ligatures w14:val="none"/>
        </w:rPr>
        <w:t>êu</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được</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và</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liên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hệ</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thực</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tế</w:t>
      </w:r>
      <w:proofErr w:type="spellEnd"/>
      <w:r w:rsidRPr="00CE75BD">
        <w:rPr>
          <w:rFonts w:ascii="Times New Roman" w:eastAsia="Calibri" w:hAnsi="Times New Roman" w:cs="Times New Roman"/>
          <w:kern w:val="0"/>
          <w:sz w:val="28"/>
          <w:szCs w:val="28"/>
          <w14:ligatures w14:val="none"/>
        </w:rPr>
        <w:t xml:space="preserve"> ở </w:t>
      </w:r>
      <w:proofErr w:type="spellStart"/>
      <w:r w:rsidRPr="00CE75BD">
        <w:rPr>
          <w:rFonts w:ascii="Times New Roman" w:eastAsia="Calibri" w:hAnsi="Times New Roman" w:cs="Times New Roman"/>
          <w:kern w:val="0"/>
          <w:sz w:val="28"/>
          <w:szCs w:val="28"/>
          <w14:ligatures w14:val="none"/>
        </w:rPr>
        <w:t>gia</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đình</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và</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địa</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phương</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về</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cách</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nuôi</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trồng</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chế</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biến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bảo</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quản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thực</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phẩm</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đảm</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bảo</w:t>
      </w:r>
      <w:proofErr w:type="spellEnd"/>
      <w:r w:rsidRPr="00CE75BD">
        <w:rPr>
          <w:rFonts w:ascii="Times New Roman" w:eastAsia="Calibri" w:hAnsi="Times New Roman" w:cs="Times New Roman"/>
          <w:kern w:val="0"/>
          <w:sz w:val="28"/>
          <w:szCs w:val="28"/>
          <w14:ligatures w14:val="none"/>
        </w:rPr>
        <w:t xml:space="preserve"> an </w:t>
      </w:r>
      <w:proofErr w:type="spellStart"/>
      <w:r w:rsidRPr="00CE75BD">
        <w:rPr>
          <w:rFonts w:ascii="Times New Roman" w:eastAsia="Calibri" w:hAnsi="Times New Roman" w:cs="Times New Roman"/>
          <w:kern w:val="0"/>
          <w:sz w:val="28"/>
          <w:szCs w:val="28"/>
          <w14:ligatures w14:val="none"/>
        </w:rPr>
        <w:t>toàn</w:t>
      </w:r>
      <w:proofErr w:type="spellEnd"/>
      <w:r w:rsidRPr="00CE75BD">
        <w:rPr>
          <w:rFonts w:ascii="Times New Roman" w:eastAsia="Calibri" w:hAnsi="Times New Roman" w:cs="Times New Roman"/>
          <w:kern w:val="0"/>
          <w:sz w:val="28"/>
          <w:szCs w:val="28"/>
          <w14:ligatures w14:val="none"/>
        </w:rPr>
        <w:t>.</w:t>
      </w:r>
    </w:p>
    <w:p w14:paraId="3EA9BA09" w14:textId="77777777" w:rsidR="00CE75BD" w:rsidRPr="00CE75BD" w:rsidRDefault="00CE75BD" w:rsidP="00CE75BD">
      <w:pPr>
        <w:spacing w:after="0" w:line="300" w:lineRule="auto"/>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Biết phân tích dấu hiệu thực phẩm an toàn và không an toàn, từ đó dự đoán những nguy cơ có thể gặp phải nếu sử dụng những thực phẩm đó.</w:t>
      </w:r>
    </w:p>
    <w:p w14:paraId="1052CD34" w14:textId="77777777" w:rsidR="00CE75BD" w:rsidRPr="00CE75BD" w:rsidRDefault="00CE75BD" w:rsidP="00CE75BD">
      <w:pPr>
        <w:spacing w:after="0" w:line="300" w:lineRule="auto"/>
        <w:rPr>
          <w:rFonts w:ascii="Times New Roman" w:eastAsia="Calibri" w:hAnsi="Times New Roman" w:cs="Times New Roman"/>
          <w:kern w:val="0"/>
          <w:sz w:val="28"/>
          <w:szCs w:val="28"/>
          <w14:ligatures w14:val="none"/>
        </w:rPr>
      </w:pPr>
      <w:r w:rsidRPr="00CE75BD">
        <w:rPr>
          <w:rFonts w:ascii="Times New Roman" w:eastAsia="Calibri" w:hAnsi="Times New Roman" w:cs="Times New Roman"/>
          <w:b/>
          <w:bCs/>
          <w:kern w:val="0"/>
          <w:sz w:val="28"/>
          <w:szCs w:val="28"/>
          <w14:ligatures w14:val="none"/>
        </w:rPr>
        <w:t xml:space="preserve">2. </w:t>
      </w:r>
      <w:proofErr w:type="spellStart"/>
      <w:r w:rsidRPr="00CE75BD">
        <w:rPr>
          <w:rFonts w:ascii="Times New Roman" w:eastAsia="Calibri" w:hAnsi="Times New Roman" w:cs="Times New Roman"/>
          <w:b/>
          <w:bCs/>
          <w:kern w:val="0"/>
          <w:sz w:val="28"/>
          <w:szCs w:val="28"/>
          <w14:ligatures w14:val="none"/>
        </w:rPr>
        <w:t>Năng</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lực</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năng</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lực</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tư</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duy</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giải</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quyết</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vấn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đề</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giao</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tiếp</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hợp</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tác</w:t>
      </w:r>
      <w:proofErr w:type="spellEnd"/>
      <w:r w:rsidRPr="00CE75BD">
        <w:rPr>
          <w:rFonts w:ascii="Times New Roman" w:eastAsia="Calibri" w:hAnsi="Times New Roman" w:cs="Times New Roman"/>
          <w:kern w:val="0"/>
          <w:sz w:val="28"/>
          <w:szCs w:val="28"/>
          <w14:ligatures w14:val="none"/>
        </w:rPr>
        <w:t>.</w:t>
      </w:r>
    </w:p>
    <w:p w14:paraId="539706E0" w14:textId="77777777" w:rsidR="00CE75BD" w:rsidRPr="00CE75BD" w:rsidRDefault="00CE75BD" w:rsidP="00CE75BD">
      <w:pPr>
        <w:spacing w:after="0" w:line="300" w:lineRule="auto"/>
        <w:rPr>
          <w:rFonts w:ascii="Times New Roman" w:eastAsia="Calibri" w:hAnsi="Times New Roman" w:cs="Times New Roman"/>
          <w:kern w:val="0"/>
          <w:sz w:val="28"/>
          <w:szCs w:val="28"/>
          <w14:ligatures w14:val="none"/>
        </w:rPr>
      </w:pPr>
      <w:r w:rsidRPr="00CE75BD">
        <w:rPr>
          <w:rFonts w:ascii="Times New Roman" w:eastAsia="Calibri" w:hAnsi="Times New Roman" w:cs="Times New Roman"/>
          <w:b/>
          <w:bCs/>
          <w:kern w:val="0"/>
          <w:sz w:val="28"/>
          <w:szCs w:val="28"/>
          <w14:ligatures w14:val="none"/>
        </w:rPr>
        <w:t xml:space="preserve">3. </w:t>
      </w:r>
      <w:proofErr w:type="spellStart"/>
      <w:r w:rsidRPr="00CE75BD">
        <w:rPr>
          <w:rFonts w:ascii="Times New Roman" w:eastAsia="Calibri" w:hAnsi="Times New Roman" w:cs="Times New Roman"/>
          <w:b/>
          <w:bCs/>
          <w:kern w:val="0"/>
          <w:sz w:val="28"/>
          <w:szCs w:val="28"/>
          <w14:ligatures w14:val="none"/>
        </w:rPr>
        <w:t>Phẩm</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chất</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chăm</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chỉ</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trách</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nhiệm</w:t>
      </w:r>
      <w:proofErr w:type="spellEnd"/>
      <w:r w:rsidRPr="00CE75BD">
        <w:rPr>
          <w:rFonts w:ascii="Times New Roman" w:eastAsia="Calibri" w:hAnsi="Times New Roman" w:cs="Times New Roman"/>
          <w:kern w:val="0"/>
          <w:sz w:val="28"/>
          <w:szCs w:val="28"/>
          <w14:ligatures w14:val="none"/>
        </w:rPr>
        <w:t>.</w:t>
      </w:r>
    </w:p>
    <w:p w14:paraId="63EFA80C" w14:textId="77777777" w:rsidR="00CE75BD" w:rsidRPr="00CE75BD" w:rsidRDefault="00CE75BD" w:rsidP="00CE75BD">
      <w:pPr>
        <w:spacing w:after="0" w:line="300" w:lineRule="auto"/>
        <w:rPr>
          <w:rFonts w:ascii="Times New Roman" w:eastAsia="Calibri" w:hAnsi="Times New Roman" w:cs="Times New Roman"/>
          <w:b/>
          <w:bCs/>
          <w:kern w:val="0"/>
          <w:sz w:val="28"/>
          <w:szCs w:val="28"/>
          <w14:ligatures w14:val="none"/>
        </w:rPr>
      </w:pPr>
      <w:r w:rsidRPr="00CE75BD">
        <w:rPr>
          <w:rFonts w:ascii="Times New Roman" w:eastAsia="Calibri" w:hAnsi="Times New Roman" w:cs="Times New Roman"/>
          <w:b/>
          <w:bCs/>
          <w:kern w:val="0"/>
          <w:sz w:val="28"/>
          <w:szCs w:val="28"/>
          <w14:ligatures w14:val="none"/>
        </w:rPr>
        <w:t xml:space="preserve">II. </w:t>
      </w:r>
      <w:proofErr w:type="spellStart"/>
      <w:r w:rsidRPr="00CE75BD">
        <w:rPr>
          <w:rFonts w:ascii="Times New Roman" w:eastAsia="Calibri" w:hAnsi="Times New Roman" w:cs="Times New Roman"/>
          <w:b/>
          <w:bCs/>
          <w:kern w:val="0"/>
          <w:sz w:val="28"/>
          <w:szCs w:val="28"/>
          <w14:ligatures w14:val="none"/>
        </w:rPr>
        <w:t>Đồ</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dùng</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dạy</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học</w:t>
      </w:r>
      <w:proofErr w:type="spellEnd"/>
    </w:p>
    <w:p w14:paraId="7C0ECB0B" w14:textId="77777777" w:rsidR="00CE75BD" w:rsidRPr="00CE75BD" w:rsidRDefault="00CE75BD" w:rsidP="00CE75BD">
      <w:pPr>
        <w:spacing w:after="0" w:line="300" w:lineRule="auto"/>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xml:space="preserve">- BGĐT, </w:t>
      </w:r>
      <w:proofErr w:type="spellStart"/>
      <w:r w:rsidRPr="00CE75BD">
        <w:rPr>
          <w:rFonts w:ascii="Times New Roman" w:eastAsia="Calibri" w:hAnsi="Times New Roman" w:cs="Times New Roman"/>
          <w:kern w:val="0"/>
          <w:sz w:val="28"/>
          <w:szCs w:val="28"/>
          <w14:ligatures w14:val="none"/>
        </w:rPr>
        <w:t>phiếu</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học</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tập</w:t>
      </w:r>
      <w:proofErr w:type="spellEnd"/>
    </w:p>
    <w:p w14:paraId="5E905A68" w14:textId="77777777" w:rsidR="00CE75BD" w:rsidRPr="00CE75BD" w:rsidRDefault="00CE75BD" w:rsidP="00CE75BD">
      <w:pPr>
        <w:spacing w:after="0" w:line="300" w:lineRule="auto"/>
        <w:rPr>
          <w:rFonts w:ascii="Times New Roman" w:eastAsia="Calibri" w:hAnsi="Times New Roman" w:cs="Times New Roman"/>
          <w:b/>
          <w:bCs/>
          <w:kern w:val="0"/>
          <w:sz w:val="28"/>
          <w:szCs w:val="28"/>
          <w14:ligatures w14:val="none"/>
        </w:rPr>
      </w:pPr>
      <w:r w:rsidRPr="00CE75BD">
        <w:rPr>
          <w:rFonts w:ascii="Times New Roman" w:eastAsia="Calibri" w:hAnsi="Times New Roman" w:cs="Times New Roman"/>
          <w:b/>
          <w:bCs/>
          <w:kern w:val="0"/>
          <w:sz w:val="28"/>
          <w:szCs w:val="28"/>
          <w14:ligatures w14:val="none"/>
        </w:rPr>
        <w:t xml:space="preserve">III. Các </w:t>
      </w:r>
      <w:proofErr w:type="spellStart"/>
      <w:r w:rsidRPr="00CE75BD">
        <w:rPr>
          <w:rFonts w:ascii="Times New Roman" w:eastAsia="Calibri" w:hAnsi="Times New Roman" w:cs="Times New Roman"/>
          <w:b/>
          <w:bCs/>
          <w:kern w:val="0"/>
          <w:sz w:val="28"/>
          <w:szCs w:val="28"/>
          <w14:ligatures w14:val="none"/>
        </w:rPr>
        <w:t>hoạt</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động</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dạy</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học</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chủ</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yếu</w:t>
      </w:r>
      <w:proofErr w:type="spellEnd"/>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0"/>
        <w:gridCol w:w="3842"/>
      </w:tblGrid>
      <w:tr w:rsidR="00CE75BD" w:rsidRPr="00CE75BD" w14:paraId="5E715A49" w14:textId="77777777" w:rsidTr="00A35C38">
        <w:tc>
          <w:tcPr>
            <w:tcW w:w="5353" w:type="dxa"/>
            <w:tcBorders>
              <w:top w:val="single" w:sz="4" w:space="0" w:color="auto"/>
              <w:bottom w:val="single" w:sz="4" w:space="0" w:color="auto"/>
            </w:tcBorders>
            <w:shd w:val="clear" w:color="auto" w:fill="auto"/>
          </w:tcPr>
          <w:p w14:paraId="62E939E5" w14:textId="77777777" w:rsidR="00CE75BD" w:rsidRPr="00CE75BD" w:rsidRDefault="00CE75BD" w:rsidP="00CE75BD">
            <w:pPr>
              <w:spacing w:after="0" w:line="300" w:lineRule="auto"/>
              <w:jc w:val="center"/>
              <w:rPr>
                <w:rFonts w:ascii="Times New Roman" w:eastAsia="Calibri" w:hAnsi="Times New Roman" w:cs="Times New Roman"/>
                <w:b/>
                <w:bCs/>
                <w:kern w:val="0"/>
                <w:sz w:val="28"/>
                <w:szCs w:val="28"/>
                <w14:ligatures w14:val="none"/>
              </w:rPr>
            </w:pPr>
            <w:proofErr w:type="spellStart"/>
            <w:r w:rsidRPr="00CE75BD">
              <w:rPr>
                <w:rFonts w:ascii="Times New Roman" w:eastAsia="Calibri" w:hAnsi="Times New Roman" w:cs="Times New Roman"/>
                <w:b/>
                <w:bCs/>
                <w:kern w:val="0"/>
                <w:sz w:val="28"/>
                <w:szCs w:val="28"/>
                <w14:ligatures w14:val="none"/>
              </w:rPr>
              <w:t>Hoạt</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động</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của</w:t>
            </w:r>
            <w:proofErr w:type="spellEnd"/>
            <w:r w:rsidRPr="00CE75BD">
              <w:rPr>
                <w:rFonts w:ascii="Times New Roman" w:eastAsia="Calibri" w:hAnsi="Times New Roman" w:cs="Times New Roman"/>
                <w:b/>
                <w:bCs/>
                <w:kern w:val="0"/>
                <w:sz w:val="28"/>
                <w:szCs w:val="28"/>
                <w14:ligatures w14:val="none"/>
              </w:rPr>
              <w:t xml:space="preserve"> GV</w:t>
            </w:r>
          </w:p>
        </w:tc>
        <w:tc>
          <w:tcPr>
            <w:tcW w:w="3935" w:type="dxa"/>
            <w:tcBorders>
              <w:top w:val="single" w:sz="4" w:space="0" w:color="auto"/>
              <w:bottom w:val="single" w:sz="4" w:space="0" w:color="auto"/>
            </w:tcBorders>
            <w:shd w:val="clear" w:color="auto" w:fill="auto"/>
          </w:tcPr>
          <w:p w14:paraId="285EF889" w14:textId="77777777" w:rsidR="00CE75BD" w:rsidRPr="00CE75BD" w:rsidRDefault="00CE75BD" w:rsidP="00CE75BD">
            <w:pPr>
              <w:spacing w:after="0" w:line="300" w:lineRule="auto"/>
              <w:jc w:val="center"/>
              <w:rPr>
                <w:rFonts w:ascii="Times New Roman" w:eastAsia="Calibri" w:hAnsi="Times New Roman" w:cs="Times New Roman"/>
                <w:b/>
                <w:bCs/>
                <w:kern w:val="0"/>
                <w:sz w:val="28"/>
                <w:szCs w:val="28"/>
                <w14:ligatures w14:val="none"/>
              </w:rPr>
            </w:pPr>
            <w:proofErr w:type="spellStart"/>
            <w:r w:rsidRPr="00CE75BD">
              <w:rPr>
                <w:rFonts w:ascii="Times New Roman" w:eastAsia="Calibri" w:hAnsi="Times New Roman" w:cs="Times New Roman"/>
                <w:b/>
                <w:bCs/>
                <w:kern w:val="0"/>
                <w:sz w:val="28"/>
                <w:szCs w:val="28"/>
                <w14:ligatures w14:val="none"/>
              </w:rPr>
              <w:t>Hoạt</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động</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của</w:t>
            </w:r>
            <w:proofErr w:type="spellEnd"/>
            <w:r w:rsidRPr="00CE75BD">
              <w:rPr>
                <w:rFonts w:ascii="Times New Roman" w:eastAsia="Calibri" w:hAnsi="Times New Roman" w:cs="Times New Roman"/>
                <w:b/>
                <w:bCs/>
                <w:kern w:val="0"/>
                <w:sz w:val="28"/>
                <w:szCs w:val="28"/>
                <w14:ligatures w14:val="none"/>
              </w:rPr>
              <w:t xml:space="preserve"> HS</w:t>
            </w:r>
          </w:p>
        </w:tc>
      </w:tr>
      <w:tr w:rsidR="00CE75BD" w:rsidRPr="00CE75BD" w14:paraId="5A58875A" w14:textId="77777777" w:rsidTr="00A35C38">
        <w:tc>
          <w:tcPr>
            <w:tcW w:w="5353" w:type="dxa"/>
            <w:tcBorders>
              <w:top w:val="single" w:sz="4" w:space="0" w:color="auto"/>
            </w:tcBorders>
            <w:shd w:val="clear" w:color="auto" w:fill="auto"/>
          </w:tcPr>
          <w:p w14:paraId="3DA19D67" w14:textId="77777777" w:rsidR="00CE75BD" w:rsidRPr="00CE75BD" w:rsidRDefault="00CE75BD" w:rsidP="00CE75BD">
            <w:pPr>
              <w:spacing w:after="0" w:line="300" w:lineRule="auto"/>
              <w:jc w:val="both"/>
              <w:rPr>
                <w:rFonts w:ascii="Times New Roman" w:eastAsia="Calibri" w:hAnsi="Times New Roman" w:cs="Times New Roman"/>
                <w:b/>
                <w:bCs/>
                <w:kern w:val="0"/>
                <w:sz w:val="28"/>
                <w:szCs w:val="28"/>
                <w14:ligatures w14:val="none"/>
              </w:rPr>
            </w:pPr>
            <w:r w:rsidRPr="00CE75BD">
              <w:rPr>
                <w:rFonts w:ascii="Times New Roman" w:eastAsia="Calibri" w:hAnsi="Times New Roman" w:cs="Times New Roman"/>
                <w:b/>
                <w:bCs/>
                <w:kern w:val="0"/>
                <w:sz w:val="28"/>
                <w:szCs w:val="28"/>
                <w14:ligatures w14:val="none"/>
              </w:rPr>
              <w:t xml:space="preserve">1. </w:t>
            </w:r>
            <w:proofErr w:type="spellStart"/>
            <w:r w:rsidRPr="00CE75BD">
              <w:rPr>
                <w:rFonts w:ascii="Times New Roman" w:eastAsia="Calibri" w:hAnsi="Times New Roman" w:cs="Times New Roman"/>
                <w:b/>
                <w:bCs/>
                <w:kern w:val="0"/>
                <w:sz w:val="28"/>
                <w:szCs w:val="28"/>
                <w14:ligatures w14:val="none"/>
              </w:rPr>
              <w:t>Mở</w:t>
            </w:r>
            <w:proofErr w:type="spellEnd"/>
            <w:r w:rsidRPr="00CE75BD">
              <w:rPr>
                <w:rFonts w:ascii="Times New Roman" w:eastAsia="Calibri" w:hAnsi="Times New Roman" w:cs="Times New Roman"/>
                <w:b/>
                <w:bCs/>
                <w:kern w:val="0"/>
                <w:sz w:val="28"/>
                <w:szCs w:val="28"/>
                <w14:ligatures w14:val="none"/>
              </w:rPr>
              <w:t xml:space="preserve"> </w:t>
            </w:r>
            <w:proofErr w:type="spellStart"/>
            <w:r w:rsidRPr="00CE75BD">
              <w:rPr>
                <w:rFonts w:ascii="Times New Roman" w:eastAsia="Calibri" w:hAnsi="Times New Roman" w:cs="Times New Roman"/>
                <w:b/>
                <w:bCs/>
                <w:kern w:val="0"/>
                <w:sz w:val="28"/>
                <w:szCs w:val="28"/>
                <w14:ligatures w14:val="none"/>
              </w:rPr>
              <w:t>đầu</w:t>
            </w:r>
            <w:proofErr w:type="spellEnd"/>
            <w:r w:rsidRPr="00CE75BD">
              <w:rPr>
                <w:rFonts w:ascii="Times New Roman" w:eastAsia="Calibri" w:hAnsi="Times New Roman" w:cs="Times New Roman"/>
                <w:b/>
                <w:bCs/>
                <w:kern w:val="0"/>
                <w:sz w:val="28"/>
                <w:szCs w:val="28"/>
                <w14:ligatures w14:val="none"/>
              </w:rPr>
              <w:t>: (3-5’)</w:t>
            </w:r>
          </w:p>
          <w:p w14:paraId="7C204E0F" w14:textId="12E395AA" w:rsid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Yêu</w:t>
            </w:r>
            <w:proofErr w:type="spellEnd"/>
            <w:r>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cầu</w:t>
            </w:r>
            <w:proofErr w:type="spellEnd"/>
            <w:r>
              <w:rPr>
                <w:rFonts w:ascii="Times New Roman" w:eastAsia="Calibri" w:hAnsi="Times New Roman" w:cs="Times New Roman"/>
                <w:kern w:val="0"/>
                <w:sz w:val="28"/>
                <w:szCs w:val="28"/>
                <w14:ligatures w14:val="none"/>
              </w:rPr>
              <w:t xml:space="preserve"> HS </w:t>
            </w:r>
            <w:proofErr w:type="spellStart"/>
            <w:r>
              <w:rPr>
                <w:rFonts w:ascii="Times New Roman" w:eastAsia="Calibri" w:hAnsi="Times New Roman" w:cs="Times New Roman"/>
                <w:kern w:val="0"/>
                <w:sz w:val="28"/>
                <w:szCs w:val="28"/>
                <w14:ligatures w14:val="none"/>
              </w:rPr>
              <w:t>hát</w:t>
            </w:r>
            <w:proofErr w:type="spellEnd"/>
            <w:r>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khởi</w:t>
            </w:r>
            <w:proofErr w:type="spellEnd"/>
            <w:r>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động</w:t>
            </w:r>
            <w:proofErr w:type="spellEnd"/>
          </w:p>
          <w:p w14:paraId="2B01FB0D" w14:textId="1F059042" w:rsidR="00CE75BD" w:rsidRPr="00CE75BD" w:rsidRDefault="00CE75BD" w:rsidP="00CE75BD">
            <w:pPr>
              <w:spacing w:after="0" w:line="300" w:lineRule="auto"/>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 xml:space="preserve">- </w:t>
            </w:r>
            <w:proofErr w:type="spellStart"/>
            <w:r>
              <w:rPr>
                <w:rFonts w:ascii="Times New Roman" w:eastAsia="Times New Roman" w:hAnsi="Times New Roman" w:cs="Times New Roman"/>
                <w:iCs/>
                <w:kern w:val="0"/>
                <w:sz w:val="28"/>
                <w:szCs w:val="28"/>
                <w14:ligatures w14:val="none"/>
              </w:rPr>
              <w:t>Tổ</w:t>
            </w:r>
            <w:proofErr w:type="spellEnd"/>
            <w:r>
              <w:rPr>
                <w:rFonts w:ascii="Times New Roman" w:eastAsia="Times New Roman" w:hAnsi="Times New Roman" w:cs="Times New Roman"/>
                <w:iCs/>
                <w:kern w:val="0"/>
                <w:sz w:val="28"/>
                <w:szCs w:val="28"/>
                <w14:ligatures w14:val="none"/>
              </w:rPr>
              <w:t xml:space="preserve"> </w:t>
            </w:r>
            <w:proofErr w:type="spellStart"/>
            <w:r>
              <w:rPr>
                <w:rFonts w:ascii="Times New Roman" w:eastAsia="Times New Roman" w:hAnsi="Times New Roman" w:cs="Times New Roman"/>
                <w:iCs/>
                <w:kern w:val="0"/>
                <w:sz w:val="28"/>
                <w:szCs w:val="28"/>
                <w14:ligatures w14:val="none"/>
              </w:rPr>
              <w:t>chức</w:t>
            </w:r>
            <w:proofErr w:type="spellEnd"/>
            <w:r>
              <w:rPr>
                <w:rFonts w:ascii="Times New Roman" w:eastAsia="Times New Roman" w:hAnsi="Times New Roman" w:cs="Times New Roman"/>
                <w:iCs/>
                <w:kern w:val="0"/>
                <w:sz w:val="28"/>
                <w:szCs w:val="28"/>
                <w14:ligatures w14:val="none"/>
              </w:rPr>
              <w:t xml:space="preserve"> Tc</w:t>
            </w:r>
          </w:p>
          <w:p w14:paraId="270474C8" w14:textId="38D41B76" w:rsidR="00CE75BD" w:rsidRPr="00CE75BD" w:rsidRDefault="00CE75BD" w:rsidP="00CE75BD">
            <w:pPr>
              <w:spacing w:after="0" w:line="300" w:lineRule="auto"/>
              <w:jc w:val="both"/>
              <w:rPr>
                <w:rFonts w:ascii="Times New Roman" w:eastAsia="Times New Roman" w:hAnsi="Times New Roman" w:cs="Times New Roman"/>
                <w:iCs/>
                <w:kern w:val="0"/>
                <w:sz w:val="28"/>
                <w:szCs w:val="28"/>
                <w14:ligatures w14:val="none"/>
              </w:rPr>
            </w:pPr>
          </w:p>
        </w:tc>
        <w:tc>
          <w:tcPr>
            <w:tcW w:w="3935" w:type="dxa"/>
            <w:tcBorders>
              <w:top w:val="single" w:sz="4" w:space="0" w:color="auto"/>
            </w:tcBorders>
            <w:shd w:val="clear" w:color="auto" w:fill="auto"/>
          </w:tcPr>
          <w:p w14:paraId="7100D4A0"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0DE1246E" w14:textId="77777777" w:rsidR="00CE75BD" w:rsidRDefault="00CE75BD" w:rsidP="00CE75BD">
            <w:pPr>
              <w:spacing w:after="0" w:line="30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HS </w:t>
            </w:r>
            <w:proofErr w:type="spellStart"/>
            <w:r>
              <w:rPr>
                <w:rFonts w:ascii="Times New Roman" w:eastAsia="Calibri" w:hAnsi="Times New Roman" w:cs="Times New Roman"/>
                <w:kern w:val="0"/>
                <w:sz w:val="28"/>
                <w:szCs w:val="28"/>
                <w14:ligatures w14:val="none"/>
              </w:rPr>
              <w:t>khởi</w:t>
            </w:r>
            <w:proofErr w:type="spellEnd"/>
            <w:r>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động</w:t>
            </w:r>
            <w:proofErr w:type="spellEnd"/>
            <w:r w:rsidRPr="00CE75BD">
              <w:rPr>
                <w:rFonts w:ascii="Times New Roman" w:eastAsia="Calibri" w:hAnsi="Times New Roman" w:cs="Times New Roman"/>
                <w:kern w:val="0"/>
                <w:sz w:val="28"/>
                <w:szCs w:val="28"/>
                <w14:ligatures w14:val="none"/>
              </w:rPr>
              <w:t>.</w:t>
            </w:r>
          </w:p>
          <w:p w14:paraId="2BA7AB04" w14:textId="18871AAE"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HS </w:t>
            </w:r>
            <w:proofErr w:type="spellStart"/>
            <w:r>
              <w:rPr>
                <w:rFonts w:ascii="Times New Roman" w:eastAsia="Calibri" w:hAnsi="Times New Roman" w:cs="Times New Roman"/>
                <w:kern w:val="0"/>
                <w:sz w:val="28"/>
                <w:szCs w:val="28"/>
                <w14:ligatures w14:val="none"/>
              </w:rPr>
              <w:t>tham</w:t>
            </w:r>
            <w:proofErr w:type="spellEnd"/>
            <w:r>
              <w:rPr>
                <w:rFonts w:ascii="Times New Roman" w:eastAsia="Calibri" w:hAnsi="Times New Roman" w:cs="Times New Roman"/>
                <w:kern w:val="0"/>
                <w:sz w:val="28"/>
                <w:szCs w:val="28"/>
                <w14:ligatures w14:val="none"/>
              </w:rPr>
              <w:t xml:space="preserve"> </w:t>
            </w:r>
            <w:proofErr w:type="spellStart"/>
            <w:r>
              <w:rPr>
                <w:rFonts w:ascii="Times New Roman" w:eastAsia="Calibri" w:hAnsi="Times New Roman" w:cs="Times New Roman"/>
                <w:kern w:val="0"/>
                <w:sz w:val="28"/>
                <w:szCs w:val="28"/>
                <w14:ligatures w14:val="none"/>
              </w:rPr>
              <w:t>gia</w:t>
            </w:r>
            <w:proofErr w:type="spellEnd"/>
          </w:p>
        </w:tc>
      </w:tr>
      <w:tr w:rsidR="00CE75BD" w:rsidRPr="00CE75BD" w14:paraId="34A5170E" w14:textId="77777777" w:rsidTr="00A35C38">
        <w:tc>
          <w:tcPr>
            <w:tcW w:w="5353" w:type="dxa"/>
            <w:shd w:val="clear" w:color="auto" w:fill="auto"/>
          </w:tcPr>
          <w:p w14:paraId="114D6BCD"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b/>
                <w:bCs/>
                <w:kern w:val="0"/>
                <w:sz w:val="28"/>
                <w:szCs w:val="28"/>
                <w:lang w:val="pt-BR"/>
                <w14:ligatures w14:val="none"/>
              </w:rPr>
            </w:pPr>
            <w:r w:rsidRPr="00CE75BD">
              <w:rPr>
                <w:rFonts w:ascii="Times New Roman" w:eastAsia="Times New Roman" w:hAnsi="Times New Roman" w:cs="Times New Roman"/>
                <w:b/>
                <w:bCs/>
                <w:kern w:val="0"/>
                <w:sz w:val="28"/>
                <w:szCs w:val="28"/>
                <w:lang w:val="pt-BR"/>
                <w14:ligatures w14:val="none"/>
              </w:rPr>
              <w:t>2. Hình thành kiến thức:</w:t>
            </w:r>
          </w:p>
          <w:p w14:paraId="622D64B9"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b/>
                <w:bCs/>
                <w:kern w:val="0"/>
                <w:sz w:val="28"/>
                <w:szCs w:val="28"/>
                <w:lang w:val="pt-BR"/>
                <w14:ligatures w14:val="none"/>
              </w:rPr>
            </w:pPr>
            <w:r w:rsidRPr="00CE75BD">
              <w:rPr>
                <w:rFonts w:ascii="Times New Roman" w:eastAsia="Times New Roman" w:hAnsi="Times New Roman" w:cs="Times New Roman"/>
                <w:b/>
                <w:bCs/>
                <w:kern w:val="0"/>
                <w:sz w:val="28"/>
                <w:szCs w:val="28"/>
                <w:lang w:val="pt-BR"/>
                <w14:ligatures w14:val="none"/>
              </w:rPr>
              <w:t>Lý do cần sử dụng thực phẩm an toàn</w:t>
            </w:r>
          </w:p>
        </w:tc>
        <w:tc>
          <w:tcPr>
            <w:tcW w:w="3935" w:type="dxa"/>
            <w:shd w:val="clear" w:color="auto" w:fill="auto"/>
          </w:tcPr>
          <w:p w14:paraId="027DF177" w14:textId="77777777" w:rsidR="00CE75BD" w:rsidRPr="00CE75BD" w:rsidRDefault="00CE75BD" w:rsidP="00CE75BD">
            <w:pPr>
              <w:spacing w:after="0" w:line="300" w:lineRule="auto"/>
              <w:ind w:left="720"/>
              <w:jc w:val="both"/>
              <w:rPr>
                <w:rFonts w:ascii="Times New Roman" w:eastAsia="Calibri" w:hAnsi="Times New Roman" w:cs="Times New Roman"/>
                <w:kern w:val="0"/>
                <w:sz w:val="28"/>
                <w:szCs w:val="28"/>
                <w14:ligatures w14:val="none"/>
              </w:rPr>
            </w:pPr>
          </w:p>
        </w:tc>
      </w:tr>
      <w:tr w:rsidR="00CE75BD" w:rsidRPr="00CE75BD" w14:paraId="74652600" w14:textId="77777777" w:rsidTr="00A35C38">
        <w:tc>
          <w:tcPr>
            <w:tcW w:w="5353" w:type="dxa"/>
            <w:shd w:val="clear" w:color="auto" w:fill="auto"/>
          </w:tcPr>
          <w:p w14:paraId="3C72501A" w14:textId="77777777" w:rsidR="00CE75BD" w:rsidRPr="00CE75BD" w:rsidRDefault="00CE75BD" w:rsidP="00CE75BD">
            <w:pPr>
              <w:tabs>
                <w:tab w:val="left" w:pos="402"/>
              </w:tabs>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Times New Roman" w:hAnsi="Times New Roman" w:cs="Times New Roman"/>
                <w:b/>
                <w:bCs/>
                <w:kern w:val="0"/>
                <w:sz w:val="28"/>
                <w:szCs w:val="28"/>
                <w:lang w:val="pt-BR"/>
                <w14:ligatures w14:val="none"/>
              </w:rPr>
              <w:t xml:space="preserve">HĐ1: Nhận biết một số hậu quả </w:t>
            </w:r>
            <w:r w:rsidRPr="00CE75BD">
              <w:rPr>
                <w:rFonts w:ascii="Times New Roman" w:eastAsia="Calibri" w:hAnsi="Times New Roman" w:cs="Times New Roman"/>
                <w:b/>
                <w:bCs/>
                <w:kern w:val="0"/>
                <w:sz w:val="28"/>
                <w:szCs w:val="28"/>
                <w:lang w:val="vi-VN"/>
                <w14:ligatures w14:val="none"/>
              </w:rPr>
              <w:t>của việc sử dụng thức ăn không rõ nguồn gốc xuất xứ, không đảm bảo vệ sinh an toàn</w:t>
            </w:r>
            <w:r w:rsidRPr="00CE75BD">
              <w:rPr>
                <w:rFonts w:ascii="Times New Roman" w:eastAsia="Calibri" w:hAnsi="Times New Roman" w:cs="Times New Roman"/>
                <w:b/>
                <w:bCs/>
                <w:kern w:val="0"/>
                <w:sz w:val="28"/>
                <w:szCs w:val="28"/>
                <w14:ligatures w14:val="none"/>
              </w:rPr>
              <w:t>. (6-8’)</w:t>
            </w:r>
          </w:p>
          <w:p w14:paraId="0877C207"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i/>
                <w:iCs/>
                <w:kern w:val="0"/>
                <w:sz w:val="28"/>
                <w:szCs w:val="28"/>
                <w:lang w:val="pt-BR"/>
                <w14:ligatures w14:val="none"/>
              </w:rPr>
            </w:pPr>
            <w:r w:rsidRPr="00CE75BD">
              <w:rPr>
                <w:rFonts w:ascii="Times New Roman" w:eastAsia="Times New Roman" w:hAnsi="Times New Roman" w:cs="Times New Roman"/>
                <w:i/>
                <w:iCs/>
                <w:kern w:val="0"/>
                <w:sz w:val="28"/>
                <w:szCs w:val="28"/>
                <w:lang w:val="pt-BR"/>
                <w14:ligatures w14:val="none"/>
              </w:rPr>
              <w:t xml:space="preserve">* Quan sát hình 4: </w:t>
            </w:r>
          </w:p>
          <w:p w14:paraId="755B2C14"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GV  yêu cầu đọc yêu cầu mục 1/ SHS trang 101- đưa hình 4 lên PP</w:t>
            </w:r>
          </w:p>
        </w:tc>
        <w:tc>
          <w:tcPr>
            <w:tcW w:w="3935" w:type="dxa"/>
            <w:shd w:val="clear" w:color="auto" w:fill="auto"/>
          </w:tcPr>
          <w:p w14:paraId="45B6FB8B"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17DCDC24"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0EF5FFFD"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0E6A3526"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1B85BB0A"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xml:space="preserve">- HS </w:t>
            </w:r>
            <w:proofErr w:type="spellStart"/>
            <w:r w:rsidRPr="00CE75BD">
              <w:rPr>
                <w:rFonts w:ascii="Times New Roman" w:eastAsia="Calibri" w:hAnsi="Times New Roman" w:cs="Times New Roman"/>
                <w:kern w:val="0"/>
                <w:sz w:val="28"/>
                <w:szCs w:val="28"/>
                <w14:ligatures w14:val="none"/>
              </w:rPr>
              <w:t>đọc</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nêu</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yêu</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cầu</w:t>
            </w:r>
            <w:proofErr w:type="spellEnd"/>
          </w:p>
        </w:tc>
      </w:tr>
      <w:tr w:rsidR="00CE75BD" w:rsidRPr="00CE75BD" w14:paraId="6EBAD06C" w14:textId="77777777" w:rsidTr="00A35C38">
        <w:tc>
          <w:tcPr>
            <w:tcW w:w="5353" w:type="dxa"/>
            <w:shd w:val="clear" w:color="auto" w:fill="auto"/>
          </w:tcPr>
          <w:p w14:paraId="676FD71E"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Yêu cầu HS quan sát suy nghĩ cá nhân sau đó thảo luận nhóm 2 thực hiện yêu cầu SGK, thống nhất kết quả theo gợi ý sau:</w:t>
            </w:r>
          </w:p>
          <w:p w14:paraId="489C8353"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Quan sát kĩ hình 4 và cho biết:</w:t>
            </w:r>
          </w:p>
          <w:p w14:paraId="3766D06F"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xml:space="preserve">? Hai bạn trong hình đang gặp vấn đề gì? </w:t>
            </w:r>
          </w:p>
          <w:p w14:paraId="7E56FE86"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Nguyên nhân nào dẫn đến tình trạng đó?</w:t>
            </w:r>
          </w:p>
          <w:p w14:paraId="6A6F5077"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Vì sao em biết?</w:t>
            </w:r>
          </w:p>
          <w:p w14:paraId="4B6ED3C0"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lang w:val="vi-VN"/>
                <w14:ligatures w14:val="none"/>
              </w:rPr>
              <w:t>- GV mời đại diện nhóm HS chia sẻ, nhận xét</w:t>
            </w:r>
          </w:p>
          <w:p w14:paraId="75BE4384"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p>
          <w:p w14:paraId="1F3105D5"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p>
          <w:p w14:paraId="36B97EFE"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p>
          <w:p w14:paraId="05499C1C"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p>
          <w:p w14:paraId="73F69CBC"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p>
          <w:p w14:paraId="56E7CBD6"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p>
          <w:p w14:paraId="1583AE2E"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lang w:val="vi-VN"/>
                <w14:ligatures w14:val="none"/>
              </w:rPr>
              <w:t>- GV nhận xét, tuyên dương. Khuyến khích nhiều thành viên trong lớp chia sẻ ý kiến về nguyên nhân dẫn đến tình trạng của bạn nhỏ.</w:t>
            </w:r>
          </w:p>
          <w:p w14:paraId="77BDE197"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vi-VN"/>
                <w14:ligatures w14:val="none"/>
              </w:rPr>
              <w:t>- GV kết luận, chuyển ý.</w:t>
            </w:r>
          </w:p>
          <w:p w14:paraId="4A84579D"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b/>
                <w:bCs/>
                <w:kern w:val="0"/>
                <w:sz w:val="28"/>
                <w:szCs w:val="28"/>
                <w:lang w:val="pt-BR"/>
                <w14:ligatures w14:val="none"/>
              </w:rPr>
              <w:t>HĐ2: Liên hệ thực tế và chia sẻ tình huống trong thực tế: (6-8’)</w:t>
            </w:r>
          </w:p>
          <w:p w14:paraId="52220251"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lang w:val="vi-VN"/>
                <w14:ligatures w14:val="none"/>
              </w:rPr>
              <w:t>- GV yêu cầu quan sát, đọc thầm và nêu nội dung 2</w:t>
            </w:r>
          </w:p>
          <w:p w14:paraId="7DBFC6EC"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lang w:val="vi-VN"/>
                <w14:ligatures w14:val="none"/>
              </w:rPr>
              <w:t>- Yêu cầu HS thực hiện theo yêu cầu của sgk</w:t>
            </w:r>
          </w:p>
          <w:p w14:paraId="413F4259"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lang w:val="vi-VN"/>
                <w14:ligatures w14:val="none"/>
              </w:rPr>
              <w:t>- Suy nghĩ cá nhân, thảo luận nhóm 4, chia sẻ với các bạn những điều đã từng nghe, từng biết về những trường hợp sử dụng thực phẩm không an toàn gây hậu quả.</w:t>
            </w:r>
          </w:p>
          <w:p w14:paraId="32E1187D"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vi-VN"/>
                <w14:ligatures w14:val="none"/>
              </w:rPr>
              <w:t>- GV nhận xét, tổng hợp và kết luận hậu quả của việc sử dụng thực phẩm không an toàn.</w:t>
            </w:r>
          </w:p>
        </w:tc>
        <w:tc>
          <w:tcPr>
            <w:tcW w:w="3935" w:type="dxa"/>
            <w:shd w:val="clear" w:color="auto" w:fill="auto"/>
          </w:tcPr>
          <w:p w14:paraId="00754A2E"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lastRenderedPageBreak/>
              <w:t xml:space="preserve">- HS </w:t>
            </w:r>
            <w:proofErr w:type="spellStart"/>
            <w:r w:rsidRPr="00CE75BD">
              <w:rPr>
                <w:rFonts w:ascii="Times New Roman" w:eastAsia="Calibri" w:hAnsi="Times New Roman" w:cs="Times New Roman"/>
                <w:kern w:val="0"/>
                <w:sz w:val="28"/>
                <w:szCs w:val="28"/>
                <w14:ligatures w14:val="none"/>
              </w:rPr>
              <w:t>quan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sát</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suy</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nghĩ</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thảo</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luận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chốt</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câu</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trả</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lời</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đúng</w:t>
            </w:r>
            <w:proofErr w:type="spellEnd"/>
            <w:r w:rsidRPr="00CE75BD">
              <w:rPr>
                <w:rFonts w:ascii="Times New Roman" w:eastAsia="Calibri" w:hAnsi="Times New Roman" w:cs="Times New Roman"/>
                <w:kern w:val="0"/>
                <w:sz w:val="28"/>
                <w:szCs w:val="28"/>
                <w14:ligatures w14:val="none"/>
              </w:rPr>
              <w:t>.</w:t>
            </w:r>
          </w:p>
          <w:p w14:paraId="2EAB873A"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xml:space="preserve">HS </w:t>
            </w:r>
            <w:proofErr w:type="spellStart"/>
            <w:r w:rsidRPr="00CE75BD">
              <w:rPr>
                <w:rFonts w:ascii="Times New Roman" w:eastAsia="Calibri" w:hAnsi="Times New Roman" w:cs="Times New Roman"/>
                <w:kern w:val="0"/>
                <w:sz w:val="28"/>
                <w:szCs w:val="28"/>
                <w14:ligatures w14:val="none"/>
              </w:rPr>
              <w:t>quan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sát</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biểu</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hiện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của</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bạn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nhỏ</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bóng</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nói</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trong</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từng</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hình</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và</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nêu</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nguyên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nhân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dẫn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đến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tình</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trạng</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của</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bạn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nhỏ</w:t>
            </w:r>
            <w:proofErr w:type="spellEnd"/>
            <w:r w:rsidRPr="00CE75BD">
              <w:rPr>
                <w:rFonts w:ascii="Times New Roman" w:eastAsia="Calibri" w:hAnsi="Times New Roman" w:cs="Times New Roman"/>
                <w:kern w:val="0"/>
                <w:sz w:val="28"/>
                <w:szCs w:val="28"/>
                <w14:ligatures w14:val="none"/>
              </w:rPr>
              <w:t>.</w:t>
            </w:r>
          </w:p>
          <w:p w14:paraId="056F7E9D"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2158F10A"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xml:space="preserve">- HS chia </w:t>
            </w:r>
            <w:proofErr w:type="spellStart"/>
            <w:r w:rsidRPr="00CE75BD">
              <w:rPr>
                <w:rFonts w:ascii="Times New Roman" w:eastAsia="Calibri" w:hAnsi="Times New Roman" w:cs="Times New Roman"/>
                <w:kern w:val="0"/>
                <w:sz w:val="28"/>
                <w:szCs w:val="28"/>
                <w14:ligatures w14:val="none"/>
              </w:rPr>
              <w:t>sẻ</w:t>
            </w:r>
            <w:proofErr w:type="spellEnd"/>
            <w:r w:rsidRPr="00CE75BD">
              <w:rPr>
                <w:rFonts w:ascii="Times New Roman" w:eastAsia="Calibri" w:hAnsi="Times New Roman" w:cs="Times New Roman"/>
                <w:kern w:val="0"/>
                <w:sz w:val="28"/>
                <w:szCs w:val="28"/>
                <w14:ligatures w14:val="none"/>
              </w:rPr>
              <w:t xml:space="preserve"> ý </w:t>
            </w:r>
            <w:proofErr w:type="spellStart"/>
            <w:r w:rsidRPr="00CE75BD">
              <w:rPr>
                <w:rFonts w:ascii="Times New Roman" w:eastAsia="Calibri" w:hAnsi="Times New Roman" w:cs="Times New Roman"/>
                <w:kern w:val="0"/>
                <w:sz w:val="28"/>
                <w:szCs w:val="28"/>
                <w14:ligatures w14:val="none"/>
              </w:rPr>
              <w:t>kiến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trước</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lớp</w:t>
            </w:r>
            <w:proofErr w:type="spellEnd"/>
            <w:r w:rsidRPr="00CE75BD">
              <w:rPr>
                <w:rFonts w:ascii="Times New Roman" w:eastAsia="Calibri" w:hAnsi="Times New Roman" w:cs="Times New Roman"/>
                <w:kern w:val="0"/>
                <w:sz w:val="28"/>
                <w:szCs w:val="28"/>
                <w:lang w:val="vi-VN"/>
                <w14:ligatures w14:val="none"/>
              </w:rPr>
              <w:t>, giải thích nguyên nhân</w:t>
            </w:r>
            <w:r w:rsidRPr="00CE75BD">
              <w:rPr>
                <w:rFonts w:ascii="Times New Roman" w:eastAsia="Calibri" w:hAnsi="Times New Roman" w:cs="Times New Roman"/>
                <w:kern w:val="0"/>
                <w:sz w:val="28"/>
                <w:szCs w:val="28"/>
                <w14:ligatures w14:val="none"/>
              </w:rPr>
              <w:t xml:space="preserve">: </w:t>
            </w:r>
          </w:p>
          <w:p w14:paraId="6C23DDF7"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roofErr w:type="spellStart"/>
            <w:r w:rsidRPr="00CE75BD">
              <w:rPr>
                <w:rFonts w:ascii="Times New Roman" w:eastAsia="Calibri" w:hAnsi="Times New Roman" w:cs="Times New Roman"/>
                <w:kern w:val="0"/>
                <w:sz w:val="28"/>
                <w:szCs w:val="28"/>
                <w14:ligatures w14:val="none"/>
              </w:rPr>
              <w:lastRenderedPageBreak/>
              <w:t>Bạn</w:t>
            </w:r>
            <w:proofErr w:type="spellEnd"/>
            <w:r w:rsidRPr="00CE75BD">
              <w:rPr>
                <w:rFonts w:ascii="Times New Roman" w:eastAsia="Calibri" w:hAnsi="Times New Roman" w:cs="Times New Roman"/>
                <w:kern w:val="0"/>
                <w:sz w:val="28"/>
                <w:szCs w:val="28"/>
                <w:lang w:val="vi-VN"/>
                <w14:ligatures w14:val="none"/>
              </w:rPr>
              <w:t xml:space="preserve"> đau bụng do ăn thức ăn không an toàn: bán ngoài đường, không rõ nguồn gốc, không đảm bảo vệ sinh; bạn bị ngộ độc thức </w:t>
            </w:r>
            <w:proofErr w:type="gramStart"/>
            <w:r w:rsidRPr="00CE75BD">
              <w:rPr>
                <w:rFonts w:ascii="Times New Roman" w:eastAsia="Calibri" w:hAnsi="Times New Roman" w:cs="Times New Roman"/>
                <w:kern w:val="0"/>
                <w:sz w:val="28"/>
                <w:szCs w:val="28"/>
                <w:lang w:val="vi-VN"/>
                <w14:ligatures w14:val="none"/>
              </w:rPr>
              <w:t>ăn,...</w:t>
            </w:r>
            <w:proofErr w:type="gramEnd"/>
          </w:p>
          <w:p w14:paraId="3707404F"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Calibri" w:hAnsi="Times New Roman" w:cs="Times New Roman"/>
                <w:kern w:val="0"/>
                <w:sz w:val="28"/>
                <w:szCs w:val="28"/>
                <w14:ligatures w14:val="none"/>
              </w:rPr>
              <w:t>-</w:t>
            </w:r>
            <w:r w:rsidRPr="00CE75BD">
              <w:rPr>
                <w:rFonts w:ascii="Times New Roman" w:eastAsia="Times New Roman" w:hAnsi="Times New Roman" w:cs="Times New Roman"/>
                <w:kern w:val="0"/>
                <w:sz w:val="28"/>
                <w:szCs w:val="28"/>
                <w:lang w:val="pt-BR"/>
                <w14:ligatures w14:val="none"/>
              </w:rPr>
              <w:t xml:space="preserve"> HS</w:t>
            </w:r>
            <w:r w:rsidRPr="00CE75BD">
              <w:rPr>
                <w:rFonts w:ascii="Times New Roman" w:eastAsia="Times New Roman" w:hAnsi="Times New Roman" w:cs="Times New Roman"/>
                <w:kern w:val="0"/>
                <w:sz w:val="28"/>
                <w:szCs w:val="28"/>
                <w:lang w:val="vi-VN"/>
                <w14:ligatures w14:val="none"/>
              </w:rPr>
              <w:t xml:space="preserve"> nhận xét, bổ sung ý kiến</w:t>
            </w:r>
          </w:p>
          <w:p w14:paraId="2C3AE467"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6A5904C1"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741848EF"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62B2FD72"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lang w:val="vi-VN"/>
                <w14:ligatures w14:val="none"/>
              </w:rPr>
              <w:t>- HS lắng nghe</w:t>
            </w:r>
            <w:r w:rsidRPr="00CE75BD">
              <w:rPr>
                <w:rFonts w:ascii="Times New Roman" w:eastAsia="Calibri" w:hAnsi="Times New Roman" w:cs="Times New Roman"/>
                <w:kern w:val="0"/>
                <w:sz w:val="28"/>
                <w:szCs w:val="28"/>
                <w14:ligatures w14:val="none"/>
              </w:rPr>
              <w:t xml:space="preserve"> </w:t>
            </w:r>
          </w:p>
          <w:p w14:paraId="07B1EBBD"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4FAD65A9"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4A21E07B"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HS quan sát, nêu yêu cầu</w:t>
            </w:r>
          </w:p>
          <w:p w14:paraId="10ADB198"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7282BEB3"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1CDAD8DC"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xml:space="preserve">- HS suy nghĩ </w:t>
            </w:r>
            <w:r w:rsidRPr="00CE75BD">
              <w:rPr>
                <w:rFonts w:ascii="Times New Roman" w:eastAsia="Times New Roman" w:hAnsi="Times New Roman" w:cs="Times New Roman"/>
                <w:kern w:val="0"/>
                <w:sz w:val="28"/>
                <w:szCs w:val="28"/>
                <w:lang w:val="vi-VN"/>
                <w14:ligatures w14:val="none"/>
              </w:rPr>
              <w:t>cá nhân, thảo luận nhóm 4, chia sẻ với các bạn</w:t>
            </w:r>
          </w:p>
          <w:p w14:paraId="12BE1EE8"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22B4597D"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7BD9D484"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14:ligatures w14:val="none"/>
              </w:rPr>
              <w:t xml:space="preserve">- HS </w:t>
            </w:r>
            <w:proofErr w:type="spellStart"/>
            <w:r w:rsidRPr="00CE75BD">
              <w:rPr>
                <w:rFonts w:ascii="Times New Roman" w:eastAsia="Calibri" w:hAnsi="Times New Roman" w:cs="Times New Roman"/>
                <w:kern w:val="0"/>
                <w:sz w:val="28"/>
                <w:szCs w:val="28"/>
                <w14:ligatures w14:val="none"/>
              </w:rPr>
              <w:t>lắng</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nghe</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ghi</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nhớ</w:t>
            </w:r>
            <w:proofErr w:type="spellEnd"/>
            <w:r w:rsidRPr="00CE75BD">
              <w:rPr>
                <w:rFonts w:ascii="Times New Roman" w:eastAsia="Calibri" w:hAnsi="Times New Roman" w:cs="Times New Roman"/>
                <w:kern w:val="0"/>
                <w:sz w:val="28"/>
                <w:szCs w:val="28"/>
                <w14:ligatures w14:val="none"/>
              </w:rPr>
              <w:t>.</w:t>
            </w:r>
          </w:p>
        </w:tc>
      </w:tr>
      <w:tr w:rsidR="00CE75BD" w:rsidRPr="00CE75BD" w14:paraId="0F270837" w14:textId="77777777" w:rsidTr="00A35C38">
        <w:tc>
          <w:tcPr>
            <w:tcW w:w="5353" w:type="dxa"/>
            <w:shd w:val="clear" w:color="auto" w:fill="auto"/>
          </w:tcPr>
          <w:p w14:paraId="0FDAC4D6"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14:ligatures w14:val="none"/>
              </w:rPr>
              <w:lastRenderedPageBreak/>
              <w:t xml:space="preserve">- GV </w:t>
            </w:r>
            <w:proofErr w:type="spellStart"/>
            <w:r w:rsidRPr="00CE75BD">
              <w:rPr>
                <w:rFonts w:ascii="Times New Roman" w:eastAsia="Times New Roman" w:hAnsi="Times New Roman" w:cs="Times New Roman"/>
                <w:kern w:val="0"/>
                <w:sz w:val="28"/>
                <w:szCs w:val="28"/>
                <w14:ligatures w14:val="none"/>
              </w:rPr>
              <w:t>cùng</w:t>
            </w:r>
            <w:proofErr w:type="spellEnd"/>
            <w:r w:rsidRPr="00CE75BD">
              <w:rPr>
                <w:rFonts w:ascii="Times New Roman" w:eastAsia="Times New Roman" w:hAnsi="Times New Roman" w:cs="Times New Roman"/>
                <w:kern w:val="0"/>
                <w:sz w:val="28"/>
                <w:szCs w:val="28"/>
                <w14:ligatures w14:val="none"/>
              </w:rPr>
              <w:t xml:space="preserve"> HS </w:t>
            </w:r>
            <w:proofErr w:type="spellStart"/>
            <w:r w:rsidRPr="00CE75BD">
              <w:rPr>
                <w:rFonts w:ascii="Times New Roman" w:eastAsia="Times New Roman" w:hAnsi="Times New Roman" w:cs="Times New Roman"/>
                <w:kern w:val="0"/>
                <w:sz w:val="28"/>
                <w:szCs w:val="28"/>
                <w14:ligatures w14:val="none"/>
              </w:rPr>
              <w:t>rút</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ra</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kết</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luận</w:t>
            </w:r>
            <w:proofErr w:type="spellEnd"/>
            <w:r w:rsidRPr="00CE75BD">
              <w:rPr>
                <w:rFonts w:ascii="Times New Roman" w:eastAsia="Times New Roman" w:hAnsi="Times New Roman" w:cs="Times New Roman"/>
                <w:kern w:val="0"/>
                <w:sz w:val="28"/>
                <w:szCs w:val="28"/>
                <w14:ligatures w14:val="none"/>
              </w:rPr>
              <w:t xml:space="preserve">: </w:t>
            </w:r>
            <w:r w:rsidRPr="00CE75BD">
              <w:rPr>
                <w:rFonts w:ascii="Times New Roman" w:eastAsia="Times New Roman" w:hAnsi="Times New Roman" w:cs="Times New Roman"/>
                <w:kern w:val="0"/>
                <w:sz w:val="28"/>
                <w:szCs w:val="28"/>
                <w:lang w:val="vi-VN"/>
                <w14:ligatures w14:val="none"/>
              </w:rPr>
              <w:t xml:space="preserve">việc sử dụng thực phẩm không an toàn sẽ mang đến những hậu quả gì? </w:t>
            </w:r>
          </w:p>
          <w:p w14:paraId="56BDF41F"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vi-VN"/>
                <w14:ligatures w14:val="none"/>
              </w:rPr>
              <w:t>? Th</w:t>
            </w:r>
            <w:r w:rsidRPr="00CE75BD">
              <w:rPr>
                <w:rFonts w:ascii="Times New Roman" w:eastAsia="Times New Roman" w:hAnsi="Times New Roman" w:cs="Times New Roman"/>
                <w:kern w:val="0"/>
                <w:sz w:val="28"/>
                <w:szCs w:val="28"/>
                <w:lang w:val="pt-BR"/>
                <w14:ligatures w14:val="none"/>
              </w:rPr>
              <w:t>eo em, làm cách nào để phòng tránh tác hại, hậu quả khi sử dụng thực phẩm không an toàn?</w:t>
            </w:r>
          </w:p>
        </w:tc>
        <w:tc>
          <w:tcPr>
            <w:tcW w:w="3935" w:type="dxa"/>
            <w:shd w:val="clear" w:color="auto" w:fill="auto"/>
          </w:tcPr>
          <w:p w14:paraId="504B33CF"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HS nêu</w:t>
            </w:r>
          </w:p>
          <w:p w14:paraId="700F7146"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1B798BE9"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20F91854"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HS nêu</w:t>
            </w:r>
          </w:p>
        </w:tc>
      </w:tr>
      <w:tr w:rsidR="00CE75BD" w:rsidRPr="00CE75BD" w14:paraId="38ADD663" w14:textId="77777777" w:rsidTr="00A35C38">
        <w:tc>
          <w:tcPr>
            <w:tcW w:w="5353" w:type="dxa"/>
            <w:shd w:val="clear" w:color="auto" w:fill="auto"/>
          </w:tcPr>
          <w:p w14:paraId="6772D436" w14:textId="77777777" w:rsidR="00CE75BD" w:rsidRPr="00CE75BD" w:rsidRDefault="00CE75BD" w:rsidP="00CE75BD">
            <w:pPr>
              <w:spacing w:after="0" w:line="300" w:lineRule="auto"/>
              <w:jc w:val="both"/>
              <w:rPr>
                <w:rFonts w:ascii="Times New Roman" w:eastAsia="Calibri" w:hAnsi="Times New Roman" w:cs="Times New Roman"/>
                <w:b/>
                <w:bCs/>
                <w:kern w:val="0"/>
                <w:sz w:val="28"/>
                <w:szCs w:val="28"/>
                <w14:ligatures w14:val="none"/>
              </w:rPr>
            </w:pPr>
            <w:r w:rsidRPr="00CE75BD">
              <w:rPr>
                <w:rFonts w:ascii="Times New Roman" w:eastAsia="Times New Roman" w:hAnsi="Times New Roman" w:cs="Times New Roman"/>
                <w:b/>
                <w:bCs/>
                <w:kern w:val="0"/>
                <w:sz w:val="28"/>
                <w:szCs w:val="28"/>
                <w:lang w:val="pt-BR"/>
                <w14:ligatures w14:val="none"/>
              </w:rPr>
              <w:t>HĐ3: Tìm</w:t>
            </w:r>
            <w:r w:rsidRPr="00CE75BD">
              <w:rPr>
                <w:rFonts w:ascii="Times New Roman" w:eastAsia="Times New Roman" w:hAnsi="Times New Roman" w:cs="Times New Roman"/>
                <w:b/>
                <w:bCs/>
                <w:kern w:val="0"/>
                <w:sz w:val="28"/>
                <w:szCs w:val="28"/>
                <w:lang w:val="vi-VN"/>
                <w14:ligatures w14:val="none"/>
              </w:rPr>
              <w:t xml:space="preserve"> hiểu cách p</w:t>
            </w:r>
            <w:r w:rsidRPr="00CE75BD">
              <w:rPr>
                <w:rFonts w:ascii="Times New Roman" w:eastAsia="Calibri" w:hAnsi="Times New Roman" w:cs="Times New Roman"/>
                <w:b/>
                <w:bCs/>
                <w:kern w:val="0"/>
                <w:sz w:val="28"/>
                <w:szCs w:val="28"/>
                <w:lang w:val="vi-VN"/>
                <w14:ligatures w14:val="none"/>
              </w:rPr>
              <w:t>hân tích dấu hiệu thực phẩm an toàn và không an toàn, từ đó dự đoán những nguy cơ có thể gặp phải nếu sử dụng những thực phẩm đó.</w:t>
            </w:r>
            <w:r w:rsidRPr="00CE75BD">
              <w:rPr>
                <w:rFonts w:ascii="Times New Roman" w:eastAsia="Calibri" w:hAnsi="Times New Roman" w:cs="Times New Roman"/>
                <w:b/>
                <w:bCs/>
                <w:kern w:val="0"/>
                <w:sz w:val="28"/>
                <w:szCs w:val="28"/>
                <w14:ligatures w14:val="none"/>
              </w:rPr>
              <w:t xml:space="preserve"> (7-9’)</w:t>
            </w:r>
          </w:p>
          <w:p w14:paraId="3B43F83B"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GV đưa hình 5</w:t>
            </w:r>
            <w:r w:rsidRPr="00CE75BD">
              <w:rPr>
                <w:rFonts w:ascii="Times New Roman" w:eastAsia="Times New Roman" w:hAnsi="Times New Roman" w:cs="Times New Roman"/>
                <w:kern w:val="0"/>
                <w:sz w:val="28"/>
                <w:szCs w:val="28"/>
                <w:lang w:val="vi-VN"/>
                <w14:ligatures w14:val="none"/>
              </w:rPr>
              <w:t>,6,7,8,9</w:t>
            </w:r>
            <w:r w:rsidRPr="00CE75BD">
              <w:rPr>
                <w:rFonts w:ascii="Times New Roman" w:eastAsia="Times New Roman" w:hAnsi="Times New Roman" w:cs="Times New Roman"/>
                <w:kern w:val="0"/>
                <w:sz w:val="28"/>
                <w:szCs w:val="28"/>
                <w:lang w:val="pt-BR"/>
                <w14:ligatures w14:val="none"/>
              </w:rPr>
              <w:t xml:space="preserve"> lên màn hình (PP) yêu cầu thảo luận nhóm 4.</w:t>
            </w:r>
          </w:p>
        </w:tc>
        <w:tc>
          <w:tcPr>
            <w:tcW w:w="3935" w:type="dxa"/>
            <w:shd w:val="clear" w:color="auto" w:fill="auto"/>
          </w:tcPr>
          <w:p w14:paraId="3996B664"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65DFF4B1"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5BBB0663"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30F0E6DF"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24D5C9DD"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xml:space="preserve">- HS </w:t>
            </w:r>
            <w:proofErr w:type="spellStart"/>
            <w:r w:rsidRPr="00CE75BD">
              <w:rPr>
                <w:rFonts w:ascii="Times New Roman" w:eastAsia="Calibri" w:hAnsi="Times New Roman" w:cs="Times New Roman"/>
                <w:kern w:val="0"/>
                <w:sz w:val="28"/>
                <w:szCs w:val="28"/>
                <w14:ligatures w14:val="none"/>
              </w:rPr>
              <w:t>quan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sát</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và</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thảo</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luận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nhóm</w:t>
            </w:r>
            <w:proofErr w:type="spellEnd"/>
            <w:r w:rsidRPr="00CE75BD">
              <w:rPr>
                <w:rFonts w:ascii="Times New Roman" w:eastAsia="Calibri" w:hAnsi="Times New Roman" w:cs="Times New Roman"/>
                <w:kern w:val="0"/>
                <w:sz w:val="28"/>
                <w:szCs w:val="28"/>
                <w14:ligatures w14:val="none"/>
              </w:rPr>
              <w:t xml:space="preserve"> 4</w:t>
            </w:r>
          </w:p>
        </w:tc>
      </w:tr>
      <w:tr w:rsidR="00CE75BD" w:rsidRPr="00CE75BD" w14:paraId="66A08357" w14:textId="77777777" w:rsidTr="00A35C38">
        <w:tc>
          <w:tcPr>
            <w:tcW w:w="5353" w:type="dxa"/>
            <w:shd w:val="clear" w:color="auto" w:fill="auto"/>
          </w:tcPr>
          <w:p w14:paraId="0006692A"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Yêu cầu HS quan sát</w:t>
            </w:r>
            <w:r w:rsidRPr="00CE75BD">
              <w:rPr>
                <w:rFonts w:ascii="Times New Roman" w:eastAsia="Times New Roman" w:hAnsi="Times New Roman" w:cs="Times New Roman"/>
                <w:kern w:val="0"/>
                <w:sz w:val="28"/>
                <w:szCs w:val="28"/>
                <w:lang w:val="vi-VN"/>
                <w14:ligatures w14:val="none"/>
              </w:rPr>
              <w:t>, đọc</w:t>
            </w:r>
            <w:r w:rsidRPr="00CE75BD">
              <w:rPr>
                <w:rFonts w:ascii="Times New Roman" w:eastAsia="Times New Roman" w:hAnsi="Times New Roman" w:cs="Times New Roman"/>
                <w:kern w:val="0"/>
                <w:sz w:val="28"/>
                <w:szCs w:val="28"/>
                <w:lang w:val="pt-BR"/>
                <w14:ligatures w14:val="none"/>
              </w:rPr>
              <w:t xml:space="preserve"> và thực</w:t>
            </w:r>
            <w:r w:rsidRPr="00CE75BD">
              <w:rPr>
                <w:rFonts w:ascii="Times New Roman" w:eastAsia="Times New Roman" w:hAnsi="Times New Roman" w:cs="Times New Roman"/>
                <w:kern w:val="0"/>
                <w:sz w:val="28"/>
                <w:szCs w:val="28"/>
                <w:lang w:val="vi-VN"/>
                <w14:ligatures w14:val="none"/>
              </w:rPr>
              <w:t xml:space="preserve"> hiện theo từng bước yêu cầu của sgk</w:t>
            </w:r>
            <w:r w:rsidRPr="00CE75BD">
              <w:rPr>
                <w:rFonts w:ascii="Times New Roman" w:eastAsia="Times New Roman" w:hAnsi="Times New Roman" w:cs="Times New Roman"/>
                <w:kern w:val="0"/>
                <w:sz w:val="28"/>
                <w:szCs w:val="28"/>
                <w:lang w:val="pt-BR"/>
                <w14:ligatures w14:val="none"/>
              </w:rPr>
              <w:t>.</w:t>
            </w:r>
          </w:p>
          <w:p w14:paraId="10FD1187"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pt-BR"/>
                <w14:ligatures w14:val="none"/>
              </w:rPr>
            </w:pPr>
          </w:p>
          <w:p w14:paraId="57963465"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pt-BR"/>
                <w14:ligatures w14:val="none"/>
              </w:rPr>
            </w:pPr>
          </w:p>
          <w:p w14:paraId="3864F1B5"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lang w:val="vi-VN"/>
                <w14:ligatures w14:val="none"/>
              </w:rPr>
              <w:lastRenderedPageBreak/>
              <w:t>- GV mời các nhóm chia sẻ</w:t>
            </w:r>
          </w:p>
          <w:p w14:paraId="13998D6A"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lang w:val="pt-BR"/>
                <w14:ligatures w14:val="none"/>
              </w:rPr>
              <w:t>Hoặc</w:t>
            </w:r>
            <w:r w:rsidRPr="00CE75BD">
              <w:rPr>
                <w:rFonts w:ascii="Times New Roman" w:eastAsia="Times New Roman" w:hAnsi="Times New Roman" w:cs="Times New Roman"/>
                <w:kern w:val="0"/>
                <w:sz w:val="28"/>
                <w:szCs w:val="28"/>
                <w:lang w:val="vi-VN"/>
                <w14:ligatures w14:val="none"/>
              </w:rPr>
              <w:t xml:space="preserve"> có thể tổ chức cho giữa các nhóm HS đánh giá, nhận xét kết quả theo kĩ thuật công đoạn</w:t>
            </w:r>
          </w:p>
          <w:p w14:paraId="04D2DB20"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pt-BR"/>
                <w14:ligatures w14:val="none"/>
              </w:rPr>
            </w:pPr>
          </w:p>
          <w:p w14:paraId="282D1645"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pt-BR"/>
                <w14:ligatures w14:val="none"/>
              </w:rPr>
            </w:pPr>
          </w:p>
          <w:p w14:paraId="64BC1F05"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pt-BR"/>
                <w14:ligatures w14:val="none"/>
              </w:rPr>
            </w:pPr>
          </w:p>
          <w:p w14:paraId="1FFEE75F"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pt-BR"/>
                <w14:ligatures w14:val="none"/>
              </w:rPr>
            </w:pPr>
          </w:p>
          <w:p w14:paraId="10FEF836"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lang w:val="vi-VN"/>
                <w14:ligatures w14:val="none"/>
              </w:rPr>
              <w:t>- Mời các nhóm khác nhận xét, bổ sung</w:t>
            </w:r>
          </w:p>
          <w:p w14:paraId="2084FB26"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lang w:val="pt-BR"/>
                <w14:ligatures w14:val="none"/>
              </w:rPr>
              <w:t>? Nêu các</w:t>
            </w:r>
            <w:r w:rsidRPr="00CE75BD">
              <w:rPr>
                <w:rFonts w:ascii="Times New Roman" w:eastAsia="Times New Roman" w:hAnsi="Times New Roman" w:cs="Times New Roman"/>
                <w:kern w:val="0"/>
                <w:sz w:val="28"/>
                <w:szCs w:val="28"/>
                <w:lang w:val="vi-VN"/>
                <w14:ligatures w14:val="none"/>
              </w:rPr>
              <w:t xml:space="preserve"> </w:t>
            </w:r>
            <w:r w:rsidRPr="00CE75BD">
              <w:rPr>
                <w:rFonts w:ascii="Times New Roman" w:eastAsia="Times New Roman" w:hAnsi="Times New Roman" w:cs="Times New Roman"/>
                <w:kern w:val="0"/>
                <w:sz w:val="28"/>
                <w:szCs w:val="28"/>
                <w:lang w:val="pt-BR"/>
                <w14:ligatures w14:val="none"/>
              </w:rPr>
              <w:t>dấu nhận</w:t>
            </w:r>
            <w:r w:rsidRPr="00CE75BD">
              <w:rPr>
                <w:rFonts w:ascii="Times New Roman" w:eastAsia="Times New Roman" w:hAnsi="Times New Roman" w:cs="Times New Roman"/>
                <w:kern w:val="0"/>
                <w:sz w:val="28"/>
                <w:szCs w:val="28"/>
                <w:lang w:val="vi-VN"/>
                <w14:ligatures w14:val="none"/>
              </w:rPr>
              <w:t xml:space="preserve"> </w:t>
            </w:r>
            <w:r w:rsidRPr="00CE75BD">
              <w:rPr>
                <w:rFonts w:ascii="Times New Roman" w:eastAsia="Times New Roman" w:hAnsi="Times New Roman" w:cs="Times New Roman"/>
                <w:kern w:val="0"/>
                <w:sz w:val="28"/>
                <w:szCs w:val="28"/>
                <w:lang w:val="pt-BR"/>
                <w14:ligatures w14:val="none"/>
              </w:rPr>
              <w:t xml:space="preserve">biết thực phẩm an toàn </w:t>
            </w:r>
            <w:r w:rsidRPr="00CE75BD">
              <w:rPr>
                <w:rFonts w:ascii="Times New Roman" w:eastAsia="Calibri" w:hAnsi="Times New Roman" w:cs="Times New Roman"/>
                <w:kern w:val="0"/>
                <w:sz w:val="28"/>
                <w:szCs w:val="28"/>
                <w:lang w:val="vi-VN"/>
                <w14:ligatures w14:val="none"/>
              </w:rPr>
              <w:t>hay không an toàn?</w:t>
            </w:r>
          </w:p>
          <w:p w14:paraId="28A397E1"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Những nguy cơ gặp phải nếu sử dụng thực phẩm không an toàn là gì?</w:t>
            </w:r>
          </w:p>
          <w:p w14:paraId="2706599F"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xml:space="preserve">? </w:t>
            </w:r>
            <w:proofErr w:type="spellStart"/>
            <w:r w:rsidRPr="00CE75BD">
              <w:rPr>
                <w:rFonts w:ascii="Times New Roman" w:eastAsia="Times New Roman" w:hAnsi="Times New Roman" w:cs="Times New Roman"/>
                <w:iCs/>
                <w:kern w:val="0"/>
                <w:sz w:val="28"/>
                <w:szCs w:val="28"/>
                <w14:ligatures w14:val="none"/>
              </w:rPr>
              <w:t>Để</w:t>
            </w:r>
            <w:proofErr w:type="spellEnd"/>
            <w:r w:rsidRPr="00CE75BD">
              <w:rPr>
                <w:rFonts w:ascii="Times New Roman" w:eastAsia="Times New Roman" w:hAnsi="Times New Roman" w:cs="Times New Roman"/>
                <w:iCs/>
                <w:kern w:val="0"/>
                <w:sz w:val="28"/>
                <w:szCs w:val="28"/>
                <w14:ligatures w14:val="none"/>
              </w:rPr>
              <w:t xml:space="preserve"> </w:t>
            </w:r>
            <w:proofErr w:type="spellStart"/>
            <w:r w:rsidRPr="00CE75BD">
              <w:rPr>
                <w:rFonts w:ascii="Times New Roman" w:eastAsia="Times New Roman" w:hAnsi="Times New Roman" w:cs="Times New Roman"/>
                <w:iCs/>
                <w:kern w:val="0"/>
                <w:sz w:val="28"/>
                <w:szCs w:val="28"/>
                <w14:ligatures w14:val="none"/>
              </w:rPr>
              <w:t>biết</w:t>
            </w:r>
            <w:proofErr w:type="spellEnd"/>
            <w:r w:rsidRPr="00CE75BD">
              <w:rPr>
                <w:rFonts w:ascii="Times New Roman" w:eastAsia="Times New Roman" w:hAnsi="Times New Roman" w:cs="Times New Roman"/>
                <w:iCs/>
                <w:kern w:val="0"/>
                <w:sz w:val="28"/>
                <w:szCs w:val="28"/>
                <w14:ligatures w14:val="none"/>
              </w:rPr>
              <w:t xml:space="preserve"> </w:t>
            </w:r>
            <w:proofErr w:type="spellStart"/>
            <w:r w:rsidRPr="00CE75BD">
              <w:rPr>
                <w:rFonts w:ascii="Times New Roman" w:eastAsia="Times New Roman" w:hAnsi="Times New Roman" w:cs="Times New Roman"/>
                <w:iCs/>
                <w:kern w:val="0"/>
                <w:sz w:val="28"/>
                <w:szCs w:val="28"/>
                <w14:ligatures w14:val="none"/>
              </w:rPr>
              <w:t>thực</w:t>
            </w:r>
            <w:proofErr w:type="spellEnd"/>
            <w:r w:rsidRPr="00CE75BD">
              <w:rPr>
                <w:rFonts w:ascii="Times New Roman" w:eastAsia="Times New Roman" w:hAnsi="Times New Roman" w:cs="Times New Roman"/>
                <w:iCs/>
                <w:kern w:val="0"/>
                <w:sz w:val="28"/>
                <w:szCs w:val="28"/>
                <w14:ligatures w14:val="none"/>
              </w:rPr>
              <w:t xml:space="preserve"> </w:t>
            </w:r>
            <w:proofErr w:type="spellStart"/>
            <w:r w:rsidRPr="00CE75BD">
              <w:rPr>
                <w:rFonts w:ascii="Times New Roman" w:eastAsia="Times New Roman" w:hAnsi="Times New Roman" w:cs="Times New Roman"/>
                <w:iCs/>
                <w:kern w:val="0"/>
                <w:sz w:val="28"/>
                <w:szCs w:val="28"/>
                <w14:ligatures w14:val="none"/>
              </w:rPr>
              <w:t>phẩm</w:t>
            </w:r>
            <w:proofErr w:type="spellEnd"/>
            <w:r w:rsidRPr="00CE75BD">
              <w:rPr>
                <w:rFonts w:ascii="Times New Roman" w:eastAsia="Times New Roman" w:hAnsi="Times New Roman" w:cs="Times New Roman"/>
                <w:iCs/>
                <w:kern w:val="0"/>
                <w:sz w:val="28"/>
                <w:szCs w:val="28"/>
                <w14:ligatures w14:val="none"/>
              </w:rPr>
              <w:t xml:space="preserve"> an </w:t>
            </w:r>
            <w:proofErr w:type="spellStart"/>
            <w:r w:rsidRPr="00CE75BD">
              <w:rPr>
                <w:rFonts w:ascii="Times New Roman" w:eastAsia="Times New Roman" w:hAnsi="Times New Roman" w:cs="Times New Roman"/>
                <w:iCs/>
                <w:kern w:val="0"/>
                <w:sz w:val="28"/>
                <w:szCs w:val="28"/>
                <w14:ligatures w14:val="none"/>
              </w:rPr>
              <w:t>toàn</w:t>
            </w:r>
            <w:proofErr w:type="spellEnd"/>
            <w:r w:rsidRPr="00CE75BD">
              <w:rPr>
                <w:rFonts w:ascii="Times New Roman" w:eastAsia="Times New Roman" w:hAnsi="Times New Roman" w:cs="Times New Roman"/>
                <w:iCs/>
                <w:kern w:val="0"/>
                <w:sz w:val="28"/>
                <w:szCs w:val="28"/>
                <w14:ligatures w14:val="none"/>
              </w:rPr>
              <w:t xml:space="preserve"> hay </w:t>
            </w:r>
            <w:proofErr w:type="spellStart"/>
            <w:r w:rsidRPr="00CE75BD">
              <w:rPr>
                <w:rFonts w:ascii="Times New Roman" w:eastAsia="Times New Roman" w:hAnsi="Times New Roman" w:cs="Times New Roman"/>
                <w:iCs/>
                <w:kern w:val="0"/>
                <w:sz w:val="28"/>
                <w:szCs w:val="28"/>
                <w14:ligatures w14:val="none"/>
              </w:rPr>
              <w:t>không</w:t>
            </w:r>
            <w:proofErr w:type="spellEnd"/>
            <w:r w:rsidRPr="00CE75BD">
              <w:rPr>
                <w:rFonts w:ascii="Times New Roman" w:eastAsia="Times New Roman" w:hAnsi="Times New Roman" w:cs="Times New Roman"/>
                <w:iCs/>
                <w:kern w:val="0"/>
                <w:sz w:val="28"/>
                <w:szCs w:val="28"/>
                <w14:ligatures w14:val="none"/>
              </w:rPr>
              <w:t xml:space="preserve"> ta </w:t>
            </w:r>
            <w:proofErr w:type="spellStart"/>
            <w:r w:rsidRPr="00CE75BD">
              <w:rPr>
                <w:rFonts w:ascii="Times New Roman" w:eastAsia="Times New Roman" w:hAnsi="Times New Roman" w:cs="Times New Roman"/>
                <w:iCs/>
                <w:kern w:val="0"/>
                <w:sz w:val="28"/>
                <w:szCs w:val="28"/>
                <w14:ligatures w14:val="none"/>
              </w:rPr>
              <w:t>có</w:t>
            </w:r>
            <w:proofErr w:type="spellEnd"/>
            <w:r w:rsidRPr="00CE75BD">
              <w:rPr>
                <w:rFonts w:ascii="Times New Roman" w:eastAsia="Times New Roman" w:hAnsi="Times New Roman" w:cs="Times New Roman"/>
                <w:iCs/>
                <w:kern w:val="0"/>
                <w:sz w:val="28"/>
                <w:szCs w:val="28"/>
                <w14:ligatures w14:val="none"/>
              </w:rPr>
              <w:t xml:space="preserve"> </w:t>
            </w:r>
            <w:proofErr w:type="spellStart"/>
            <w:r w:rsidRPr="00CE75BD">
              <w:rPr>
                <w:rFonts w:ascii="Times New Roman" w:eastAsia="Times New Roman" w:hAnsi="Times New Roman" w:cs="Times New Roman"/>
                <w:iCs/>
                <w:kern w:val="0"/>
                <w:sz w:val="28"/>
                <w:szCs w:val="28"/>
                <w14:ligatures w14:val="none"/>
              </w:rPr>
              <w:t>những</w:t>
            </w:r>
            <w:proofErr w:type="spellEnd"/>
            <w:r w:rsidRPr="00CE75BD">
              <w:rPr>
                <w:rFonts w:ascii="Times New Roman" w:eastAsia="Times New Roman" w:hAnsi="Times New Roman" w:cs="Times New Roman"/>
                <w:iCs/>
                <w:kern w:val="0"/>
                <w:sz w:val="28"/>
                <w:szCs w:val="28"/>
                <w14:ligatures w14:val="none"/>
              </w:rPr>
              <w:t xml:space="preserve"> </w:t>
            </w:r>
            <w:proofErr w:type="spellStart"/>
            <w:r w:rsidRPr="00CE75BD">
              <w:rPr>
                <w:rFonts w:ascii="Times New Roman" w:eastAsia="Times New Roman" w:hAnsi="Times New Roman" w:cs="Times New Roman"/>
                <w:iCs/>
                <w:kern w:val="0"/>
                <w:sz w:val="28"/>
                <w:szCs w:val="28"/>
                <w14:ligatures w14:val="none"/>
              </w:rPr>
              <w:t>cách</w:t>
            </w:r>
            <w:proofErr w:type="spellEnd"/>
            <w:r w:rsidRPr="00CE75BD">
              <w:rPr>
                <w:rFonts w:ascii="Times New Roman" w:eastAsia="Times New Roman" w:hAnsi="Times New Roman" w:cs="Times New Roman"/>
                <w:iCs/>
                <w:kern w:val="0"/>
                <w:sz w:val="28"/>
                <w:szCs w:val="28"/>
                <w14:ligatures w14:val="none"/>
              </w:rPr>
              <w:t xml:space="preserve"> </w:t>
            </w:r>
            <w:proofErr w:type="spellStart"/>
            <w:r w:rsidRPr="00CE75BD">
              <w:rPr>
                <w:rFonts w:ascii="Times New Roman" w:eastAsia="Times New Roman" w:hAnsi="Times New Roman" w:cs="Times New Roman"/>
                <w:iCs/>
                <w:kern w:val="0"/>
                <w:sz w:val="28"/>
                <w:szCs w:val="28"/>
                <w14:ligatures w14:val="none"/>
              </w:rPr>
              <w:t>nhận</w:t>
            </w:r>
            <w:proofErr w:type="spellEnd"/>
            <w:r w:rsidRPr="00CE75BD">
              <w:rPr>
                <w:rFonts w:ascii="Times New Roman" w:eastAsia="Times New Roman" w:hAnsi="Times New Roman" w:cs="Times New Roman"/>
                <w:iCs/>
                <w:kern w:val="0"/>
                <w:sz w:val="28"/>
                <w:szCs w:val="28"/>
                <w14:ligatures w14:val="none"/>
              </w:rPr>
              <w:t xml:space="preserve"> </w:t>
            </w:r>
            <w:proofErr w:type="spellStart"/>
            <w:r w:rsidRPr="00CE75BD">
              <w:rPr>
                <w:rFonts w:ascii="Times New Roman" w:eastAsia="Times New Roman" w:hAnsi="Times New Roman" w:cs="Times New Roman"/>
                <w:iCs/>
                <w:kern w:val="0"/>
                <w:sz w:val="28"/>
                <w:szCs w:val="28"/>
                <w14:ligatures w14:val="none"/>
              </w:rPr>
              <w:t>biết</w:t>
            </w:r>
            <w:proofErr w:type="spellEnd"/>
            <w:r w:rsidRPr="00CE75BD">
              <w:rPr>
                <w:rFonts w:ascii="Times New Roman" w:eastAsia="Times New Roman" w:hAnsi="Times New Roman" w:cs="Times New Roman"/>
                <w:iCs/>
                <w:kern w:val="0"/>
                <w:sz w:val="28"/>
                <w:szCs w:val="28"/>
                <w14:ligatures w14:val="none"/>
              </w:rPr>
              <w:t xml:space="preserve"> </w:t>
            </w:r>
            <w:proofErr w:type="spellStart"/>
            <w:r w:rsidRPr="00CE75BD">
              <w:rPr>
                <w:rFonts w:ascii="Times New Roman" w:eastAsia="Times New Roman" w:hAnsi="Times New Roman" w:cs="Times New Roman"/>
                <w:iCs/>
                <w:kern w:val="0"/>
                <w:sz w:val="28"/>
                <w:szCs w:val="28"/>
                <w14:ligatures w14:val="none"/>
              </w:rPr>
              <w:t>nào</w:t>
            </w:r>
            <w:proofErr w:type="spellEnd"/>
            <w:r w:rsidRPr="00CE75BD">
              <w:rPr>
                <w:rFonts w:ascii="Times New Roman" w:eastAsia="Times New Roman" w:hAnsi="Times New Roman" w:cs="Times New Roman"/>
                <w:iCs/>
                <w:kern w:val="0"/>
                <w:sz w:val="28"/>
                <w:szCs w:val="28"/>
                <w14:ligatures w14:val="none"/>
              </w:rPr>
              <w:t>?</w:t>
            </w:r>
          </w:p>
          <w:p w14:paraId="39A8FC28" w14:textId="77777777" w:rsidR="00CE75BD" w:rsidRPr="00CE75BD" w:rsidRDefault="00CE75BD" w:rsidP="00CE75BD">
            <w:pPr>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GV nhận xét, tuyên dương</w:t>
            </w:r>
          </w:p>
        </w:tc>
        <w:tc>
          <w:tcPr>
            <w:tcW w:w="3935" w:type="dxa"/>
            <w:shd w:val="clear" w:color="auto" w:fill="auto"/>
          </w:tcPr>
          <w:p w14:paraId="22DE6ABE"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14:ligatures w14:val="none"/>
              </w:rPr>
              <w:lastRenderedPageBreak/>
              <w:t xml:space="preserve">- HS </w:t>
            </w:r>
            <w:proofErr w:type="spellStart"/>
            <w:r w:rsidRPr="00CE75BD">
              <w:rPr>
                <w:rFonts w:ascii="Times New Roman" w:eastAsia="Calibri" w:hAnsi="Times New Roman" w:cs="Times New Roman"/>
                <w:kern w:val="0"/>
                <w:sz w:val="28"/>
                <w:szCs w:val="28"/>
                <w14:ligatures w14:val="none"/>
              </w:rPr>
              <w:t>quan</w:t>
            </w:r>
            <w:proofErr w:type="spellEnd"/>
            <w:r w:rsidRPr="00CE75BD">
              <w:rPr>
                <w:rFonts w:ascii="Times New Roman" w:eastAsia="Calibri" w:hAnsi="Times New Roman" w:cs="Times New Roman"/>
                <w:kern w:val="0"/>
                <w:sz w:val="28"/>
                <w:szCs w:val="28"/>
                <w:lang w:val="vi-VN"/>
                <w14:ligatures w14:val="none"/>
              </w:rPr>
              <w:t xml:space="preserve"> sát hình ảnh thực phẩm, đọc nội dung bảng và minh hoạ; tiếp tục hoàn thành nội dung bảng theo yêu cầu.</w:t>
            </w:r>
          </w:p>
          <w:p w14:paraId="49B1B731"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lastRenderedPageBreak/>
              <w:t>- Đại diện 1 số nhóm HS chia sẻ trước lớp kết quả hoàn thành bảng</w:t>
            </w:r>
          </w:p>
          <w:p w14:paraId="41CDA72C"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lang w:val="vi-VN"/>
                <w14:ligatures w14:val="none"/>
              </w:rPr>
              <w:t xml:space="preserve">- HS </w:t>
            </w:r>
            <w:r w:rsidRPr="00CE75BD">
              <w:rPr>
                <w:rFonts w:ascii="Times New Roman" w:eastAsia="Calibri" w:hAnsi="Times New Roman" w:cs="Times New Roman"/>
                <w:kern w:val="0"/>
                <w:sz w:val="28"/>
                <w:szCs w:val="28"/>
                <w14:ligatures w14:val="none"/>
              </w:rPr>
              <w:t xml:space="preserve">chia </w:t>
            </w:r>
            <w:proofErr w:type="spellStart"/>
            <w:r w:rsidRPr="00CE75BD">
              <w:rPr>
                <w:rFonts w:ascii="Times New Roman" w:eastAsia="Calibri" w:hAnsi="Times New Roman" w:cs="Times New Roman"/>
                <w:kern w:val="0"/>
                <w:sz w:val="28"/>
                <w:szCs w:val="28"/>
                <w14:ligatures w14:val="none"/>
              </w:rPr>
              <w:t>sẻ</w:t>
            </w:r>
            <w:proofErr w:type="spellEnd"/>
            <w:r w:rsidRPr="00CE75BD">
              <w:rPr>
                <w:rFonts w:ascii="Times New Roman" w:eastAsia="Calibri" w:hAnsi="Times New Roman" w:cs="Times New Roman"/>
                <w:kern w:val="0"/>
                <w:sz w:val="28"/>
                <w:szCs w:val="28"/>
                <w14:ligatures w14:val="none"/>
              </w:rPr>
              <w:t xml:space="preserve"> ý </w:t>
            </w:r>
            <w:proofErr w:type="spellStart"/>
            <w:r w:rsidRPr="00CE75BD">
              <w:rPr>
                <w:rFonts w:ascii="Times New Roman" w:eastAsia="Calibri" w:hAnsi="Times New Roman" w:cs="Times New Roman"/>
                <w:kern w:val="0"/>
                <w:sz w:val="28"/>
                <w:szCs w:val="28"/>
                <w14:ligatures w14:val="none"/>
              </w:rPr>
              <w:t>kiến</w:t>
            </w:r>
            <w:proofErr w:type="spellEnd"/>
            <w:r w:rsidRPr="00CE75BD">
              <w:rPr>
                <w:rFonts w:ascii="Times New Roman" w:eastAsia="Calibri" w:hAnsi="Times New Roman" w:cs="Times New Roman"/>
                <w:kern w:val="0"/>
                <w:sz w:val="28"/>
                <w:szCs w:val="28"/>
                <w14:ligatures w14:val="none"/>
              </w:rPr>
              <w:t>:</w:t>
            </w:r>
          </w:p>
          <w:p w14:paraId="09930AB2"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14:ligatures w14:val="none"/>
              </w:rPr>
              <w:t>+ B</w:t>
            </w:r>
            <w:r w:rsidRPr="00CE75BD">
              <w:rPr>
                <w:rFonts w:ascii="Times New Roman" w:eastAsia="Calibri" w:hAnsi="Times New Roman" w:cs="Times New Roman"/>
                <w:kern w:val="0"/>
                <w:sz w:val="28"/>
                <w:szCs w:val="28"/>
                <w:lang w:val="vi-VN"/>
                <w14:ligatures w14:val="none"/>
              </w:rPr>
              <w:t xml:space="preserve">ánh mì, sữa tươi: </w:t>
            </w:r>
            <w:proofErr w:type="gramStart"/>
            <w:r w:rsidRPr="00CE75BD">
              <w:rPr>
                <w:rFonts w:ascii="Times New Roman" w:eastAsia="Calibri" w:hAnsi="Times New Roman" w:cs="Times New Roman"/>
                <w:kern w:val="0"/>
                <w:sz w:val="28"/>
                <w:szCs w:val="28"/>
                <w:lang w:val="vi-VN"/>
                <w14:ligatures w14:val="none"/>
              </w:rPr>
              <w:t>an</w:t>
            </w:r>
            <w:proofErr w:type="gramEnd"/>
            <w:r w:rsidRPr="00CE75BD">
              <w:rPr>
                <w:rFonts w:ascii="Times New Roman" w:eastAsia="Calibri" w:hAnsi="Times New Roman" w:cs="Times New Roman"/>
                <w:kern w:val="0"/>
                <w:sz w:val="28"/>
                <w:szCs w:val="28"/>
                <w:lang w:val="vi-VN"/>
                <w14:ligatures w14:val="none"/>
              </w:rPr>
              <w:t xml:space="preserve"> toàn, có bao gói, thời hạn sử dụng.</w:t>
            </w:r>
          </w:p>
          <w:p w14:paraId="690DFB9E"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14:ligatures w14:val="none"/>
              </w:rPr>
              <w:t>+ Bánh</w:t>
            </w:r>
            <w:r w:rsidRPr="00CE75BD">
              <w:rPr>
                <w:rFonts w:ascii="Times New Roman" w:eastAsia="Calibri" w:hAnsi="Times New Roman" w:cs="Times New Roman"/>
                <w:kern w:val="0"/>
                <w:sz w:val="28"/>
                <w:szCs w:val="28"/>
                <w:lang w:val="vi-VN"/>
                <w14:ligatures w14:val="none"/>
              </w:rPr>
              <w:t xml:space="preserve"> kẹp, lạc: không an toàn do bị ruồi bâu, lạc mốc.</w:t>
            </w:r>
          </w:p>
          <w:p w14:paraId="587ADC00"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xml:space="preserve">- HS </w:t>
            </w:r>
            <w:proofErr w:type="spellStart"/>
            <w:r w:rsidRPr="00CE75BD">
              <w:rPr>
                <w:rFonts w:ascii="Times New Roman" w:eastAsia="Calibri" w:hAnsi="Times New Roman" w:cs="Times New Roman"/>
                <w:kern w:val="0"/>
                <w:sz w:val="28"/>
                <w:szCs w:val="28"/>
                <w14:ligatures w14:val="none"/>
              </w:rPr>
              <w:t>bổ</w:t>
            </w:r>
            <w:proofErr w:type="spellEnd"/>
            <w:r w:rsidRPr="00CE75BD">
              <w:rPr>
                <w:rFonts w:ascii="Times New Roman" w:eastAsia="Calibri" w:hAnsi="Times New Roman" w:cs="Times New Roman"/>
                <w:kern w:val="0"/>
                <w:sz w:val="28"/>
                <w:szCs w:val="28"/>
                <w14:ligatures w14:val="none"/>
              </w:rPr>
              <w:t xml:space="preserve"> sung ý </w:t>
            </w:r>
            <w:proofErr w:type="spellStart"/>
            <w:r w:rsidRPr="00CE75BD">
              <w:rPr>
                <w:rFonts w:ascii="Times New Roman" w:eastAsia="Calibri" w:hAnsi="Times New Roman" w:cs="Times New Roman"/>
                <w:kern w:val="0"/>
                <w:sz w:val="28"/>
                <w:szCs w:val="28"/>
                <w14:ligatures w14:val="none"/>
              </w:rPr>
              <w:t>kiến</w:t>
            </w:r>
            <w:proofErr w:type="spellEnd"/>
          </w:p>
          <w:p w14:paraId="7C56D2A6"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HS chia sẻ trước lớp về dấu hiệu nhận biết thực phẩm an toàn hay không an toàn, những nguy cơ gặp phải nếu sử dụng thực phẩm không an toàn.</w:t>
            </w:r>
          </w:p>
          <w:p w14:paraId="29DC24AA"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7D77590F"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HS lắng nghe</w:t>
            </w:r>
          </w:p>
        </w:tc>
      </w:tr>
      <w:tr w:rsidR="00CE75BD" w:rsidRPr="00CE75BD" w14:paraId="5DDF8A59" w14:textId="77777777" w:rsidTr="00A35C38">
        <w:tc>
          <w:tcPr>
            <w:tcW w:w="5353" w:type="dxa"/>
            <w:shd w:val="clear" w:color="auto" w:fill="auto"/>
          </w:tcPr>
          <w:p w14:paraId="36DB9A37"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vi-VN"/>
                <w14:ligatures w14:val="none"/>
              </w:rPr>
            </w:pPr>
            <w:r w:rsidRPr="00CE75BD">
              <w:rPr>
                <w:rFonts w:ascii="Times New Roman" w:eastAsia="Times New Roman" w:hAnsi="Times New Roman" w:cs="Times New Roman"/>
                <w:kern w:val="0"/>
                <w:sz w:val="28"/>
                <w:szCs w:val="28"/>
                <w14:ligatures w14:val="none"/>
              </w:rPr>
              <w:lastRenderedPageBreak/>
              <w:t xml:space="preserve">- GV </w:t>
            </w:r>
            <w:proofErr w:type="spellStart"/>
            <w:r w:rsidRPr="00CE75BD">
              <w:rPr>
                <w:rFonts w:ascii="Times New Roman" w:eastAsia="Times New Roman" w:hAnsi="Times New Roman" w:cs="Times New Roman"/>
                <w:kern w:val="0"/>
                <w:sz w:val="28"/>
                <w:szCs w:val="28"/>
                <w14:ligatures w14:val="none"/>
              </w:rPr>
              <w:t>cùng</w:t>
            </w:r>
            <w:proofErr w:type="spellEnd"/>
            <w:r w:rsidRPr="00CE75BD">
              <w:rPr>
                <w:rFonts w:ascii="Times New Roman" w:eastAsia="Times New Roman" w:hAnsi="Times New Roman" w:cs="Times New Roman"/>
                <w:kern w:val="0"/>
                <w:sz w:val="28"/>
                <w:szCs w:val="28"/>
                <w14:ligatures w14:val="none"/>
              </w:rPr>
              <w:t xml:space="preserve"> HS </w:t>
            </w:r>
            <w:proofErr w:type="spellStart"/>
            <w:r w:rsidRPr="00CE75BD">
              <w:rPr>
                <w:rFonts w:ascii="Times New Roman" w:eastAsia="Times New Roman" w:hAnsi="Times New Roman" w:cs="Times New Roman"/>
                <w:kern w:val="0"/>
                <w:sz w:val="28"/>
                <w:szCs w:val="28"/>
                <w14:ligatures w14:val="none"/>
              </w:rPr>
              <w:t>rút</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ra</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kết</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luận</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về</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cách</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nhận</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biết</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dấu</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hiệu</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của</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thực</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phẩm</w:t>
            </w:r>
            <w:proofErr w:type="spellEnd"/>
            <w:r w:rsidRPr="00CE75BD">
              <w:rPr>
                <w:rFonts w:ascii="Times New Roman" w:eastAsia="Times New Roman" w:hAnsi="Times New Roman" w:cs="Times New Roman"/>
                <w:kern w:val="0"/>
                <w:sz w:val="28"/>
                <w:szCs w:val="28"/>
                <w14:ligatures w14:val="none"/>
              </w:rPr>
              <w:t xml:space="preserve"> an </w:t>
            </w:r>
            <w:proofErr w:type="spellStart"/>
            <w:r w:rsidRPr="00CE75BD">
              <w:rPr>
                <w:rFonts w:ascii="Times New Roman" w:eastAsia="Times New Roman" w:hAnsi="Times New Roman" w:cs="Times New Roman"/>
                <w:kern w:val="0"/>
                <w:sz w:val="28"/>
                <w:szCs w:val="28"/>
                <w14:ligatures w14:val="none"/>
              </w:rPr>
              <w:t>toàn</w:t>
            </w:r>
            <w:proofErr w:type="spellEnd"/>
            <w:r w:rsidRPr="00CE75BD">
              <w:rPr>
                <w:rFonts w:ascii="Times New Roman" w:eastAsia="Times New Roman" w:hAnsi="Times New Roman" w:cs="Times New Roman"/>
                <w:kern w:val="0"/>
                <w:sz w:val="28"/>
                <w:szCs w:val="28"/>
                <w14:ligatures w14:val="none"/>
              </w:rPr>
              <w:t>.</w:t>
            </w:r>
            <w:r w:rsidRPr="00CE75BD">
              <w:rPr>
                <w:rFonts w:ascii="Times New Roman" w:eastAsia="Times New Roman" w:hAnsi="Times New Roman" w:cs="Times New Roman"/>
                <w:kern w:val="0"/>
                <w:sz w:val="28"/>
                <w:szCs w:val="28"/>
                <w:lang w:val="vi-VN"/>
                <w14:ligatures w14:val="none"/>
              </w:rPr>
              <w:t xml:space="preserve"> Lý do cần sử dụng thực phẩm an toàn?</w:t>
            </w:r>
          </w:p>
          <w:p w14:paraId="21B80241"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14:ligatures w14:val="none"/>
              </w:rPr>
            </w:pPr>
            <w:r w:rsidRPr="00CE75BD">
              <w:rPr>
                <w:rFonts w:ascii="Times New Roman" w:eastAsia="Times New Roman" w:hAnsi="Times New Roman" w:cs="Times New Roman"/>
                <w:kern w:val="0"/>
                <w:sz w:val="28"/>
                <w:szCs w:val="28"/>
                <w14:ligatures w14:val="none"/>
              </w:rPr>
              <w:t xml:space="preserve">- GV </w:t>
            </w:r>
            <w:proofErr w:type="spellStart"/>
            <w:r w:rsidRPr="00CE75BD">
              <w:rPr>
                <w:rFonts w:ascii="Times New Roman" w:eastAsia="Times New Roman" w:hAnsi="Times New Roman" w:cs="Times New Roman"/>
                <w:kern w:val="0"/>
                <w:sz w:val="28"/>
                <w:szCs w:val="28"/>
                <w14:ligatures w14:val="none"/>
              </w:rPr>
              <w:t>cho</w:t>
            </w:r>
            <w:proofErr w:type="spellEnd"/>
            <w:r w:rsidRPr="00CE75BD">
              <w:rPr>
                <w:rFonts w:ascii="Times New Roman" w:eastAsia="Times New Roman" w:hAnsi="Times New Roman" w:cs="Times New Roman"/>
                <w:kern w:val="0"/>
                <w:sz w:val="28"/>
                <w:szCs w:val="28"/>
                <w14:ligatures w14:val="none"/>
              </w:rPr>
              <w:t xml:space="preserve"> HS </w:t>
            </w:r>
            <w:proofErr w:type="spellStart"/>
            <w:r w:rsidRPr="00CE75BD">
              <w:rPr>
                <w:rFonts w:ascii="Times New Roman" w:eastAsia="Times New Roman" w:hAnsi="Times New Roman" w:cs="Times New Roman"/>
                <w:kern w:val="0"/>
                <w:sz w:val="28"/>
                <w:szCs w:val="28"/>
                <w14:ligatures w14:val="none"/>
              </w:rPr>
              <w:t>xem</w:t>
            </w:r>
            <w:proofErr w:type="spellEnd"/>
            <w:r w:rsidRPr="00CE75BD">
              <w:rPr>
                <w:rFonts w:ascii="Times New Roman" w:eastAsia="Times New Roman" w:hAnsi="Times New Roman" w:cs="Times New Roman"/>
                <w:kern w:val="0"/>
                <w:sz w:val="28"/>
                <w:szCs w:val="28"/>
                <w14:ligatures w14:val="none"/>
              </w:rPr>
              <w:t xml:space="preserve"> video clip </w:t>
            </w:r>
            <w:proofErr w:type="spellStart"/>
            <w:r w:rsidRPr="00CE75BD">
              <w:rPr>
                <w:rFonts w:ascii="Times New Roman" w:eastAsia="Times New Roman" w:hAnsi="Times New Roman" w:cs="Times New Roman"/>
                <w:kern w:val="0"/>
                <w:sz w:val="28"/>
                <w:szCs w:val="28"/>
                <w14:ligatures w14:val="none"/>
              </w:rPr>
              <w:t>về</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tác</w:t>
            </w:r>
            <w:proofErr w:type="spellEnd"/>
            <w:r w:rsidRPr="00CE75BD">
              <w:rPr>
                <w:rFonts w:ascii="Times New Roman" w:eastAsia="Times New Roman" w:hAnsi="Times New Roman" w:cs="Times New Roman"/>
                <w:kern w:val="0"/>
                <w:sz w:val="28"/>
                <w:szCs w:val="28"/>
                <w:lang w:val="vi-VN"/>
                <w14:ligatures w14:val="none"/>
              </w:rPr>
              <w:t xml:space="preserve"> hại của sử dụng thực phẩm không an toàn, </w:t>
            </w:r>
            <w:proofErr w:type="spellStart"/>
            <w:r w:rsidRPr="00CE75BD">
              <w:rPr>
                <w:rFonts w:ascii="Times New Roman" w:eastAsia="Times New Roman" w:hAnsi="Times New Roman" w:cs="Times New Roman"/>
                <w:kern w:val="0"/>
                <w:sz w:val="28"/>
                <w:szCs w:val="28"/>
                <w14:ligatures w14:val="none"/>
              </w:rPr>
              <w:t>các</w:t>
            </w:r>
            <w:proofErr w:type="spellEnd"/>
            <w:r w:rsidRPr="00CE75BD">
              <w:rPr>
                <w:rFonts w:ascii="Times New Roman" w:eastAsia="Times New Roman" w:hAnsi="Times New Roman" w:cs="Times New Roman"/>
                <w:kern w:val="0"/>
                <w:sz w:val="28"/>
                <w:szCs w:val="28"/>
                <w:lang w:val="vi-VN"/>
                <w14:ligatures w14:val="none"/>
              </w:rPr>
              <w:t xml:space="preserve"> thực phẩm</w:t>
            </w:r>
            <w:r w:rsidRPr="00CE75BD">
              <w:rPr>
                <w:rFonts w:ascii="Times New Roman" w:eastAsia="Times New Roman" w:hAnsi="Times New Roman" w:cs="Times New Roman"/>
                <w:kern w:val="0"/>
                <w:sz w:val="28"/>
                <w:szCs w:val="28"/>
                <w14:ligatures w14:val="none"/>
              </w:rPr>
              <w:t xml:space="preserve"> an </w:t>
            </w:r>
            <w:proofErr w:type="spellStart"/>
            <w:r w:rsidRPr="00CE75BD">
              <w:rPr>
                <w:rFonts w:ascii="Times New Roman" w:eastAsia="Times New Roman" w:hAnsi="Times New Roman" w:cs="Times New Roman"/>
                <w:kern w:val="0"/>
                <w:sz w:val="28"/>
                <w:szCs w:val="28"/>
                <w14:ligatures w14:val="none"/>
              </w:rPr>
              <w:t>toàn</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cách</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chế</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biến</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và</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bảo</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quản</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thức</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ăn</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đảm</w:t>
            </w:r>
            <w:proofErr w:type="spellEnd"/>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bảo</w:t>
            </w:r>
            <w:proofErr w:type="spellEnd"/>
            <w:r w:rsidRPr="00CE75BD">
              <w:rPr>
                <w:rFonts w:ascii="Times New Roman" w:eastAsia="Times New Roman" w:hAnsi="Times New Roman" w:cs="Times New Roman"/>
                <w:kern w:val="0"/>
                <w:sz w:val="28"/>
                <w:szCs w:val="28"/>
                <w14:ligatures w14:val="none"/>
              </w:rPr>
              <w:t xml:space="preserve"> an </w:t>
            </w:r>
            <w:proofErr w:type="spellStart"/>
            <w:r w:rsidRPr="00CE75BD">
              <w:rPr>
                <w:rFonts w:ascii="Times New Roman" w:eastAsia="Times New Roman" w:hAnsi="Times New Roman" w:cs="Times New Roman"/>
                <w:kern w:val="0"/>
                <w:sz w:val="28"/>
                <w:szCs w:val="28"/>
                <w14:ligatures w14:val="none"/>
              </w:rPr>
              <w:t>toàn</w:t>
            </w:r>
            <w:proofErr w:type="spellEnd"/>
            <w:r w:rsidRPr="00CE75BD">
              <w:rPr>
                <w:rFonts w:ascii="Times New Roman" w:eastAsia="Times New Roman" w:hAnsi="Times New Roman" w:cs="Times New Roman"/>
                <w:kern w:val="0"/>
                <w:sz w:val="28"/>
                <w:szCs w:val="28"/>
                <w14:ligatures w14:val="none"/>
              </w:rPr>
              <w:t>….</w:t>
            </w:r>
          </w:p>
          <w:p w14:paraId="2B3B3C06"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14:ligatures w14:val="none"/>
              </w:rPr>
              <w:t>- GV</w:t>
            </w:r>
            <w:r w:rsidRPr="00CE75BD">
              <w:rPr>
                <w:rFonts w:ascii="Times New Roman" w:eastAsia="Times New Roman" w:hAnsi="Times New Roman" w:cs="Times New Roman"/>
                <w:kern w:val="0"/>
                <w:sz w:val="28"/>
                <w:szCs w:val="28"/>
                <w:lang w:val="vi-VN"/>
                <w14:ligatures w14:val="none"/>
              </w:rPr>
              <w:t xml:space="preserve"> tổ chức cho HS tổng kết bài học theo nội dung “Em đã học” và</w:t>
            </w:r>
            <w:r w:rsidRPr="00CE75BD">
              <w:rPr>
                <w:rFonts w:ascii="Times New Roman" w:eastAsia="Times New Roman" w:hAnsi="Times New Roman" w:cs="Times New Roman"/>
                <w:kern w:val="0"/>
                <w:sz w:val="28"/>
                <w:szCs w:val="28"/>
                <w14:ligatures w14:val="none"/>
              </w:rPr>
              <w:t xml:space="preserve"> </w:t>
            </w:r>
            <w:proofErr w:type="spellStart"/>
            <w:r w:rsidRPr="00CE75BD">
              <w:rPr>
                <w:rFonts w:ascii="Times New Roman" w:eastAsia="Times New Roman" w:hAnsi="Times New Roman" w:cs="Times New Roman"/>
                <w:kern w:val="0"/>
                <w:sz w:val="28"/>
                <w:szCs w:val="28"/>
                <w14:ligatures w14:val="none"/>
              </w:rPr>
              <w:t>đưa</w:t>
            </w:r>
            <w:proofErr w:type="spellEnd"/>
            <w:r w:rsidRPr="00CE75BD">
              <w:rPr>
                <w:rFonts w:ascii="Times New Roman" w:eastAsia="Times New Roman" w:hAnsi="Times New Roman" w:cs="Times New Roman"/>
                <w:kern w:val="0"/>
                <w:sz w:val="28"/>
                <w:szCs w:val="28"/>
                <w:lang w:val="vi-VN"/>
                <w14:ligatures w14:val="none"/>
              </w:rPr>
              <w:t xml:space="preserve"> lên màn hình </w:t>
            </w:r>
            <w:r w:rsidRPr="00CE75BD">
              <w:rPr>
                <w:rFonts w:ascii="Times New Roman" w:eastAsia="Times New Roman" w:hAnsi="Times New Roman" w:cs="Times New Roman"/>
                <w:kern w:val="0"/>
                <w:sz w:val="28"/>
                <w:szCs w:val="28"/>
                <w14:ligatures w14:val="none"/>
              </w:rPr>
              <w:t>(PP)</w:t>
            </w:r>
          </w:p>
        </w:tc>
        <w:tc>
          <w:tcPr>
            <w:tcW w:w="3935" w:type="dxa"/>
            <w:shd w:val="clear" w:color="auto" w:fill="auto"/>
          </w:tcPr>
          <w:p w14:paraId="1A7A85CD"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HS lắng nghe, rút ra kết luận</w:t>
            </w:r>
          </w:p>
          <w:p w14:paraId="696BD838"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p>
          <w:p w14:paraId="6952D8DF"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2A56DEDF"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sidRPr="00CE75BD">
              <w:rPr>
                <w:rFonts w:ascii="Times New Roman" w:eastAsia="Calibri" w:hAnsi="Times New Roman" w:cs="Times New Roman"/>
                <w:kern w:val="0"/>
                <w:sz w:val="28"/>
                <w:szCs w:val="28"/>
                <w14:ligatures w14:val="none"/>
              </w:rPr>
              <w:t xml:space="preserve">- HS </w:t>
            </w:r>
            <w:proofErr w:type="spellStart"/>
            <w:r w:rsidRPr="00CE75BD">
              <w:rPr>
                <w:rFonts w:ascii="Times New Roman" w:eastAsia="Calibri" w:hAnsi="Times New Roman" w:cs="Times New Roman"/>
                <w:kern w:val="0"/>
                <w:sz w:val="28"/>
                <w:szCs w:val="28"/>
                <w14:ligatures w14:val="none"/>
              </w:rPr>
              <w:t>quan</w:t>
            </w:r>
            <w:proofErr w:type="spellEnd"/>
            <w:r w:rsidRPr="00CE75BD">
              <w:rPr>
                <w:rFonts w:ascii="Times New Roman" w:eastAsia="Calibri" w:hAnsi="Times New Roman" w:cs="Times New Roman"/>
                <w:kern w:val="0"/>
                <w:sz w:val="28"/>
                <w:szCs w:val="28"/>
                <w14:ligatures w14:val="none"/>
              </w:rPr>
              <w:t xml:space="preserve"> </w:t>
            </w:r>
            <w:proofErr w:type="spellStart"/>
            <w:r w:rsidRPr="00CE75BD">
              <w:rPr>
                <w:rFonts w:ascii="Times New Roman" w:eastAsia="Calibri" w:hAnsi="Times New Roman" w:cs="Times New Roman"/>
                <w:kern w:val="0"/>
                <w:sz w:val="28"/>
                <w:szCs w:val="28"/>
                <w14:ligatures w14:val="none"/>
              </w:rPr>
              <w:t>sát</w:t>
            </w:r>
            <w:proofErr w:type="spellEnd"/>
          </w:p>
          <w:p w14:paraId="61B0CE27"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56E19066"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266D77EA"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p w14:paraId="509E2433"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14:ligatures w14:val="none"/>
              </w:rPr>
              <w:t>- 2</w:t>
            </w:r>
            <w:r w:rsidRPr="00CE75BD">
              <w:rPr>
                <w:rFonts w:ascii="Times New Roman" w:eastAsia="Calibri" w:hAnsi="Times New Roman" w:cs="Times New Roman"/>
                <w:kern w:val="0"/>
                <w:sz w:val="28"/>
                <w:szCs w:val="28"/>
                <w:lang w:val="vi-VN"/>
                <w14:ligatures w14:val="none"/>
              </w:rPr>
              <w:t xml:space="preserve">-3 </w:t>
            </w:r>
            <w:r w:rsidRPr="00CE75BD">
              <w:rPr>
                <w:rFonts w:ascii="Times New Roman" w:eastAsia="Calibri" w:hAnsi="Times New Roman" w:cs="Times New Roman"/>
                <w:kern w:val="0"/>
                <w:sz w:val="28"/>
                <w:szCs w:val="28"/>
                <w14:ligatures w14:val="none"/>
              </w:rPr>
              <w:t xml:space="preserve">HS </w:t>
            </w:r>
            <w:proofErr w:type="spellStart"/>
            <w:r w:rsidRPr="00CE75BD">
              <w:rPr>
                <w:rFonts w:ascii="Times New Roman" w:eastAsia="Calibri" w:hAnsi="Times New Roman" w:cs="Times New Roman"/>
                <w:kern w:val="0"/>
                <w:sz w:val="28"/>
                <w:szCs w:val="28"/>
                <w14:ligatures w14:val="none"/>
              </w:rPr>
              <w:t>đọc</w:t>
            </w:r>
            <w:proofErr w:type="spellEnd"/>
            <w:r w:rsidRPr="00CE75BD">
              <w:rPr>
                <w:rFonts w:ascii="Times New Roman" w:eastAsia="Calibri" w:hAnsi="Times New Roman" w:cs="Times New Roman"/>
                <w:kern w:val="0"/>
                <w:sz w:val="28"/>
                <w:szCs w:val="28"/>
                <w:lang w:val="vi-VN"/>
                <w14:ligatures w14:val="none"/>
              </w:rPr>
              <w:t xml:space="preserve"> to</w:t>
            </w:r>
          </w:p>
        </w:tc>
      </w:tr>
      <w:tr w:rsidR="00CE75BD" w:rsidRPr="00CE75BD" w14:paraId="007901BF" w14:textId="77777777" w:rsidTr="00A35C38">
        <w:tc>
          <w:tcPr>
            <w:tcW w:w="5353" w:type="dxa"/>
            <w:shd w:val="clear" w:color="auto" w:fill="auto"/>
          </w:tcPr>
          <w:p w14:paraId="63CB5FA8" w14:textId="760F4644" w:rsidR="00CE75BD" w:rsidRPr="00CE75BD" w:rsidRDefault="00CE75BD" w:rsidP="00CE75BD">
            <w:pPr>
              <w:tabs>
                <w:tab w:val="left" w:pos="402"/>
              </w:tabs>
              <w:spacing w:after="0" w:line="300" w:lineRule="auto"/>
              <w:jc w:val="both"/>
              <w:rPr>
                <w:rFonts w:ascii="Times New Roman" w:eastAsia="Times New Roman" w:hAnsi="Times New Roman" w:cs="Times New Roman"/>
                <w:b/>
                <w:bCs/>
                <w:kern w:val="0"/>
                <w:sz w:val="28"/>
                <w:szCs w:val="28"/>
                <w:lang w:val="pt-BR"/>
                <w14:ligatures w14:val="none"/>
              </w:rPr>
            </w:pPr>
            <w:r w:rsidRPr="00CE75BD">
              <w:rPr>
                <w:rFonts w:ascii="Times New Roman" w:eastAsia="Times New Roman" w:hAnsi="Times New Roman" w:cs="Times New Roman"/>
                <w:b/>
                <w:bCs/>
                <w:kern w:val="0"/>
                <w:sz w:val="28"/>
                <w:szCs w:val="28"/>
                <w:lang w:val="pt-BR"/>
                <w14:ligatures w14:val="none"/>
              </w:rPr>
              <w:t>3. Vận dụng, trải nghiệm: (</w:t>
            </w:r>
            <w:r>
              <w:rPr>
                <w:rFonts w:ascii="Times New Roman" w:eastAsia="Times New Roman" w:hAnsi="Times New Roman" w:cs="Times New Roman"/>
                <w:b/>
                <w:bCs/>
                <w:kern w:val="0"/>
                <w:sz w:val="28"/>
                <w:szCs w:val="28"/>
                <w:lang w:val="pt-BR"/>
                <w14:ligatures w14:val="none"/>
              </w:rPr>
              <w:t>2</w:t>
            </w:r>
            <w:r w:rsidRPr="00CE75BD">
              <w:rPr>
                <w:rFonts w:ascii="Times New Roman" w:eastAsia="Times New Roman" w:hAnsi="Times New Roman" w:cs="Times New Roman"/>
                <w:b/>
                <w:bCs/>
                <w:kern w:val="0"/>
                <w:sz w:val="28"/>
                <w:szCs w:val="28"/>
                <w:lang w:val="pt-BR"/>
                <w14:ligatures w14:val="none"/>
              </w:rPr>
              <w:t>-</w:t>
            </w:r>
            <w:r>
              <w:rPr>
                <w:rFonts w:ascii="Times New Roman" w:eastAsia="Times New Roman" w:hAnsi="Times New Roman" w:cs="Times New Roman"/>
                <w:b/>
                <w:bCs/>
                <w:kern w:val="0"/>
                <w:sz w:val="28"/>
                <w:szCs w:val="28"/>
                <w:lang w:val="pt-BR"/>
                <w14:ligatures w14:val="none"/>
              </w:rPr>
              <w:t>3</w:t>
            </w:r>
            <w:r w:rsidRPr="00CE75BD">
              <w:rPr>
                <w:rFonts w:ascii="Times New Roman" w:eastAsia="Times New Roman" w:hAnsi="Times New Roman" w:cs="Times New Roman"/>
                <w:b/>
                <w:bCs/>
                <w:kern w:val="0"/>
                <w:sz w:val="28"/>
                <w:szCs w:val="28"/>
                <w:lang w:val="pt-BR"/>
                <w14:ligatures w14:val="none"/>
              </w:rPr>
              <w:t>’)</w:t>
            </w:r>
          </w:p>
        </w:tc>
        <w:tc>
          <w:tcPr>
            <w:tcW w:w="3935" w:type="dxa"/>
            <w:shd w:val="clear" w:color="auto" w:fill="auto"/>
          </w:tcPr>
          <w:p w14:paraId="0C219C62" w14:textId="77777777"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p>
        </w:tc>
      </w:tr>
      <w:tr w:rsidR="00CE75BD" w:rsidRPr="00CE75BD" w14:paraId="48454AAB" w14:textId="77777777" w:rsidTr="00A35C38">
        <w:tc>
          <w:tcPr>
            <w:tcW w:w="5353" w:type="dxa"/>
            <w:shd w:val="clear" w:color="auto" w:fill="auto"/>
          </w:tcPr>
          <w:p w14:paraId="6A9CB68E" w14:textId="3478447A"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Yêu</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cầu</w:t>
            </w:r>
            <w:proofErr w:type="spellEnd"/>
            <w:r>
              <w:rPr>
                <w:rFonts w:ascii="Times New Roman" w:eastAsia="Times New Roman" w:hAnsi="Times New Roman" w:cs="Times New Roman"/>
                <w:kern w:val="0"/>
                <w:sz w:val="28"/>
                <w:szCs w:val="28"/>
                <w14:ligatures w14:val="none"/>
              </w:rPr>
              <w:t xml:space="preserve"> HS </w:t>
            </w:r>
            <w:proofErr w:type="spellStart"/>
            <w:r>
              <w:rPr>
                <w:rFonts w:ascii="Times New Roman" w:eastAsia="Times New Roman" w:hAnsi="Times New Roman" w:cs="Times New Roman"/>
                <w:kern w:val="0"/>
                <w:sz w:val="28"/>
                <w:szCs w:val="28"/>
                <w14:ligatures w14:val="none"/>
              </w:rPr>
              <w:t>xác</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định</w:t>
            </w:r>
            <w:proofErr w:type="spellEnd"/>
            <w:r>
              <w:rPr>
                <w:rFonts w:ascii="Times New Roman" w:eastAsia="Times New Roman" w:hAnsi="Times New Roman" w:cs="Times New Roman"/>
                <w:kern w:val="0"/>
                <w:sz w:val="28"/>
                <w:szCs w:val="28"/>
                <w14:ligatures w14:val="none"/>
              </w:rPr>
              <w:t xml:space="preserve"> một </w:t>
            </w:r>
            <w:proofErr w:type="spellStart"/>
            <w:r>
              <w:rPr>
                <w:rFonts w:ascii="Times New Roman" w:eastAsia="Times New Roman" w:hAnsi="Times New Roman" w:cs="Times New Roman"/>
                <w:kern w:val="0"/>
                <w:sz w:val="28"/>
                <w:szCs w:val="28"/>
                <w14:ligatures w14:val="none"/>
              </w:rPr>
              <w:t>số</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sản</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phẩm</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không</w:t>
            </w:r>
            <w:proofErr w:type="spellEnd"/>
            <w:r>
              <w:rPr>
                <w:rFonts w:ascii="Times New Roman" w:eastAsia="Times New Roman" w:hAnsi="Times New Roman" w:cs="Times New Roman"/>
                <w:kern w:val="0"/>
                <w:sz w:val="28"/>
                <w:szCs w:val="28"/>
                <w14:ligatures w14:val="none"/>
              </w:rPr>
              <w:t xml:space="preserve"> an </w:t>
            </w:r>
            <w:proofErr w:type="spellStart"/>
            <w:r>
              <w:rPr>
                <w:rFonts w:ascii="Times New Roman" w:eastAsia="Times New Roman" w:hAnsi="Times New Roman" w:cs="Times New Roman"/>
                <w:kern w:val="0"/>
                <w:sz w:val="28"/>
                <w:szCs w:val="28"/>
                <w14:ligatures w14:val="none"/>
              </w:rPr>
              <w:t>toàn</w:t>
            </w:r>
            <w:proofErr w:type="spellEnd"/>
            <w:r>
              <w:rPr>
                <w:rFonts w:ascii="Times New Roman" w:eastAsia="Times New Roman" w:hAnsi="Times New Roman" w:cs="Times New Roman"/>
                <w:kern w:val="0"/>
                <w:sz w:val="28"/>
                <w:szCs w:val="28"/>
                <w14:ligatures w14:val="none"/>
              </w:rPr>
              <w:t xml:space="preserve"> qua </w:t>
            </w:r>
            <w:proofErr w:type="spellStart"/>
            <w:r>
              <w:rPr>
                <w:rFonts w:ascii="Times New Roman" w:eastAsia="Times New Roman" w:hAnsi="Times New Roman" w:cs="Times New Roman"/>
                <w:kern w:val="0"/>
                <w:sz w:val="28"/>
                <w:szCs w:val="28"/>
                <w14:ligatures w14:val="none"/>
              </w:rPr>
              <w:t>quan</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sát</w:t>
            </w:r>
            <w:proofErr w:type="spellEnd"/>
          </w:p>
        </w:tc>
        <w:tc>
          <w:tcPr>
            <w:tcW w:w="3935" w:type="dxa"/>
            <w:shd w:val="clear" w:color="auto" w:fill="auto"/>
          </w:tcPr>
          <w:p w14:paraId="20250BE0" w14:textId="33D754B1" w:rsidR="00CE75BD" w:rsidRPr="00CE75BD" w:rsidRDefault="00CE75BD" w:rsidP="00CE75BD">
            <w:pPr>
              <w:spacing w:after="0" w:line="30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Hs </w:t>
            </w:r>
            <w:proofErr w:type="spellStart"/>
            <w:r>
              <w:rPr>
                <w:rFonts w:ascii="Times New Roman" w:eastAsia="Calibri" w:hAnsi="Times New Roman" w:cs="Times New Roman"/>
                <w:kern w:val="0"/>
                <w:sz w:val="28"/>
                <w:szCs w:val="28"/>
                <w14:ligatures w14:val="none"/>
              </w:rPr>
              <w:t>thực</w:t>
            </w:r>
            <w:proofErr w:type="spellEnd"/>
            <w:r>
              <w:rPr>
                <w:rFonts w:ascii="Times New Roman" w:eastAsia="Calibri" w:hAnsi="Times New Roman" w:cs="Times New Roman"/>
                <w:kern w:val="0"/>
                <w:sz w:val="28"/>
                <w:szCs w:val="28"/>
                <w14:ligatures w14:val="none"/>
              </w:rPr>
              <w:t xml:space="preserve"> hiện</w:t>
            </w:r>
          </w:p>
        </w:tc>
      </w:tr>
      <w:tr w:rsidR="00CE75BD" w:rsidRPr="00CE75BD" w14:paraId="2D586150" w14:textId="77777777" w:rsidTr="00A35C38">
        <w:tc>
          <w:tcPr>
            <w:tcW w:w="5353" w:type="dxa"/>
            <w:shd w:val="clear" w:color="auto" w:fill="auto"/>
          </w:tcPr>
          <w:p w14:paraId="254E681A" w14:textId="77777777" w:rsidR="00CE75BD" w:rsidRPr="00CE75BD" w:rsidRDefault="00CE75BD" w:rsidP="00CE75BD">
            <w:pPr>
              <w:tabs>
                <w:tab w:val="left" w:pos="402"/>
              </w:tabs>
              <w:spacing w:after="0" w:line="300" w:lineRule="auto"/>
              <w:jc w:val="both"/>
              <w:rPr>
                <w:rFonts w:ascii="Times New Roman" w:eastAsia="Times New Roman" w:hAnsi="Times New Roman" w:cs="Times New Roman"/>
                <w:kern w:val="0"/>
                <w:sz w:val="28"/>
                <w:szCs w:val="28"/>
                <w:lang w:val="pt-BR"/>
                <w14:ligatures w14:val="none"/>
              </w:rPr>
            </w:pPr>
            <w:r w:rsidRPr="00CE75BD">
              <w:rPr>
                <w:rFonts w:ascii="Times New Roman" w:eastAsia="Times New Roman" w:hAnsi="Times New Roman" w:cs="Times New Roman"/>
                <w:kern w:val="0"/>
                <w:sz w:val="28"/>
                <w:szCs w:val="28"/>
                <w:lang w:val="pt-BR"/>
                <w14:ligatures w14:val="none"/>
              </w:rPr>
              <w:t>- Nhận xét tiết học.</w:t>
            </w:r>
          </w:p>
        </w:tc>
        <w:tc>
          <w:tcPr>
            <w:tcW w:w="3935" w:type="dxa"/>
            <w:shd w:val="clear" w:color="auto" w:fill="auto"/>
          </w:tcPr>
          <w:p w14:paraId="4BFC6916" w14:textId="77777777" w:rsidR="00CE75BD" w:rsidRPr="00CE75BD" w:rsidRDefault="00CE75BD" w:rsidP="00CE75BD">
            <w:pPr>
              <w:spacing w:after="0" w:line="300" w:lineRule="auto"/>
              <w:jc w:val="both"/>
              <w:rPr>
                <w:rFonts w:ascii="Times New Roman" w:eastAsia="Calibri" w:hAnsi="Times New Roman" w:cs="Times New Roman"/>
                <w:kern w:val="0"/>
                <w:sz w:val="28"/>
                <w:szCs w:val="28"/>
                <w:lang w:val="vi-VN"/>
                <w14:ligatures w14:val="none"/>
              </w:rPr>
            </w:pPr>
            <w:r w:rsidRPr="00CE75BD">
              <w:rPr>
                <w:rFonts w:ascii="Times New Roman" w:eastAsia="Calibri" w:hAnsi="Times New Roman" w:cs="Times New Roman"/>
                <w:kern w:val="0"/>
                <w:sz w:val="28"/>
                <w:szCs w:val="28"/>
                <w:lang w:val="vi-VN"/>
                <w14:ligatures w14:val="none"/>
              </w:rPr>
              <w:t>- HS lắng nghe</w:t>
            </w:r>
          </w:p>
        </w:tc>
      </w:tr>
    </w:tbl>
    <w:p w14:paraId="0D70F36B" w14:textId="77777777" w:rsidR="00547A8E" w:rsidRDefault="00547A8E"/>
    <w:sectPr w:rsidR="00547A8E" w:rsidSect="009921BD">
      <w:pgSz w:w="11907" w:h="16839" w:code="9"/>
      <w:pgMar w:top="1134" w:right="1134" w:bottom="1134" w:left="1701" w:header="737" w:footer="73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528"/>
    <w:multiLevelType w:val="hybridMultilevel"/>
    <w:tmpl w:val="B5DE960C"/>
    <w:lvl w:ilvl="0" w:tplc="CC52DA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36AC0"/>
    <w:multiLevelType w:val="hybridMultilevel"/>
    <w:tmpl w:val="58B0C3E0"/>
    <w:lvl w:ilvl="0" w:tplc="B63CC23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02550">
    <w:abstractNumId w:val="1"/>
  </w:num>
  <w:num w:numId="2" w16cid:durableId="164334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BD"/>
    <w:rsid w:val="00013982"/>
    <w:rsid w:val="0014787B"/>
    <w:rsid w:val="00547A8E"/>
    <w:rsid w:val="009921BD"/>
    <w:rsid w:val="00B02BFC"/>
    <w:rsid w:val="00C264D0"/>
    <w:rsid w:val="00CE75BD"/>
    <w:rsid w:val="00FC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C488"/>
  <w15:chartTrackingRefBased/>
  <w15:docId w15:val="{11EE438B-8A74-49FD-A458-6240593A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7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75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75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75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7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7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75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75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75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7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5BD"/>
    <w:rPr>
      <w:rFonts w:eastAsiaTheme="majorEastAsia" w:cstheme="majorBidi"/>
      <w:color w:val="272727" w:themeColor="text1" w:themeTint="D8"/>
    </w:rPr>
  </w:style>
  <w:style w:type="paragraph" w:styleId="Title">
    <w:name w:val="Title"/>
    <w:basedOn w:val="Normal"/>
    <w:next w:val="Normal"/>
    <w:link w:val="TitleChar"/>
    <w:uiPriority w:val="10"/>
    <w:qFormat/>
    <w:rsid w:val="00CE7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5BD"/>
    <w:pPr>
      <w:spacing w:before="160"/>
      <w:jc w:val="center"/>
    </w:pPr>
    <w:rPr>
      <w:i/>
      <w:iCs/>
      <w:color w:val="404040" w:themeColor="text1" w:themeTint="BF"/>
    </w:rPr>
  </w:style>
  <w:style w:type="character" w:customStyle="1" w:styleId="QuoteChar">
    <w:name w:val="Quote Char"/>
    <w:basedOn w:val="DefaultParagraphFont"/>
    <w:link w:val="Quote"/>
    <w:uiPriority w:val="29"/>
    <w:rsid w:val="00CE75BD"/>
    <w:rPr>
      <w:i/>
      <w:iCs/>
      <w:color w:val="404040" w:themeColor="text1" w:themeTint="BF"/>
    </w:rPr>
  </w:style>
  <w:style w:type="paragraph" w:styleId="ListParagraph">
    <w:name w:val="List Paragraph"/>
    <w:basedOn w:val="Normal"/>
    <w:uiPriority w:val="34"/>
    <w:qFormat/>
    <w:rsid w:val="00CE75BD"/>
    <w:pPr>
      <w:ind w:left="720"/>
      <w:contextualSpacing/>
    </w:pPr>
  </w:style>
  <w:style w:type="character" w:styleId="IntenseEmphasis">
    <w:name w:val="Intense Emphasis"/>
    <w:basedOn w:val="DefaultParagraphFont"/>
    <w:uiPriority w:val="21"/>
    <w:qFormat/>
    <w:rsid w:val="00CE75BD"/>
    <w:rPr>
      <w:i/>
      <w:iCs/>
      <w:color w:val="2F5496" w:themeColor="accent1" w:themeShade="BF"/>
    </w:rPr>
  </w:style>
  <w:style w:type="paragraph" w:styleId="IntenseQuote">
    <w:name w:val="Intense Quote"/>
    <w:basedOn w:val="Normal"/>
    <w:next w:val="Normal"/>
    <w:link w:val="IntenseQuoteChar"/>
    <w:uiPriority w:val="30"/>
    <w:qFormat/>
    <w:rsid w:val="00CE7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75BD"/>
    <w:rPr>
      <w:i/>
      <w:iCs/>
      <w:color w:val="2F5496" w:themeColor="accent1" w:themeShade="BF"/>
    </w:rPr>
  </w:style>
  <w:style w:type="character" w:styleId="IntenseReference">
    <w:name w:val="Intense Reference"/>
    <w:basedOn w:val="DefaultParagraphFont"/>
    <w:uiPriority w:val="32"/>
    <w:qFormat/>
    <w:rsid w:val="00CE7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2025-03-26T06:50:00Z</dcterms:created>
  <dcterms:modified xsi:type="dcterms:W3CDTF">2025-03-26T06:53:00Z</dcterms:modified>
</cp:coreProperties>
</file>